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B7B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54C82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8ED828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075085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A8DDE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569E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01A5DC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44D3FF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85A6C4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E5B91D6" w14:textId="77777777" w:rsidR="00E81807" w:rsidRDefault="00E81807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60A72ACB" w14:textId="77777777" w:rsidR="0096634B" w:rsidRDefault="00FE3B03" w:rsidP="009663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1" w:name="_Hlk69319977"/>
      <w:bookmarkStart w:id="2" w:name="_Hlk110496835"/>
      <w:r w:rsidR="0096634B">
        <w:rPr>
          <w:rFonts w:ascii="Times New Roman" w:hAnsi="Times New Roman"/>
          <w:b/>
          <w:sz w:val="28"/>
          <w:szCs w:val="28"/>
        </w:rPr>
        <w:t xml:space="preserve"> </w:t>
      </w:r>
      <w:r w:rsidR="0096634B" w:rsidRPr="0096634B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</w:t>
      </w:r>
    </w:p>
    <w:p w14:paraId="6E8877AF" w14:textId="77777777" w:rsidR="0096634B" w:rsidRDefault="0096634B" w:rsidP="009663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634B">
        <w:rPr>
          <w:rFonts w:ascii="Times New Roman" w:hAnsi="Times New Roman"/>
          <w:b/>
          <w:sz w:val="28"/>
          <w:szCs w:val="28"/>
        </w:rPr>
        <w:t>Армии, погибших в период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6634B">
        <w:rPr>
          <w:rFonts w:ascii="Times New Roman" w:hAnsi="Times New Roman"/>
          <w:b/>
          <w:sz w:val="28"/>
          <w:szCs w:val="28"/>
        </w:rPr>
        <w:t xml:space="preserve">Великой Отечественной войны», </w:t>
      </w:r>
    </w:p>
    <w:p w14:paraId="38CEB0E4" w14:textId="5C94A5CC" w:rsidR="005174B3" w:rsidRDefault="0096634B" w:rsidP="0096634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634B">
        <w:rPr>
          <w:rFonts w:ascii="Times New Roman" w:hAnsi="Times New Roman"/>
          <w:b/>
          <w:sz w:val="28"/>
          <w:szCs w:val="28"/>
        </w:rPr>
        <w:t>1941–1945 гг., 1968 г</w:t>
      </w:r>
      <w:r>
        <w:rPr>
          <w:rFonts w:ascii="Times New Roman" w:hAnsi="Times New Roman"/>
          <w:b/>
          <w:sz w:val="28"/>
          <w:szCs w:val="28"/>
        </w:rPr>
        <w:t xml:space="preserve">., расположенного по адресу: </w:t>
      </w:r>
      <w:r w:rsidRPr="0096634B">
        <w:rPr>
          <w:rFonts w:ascii="Times New Roman" w:hAnsi="Times New Roman"/>
          <w:b/>
          <w:sz w:val="28"/>
          <w:szCs w:val="28"/>
        </w:rPr>
        <w:t>Курская область, Октябрьский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96634B">
        <w:rPr>
          <w:rFonts w:ascii="Times New Roman" w:hAnsi="Times New Roman"/>
          <w:b/>
          <w:sz w:val="28"/>
          <w:szCs w:val="28"/>
        </w:rPr>
        <w:t xml:space="preserve">район, д. </w:t>
      </w:r>
      <w:proofErr w:type="spellStart"/>
      <w:r w:rsidRPr="0096634B">
        <w:rPr>
          <w:rFonts w:ascii="Times New Roman" w:hAnsi="Times New Roman"/>
          <w:b/>
          <w:sz w:val="28"/>
          <w:szCs w:val="28"/>
        </w:rPr>
        <w:t>Артюховка</w:t>
      </w:r>
      <w:bookmarkEnd w:id="1"/>
      <w:bookmarkEnd w:id="2"/>
      <w:proofErr w:type="spellEnd"/>
      <w:r w:rsidR="00AA4980">
        <w:rPr>
          <w:rFonts w:ascii="Times New Roman" w:hAnsi="Times New Roman"/>
          <w:b/>
          <w:sz w:val="28"/>
          <w:szCs w:val="28"/>
        </w:rPr>
        <w:t xml:space="preserve">,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</w:p>
    <w:p w14:paraId="3E9CC31B" w14:textId="77777777" w:rsidR="005174B3" w:rsidRDefault="00AA4980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FE3B03"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="00FE3B03" w:rsidRPr="00626C5E">
        <w:rPr>
          <w:rFonts w:ascii="Times New Roman" w:hAnsi="Times New Roman"/>
          <w:b/>
          <w:sz w:val="28"/>
          <w:szCs w:val="28"/>
        </w:rPr>
        <w:t xml:space="preserve"> </w:t>
      </w:r>
    </w:p>
    <w:p w14:paraId="55BC20D0" w14:textId="1228B462" w:rsidR="00FE3B03" w:rsidRPr="005174B3" w:rsidRDefault="00FE3B03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>данных зон</w:t>
      </w:r>
      <w:bookmarkEnd w:id="0"/>
    </w:p>
    <w:p w14:paraId="2D43B0B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DF3E90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6FEB3C" w14:textId="5716806E" w:rsidR="00371DD3" w:rsidRPr="0061123E" w:rsidRDefault="00FE3B03" w:rsidP="00D55900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="005174B3" w:rsidRPr="005174B3">
        <w:rPr>
          <w:rFonts w:ascii="Times New Roman" w:hAnsi="Times New Roman"/>
          <w:bCs/>
          <w:sz w:val="28"/>
          <w:szCs w:val="28"/>
        </w:rPr>
        <w:t>постановлением Правительства Российской Федерации от 12 сентября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5174B3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</w:t>
      </w:r>
      <w:r w:rsidRPr="00626C5E">
        <w:rPr>
          <w:rFonts w:ascii="Times New Roman" w:hAnsi="Times New Roman"/>
          <w:bCs/>
          <w:sz w:val="28"/>
          <w:szCs w:val="28"/>
        </w:rPr>
        <w:t>, на основании</w:t>
      </w:r>
      <w:r w:rsidR="00B06187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r w:rsidR="00D55900">
        <w:rPr>
          <w:rFonts w:ascii="Times New Roman" w:hAnsi="Times New Roman"/>
          <w:bCs/>
          <w:sz w:val="28"/>
          <w:szCs w:val="28"/>
        </w:rPr>
        <w:t xml:space="preserve"> </w:t>
      </w:r>
      <w:r w:rsidR="00D55900" w:rsidRPr="00D55900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1968 г., расположенного по адресу: Курская область, Октябрьский район, д. </w:t>
      </w:r>
      <w:proofErr w:type="spellStart"/>
      <w:r w:rsidR="00D55900" w:rsidRPr="00D55900">
        <w:rPr>
          <w:rFonts w:ascii="Times New Roman" w:hAnsi="Times New Roman"/>
          <w:bCs/>
          <w:sz w:val="28"/>
          <w:szCs w:val="28"/>
        </w:rPr>
        <w:t>Артюховка</w:t>
      </w:r>
      <w:proofErr w:type="spellEnd"/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6E6FCA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 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5174B3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2BA03D3B" w14:textId="2E38C906" w:rsidR="00371DD3" w:rsidRDefault="003F184D" w:rsidP="003F4861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1.</w:t>
      </w:r>
      <w:r w:rsidR="005174B3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B06187">
        <w:rPr>
          <w:rFonts w:ascii="Times New Roman" w:hAnsi="Times New Roman"/>
          <w:bCs/>
          <w:sz w:val="28"/>
          <w:szCs w:val="28"/>
        </w:rPr>
        <w:t xml:space="preserve"> </w:t>
      </w:r>
      <w:r w:rsidR="003F4861" w:rsidRPr="003F4861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</w:t>
      </w:r>
      <w:r w:rsidR="003F4861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="003F4861" w:rsidRPr="003F4861">
        <w:rPr>
          <w:rFonts w:ascii="Times New Roman" w:hAnsi="Times New Roman"/>
          <w:bCs/>
          <w:sz w:val="28"/>
          <w:szCs w:val="28"/>
        </w:rPr>
        <w:t xml:space="preserve">1968 г., расположенного по адресу: Курская область, Октябрьский район, д. </w:t>
      </w:r>
      <w:proofErr w:type="spellStart"/>
      <w:r w:rsidR="003F4861" w:rsidRPr="003F4861">
        <w:rPr>
          <w:rFonts w:ascii="Times New Roman" w:hAnsi="Times New Roman"/>
          <w:bCs/>
          <w:sz w:val="28"/>
          <w:szCs w:val="28"/>
        </w:rPr>
        <w:t>Артюховка</w:t>
      </w:r>
      <w:proofErr w:type="spellEnd"/>
      <w:r w:rsidR="003F4861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3D59D182" w14:textId="52862599" w:rsidR="00371DD3" w:rsidRDefault="003F184D" w:rsidP="003F4861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2.</w:t>
      </w:r>
      <w:r w:rsidR="005174B3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</w:t>
      </w:r>
      <w:r w:rsidR="00256972" w:rsidRPr="00C233DE">
        <w:rPr>
          <w:rFonts w:ascii="Times New Roman" w:hAnsi="Times New Roman"/>
          <w:bCs/>
          <w:sz w:val="28"/>
          <w:szCs w:val="28"/>
        </w:rPr>
        <w:lastRenderedPageBreak/>
        <w:t xml:space="preserve">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="003F4861" w:rsidRPr="003F4861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3F4861">
        <w:rPr>
          <w:rFonts w:ascii="Times New Roman" w:hAnsi="Times New Roman"/>
          <w:bCs/>
          <w:sz w:val="28"/>
          <w:szCs w:val="28"/>
        </w:rPr>
        <w:t xml:space="preserve"> </w:t>
      </w:r>
      <w:r w:rsidR="003F4861" w:rsidRPr="003F4861">
        <w:rPr>
          <w:rFonts w:ascii="Times New Roman" w:hAnsi="Times New Roman"/>
          <w:bCs/>
          <w:sz w:val="28"/>
          <w:szCs w:val="28"/>
        </w:rPr>
        <w:t xml:space="preserve">Армии, погибших в период Великой Отечественной войны», </w:t>
      </w:r>
      <w:r w:rsidR="003F4861">
        <w:rPr>
          <w:rFonts w:ascii="Times New Roman" w:hAnsi="Times New Roman"/>
          <w:bCs/>
          <w:sz w:val="28"/>
          <w:szCs w:val="28"/>
        </w:rPr>
        <w:t xml:space="preserve">                         </w:t>
      </w:r>
      <w:r w:rsidR="003F4861" w:rsidRPr="003F4861">
        <w:rPr>
          <w:rFonts w:ascii="Times New Roman" w:hAnsi="Times New Roman"/>
          <w:bCs/>
          <w:sz w:val="28"/>
          <w:szCs w:val="28"/>
        </w:rPr>
        <w:t xml:space="preserve">1941–1945 гг., 1968 г., расположенного по адресу: Курская область, Октябрьский район, д. </w:t>
      </w:r>
      <w:proofErr w:type="spellStart"/>
      <w:r w:rsidR="003F4861" w:rsidRPr="003F4861">
        <w:rPr>
          <w:rFonts w:ascii="Times New Roman" w:hAnsi="Times New Roman"/>
          <w:bCs/>
          <w:sz w:val="28"/>
          <w:szCs w:val="28"/>
        </w:rPr>
        <w:t>Артюховка</w:t>
      </w:r>
      <w:proofErr w:type="spellEnd"/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39C7303C" w14:textId="5D14E993" w:rsidR="00371DD3" w:rsidRDefault="00256972" w:rsidP="008E438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5174B3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A87DEE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299236A1" w14:textId="77777777" w:rsidR="00371DD3" w:rsidRDefault="00532573" w:rsidP="008E438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51BF3DAC" w14:textId="570C2C15" w:rsidR="00FE3B03" w:rsidRPr="00BE43A1" w:rsidRDefault="00DA1449" w:rsidP="008E438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30ADDBC2" w14:textId="77777777" w:rsidR="002F2DCE" w:rsidRPr="002F2DCE" w:rsidRDefault="002F2DCE" w:rsidP="008E4383">
      <w:pPr>
        <w:spacing w:after="0" w:line="240" w:lineRule="auto"/>
        <w:ind w:right="57"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18D46703" w14:textId="77777777" w:rsidR="00FE3B03" w:rsidRDefault="00FE3B03" w:rsidP="008E4383">
      <w:pPr>
        <w:spacing w:after="0" w:line="240" w:lineRule="auto"/>
        <w:ind w:right="57"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2780A726" w14:textId="77777777" w:rsidR="00FE3B03" w:rsidRPr="007C4B11" w:rsidRDefault="00FE3B03" w:rsidP="008E438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26AE3BF1" w14:textId="1F4E4145" w:rsidR="005174B3" w:rsidRPr="005174B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>ерв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ый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 заместител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 Губернатора</w:t>
      </w:r>
    </w:p>
    <w:p w14:paraId="053E65CB" w14:textId="77777777" w:rsidR="005174B3" w:rsidRPr="005174B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45D3DD09" w14:textId="5CDA957C" w:rsidR="005174B3" w:rsidRPr="005174B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>Председател</w:t>
      </w:r>
      <w:r w:rsidR="00273050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Правительства</w:t>
      </w:r>
    </w:p>
    <w:p w14:paraId="44A5053C" w14:textId="7F5D398B" w:rsidR="00FE3B0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</w:t>
      </w:r>
      <w:r w:rsidR="00815BD0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</w:t>
      </w:r>
      <w:r w:rsidR="00FE3B03" w:rsidRPr="007C4B11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</w:t>
      </w:r>
      <w:r w:rsidR="00FE3B03"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="00657630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</w:t>
      </w:r>
      <w:r w:rsidR="00E36585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</w:t>
      </w:r>
      <w:r w:rsidR="00990617"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="00E36585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</w:t>
      </w:r>
      <w:r w:rsidR="00FE3B03">
        <w:rPr>
          <w:rFonts w:ascii="Times New Roman" w:hAnsi="Times New Roman"/>
          <w:color w:val="000000"/>
          <w:spacing w:val="-1"/>
          <w:sz w:val="28"/>
          <w:szCs w:val="28"/>
        </w:rPr>
        <w:t xml:space="preserve">   </w:t>
      </w:r>
      <w:r w:rsidR="00FE3B03" w:rsidRPr="007C4B11">
        <w:rPr>
          <w:rFonts w:ascii="Times New Roman" w:hAnsi="Times New Roman"/>
          <w:color w:val="000000"/>
          <w:spacing w:val="-1"/>
          <w:sz w:val="28"/>
          <w:szCs w:val="28"/>
        </w:rPr>
        <w:t xml:space="preserve">    </w:t>
      </w:r>
      <w:r w:rsidR="0077688D">
        <w:rPr>
          <w:rFonts w:ascii="Times New Roman" w:hAnsi="Times New Roman"/>
          <w:color w:val="000000"/>
          <w:spacing w:val="-1"/>
          <w:sz w:val="28"/>
          <w:szCs w:val="28"/>
        </w:rPr>
        <w:t xml:space="preserve">   </w:t>
      </w:r>
      <w:r w:rsidR="00273050">
        <w:rPr>
          <w:rFonts w:ascii="Times New Roman" w:hAnsi="Times New Roman"/>
          <w:color w:val="000000"/>
          <w:spacing w:val="-1"/>
          <w:sz w:val="28"/>
          <w:szCs w:val="28"/>
        </w:rPr>
        <w:t>А.Б. Смирнов</w:t>
      </w:r>
    </w:p>
    <w:p w14:paraId="09C695D5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8E4383">
          <w:headerReference w:type="defaul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53A42E64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226EC75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0EE2794D" w14:textId="2A91D936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73050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21543BE4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378A6728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0AB709FE" w14:textId="77777777" w:rsidR="003F4861" w:rsidRDefault="003F4861" w:rsidP="004A44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80FC522" w14:textId="42888730" w:rsidR="003F4861" w:rsidRDefault="00AA0165" w:rsidP="003F48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B06187">
        <w:rPr>
          <w:rFonts w:ascii="Times New Roman" w:hAnsi="Times New Roman"/>
          <w:b/>
          <w:sz w:val="28"/>
          <w:szCs w:val="28"/>
        </w:rPr>
        <w:t xml:space="preserve"> </w:t>
      </w:r>
      <w:r w:rsidR="003F4861" w:rsidRPr="003F4861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1968 г., расположенного по адресу: Курская область, </w:t>
      </w:r>
    </w:p>
    <w:p w14:paraId="729C8C51" w14:textId="6B15A2B4" w:rsidR="00E2078B" w:rsidRDefault="003F4861" w:rsidP="003F48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F4861">
        <w:rPr>
          <w:rFonts w:ascii="Times New Roman" w:hAnsi="Times New Roman"/>
          <w:b/>
          <w:sz w:val="28"/>
          <w:szCs w:val="28"/>
        </w:rPr>
        <w:t xml:space="preserve">Октябрьский район, д. </w:t>
      </w:r>
      <w:proofErr w:type="spellStart"/>
      <w:r w:rsidRPr="003F4861">
        <w:rPr>
          <w:rFonts w:ascii="Times New Roman" w:hAnsi="Times New Roman"/>
          <w:b/>
          <w:sz w:val="28"/>
          <w:szCs w:val="28"/>
        </w:rPr>
        <w:t>Артюховка</w:t>
      </w:r>
      <w:proofErr w:type="spellEnd"/>
    </w:p>
    <w:p w14:paraId="43FEF8F0" w14:textId="77777777" w:rsidR="00AA0165" w:rsidRDefault="00AA0165" w:rsidP="004A44A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27A0EA27" w14:textId="77777777" w:rsidR="00045834" w:rsidRPr="00271937" w:rsidRDefault="00826495" w:rsidP="002719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937">
        <w:rPr>
          <w:rFonts w:ascii="Times New Roman" w:hAnsi="Times New Roman"/>
          <w:b/>
          <w:sz w:val="28"/>
          <w:szCs w:val="28"/>
        </w:rPr>
        <w:t>Общие сведения</w:t>
      </w:r>
    </w:p>
    <w:p w14:paraId="6343A146" w14:textId="77777777" w:rsidR="00826495" w:rsidRDefault="0082649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8EE2BB" w14:textId="60FC4EA9" w:rsidR="00657F74" w:rsidRDefault="0069100D" w:rsidP="003F4861">
      <w:pPr>
        <w:tabs>
          <w:tab w:val="left" w:pos="142"/>
          <w:tab w:val="left" w:pos="567"/>
          <w:tab w:val="left" w:pos="709"/>
        </w:tabs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3A6B4F">
        <w:rPr>
          <w:rFonts w:ascii="Times New Roman" w:hAnsi="Times New Roman"/>
          <w:bCs/>
          <w:sz w:val="28"/>
          <w:szCs w:val="28"/>
        </w:rPr>
        <w:t xml:space="preserve"> </w:t>
      </w:r>
      <w:r w:rsidR="003F4861" w:rsidRPr="003F4861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войны», </w:t>
      </w:r>
      <w:r w:rsidR="003F4861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3F4861" w:rsidRPr="003F4861">
        <w:rPr>
          <w:rFonts w:ascii="Times New Roman" w:hAnsi="Times New Roman"/>
          <w:bCs/>
          <w:sz w:val="28"/>
          <w:szCs w:val="28"/>
        </w:rPr>
        <w:t xml:space="preserve">1941–1945 гг., 1968 г., расположенного по адресу: Курская область, Октябрьский район, д. </w:t>
      </w:r>
      <w:proofErr w:type="spellStart"/>
      <w:r w:rsidR="003F4861" w:rsidRPr="003F4861">
        <w:rPr>
          <w:rFonts w:ascii="Times New Roman" w:hAnsi="Times New Roman"/>
          <w:bCs/>
          <w:sz w:val="28"/>
          <w:szCs w:val="28"/>
        </w:rPr>
        <w:t>Артюховка</w:t>
      </w:r>
      <w:proofErr w:type="spellEnd"/>
      <w:r w:rsidR="00273050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наследия), границ территории объекта культурного наследия, в целях обеспечения  его сохранности в историко-градостроительной и природной среде устанавливается следующий состав зон охраны:</w:t>
      </w:r>
    </w:p>
    <w:p w14:paraId="416D59D4" w14:textId="7D532ED6" w:rsidR="003A6B4F" w:rsidRDefault="004C0EEE" w:rsidP="00273050">
      <w:pPr>
        <w:tabs>
          <w:tab w:val="left" w:pos="142"/>
          <w:tab w:val="left" w:pos="567"/>
          <w:tab w:val="left" w:pos="709"/>
        </w:tabs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3A6B4F">
        <w:rPr>
          <w:rFonts w:ascii="Times New Roman" w:hAnsi="Times New Roman"/>
          <w:bCs/>
          <w:sz w:val="28"/>
          <w:szCs w:val="28"/>
        </w:rPr>
        <w:t xml:space="preserve"> (ОЗ). </w:t>
      </w:r>
    </w:p>
    <w:p w14:paraId="2034C015" w14:textId="081969F8" w:rsidR="006F6D55" w:rsidRDefault="00850540" w:rsidP="003F4861">
      <w:pPr>
        <w:tabs>
          <w:tab w:val="left" w:pos="142"/>
          <w:tab w:val="left" w:pos="567"/>
          <w:tab w:val="left" w:pos="709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1106E">
        <w:rPr>
          <w:rFonts w:ascii="Times New Roman" w:hAnsi="Times New Roman"/>
          <w:sz w:val="28"/>
          <w:szCs w:val="28"/>
        </w:rPr>
        <w:t xml:space="preserve">Границы </w:t>
      </w:r>
      <w:r w:rsidR="00661DA4" w:rsidRPr="0011106E">
        <w:rPr>
          <w:rFonts w:ascii="Times New Roman" w:hAnsi="Times New Roman"/>
          <w:sz w:val="28"/>
          <w:szCs w:val="28"/>
        </w:rPr>
        <w:t xml:space="preserve">и режим использования территории </w:t>
      </w:r>
      <w:r w:rsidR="00395D10" w:rsidRPr="0011106E">
        <w:rPr>
          <w:rFonts w:ascii="Times New Roman" w:hAnsi="Times New Roman"/>
          <w:sz w:val="28"/>
          <w:szCs w:val="28"/>
        </w:rPr>
        <w:t>о</w:t>
      </w:r>
      <w:r w:rsidR="00661DA4" w:rsidRPr="0011106E">
        <w:rPr>
          <w:rFonts w:ascii="Times New Roman" w:hAnsi="Times New Roman"/>
          <w:sz w:val="28"/>
          <w:szCs w:val="28"/>
        </w:rPr>
        <w:t>бъекта</w:t>
      </w:r>
      <w:r w:rsidR="00395D10" w:rsidRPr="0011106E">
        <w:rPr>
          <w:rFonts w:ascii="Times New Roman" w:hAnsi="Times New Roman"/>
          <w:sz w:val="28"/>
          <w:szCs w:val="28"/>
        </w:rPr>
        <w:t xml:space="preserve"> культурного наследия</w:t>
      </w:r>
      <w:r w:rsidR="00661DA4" w:rsidRPr="0011106E">
        <w:rPr>
          <w:rFonts w:ascii="Times New Roman" w:hAnsi="Times New Roman"/>
          <w:sz w:val="28"/>
          <w:szCs w:val="28"/>
        </w:rPr>
        <w:t xml:space="preserve"> утверждены</w:t>
      </w:r>
      <w:r w:rsidR="00F72667" w:rsidRPr="0011106E">
        <w:rPr>
          <w:rFonts w:ascii="Times New Roman" w:hAnsi="Times New Roman"/>
          <w:sz w:val="28"/>
          <w:szCs w:val="28"/>
        </w:rPr>
        <w:t xml:space="preserve"> </w:t>
      </w:r>
      <w:r w:rsidR="00661DA4" w:rsidRPr="0011106E">
        <w:rPr>
          <w:rFonts w:ascii="Times New Roman" w:hAnsi="Times New Roman"/>
          <w:sz w:val="28"/>
          <w:szCs w:val="28"/>
        </w:rPr>
        <w:t>приказом</w:t>
      </w:r>
      <w:r w:rsidR="007D2AE9">
        <w:rPr>
          <w:rFonts w:ascii="Times New Roman" w:hAnsi="Times New Roman"/>
          <w:sz w:val="28"/>
          <w:szCs w:val="28"/>
        </w:rPr>
        <w:t xml:space="preserve"> комитета по охране объектов культур</w:t>
      </w:r>
      <w:r w:rsidR="00303D8D">
        <w:rPr>
          <w:rFonts w:ascii="Times New Roman" w:hAnsi="Times New Roman"/>
          <w:sz w:val="28"/>
          <w:szCs w:val="28"/>
        </w:rPr>
        <w:t>ного наследия Курской области</w:t>
      </w:r>
      <w:r w:rsidR="00FE0651">
        <w:rPr>
          <w:rFonts w:ascii="Times New Roman" w:hAnsi="Times New Roman"/>
          <w:sz w:val="28"/>
          <w:szCs w:val="28"/>
        </w:rPr>
        <w:t xml:space="preserve"> </w:t>
      </w:r>
      <w:r w:rsidR="00FE0651" w:rsidRPr="00FE0651">
        <w:rPr>
          <w:rFonts w:ascii="Times New Roman" w:hAnsi="Times New Roman"/>
          <w:sz w:val="28"/>
          <w:szCs w:val="28"/>
        </w:rPr>
        <w:t xml:space="preserve">от </w:t>
      </w:r>
      <w:r w:rsidR="00273050">
        <w:rPr>
          <w:rFonts w:ascii="Times New Roman" w:hAnsi="Times New Roman"/>
          <w:sz w:val="28"/>
          <w:szCs w:val="28"/>
        </w:rPr>
        <w:t>29</w:t>
      </w:r>
      <w:r w:rsidR="003A6B4F">
        <w:rPr>
          <w:rFonts w:ascii="Times New Roman" w:hAnsi="Times New Roman"/>
          <w:sz w:val="28"/>
          <w:szCs w:val="28"/>
        </w:rPr>
        <w:t>.07.2022</w:t>
      </w:r>
      <w:r w:rsidR="00FE0651">
        <w:rPr>
          <w:rFonts w:ascii="Times New Roman" w:hAnsi="Times New Roman"/>
          <w:sz w:val="28"/>
          <w:szCs w:val="28"/>
        </w:rPr>
        <w:t xml:space="preserve"> </w:t>
      </w:r>
      <w:r w:rsidR="00667BC7">
        <w:rPr>
          <w:rFonts w:ascii="Times New Roman" w:hAnsi="Times New Roman"/>
          <w:sz w:val="28"/>
          <w:szCs w:val="28"/>
        </w:rPr>
        <w:t xml:space="preserve">№ </w:t>
      </w:r>
      <w:r w:rsidR="003A6B4F">
        <w:rPr>
          <w:rFonts w:ascii="Times New Roman" w:hAnsi="Times New Roman"/>
          <w:sz w:val="28"/>
          <w:szCs w:val="28"/>
        </w:rPr>
        <w:t>05.4-08/</w:t>
      </w:r>
      <w:r w:rsidR="00273050">
        <w:rPr>
          <w:rFonts w:ascii="Times New Roman" w:hAnsi="Times New Roman"/>
          <w:sz w:val="28"/>
          <w:szCs w:val="28"/>
        </w:rPr>
        <w:t>88</w:t>
      </w:r>
      <w:r w:rsidR="003F4861">
        <w:rPr>
          <w:rFonts w:ascii="Times New Roman" w:hAnsi="Times New Roman"/>
          <w:sz w:val="28"/>
          <w:szCs w:val="28"/>
        </w:rPr>
        <w:t>0</w:t>
      </w:r>
      <w:r w:rsidR="00FE0651">
        <w:rPr>
          <w:rFonts w:ascii="Times New Roman" w:hAnsi="Times New Roman"/>
          <w:sz w:val="28"/>
          <w:szCs w:val="28"/>
        </w:rPr>
        <w:t xml:space="preserve"> «</w:t>
      </w:r>
      <w:r w:rsidR="00FE0651" w:rsidRPr="00FE0651">
        <w:rPr>
          <w:rFonts w:ascii="Times New Roman" w:hAnsi="Times New Roman"/>
          <w:sz w:val="28"/>
          <w:szCs w:val="28"/>
        </w:rPr>
        <w:t>Об утверждении границ и режима использования территории</w:t>
      </w:r>
      <w:r w:rsidR="00FE0651">
        <w:rPr>
          <w:rFonts w:ascii="Times New Roman" w:hAnsi="Times New Roman"/>
          <w:sz w:val="28"/>
          <w:szCs w:val="28"/>
        </w:rPr>
        <w:t xml:space="preserve"> </w:t>
      </w:r>
      <w:r w:rsidR="00FE0651" w:rsidRPr="00FE0651">
        <w:rPr>
          <w:rFonts w:ascii="Times New Roman" w:hAnsi="Times New Roman"/>
          <w:sz w:val="28"/>
          <w:szCs w:val="28"/>
        </w:rPr>
        <w:t xml:space="preserve">объекта культурного наследия регионального значения </w:t>
      </w:r>
      <w:r w:rsidR="003F4861" w:rsidRPr="003F4861">
        <w:rPr>
          <w:rFonts w:ascii="Times New Roman" w:hAnsi="Times New Roman"/>
          <w:sz w:val="28"/>
          <w:szCs w:val="28"/>
        </w:rPr>
        <w:t xml:space="preserve">«Братская могила воинов Советской Армии, погибших в период Великой Отечественной войны», </w:t>
      </w:r>
      <w:r w:rsidR="003F4861">
        <w:rPr>
          <w:rFonts w:ascii="Times New Roman" w:hAnsi="Times New Roman"/>
          <w:sz w:val="28"/>
          <w:szCs w:val="28"/>
        </w:rPr>
        <w:t xml:space="preserve">                           </w:t>
      </w:r>
      <w:r w:rsidR="003F4861" w:rsidRPr="003F4861">
        <w:rPr>
          <w:rFonts w:ascii="Times New Roman" w:hAnsi="Times New Roman"/>
          <w:sz w:val="28"/>
          <w:szCs w:val="28"/>
        </w:rPr>
        <w:t xml:space="preserve">1941–1945 гг., 1968 г., расположенного по адресу: Курская область, Октябрьский район, д. </w:t>
      </w:r>
      <w:proofErr w:type="spellStart"/>
      <w:r w:rsidR="003F4861" w:rsidRPr="003F4861">
        <w:rPr>
          <w:rFonts w:ascii="Times New Roman" w:hAnsi="Times New Roman"/>
          <w:sz w:val="28"/>
          <w:szCs w:val="28"/>
        </w:rPr>
        <w:t>Артюховка</w:t>
      </w:r>
      <w:proofErr w:type="spellEnd"/>
      <w:r w:rsidR="00BC77D0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3" w:name="_Toc8334391"/>
    </w:p>
    <w:p w14:paraId="22B9BC40" w14:textId="7D895C6B" w:rsidR="00FE3D8B" w:rsidRPr="006F6D55" w:rsidRDefault="00FE3D8B" w:rsidP="004A44A6">
      <w:pPr>
        <w:tabs>
          <w:tab w:val="left" w:pos="142"/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A7795D4" w14:textId="30FFEF59" w:rsidR="00045834" w:rsidRPr="00271937" w:rsidRDefault="00FE3B03" w:rsidP="0027193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1937">
        <w:rPr>
          <w:rFonts w:ascii="Times New Roman" w:hAnsi="Times New Roman"/>
          <w:b/>
          <w:sz w:val="28"/>
          <w:szCs w:val="28"/>
          <w:lang w:eastAsia="en-US"/>
        </w:rPr>
        <w:t>Охранн</w:t>
      </w:r>
      <w:r w:rsidR="008C339D" w:rsidRPr="00271937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271937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 w:rsidRPr="00271937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271937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3"/>
      <w:r w:rsidR="003A6B4F" w:rsidRPr="00271937">
        <w:rPr>
          <w:rFonts w:ascii="Times New Roman" w:hAnsi="Times New Roman"/>
          <w:b/>
          <w:sz w:val="28"/>
          <w:szCs w:val="28"/>
          <w:lang w:eastAsia="en-US"/>
        </w:rPr>
        <w:t xml:space="preserve"> (ОЗ)</w:t>
      </w:r>
    </w:p>
    <w:p w14:paraId="68BBB0CB" w14:textId="77777777" w:rsidR="003134BA" w:rsidRDefault="003134BA" w:rsidP="000D77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D7B6EFA" w14:textId="6227783B" w:rsidR="003F4861" w:rsidRDefault="00E2078B" w:rsidP="003F4861">
      <w:pPr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E2078B">
        <w:rPr>
          <w:rFonts w:ascii="Times New Roman" w:hAnsi="Times New Roman"/>
          <w:sz w:val="28"/>
          <w:szCs w:val="28"/>
        </w:rPr>
        <w:t>Охранная зона установлена</w:t>
      </w:r>
      <w:r w:rsidR="003F4861">
        <w:rPr>
          <w:rFonts w:ascii="Times New Roman" w:hAnsi="Times New Roman"/>
          <w:sz w:val="28"/>
          <w:szCs w:val="28"/>
        </w:rPr>
        <w:t xml:space="preserve"> </w:t>
      </w:r>
      <w:r w:rsidR="00273050">
        <w:rPr>
          <w:rFonts w:ascii="Times New Roman" w:hAnsi="Times New Roman"/>
          <w:sz w:val="28"/>
          <w:szCs w:val="28"/>
        </w:rPr>
        <w:t xml:space="preserve">на часть территории деревни </w:t>
      </w:r>
      <w:proofErr w:type="spellStart"/>
      <w:r w:rsidR="003F4861">
        <w:rPr>
          <w:rFonts w:ascii="Times New Roman" w:hAnsi="Times New Roman"/>
          <w:sz w:val="28"/>
          <w:szCs w:val="28"/>
        </w:rPr>
        <w:t>Артюховка</w:t>
      </w:r>
      <w:proofErr w:type="spellEnd"/>
      <w:r w:rsidR="00273050">
        <w:rPr>
          <w:rFonts w:ascii="Times New Roman" w:hAnsi="Times New Roman"/>
          <w:sz w:val="28"/>
          <w:szCs w:val="28"/>
        </w:rPr>
        <w:t>, примыкающую к дороге местного значения</w:t>
      </w:r>
      <w:r w:rsidR="00E2205F">
        <w:rPr>
          <w:rFonts w:ascii="Times New Roman" w:hAnsi="Times New Roman"/>
          <w:sz w:val="28"/>
          <w:szCs w:val="28"/>
        </w:rPr>
        <w:t>,</w:t>
      </w:r>
      <w:r w:rsidR="006E7A82">
        <w:rPr>
          <w:rFonts w:ascii="Times New Roman" w:hAnsi="Times New Roman"/>
          <w:sz w:val="28"/>
          <w:szCs w:val="28"/>
        </w:rPr>
        <w:t xml:space="preserve"> </w:t>
      </w:r>
      <w:r w:rsidR="00E2205F" w:rsidRPr="00E2205F">
        <w:rPr>
          <w:rFonts w:ascii="Times New Roman" w:hAnsi="Times New Roman"/>
          <w:sz w:val="28"/>
          <w:szCs w:val="28"/>
        </w:rPr>
        <w:t>включает земельны</w:t>
      </w:r>
      <w:r w:rsidR="003F4861">
        <w:rPr>
          <w:rFonts w:ascii="Times New Roman" w:hAnsi="Times New Roman"/>
          <w:sz w:val="28"/>
          <w:szCs w:val="28"/>
        </w:rPr>
        <w:t>й</w:t>
      </w:r>
      <w:r w:rsidR="00E2205F" w:rsidRPr="00E2205F">
        <w:rPr>
          <w:rFonts w:ascii="Times New Roman" w:hAnsi="Times New Roman"/>
          <w:sz w:val="28"/>
          <w:szCs w:val="28"/>
        </w:rPr>
        <w:t xml:space="preserve"> участ</w:t>
      </w:r>
      <w:r w:rsidR="003F4861">
        <w:rPr>
          <w:rFonts w:ascii="Times New Roman" w:hAnsi="Times New Roman"/>
          <w:sz w:val="28"/>
          <w:szCs w:val="28"/>
        </w:rPr>
        <w:t>ок</w:t>
      </w:r>
      <w:r w:rsidR="006E7A82">
        <w:rPr>
          <w:rFonts w:ascii="Times New Roman" w:hAnsi="Times New Roman"/>
          <w:sz w:val="28"/>
          <w:szCs w:val="28"/>
        </w:rPr>
        <w:t xml:space="preserve"> с кадастровым номер</w:t>
      </w:r>
      <w:r w:rsidR="003F4861">
        <w:rPr>
          <w:rFonts w:ascii="Times New Roman" w:hAnsi="Times New Roman"/>
          <w:sz w:val="28"/>
          <w:szCs w:val="28"/>
        </w:rPr>
        <w:t>ом</w:t>
      </w:r>
      <w:r w:rsidR="0035046D">
        <w:rPr>
          <w:rFonts w:ascii="Times New Roman" w:hAnsi="Times New Roman"/>
          <w:sz w:val="28"/>
          <w:szCs w:val="28"/>
        </w:rPr>
        <w:t xml:space="preserve"> 46:17:</w:t>
      </w:r>
      <w:r w:rsidR="003F4861">
        <w:rPr>
          <w:rFonts w:ascii="Times New Roman" w:hAnsi="Times New Roman"/>
          <w:sz w:val="28"/>
          <w:szCs w:val="28"/>
        </w:rPr>
        <w:t>021003</w:t>
      </w:r>
      <w:r w:rsidR="0035046D">
        <w:rPr>
          <w:rFonts w:ascii="Times New Roman" w:hAnsi="Times New Roman"/>
          <w:sz w:val="28"/>
          <w:szCs w:val="28"/>
        </w:rPr>
        <w:t>:</w:t>
      </w:r>
      <w:r w:rsidR="003F4861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>.</w:t>
      </w:r>
    </w:p>
    <w:p w14:paraId="6A23CDF3" w14:textId="4B490AC6" w:rsidR="003F4861" w:rsidRDefault="004A44A6" w:rsidP="004A44A6">
      <w:pPr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4A44A6">
        <w:rPr>
          <w:rFonts w:ascii="Times New Roman" w:hAnsi="Times New Roman"/>
          <w:sz w:val="28"/>
          <w:szCs w:val="28"/>
        </w:rPr>
        <w:t>Граница охранной зоны</w:t>
      </w:r>
      <w:r>
        <w:rPr>
          <w:rFonts w:ascii="Times New Roman" w:hAnsi="Times New Roman"/>
          <w:sz w:val="28"/>
          <w:szCs w:val="28"/>
        </w:rPr>
        <w:t xml:space="preserve"> объекта культурного наследия </w:t>
      </w:r>
      <w:r w:rsidRPr="004A44A6">
        <w:rPr>
          <w:rFonts w:ascii="Times New Roman" w:hAnsi="Times New Roman"/>
          <w:sz w:val="28"/>
          <w:szCs w:val="28"/>
        </w:rPr>
        <w:t>представляет собой два замкнутых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44A6">
        <w:rPr>
          <w:rFonts w:ascii="Times New Roman" w:hAnsi="Times New Roman"/>
          <w:sz w:val="28"/>
          <w:szCs w:val="28"/>
        </w:rPr>
        <w:t>контура – внешний и внутренний. Внешний контур начинается от точки 1,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44A6">
        <w:rPr>
          <w:rFonts w:ascii="Times New Roman" w:hAnsi="Times New Roman"/>
          <w:sz w:val="28"/>
          <w:szCs w:val="28"/>
        </w:rPr>
        <w:t>проходит против часовой стрелки до точки 4 и возвращается в начальную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44A6">
        <w:rPr>
          <w:rFonts w:ascii="Times New Roman" w:hAnsi="Times New Roman"/>
          <w:sz w:val="28"/>
          <w:szCs w:val="28"/>
        </w:rPr>
        <w:t xml:space="preserve">точку 1. Внутренний контур соответствует границе территории </w:t>
      </w:r>
      <w:r>
        <w:rPr>
          <w:rFonts w:ascii="Times New Roman" w:hAnsi="Times New Roman"/>
          <w:sz w:val="28"/>
          <w:szCs w:val="28"/>
        </w:rPr>
        <w:t>объекта культурного наследия</w:t>
      </w:r>
      <w:r w:rsidRPr="004A44A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44A6">
        <w:rPr>
          <w:rFonts w:ascii="Times New Roman" w:hAnsi="Times New Roman"/>
          <w:sz w:val="28"/>
          <w:szCs w:val="28"/>
        </w:rPr>
        <w:t>начинается с точки 5, проходит по часовой стрелке до точки 8 и возвращается в начальную точку 5.</w:t>
      </w:r>
    </w:p>
    <w:p w14:paraId="015B869B" w14:textId="77777777" w:rsidR="00E9071E" w:rsidRDefault="008557F4" w:rsidP="00E9071E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4" w:name="_Toc8334392"/>
      <w:r w:rsidRPr="00271937">
        <w:rPr>
          <w:rFonts w:ascii="Times New Roman" w:eastAsia="Calibri" w:hAnsi="Times New Roman"/>
          <w:b/>
          <w:sz w:val="28"/>
          <w:szCs w:val="28"/>
        </w:rPr>
        <w:lastRenderedPageBreak/>
        <w:t>О</w:t>
      </w:r>
      <w:r w:rsidR="00FE3B03" w:rsidRPr="00271937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 w:rsidRPr="00271937"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271937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 w:rsidRPr="0027193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271937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4"/>
      <w:r w:rsidR="00E2078B" w:rsidRPr="00271937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6863F452" w14:textId="7B6C35DE" w:rsidR="00FE3B03" w:rsidRPr="00271937" w:rsidRDefault="00E2078B" w:rsidP="00E9071E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 w:rsidRPr="00271937">
        <w:rPr>
          <w:rFonts w:ascii="Times New Roman" w:eastAsia="Calibri" w:hAnsi="Times New Roman"/>
          <w:b/>
          <w:sz w:val="28"/>
          <w:szCs w:val="28"/>
        </w:rPr>
        <w:t>(ОЗ)</w:t>
      </w:r>
    </w:p>
    <w:p w14:paraId="39C5CF66" w14:textId="59712C32" w:rsidR="00E2078B" w:rsidRDefault="00E2078B" w:rsidP="00E2078B">
      <w:pPr>
        <w:keepNext/>
        <w:tabs>
          <w:tab w:val="left" w:pos="1418"/>
        </w:tabs>
        <w:spacing w:after="0" w:line="240" w:lineRule="auto"/>
        <w:ind w:left="360"/>
        <w:outlineLvl w:val="2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253"/>
        <w:gridCol w:w="4394"/>
      </w:tblGrid>
      <w:tr w:rsidR="00E2078B" w:rsidRPr="00271937" w14:paraId="66B25F72" w14:textId="77777777" w:rsidTr="007E4751">
        <w:tc>
          <w:tcPr>
            <w:tcW w:w="9640" w:type="dxa"/>
            <w:gridSpan w:val="3"/>
            <w:shd w:val="clear" w:color="auto" w:fill="auto"/>
          </w:tcPr>
          <w:p w14:paraId="139BC7BC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ОПИСАНИЕ МЕСТОПОЛОЖЕНИЯ ГРАНИЦ</w:t>
            </w:r>
          </w:p>
          <w:p w14:paraId="6B0CD774" w14:textId="4D9A4A10" w:rsidR="00E2078B" w:rsidRPr="00271937" w:rsidRDefault="00E2078B" w:rsidP="00331EB6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охранной зоны объекта культурного наследия (ОЗ)</w:t>
            </w:r>
          </w:p>
        </w:tc>
      </w:tr>
      <w:tr w:rsidR="00E2078B" w:rsidRPr="00271937" w14:paraId="0ACB5F51" w14:textId="77777777" w:rsidTr="007E4751">
        <w:tc>
          <w:tcPr>
            <w:tcW w:w="9640" w:type="dxa"/>
            <w:gridSpan w:val="3"/>
            <w:shd w:val="clear" w:color="auto" w:fill="auto"/>
          </w:tcPr>
          <w:p w14:paraId="152D6D6B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Сведения об объекте</w:t>
            </w:r>
          </w:p>
        </w:tc>
      </w:tr>
      <w:tr w:rsidR="00E2078B" w:rsidRPr="00271937" w14:paraId="60DBAF6F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371457CE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14:paraId="22794837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Характеристики объекта</w:t>
            </w:r>
          </w:p>
        </w:tc>
        <w:tc>
          <w:tcPr>
            <w:tcW w:w="4394" w:type="dxa"/>
            <w:shd w:val="clear" w:color="auto" w:fill="auto"/>
          </w:tcPr>
          <w:p w14:paraId="21D4194F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Описание характеристик</w:t>
            </w:r>
          </w:p>
        </w:tc>
      </w:tr>
      <w:tr w:rsidR="00E2078B" w:rsidRPr="00271937" w14:paraId="16DBA1EF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4DD8145D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5920528" w14:textId="450F9286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Местоположение объекта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7DDCB368" w14:textId="4FA83BCF" w:rsidR="00E2078B" w:rsidRPr="00271937" w:rsidRDefault="001A01F7" w:rsidP="003F4861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>Курская область, Октябрьский район,</w:t>
            </w:r>
            <w:r w:rsidR="003F486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>д</w:t>
            </w:r>
            <w:r w:rsidR="00AA3E74">
              <w:rPr>
                <w:rFonts w:ascii="Times New Roman" w:eastAsia="Calibri" w:hAnsi="Times New Roman"/>
                <w:bCs/>
                <w:sz w:val="24"/>
                <w:szCs w:val="24"/>
              </w:rPr>
              <w:t>еревня</w:t>
            </w:r>
            <w:r w:rsidR="003F4861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3F4861">
              <w:rPr>
                <w:rFonts w:ascii="Times New Roman" w:eastAsia="Calibri" w:hAnsi="Times New Roman"/>
                <w:bCs/>
                <w:sz w:val="24"/>
                <w:szCs w:val="24"/>
              </w:rPr>
              <w:t>Артюховка</w:t>
            </w:r>
            <w:proofErr w:type="spellEnd"/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                        </w:t>
            </w:r>
          </w:p>
        </w:tc>
      </w:tr>
      <w:tr w:rsidR="00E2078B" w:rsidRPr="00271937" w14:paraId="1C0CC9FF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02DFF8C3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65570763" w14:textId="687AE82F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Площадь объекта +/- величина погрешности определение площади (Р+/- Дельта</w:t>
            </w:r>
            <w:r w:rsid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Р)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6C343CC" w14:textId="7C29BB76" w:rsidR="00E2078B" w:rsidRPr="00271937" w:rsidRDefault="003F4861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2611</w:t>
            </w:r>
            <w:r w:rsid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1A01F7"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+/-</w:t>
            </w:r>
            <w:r w:rsid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104</w:t>
            </w:r>
            <w:r w:rsid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</w:t>
            </w:r>
            <w:r w:rsidR="001A01F7" w:rsidRPr="001A01F7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2078B" w:rsidRPr="00271937" w14:paraId="381E50EC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31ADE9CB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77EEE663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394" w:type="dxa"/>
            <w:shd w:val="clear" w:color="auto" w:fill="auto"/>
          </w:tcPr>
          <w:p w14:paraId="23095569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-</w:t>
            </w:r>
          </w:p>
        </w:tc>
      </w:tr>
    </w:tbl>
    <w:p w14:paraId="351C1DF7" w14:textId="77777777" w:rsidR="00271937" w:rsidRDefault="00271937" w:rsidP="00271937">
      <w:pPr>
        <w:keepNext/>
        <w:tabs>
          <w:tab w:val="left" w:pos="1418"/>
        </w:tabs>
        <w:spacing w:after="0" w:line="240" w:lineRule="auto"/>
        <w:outlineLvl w:val="2"/>
        <w:rPr>
          <w:rFonts w:ascii="Times New Roman" w:eastAsia="Calibri" w:hAnsi="Times New Roman"/>
          <w:b/>
          <w:sz w:val="28"/>
          <w:szCs w:val="28"/>
        </w:rPr>
      </w:pPr>
    </w:p>
    <w:p w14:paraId="432C8D73" w14:textId="298411EE" w:rsidR="00271937" w:rsidRDefault="00271937" w:rsidP="00271937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 w:rsidRPr="00271937">
        <w:rPr>
          <w:rFonts w:ascii="Times New Roman" w:eastAsia="Calibri" w:hAnsi="Times New Roman"/>
          <w:b/>
          <w:sz w:val="28"/>
          <w:szCs w:val="28"/>
        </w:rPr>
        <w:t>Перечень координат характерных (поворотных) точек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71937">
        <w:rPr>
          <w:rFonts w:ascii="Times New Roman" w:eastAsia="Calibri" w:hAnsi="Times New Roman"/>
          <w:b/>
          <w:sz w:val="28"/>
          <w:szCs w:val="28"/>
        </w:rPr>
        <w:t>границ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9071E">
        <w:rPr>
          <w:rFonts w:ascii="Times New Roman" w:eastAsia="Calibri" w:hAnsi="Times New Roman"/>
          <w:b/>
          <w:sz w:val="28"/>
          <w:szCs w:val="28"/>
        </w:rPr>
        <w:t>ОЗ</w:t>
      </w:r>
    </w:p>
    <w:p w14:paraId="0D72675C" w14:textId="78F3F203" w:rsidR="00E9071E" w:rsidRDefault="00E9071E" w:rsidP="00271937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60"/>
        <w:gridCol w:w="1276"/>
        <w:gridCol w:w="1417"/>
        <w:gridCol w:w="1843"/>
        <w:gridCol w:w="1843"/>
        <w:gridCol w:w="1701"/>
      </w:tblGrid>
      <w:tr w:rsidR="00E9071E" w:rsidRPr="00E9071E" w14:paraId="67EF9E56" w14:textId="77777777" w:rsidTr="00FD46E1">
        <w:trPr>
          <w:trHeight w:val="486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4645C7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E9071E" w:rsidRPr="00E9071E" w14:paraId="2B042582" w14:textId="77777777" w:rsidTr="007E4751">
        <w:trPr>
          <w:trHeight w:val="518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9A282C" w14:textId="3E80C401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Система координат МСК-46,</w:t>
            </w:r>
            <w:r w:rsidR="004D24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зона</w:t>
            </w:r>
            <w:r w:rsidR="004D240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E9071E" w:rsidRPr="00E9071E" w14:paraId="3132608A" w14:textId="77777777" w:rsidTr="007E4751">
        <w:trPr>
          <w:trHeight w:val="554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1FBA13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E9071E" w:rsidRPr="00E9071E" w14:paraId="55E894C9" w14:textId="77777777" w:rsidTr="004D240F">
        <w:trPr>
          <w:trHeight w:val="255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AE6EB6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  <w:p w14:paraId="62DA417D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характерных</w:t>
            </w:r>
          </w:p>
          <w:p w14:paraId="6A0F3E89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точек границ</w:t>
            </w:r>
          </w:p>
        </w:tc>
        <w:tc>
          <w:tcPr>
            <w:tcW w:w="2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DEFDB6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B81732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Метод определения</w:t>
            </w:r>
          </w:p>
          <w:p w14:paraId="4F5E981A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координат</w:t>
            </w:r>
          </w:p>
          <w:p w14:paraId="7AFE0D76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характерной точки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5756E8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  <w:p w14:paraId="54AE09FA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квадратическая</w:t>
            </w:r>
          </w:p>
          <w:p w14:paraId="33C193DD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погрешность</w:t>
            </w:r>
          </w:p>
          <w:p w14:paraId="2452492C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14:paraId="03CDE631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характерной точки</w:t>
            </w:r>
          </w:p>
          <w:p w14:paraId="0D04AB0A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E9071E">
              <w:rPr>
                <w:rFonts w:ascii="Times New Roman" w:hAnsi="Times New Roman"/>
                <w:sz w:val="24"/>
                <w:szCs w:val="24"/>
              </w:rPr>
              <w:t>Мt</w:t>
            </w:r>
            <w:proofErr w:type="spellEnd"/>
            <w:r w:rsidRPr="00E9071E">
              <w:rPr>
                <w:rFonts w:ascii="Times New Roman" w:hAnsi="Times New Roman"/>
                <w:sz w:val="24"/>
                <w:szCs w:val="24"/>
              </w:rPr>
              <w:t>), м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237929" w14:textId="77777777" w:rsidR="0071388B" w:rsidRDefault="00E9071E" w:rsidP="00713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обозначения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точки на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 xml:space="preserve">местности </w:t>
            </w:r>
          </w:p>
          <w:p w14:paraId="071BF091" w14:textId="04CE3DBF" w:rsidR="00E9071E" w:rsidRPr="0071388B" w:rsidRDefault="00E9071E" w:rsidP="00713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(при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наличии)</w:t>
            </w:r>
          </w:p>
        </w:tc>
      </w:tr>
      <w:tr w:rsidR="00E9071E" w:rsidRPr="00E9071E" w14:paraId="5DF8106B" w14:textId="77777777" w:rsidTr="004D240F">
        <w:trPr>
          <w:trHeight w:val="1966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A0C001" w14:textId="77777777" w:rsidR="00E9071E" w:rsidRPr="0071388B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F2D029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28A104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B5F47E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7137AD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71C0A4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071E" w:rsidRPr="00E9071E" w14:paraId="0CD6EDF1" w14:textId="77777777" w:rsidTr="004A44A6">
        <w:trPr>
          <w:trHeight w:val="151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3538F5" w14:textId="62EF5234" w:rsidR="00E9071E" w:rsidRPr="00E9071E" w:rsidRDefault="004D240F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Внешний</w:t>
            </w:r>
            <w:r w:rsidR="00E9071E" w:rsidRPr="00E9071E">
              <w:rPr>
                <w:rFonts w:ascii="Times New Roman" w:hAnsi="Times New Roman"/>
                <w:sz w:val="24"/>
                <w:szCs w:val="24"/>
              </w:rPr>
              <w:t xml:space="preserve"> контур</w:t>
            </w:r>
          </w:p>
        </w:tc>
      </w:tr>
      <w:tr w:rsidR="004A44A6" w:rsidRPr="00E9071E" w14:paraId="31B177D9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72EF59" w14:textId="77777777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054F708" w14:textId="5D572364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402592,39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695D59B" w14:textId="5351E3FB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1269201,70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D95DDE6" w14:textId="5BAD716C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96E7E85" w14:textId="6A9F3931" w:rsidR="004A44A6" w:rsidRPr="003F7124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EF89679" w14:textId="37F883BE" w:rsidR="004A44A6" w:rsidRPr="003F7124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A44A6" w:rsidRPr="00E9071E" w14:paraId="49D44F73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04F9C26" w14:textId="1AA8D1A5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92608E4" w14:textId="07A3E63C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402490,54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32FD751" w14:textId="4423D8F5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1269230,53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B18F951" w14:textId="25434A88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8218CDD" w14:textId="05FC16D5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A25DE76" w14:textId="2A9FAC3D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A44A6" w:rsidRPr="00E9071E" w14:paraId="2C3E8B9B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F8CEE8" w14:textId="77777777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4269C36" w14:textId="2E46FCA2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402495,07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84375E5" w14:textId="37748A4A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1269245,30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945BB63" w14:textId="01E2F4E4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332A7B9" w14:textId="3E177AE1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959271E" w14:textId="1E33F7ED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A44A6" w:rsidRPr="00E9071E" w14:paraId="51CF5600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7E8DC0" w14:textId="07409B16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010F3C9" w14:textId="0CEA16EC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402600,38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5655BBB" w14:textId="7DDDFF00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1269236,64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3343AC7" w14:textId="20B66D34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5BFB43E" w14:textId="57A312C0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6728118" w14:textId="14458430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A44A6" w:rsidRPr="00E9071E" w14:paraId="737E853A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26256F" w14:textId="737996F8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76F81A" w14:textId="488CAC91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402592,39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18E30D" w14:textId="40EBC909" w:rsidR="004A44A6" w:rsidRPr="004A44A6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A44A6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1269201,70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B28E4" w14:textId="77777777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C6B06" w14:textId="77777777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2A7DB" w14:textId="77777777" w:rsidR="004A44A6" w:rsidRPr="00E9071E" w:rsidRDefault="004A44A6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41D90" w:rsidRPr="00E9071E" w14:paraId="0B9AB469" w14:textId="77777777" w:rsidTr="004A44A6">
        <w:trPr>
          <w:trHeight w:val="275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2CB14D" w14:textId="2C1081CE" w:rsidR="00341D90" w:rsidRPr="00E9071E" w:rsidRDefault="004D240F" w:rsidP="004A44A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Внутренний</w:t>
            </w:r>
            <w:r w:rsidR="00341D90" w:rsidRPr="00E9071E">
              <w:rPr>
                <w:rFonts w:ascii="Times New Roman" w:hAnsi="Times New Roman"/>
                <w:sz w:val="24"/>
                <w:szCs w:val="24"/>
              </w:rPr>
              <w:t xml:space="preserve"> контур</w:t>
            </w:r>
          </w:p>
        </w:tc>
      </w:tr>
      <w:tr w:rsidR="003626D3" w:rsidRPr="00E9071E" w14:paraId="52AEA006" w14:textId="77777777" w:rsidTr="00E13997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3FE3D0" w14:textId="1A7B9F59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13A769" w14:textId="0227B8DA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402515,67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00A42EF" w14:textId="038BCB6E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1269228,77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4B691DB" w14:textId="1F22E3B6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B065FE4" w14:textId="30677095" w:rsidR="003626D3" w:rsidRPr="00341D90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1,00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E9985CC" w14:textId="3A52E38C" w:rsidR="003626D3" w:rsidRPr="00341D90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626D3" w:rsidRPr="00E9071E" w14:paraId="377ADC74" w14:textId="77777777" w:rsidTr="00E13997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D336A4" w14:textId="139CE982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E43659" w14:textId="2507E1DA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402517,54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205EF71" w14:textId="7B71F52D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1269235,68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8BF863C" w14:textId="77777777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8D90E0" w14:textId="17D76714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FBBC7D" w14:textId="2DF7D5F2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26D3" w:rsidRPr="00E9071E" w14:paraId="7888AC75" w14:textId="77777777" w:rsidTr="006B2CFC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40CD2A" w14:textId="05B6E158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80B98D9" w14:textId="5DD7C1B9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402506,70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FF3BFCE" w14:textId="75D20A68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1269238,61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5122F27" w14:textId="77777777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5A7EBF8" w14:textId="5EAFD9F5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6146C3A" w14:textId="3D9A2CA7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26D3" w:rsidRPr="00E9071E" w14:paraId="5F924F80" w14:textId="77777777" w:rsidTr="006B2CFC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231782" w14:textId="48690740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498102" w14:textId="15E6373D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402504,83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E71F11" w14:textId="61324AB2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1269231,70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69F93E3" w14:textId="65895807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2F93499" w14:textId="151BC60B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D638FD9" w14:textId="2813A7DE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626D3" w:rsidRPr="00E9071E" w14:paraId="63C1231B" w14:textId="77777777" w:rsidTr="006B2CFC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780411" w14:textId="004807B5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E40E34E" w14:textId="61687B62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402515,67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A5D0D16" w14:textId="7085139A" w:rsidR="003626D3" w:rsidRPr="003626D3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26D3">
              <w:rPr>
                <w:rFonts w:ascii="Times New Roman" w:eastAsia="Calibri" w:hAnsi="Times New Roman"/>
                <w:noProof/>
                <w:color w:val="000000"/>
                <w:sz w:val="24"/>
                <w:szCs w:val="24"/>
              </w:rPr>
              <w:t>1269228,77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ECBF875" w14:textId="77777777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0776D3" w14:textId="4F83086F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36639B8" w14:textId="7AE5733E" w:rsidR="003626D3" w:rsidRPr="00E9071E" w:rsidRDefault="003626D3" w:rsidP="003626D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69A170D" w14:textId="39B27236" w:rsidR="00E2078B" w:rsidRDefault="00E2078B" w:rsidP="00173028">
      <w:pPr>
        <w:spacing w:after="0"/>
        <w:rPr>
          <w:rFonts w:ascii="Times New Roman" w:hAnsi="Times New Roman"/>
          <w:sz w:val="28"/>
          <w:szCs w:val="28"/>
        </w:rPr>
      </w:pPr>
    </w:p>
    <w:p w14:paraId="2BBC656E" w14:textId="77777777" w:rsidR="00D27488" w:rsidRDefault="00D27488" w:rsidP="00173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1341EDF2" w14:textId="77777777" w:rsidR="00D27488" w:rsidRDefault="00D27488" w:rsidP="00173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6233F0FE" w14:textId="77777777" w:rsidR="00D27488" w:rsidRDefault="00D27488" w:rsidP="00173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14:paraId="53AF5795" w14:textId="63522A77" w:rsidR="00173028" w:rsidRDefault="00173028" w:rsidP="00173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Таблица описания местоположения границ ОЗ</w:t>
      </w:r>
    </w:p>
    <w:p w14:paraId="5909D3AB" w14:textId="690A1D96" w:rsidR="00173028" w:rsidRDefault="00173028" w:rsidP="00173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42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8"/>
        <w:gridCol w:w="2235"/>
        <w:gridCol w:w="5277"/>
      </w:tblGrid>
      <w:tr w:rsidR="00173028" w:rsidRPr="00D21338" w14:paraId="13D4DD70" w14:textId="77777777" w:rsidTr="007E4751"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E3FE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7951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173028" w:rsidRPr="00D21338" w14:paraId="167D93C9" w14:textId="77777777" w:rsidTr="007E4751">
        <w:trPr>
          <w:trHeight w:val="541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D053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FAA8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FE8F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E84" w:rsidRPr="00D21338" w14:paraId="2E57FFF3" w14:textId="77777777" w:rsidTr="007E4751">
        <w:trPr>
          <w:trHeight w:val="10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88C0" w14:textId="5178C543" w:rsidR="00686E84" w:rsidRDefault="00686E84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контур</w:t>
            </w:r>
          </w:p>
        </w:tc>
      </w:tr>
      <w:tr w:rsidR="00D27488" w:rsidRPr="00D21338" w14:paraId="5C5D6EA8" w14:textId="77777777" w:rsidTr="00D27488">
        <w:trPr>
          <w:trHeight w:val="10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7DCE" w14:textId="2134793A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038F" w14:textId="1C6B9838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2F82" w14:textId="452A3EF6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т точки 1 на юго-запад 35,83 м до точки 4</w:t>
            </w:r>
          </w:p>
        </w:tc>
      </w:tr>
      <w:tr w:rsidR="00D27488" w:rsidRPr="00D21338" w14:paraId="2511835F" w14:textId="77777777" w:rsidTr="00D27488">
        <w:trPr>
          <w:trHeight w:val="142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E8C6D" w14:textId="0D312C5E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E230B" w14:textId="66BB50A4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3109F" w14:textId="00BE2B3A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т точки 4 на юго-восток 105,85 м до точки 3</w:t>
            </w:r>
          </w:p>
        </w:tc>
      </w:tr>
      <w:tr w:rsidR="00D27488" w:rsidRPr="00D21338" w14:paraId="651AC701" w14:textId="77777777" w:rsidTr="00D27488">
        <w:trPr>
          <w:trHeight w:val="164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64FA3" w14:textId="327FCE3E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9F688" w14:textId="3B119B8A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A2D6" w14:textId="1A8D0AF7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т точки 3 на северо-восток 15,45 м до точки 2</w:t>
            </w:r>
          </w:p>
        </w:tc>
      </w:tr>
      <w:tr w:rsidR="00D27488" w:rsidRPr="00D21338" w14:paraId="0F87D4F6" w14:textId="77777777" w:rsidTr="00D27488">
        <w:trPr>
          <w:trHeight w:val="214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98507" w14:textId="6C17EDEC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117C4" w14:textId="2D88CF8E" w:rsidR="00D27488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972DA" w14:textId="20B5B86C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 xml:space="preserve">т точки 2 на северо-восток 105,67 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до начальной точки 1</w:t>
            </w:r>
          </w:p>
        </w:tc>
      </w:tr>
      <w:tr w:rsidR="00657200" w:rsidRPr="00D21338" w14:paraId="5BF968E2" w14:textId="77777777" w:rsidTr="007E4751">
        <w:trPr>
          <w:trHeight w:val="14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CAFE" w14:textId="33688425" w:rsidR="00657200" w:rsidRPr="00657200" w:rsidRDefault="00657200" w:rsidP="006572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E84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контур</w:t>
            </w:r>
          </w:p>
        </w:tc>
      </w:tr>
      <w:tr w:rsidR="00D27488" w:rsidRPr="00D21338" w14:paraId="3FEA4FA1" w14:textId="77777777" w:rsidTr="00410B07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0C85" w14:textId="37E9711D" w:rsidR="00D27488" w:rsidRPr="00657200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0D4E" w14:textId="11A52B99" w:rsidR="00D27488" w:rsidRPr="00657200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F2BA6" w14:textId="50D9B079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т точки 5 на юго-</w:t>
            </w:r>
            <w:r w:rsidRPr="00D27488">
              <w:rPr>
                <w:rFonts w:ascii="Times New Roman" w:hAnsi="Times New Roman" w:cs="Times New Roman"/>
              </w:rPr>
              <w:t xml:space="preserve"> 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восток 11,23 м до точки 6</w:t>
            </w:r>
          </w:p>
        </w:tc>
      </w:tr>
      <w:tr w:rsidR="00D27488" w:rsidRPr="00D21338" w14:paraId="5C60C85B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89E4" w14:textId="088639B1" w:rsidR="00D27488" w:rsidRPr="00686E84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CE51" w14:textId="4ADE92A8" w:rsidR="00D27488" w:rsidRPr="00686E84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AEC7" w14:textId="4A53ED8E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т точки 6 юго-запад 7,16 м до точки 7</w:t>
            </w:r>
          </w:p>
        </w:tc>
      </w:tr>
      <w:tr w:rsidR="00D27488" w:rsidRPr="00D21338" w14:paraId="423BEF0C" w14:textId="77777777" w:rsidTr="00410B07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4E02" w14:textId="205FFC1E" w:rsidR="00D27488" w:rsidRPr="00686E84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9DD5" w14:textId="57AD2194" w:rsidR="00D27488" w:rsidRPr="00686E84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4DF01" w14:textId="10CD4FC8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т точки 7 на северо-запад 11,23 м до точки 8</w:t>
            </w:r>
          </w:p>
        </w:tc>
      </w:tr>
      <w:tr w:rsidR="00D27488" w:rsidRPr="00D21338" w14:paraId="04F2DF97" w14:textId="77777777" w:rsidTr="00410B07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20B5" w14:textId="1D57C2F2" w:rsidR="00D27488" w:rsidRPr="00686E84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8D02" w14:textId="27EE0FD8" w:rsidR="00D27488" w:rsidRPr="00686E84" w:rsidRDefault="00D27488" w:rsidP="00D274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4439E" w14:textId="2F7A746A" w:rsidR="00D27488" w:rsidRPr="00D27488" w:rsidRDefault="00D27488" w:rsidP="00D274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27488">
              <w:rPr>
                <w:rFonts w:ascii="Times New Roman" w:hAnsi="Times New Roman" w:cs="Times New Roman"/>
                <w:sz w:val="24"/>
                <w:szCs w:val="24"/>
              </w:rPr>
              <w:t>т точки 8 на северо-восток 7,16 м до начальной точки 5</w:t>
            </w:r>
          </w:p>
        </w:tc>
      </w:tr>
    </w:tbl>
    <w:p w14:paraId="1475626F" w14:textId="77777777" w:rsidR="004E69FD" w:rsidRDefault="004E69FD" w:rsidP="004E69F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EA91EED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395121EE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064A836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75BDA198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5BA6853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3C6A1747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C6B3A89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6EDA493B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86EE926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D722F83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0693EBF8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1896545B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29F4A26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FB8AA4D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69557EE6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95522E0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3AF95E53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3EB9B153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1A94A13E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6EA97C88" w14:textId="77777777" w:rsidR="00D27488" w:rsidRDefault="00D274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1BBA6655" w14:textId="47E20DF6" w:rsidR="00D27488" w:rsidRDefault="004E69FD" w:rsidP="00D2748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Г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рафическ</w:t>
      </w:r>
      <w:r w:rsidR="00D27488">
        <w:rPr>
          <w:rFonts w:ascii="Times New Roman" w:eastAsia="Arial" w:hAnsi="Times New Roman"/>
          <w:b/>
          <w:sz w:val="28"/>
          <w:szCs w:val="28"/>
          <w:lang w:eastAsia="en-US"/>
        </w:rPr>
        <w:t>ое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 описани</w:t>
      </w:r>
      <w:r w:rsidR="00D27488">
        <w:rPr>
          <w:rFonts w:ascii="Times New Roman" w:eastAsia="Arial" w:hAnsi="Times New Roman"/>
          <w:b/>
          <w:sz w:val="28"/>
          <w:szCs w:val="28"/>
          <w:lang w:eastAsia="en-US"/>
        </w:rPr>
        <w:t>е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 местоположения</w:t>
      </w:r>
      <w:r>
        <w:rPr>
          <w:rFonts w:ascii="Times New Roman" w:eastAsia="Arial" w:hAnsi="Times New Roman"/>
          <w:b/>
          <w:sz w:val="28"/>
          <w:szCs w:val="28"/>
          <w:lang w:eastAsia="en-US"/>
        </w:rPr>
        <w:t xml:space="preserve"> </w:t>
      </w:r>
      <w:r w:rsidR="00611B62"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зон 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="00611B62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BE185E">
        <w:rPr>
          <w:rFonts w:ascii="Times New Roman" w:hAnsi="Times New Roman"/>
          <w:b/>
          <w:sz w:val="28"/>
          <w:szCs w:val="28"/>
        </w:rPr>
        <w:t xml:space="preserve"> </w:t>
      </w:r>
      <w:r w:rsidR="00D27488" w:rsidRPr="00D27488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1968 г., расположенного по адресу: </w:t>
      </w:r>
    </w:p>
    <w:p w14:paraId="626D34E9" w14:textId="58F48C37" w:rsidR="004E69FD" w:rsidRDefault="00D27488" w:rsidP="00D2748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7488">
        <w:rPr>
          <w:rFonts w:ascii="Times New Roman" w:hAnsi="Times New Roman"/>
          <w:b/>
          <w:sz w:val="28"/>
          <w:szCs w:val="28"/>
        </w:rPr>
        <w:t xml:space="preserve">Курская область, Октябрьский район, д. </w:t>
      </w:r>
      <w:proofErr w:type="spellStart"/>
      <w:r w:rsidRPr="00D27488">
        <w:rPr>
          <w:rFonts w:ascii="Times New Roman" w:hAnsi="Times New Roman"/>
          <w:b/>
          <w:sz w:val="28"/>
          <w:szCs w:val="28"/>
        </w:rPr>
        <w:t>Артюховка</w:t>
      </w:r>
      <w:proofErr w:type="spellEnd"/>
    </w:p>
    <w:p w14:paraId="23A677AB" w14:textId="77777777" w:rsidR="00EC0142" w:rsidRDefault="00EC0142" w:rsidP="00D2748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8D5C860" w14:textId="77BAB4BA" w:rsidR="00EC0142" w:rsidRDefault="00EC0142" w:rsidP="00D27488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50B44798" wp14:editId="50AB5D1A">
            <wp:extent cx="5760085" cy="6585585"/>
            <wp:effectExtent l="0" t="0" r="0" b="0"/>
            <wp:docPr id="2751991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5199123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585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B13F4" w14:textId="77777777" w:rsidR="00EC0142" w:rsidRDefault="00EC0142" w:rsidP="00EC014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4FF856D7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5AF92AC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ABCCA44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2131A1" w14:textId="77777777" w:rsidR="003B6088" w:rsidRDefault="003B6088" w:rsidP="00EC014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17DDD1CE" w14:textId="77777777" w:rsidR="003B6088" w:rsidRDefault="003B6088" w:rsidP="00EC014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14:paraId="08DB96A8" w14:textId="3E0C20BD" w:rsidR="00CA3A8C" w:rsidRPr="00E2205F" w:rsidRDefault="00CA3A8C" w:rsidP="00E22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CA3A8C" w:rsidRPr="00E2205F" w:rsidSect="00EE238D">
          <w:headerReference w:type="default" r:id="rId10"/>
          <w:headerReference w:type="first" r:id="rId11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6C249B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6B2F4EEB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0F38DCD" w14:textId="01F187F4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BE7826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6A93B1D5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3F1A39B5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37C2F39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5E2C718D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6A0D11E0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798ACACA" w14:textId="77777777" w:rsidR="00191F67" w:rsidRDefault="00AA0165" w:rsidP="00191F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191F67">
        <w:rPr>
          <w:rFonts w:ascii="Times New Roman" w:hAnsi="Times New Roman"/>
          <w:b/>
          <w:sz w:val="28"/>
          <w:szCs w:val="28"/>
        </w:rPr>
        <w:t xml:space="preserve"> </w:t>
      </w:r>
      <w:r w:rsidR="00191F67" w:rsidRPr="00191F67">
        <w:rPr>
          <w:rFonts w:ascii="Times New Roman" w:hAnsi="Times New Roman"/>
          <w:b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1968 г., расположенного </w:t>
      </w:r>
    </w:p>
    <w:p w14:paraId="0E341D77" w14:textId="43D911C0" w:rsidR="00191F67" w:rsidRPr="00BE7826" w:rsidRDefault="00191F67" w:rsidP="00191F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91F67">
        <w:rPr>
          <w:rFonts w:ascii="Times New Roman" w:hAnsi="Times New Roman"/>
          <w:b/>
          <w:bCs/>
          <w:sz w:val="28"/>
          <w:szCs w:val="28"/>
        </w:rPr>
        <w:t xml:space="preserve">по адресу: Курская область, Октябрьский район, д. </w:t>
      </w:r>
      <w:proofErr w:type="spellStart"/>
      <w:r w:rsidRPr="00191F67">
        <w:rPr>
          <w:rFonts w:ascii="Times New Roman" w:hAnsi="Times New Roman"/>
          <w:b/>
          <w:bCs/>
          <w:sz w:val="28"/>
          <w:szCs w:val="28"/>
        </w:rPr>
        <w:t>Артюховка</w:t>
      </w:r>
      <w:proofErr w:type="spellEnd"/>
    </w:p>
    <w:p w14:paraId="2BF7EE7A" w14:textId="789E0EF3" w:rsidR="005374F9" w:rsidRPr="00BE7826" w:rsidRDefault="005374F9" w:rsidP="00191F67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5B9CA91" w14:textId="77777777" w:rsidR="006E7A82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BA0A9F8" w14:textId="77777777" w:rsidR="006E7A82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7A82">
        <w:rPr>
          <w:rFonts w:ascii="Times New Roman" w:hAnsi="Times New Roman"/>
          <w:b/>
          <w:sz w:val="28"/>
          <w:szCs w:val="28"/>
        </w:rPr>
        <w:t xml:space="preserve">Особый режим использования земель и земельных участков </w:t>
      </w:r>
    </w:p>
    <w:p w14:paraId="23DEA3B4" w14:textId="77777777" w:rsidR="006E7A82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7A82">
        <w:rPr>
          <w:rFonts w:ascii="Times New Roman" w:hAnsi="Times New Roman"/>
          <w:b/>
          <w:sz w:val="28"/>
          <w:szCs w:val="28"/>
        </w:rPr>
        <w:t xml:space="preserve">и требования к градостроительным регламентам в границах </w:t>
      </w:r>
    </w:p>
    <w:p w14:paraId="77DA8FEE" w14:textId="630DC979" w:rsidR="005374F9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7A82">
        <w:rPr>
          <w:rFonts w:ascii="Times New Roman" w:hAnsi="Times New Roman"/>
          <w:b/>
          <w:sz w:val="28"/>
          <w:szCs w:val="28"/>
        </w:rPr>
        <w:t>охранной зоны объекта культурного наследия (ОЗ)</w:t>
      </w:r>
    </w:p>
    <w:p w14:paraId="22F71F12" w14:textId="77777777" w:rsidR="00B5456E" w:rsidRPr="006E7A82" w:rsidRDefault="00B5456E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6D093DA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6B23690" w14:textId="77777777" w:rsidR="006E7A82" w:rsidRDefault="006E7A82" w:rsidP="008E438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Запрещается</w:t>
      </w:r>
      <w:r w:rsidR="005374F9" w:rsidRPr="00657F74">
        <w:rPr>
          <w:rFonts w:ascii="Times New Roman" w:hAnsi="Times New Roman"/>
          <w:b/>
          <w:bCs/>
          <w:sz w:val="28"/>
          <w:szCs w:val="28"/>
        </w:rPr>
        <w:t>:</w:t>
      </w:r>
    </w:p>
    <w:p w14:paraId="19163B87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 xml:space="preserve">строительство объектов капитального строительства, за исключением применения специальных мер, направленных на сохранение и восстановление (регенерацию) историко-градостроительной и (или) природной среды </w:t>
      </w:r>
      <w:r>
        <w:rPr>
          <w:rFonts w:ascii="Times New Roman" w:hAnsi="Times New Roman"/>
          <w:sz w:val="28"/>
          <w:szCs w:val="28"/>
        </w:rPr>
        <w:t>о</w:t>
      </w:r>
      <w:r w:rsidRPr="00BE7826">
        <w:rPr>
          <w:rFonts w:ascii="Times New Roman" w:hAnsi="Times New Roman"/>
          <w:sz w:val="28"/>
          <w:szCs w:val="28"/>
        </w:rPr>
        <w:t>бъекта культурного наследия (восстановление, воссоздание, восполнение частично или полностью утраченных элементов и (или) характеристик историко-градостроительной и (или) природной среды);</w:t>
      </w:r>
    </w:p>
    <w:p w14:paraId="0A68E7F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временных сооружений и объектов;</w:t>
      </w:r>
    </w:p>
    <w:p w14:paraId="6C23F5A5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 xml:space="preserve">устройство сплошных </w:t>
      </w:r>
      <w:proofErr w:type="spellStart"/>
      <w:r w:rsidRPr="00BE7826">
        <w:rPr>
          <w:rFonts w:ascii="Times New Roman" w:hAnsi="Times New Roman"/>
          <w:sz w:val="28"/>
          <w:szCs w:val="28"/>
        </w:rPr>
        <w:t>несветопрозрачных</w:t>
      </w:r>
      <w:proofErr w:type="spellEnd"/>
      <w:r w:rsidRPr="00BE7826">
        <w:rPr>
          <w:rFonts w:ascii="Times New Roman" w:hAnsi="Times New Roman"/>
          <w:sz w:val="28"/>
          <w:szCs w:val="28"/>
        </w:rPr>
        <w:t xml:space="preserve"> ограждений;</w:t>
      </w:r>
    </w:p>
    <w:p w14:paraId="05E9B78B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следующих средств наружной рекламы и информации: баннеров, транспарантов; всех видов отдельно стоящих стационарных рекламных и информационных конструкций, кроме перечисленных в разрешающем регламенте;</w:t>
      </w:r>
    </w:p>
    <w:p w14:paraId="1713442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разведение костров, применение сигнальных ракет, петард и других пожароопасных устройств;</w:t>
      </w:r>
    </w:p>
    <w:p w14:paraId="11EE2616" w14:textId="7A05316D" w:rsidR="00B5456E" w:rsidRP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размещение мусоросборников, свалок мусора, технических и производственных отходов, захламление и засорение территории бытовыми отходами</w:t>
      </w:r>
      <w:r w:rsidR="005A3669">
        <w:rPr>
          <w:rFonts w:ascii="Times New Roman" w:hAnsi="Times New Roman"/>
          <w:sz w:val="28"/>
          <w:szCs w:val="28"/>
        </w:rPr>
        <w:t>;</w:t>
      </w:r>
    </w:p>
    <w:p w14:paraId="4B97F4EC" w14:textId="77777777" w:rsidR="00B5456E" w:rsidRDefault="00B5456E" w:rsidP="008E438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разрешается</w:t>
      </w:r>
      <w:r w:rsidR="005374F9" w:rsidRPr="00090F98">
        <w:rPr>
          <w:rFonts w:ascii="Times New Roman" w:hAnsi="Times New Roman"/>
          <w:b/>
          <w:bCs/>
          <w:sz w:val="28"/>
          <w:szCs w:val="28"/>
        </w:rPr>
        <w:t>:</w:t>
      </w:r>
    </w:p>
    <w:p w14:paraId="15C54644" w14:textId="77777777" w:rsidR="00191F67" w:rsidRDefault="00BE7826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проведение работ по сохранению объекта культурного наследия;</w:t>
      </w:r>
    </w:p>
    <w:p w14:paraId="52838282" w14:textId="77777777" w:rsidR="00191F67" w:rsidRDefault="00191F67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капитальный ремонт и реконструкция существующих объектов инженерной инфраструктуры, строительство (прокладка) новых объектов инженерной инфраструктуры, за исключением наземного и надземного способов прокладки;</w:t>
      </w:r>
    </w:p>
    <w:p w14:paraId="3B8ABFD6" w14:textId="00A8459F" w:rsidR="00BE7826" w:rsidRDefault="00BE7826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lastRenderedPageBreak/>
        <w:t>установка произведений монументально-декоративного искусства;</w:t>
      </w:r>
    </w:p>
    <w:p w14:paraId="4BAC7E38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отдельно стоящего оборудования освещения;</w:t>
      </w:r>
    </w:p>
    <w:p w14:paraId="1D4EBE3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следующих средств наружной рекламы и информации:</w:t>
      </w:r>
    </w:p>
    <w:p w14:paraId="0B10C62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мобильных элементов информационно-декоративного оформления событийного характера, включая праздничное оформление, устанавливаемых на срок проведения публичных мероприятий</w:t>
      </w:r>
      <w:r>
        <w:rPr>
          <w:rFonts w:ascii="Times New Roman" w:hAnsi="Times New Roman"/>
          <w:sz w:val="28"/>
          <w:szCs w:val="28"/>
        </w:rPr>
        <w:t>;</w:t>
      </w:r>
    </w:p>
    <w:p w14:paraId="5ECE495D" w14:textId="77777777" w:rsidR="00191F67" w:rsidRDefault="00BE7826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 xml:space="preserve">элементов информационного обеспечения объекта культурного наследия, в том числе установка знаков и указателей высотой не более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BE7826">
        <w:rPr>
          <w:rFonts w:ascii="Times New Roman" w:hAnsi="Times New Roman"/>
          <w:sz w:val="28"/>
          <w:szCs w:val="28"/>
        </w:rPr>
        <w:t>2</w:t>
      </w:r>
      <w:r w:rsidR="00191F67">
        <w:rPr>
          <w:rFonts w:ascii="Times New Roman" w:hAnsi="Times New Roman"/>
          <w:sz w:val="28"/>
          <w:szCs w:val="28"/>
        </w:rPr>
        <w:t xml:space="preserve"> </w:t>
      </w:r>
      <w:r w:rsidRPr="00BE7826">
        <w:rPr>
          <w:rFonts w:ascii="Times New Roman" w:hAnsi="Times New Roman"/>
          <w:sz w:val="28"/>
          <w:szCs w:val="28"/>
        </w:rPr>
        <w:t>м с форматами рекламных полей (ширина/высота: 0,9/1,2 м);</w:t>
      </w:r>
    </w:p>
    <w:p w14:paraId="6FC3D6B3" w14:textId="77777777" w:rsidR="00191F67" w:rsidRDefault="00191F67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благоустройство территории с использованием традиционных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>материалов или материалов, имитирующих традиционные:</w:t>
      </w:r>
    </w:p>
    <w:p w14:paraId="70AC583D" w14:textId="77777777" w:rsidR="00191F67" w:rsidRDefault="00191F67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устройство пешеходных дорожек, зон отдыха, малых архитектурных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>форм;</w:t>
      </w:r>
    </w:p>
    <w:p w14:paraId="5B3BA527" w14:textId="77777777" w:rsidR="00191F67" w:rsidRDefault="00191F67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элементы благоустройства (уличная мебель, урны, цветочницы, малые архитектурные формы)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191F67">
        <w:rPr>
          <w:rFonts w:ascii="Times New Roman" w:hAnsi="Times New Roman"/>
          <w:sz w:val="28"/>
          <w:szCs w:val="28"/>
        </w:rPr>
        <w:t>дерево, камень, металл;</w:t>
      </w:r>
    </w:p>
    <w:p w14:paraId="247AFCE4" w14:textId="77777777" w:rsidR="00191F67" w:rsidRDefault="00191F67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установка металлических секционных ограждений прозрачностью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>менее 80%; с разделительными столбами металлическими или каменными, максимальной высотой не более 2 м;</w:t>
      </w:r>
    </w:p>
    <w:p w14:paraId="3B2E86F6" w14:textId="77777777" w:rsidR="00191F67" w:rsidRDefault="00191F67" w:rsidP="00191F67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проведение работ по озеленению ценными породами деревьев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>кустарников, создание газонов и цветников;</w:t>
      </w:r>
    </w:p>
    <w:p w14:paraId="72FD2F2A" w14:textId="77777777" w:rsidR="00C761E5" w:rsidRDefault="00191F67" w:rsidP="00C761E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санитарная вырубка деревьев и мероприятия по замене больных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>усыхающих насаждений, формирование крон деревьев и подрезке ветвей,</w:t>
      </w:r>
      <w:r w:rsidR="00C761E5"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 xml:space="preserve">обеспечивающих возможность восприятия </w:t>
      </w:r>
      <w:r w:rsidR="00C761E5">
        <w:rPr>
          <w:rFonts w:ascii="Times New Roman" w:hAnsi="Times New Roman"/>
          <w:sz w:val="28"/>
          <w:szCs w:val="28"/>
        </w:rPr>
        <w:t>объекта культурного наследия</w:t>
      </w:r>
      <w:r w:rsidRPr="00191F67">
        <w:rPr>
          <w:rFonts w:ascii="Times New Roman" w:hAnsi="Times New Roman"/>
          <w:sz w:val="28"/>
          <w:szCs w:val="28"/>
        </w:rPr>
        <w:t xml:space="preserve"> с территорий общего пользования;</w:t>
      </w:r>
    </w:p>
    <w:p w14:paraId="391291EC" w14:textId="77777777" w:rsidR="00C761E5" w:rsidRDefault="00191F67" w:rsidP="00C761E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проведение мероприятий, направленных на обеспечение экологической и пожарной безопасности;</w:t>
      </w:r>
    </w:p>
    <w:p w14:paraId="380FF592" w14:textId="6B65C2C7" w:rsidR="00FE3B03" w:rsidRPr="0080770A" w:rsidRDefault="00191F67" w:rsidP="00C761E5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91F67">
        <w:rPr>
          <w:rFonts w:ascii="Times New Roman" w:hAnsi="Times New Roman"/>
          <w:sz w:val="28"/>
          <w:szCs w:val="28"/>
        </w:rPr>
        <w:t>использование земельных участков и объектов капитального</w:t>
      </w:r>
      <w:r w:rsidR="00C761E5"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>строительства в соответствии с видами разрешенного использования,</w:t>
      </w:r>
      <w:r w:rsidR="00C761E5">
        <w:rPr>
          <w:rFonts w:ascii="Times New Roman" w:hAnsi="Times New Roman"/>
          <w:sz w:val="28"/>
          <w:szCs w:val="28"/>
        </w:rPr>
        <w:t xml:space="preserve"> </w:t>
      </w:r>
      <w:r w:rsidRPr="00191F67">
        <w:rPr>
          <w:rFonts w:ascii="Times New Roman" w:hAnsi="Times New Roman"/>
          <w:sz w:val="28"/>
          <w:szCs w:val="28"/>
        </w:rPr>
        <w:t>установленными Правилами землепользования и застройки муниципального образования «</w:t>
      </w:r>
      <w:proofErr w:type="spellStart"/>
      <w:r w:rsidRPr="00191F67">
        <w:rPr>
          <w:rFonts w:ascii="Times New Roman" w:hAnsi="Times New Roman"/>
          <w:sz w:val="28"/>
          <w:szCs w:val="28"/>
        </w:rPr>
        <w:t>Артюховский</w:t>
      </w:r>
      <w:proofErr w:type="spellEnd"/>
      <w:r w:rsidRPr="00191F67">
        <w:rPr>
          <w:rFonts w:ascii="Times New Roman" w:hAnsi="Times New Roman"/>
          <w:sz w:val="28"/>
          <w:szCs w:val="28"/>
        </w:rPr>
        <w:t xml:space="preserve"> сельсовет» Октябрьского района Курской области, с учетом запретов, определенных настоящим режимом и требованиями к градостроительным регламентам</w:t>
      </w:r>
      <w:r w:rsidR="00B5456E" w:rsidRPr="00B5456E">
        <w:rPr>
          <w:rFonts w:ascii="Times New Roman" w:hAnsi="Times New Roman"/>
          <w:sz w:val="28"/>
          <w:szCs w:val="28"/>
        </w:rPr>
        <w:t>.</w:t>
      </w:r>
    </w:p>
    <w:sectPr w:rsidR="00FE3B03" w:rsidRPr="0080770A" w:rsidSect="00EE238D"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05CB5" w14:textId="77777777" w:rsidR="004154E6" w:rsidRDefault="004154E6" w:rsidP="002C7D7C">
      <w:pPr>
        <w:spacing w:after="0" w:line="240" w:lineRule="auto"/>
      </w:pPr>
      <w:r>
        <w:separator/>
      </w:r>
    </w:p>
  </w:endnote>
  <w:endnote w:type="continuationSeparator" w:id="0">
    <w:p w14:paraId="51400EBF" w14:textId="77777777" w:rsidR="004154E6" w:rsidRDefault="004154E6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E289A4" w14:textId="77777777" w:rsidR="004154E6" w:rsidRDefault="004154E6" w:rsidP="002C7D7C">
      <w:pPr>
        <w:spacing w:after="0" w:line="240" w:lineRule="auto"/>
      </w:pPr>
      <w:r>
        <w:separator/>
      </w:r>
    </w:p>
  </w:footnote>
  <w:footnote w:type="continuationSeparator" w:id="0">
    <w:p w14:paraId="7DD7D0B2" w14:textId="77777777" w:rsidR="004154E6" w:rsidRDefault="004154E6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4B53A185" w14:textId="77777777" w:rsidR="000007DD" w:rsidRDefault="001F69F6" w:rsidP="00BF5509">
        <w:pPr>
          <w:pStyle w:val="ac"/>
          <w:jc w:val="center"/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1E7FCF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561AB6BA" w14:textId="77777777" w:rsidR="000007DD" w:rsidRDefault="001F69F6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8D2CA2">
          <w:rPr>
            <w:rFonts w:ascii="Times New Roman" w:hAnsi="Times New Roman"/>
            <w:noProof/>
          </w:rPr>
          <w:t>2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B35CF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17F8D"/>
    <w:multiLevelType w:val="hybridMultilevel"/>
    <w:tmpl w:val="4AAC1D86"/>
    <w:lvl w:ilvl="0" w:tplc="673829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3710AD2"/>
    <w:multiLevelType w:val="hybridMultilevel"/>
    <w:tmpl w:val="7ABABDBA"/>
    <w:lvl w:ilvl="0" w:tplc="9A120DD8">
      <w:start w:val="263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F605DA3"/>
    <w:multiLevelType w:val="hybridMultilevel"/>
    <w:tmpl w:val="1F927B54"/>
    <w:lvl w:ilvl="0" w:tplc="673829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23A5A"/>
    <w:multiLevelType w:val="hybridMultilevel"/>
    <w:tmpl w:val="FE0CD3EC"/>
    <w:lvl w:ilvl="0" w:tplc="C6868C94">
      <w:start w:val="264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20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22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9724A"/>
    <w:multiLevelType w:val="hybridMultilevel"/>
    <w:tmpl w:val="88186088"/>
    <w:lvl w:ilvl="0" w:tplc="55B6A426">
      <w:start w:val="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592904262">
    <w:abstractNumId w:val="21"/>
  </w:num>
  <w:num w:numId="2" w16cid:durableId="1345012009">
    <w:abstractNumId w:val="31"/>
  </w:num>
  <w:num w:numId="3" w16cid:durableId="1179857995">
    <w:abstractNumId w:val="20"/>
  </w:num>
  <w:num w:numId="4" w16cid:durableId="1719354106">
    <w:abstractNumId w:val="23"/>
  </w:num>
  <w:num w:numId="5" w16cid:durableId="1444110533">
    <w:abstractNumId w:val="9"/>
  </w:num>
  <w:num w:numId="6" w16cid:durableId="1678117924">
    <w:abstractNumId w:val="5"/>
  </w:num>
  <w:num w:numId="7" w16cid:durableId="218126783">
    <w:abstractNumId w:val="16"/>
  </w:num>
  <w:num w:numId="8" w16cid:durableId="66922042">
    <w:abstractNumId w:val="1"/>
  </w:num>
  <w:num w:numId="9" w16cid:durableId="1495991272">
    <w:abstractNumId w:val="25"/>
  </w:num>
  <w:num w:numId="10" w16cid:durableId="1286540524">
    <w:abstractNumId w:val="29"/>
  </w:num>
  <w:num w:numId="11" w16cid:durableId="1606619016">
    <w:abstractNumId w:val="19"/>
  </w:num>
  <w:num w:numId="12" w16cid:durableId="1247224964">
    <w:abstractNumId w:val="15"/>
  </w:num>
  <w:num w:numId="13" w16cid:durableId="935212218">
    <w:abstractNumId w:val="22"/>
  </w:num>
  <w:num w:numId="14" w16cid:durableId="72170797">
    <w:abstractNumId w:val="14"/>
  </w:num>
  <w:num w:numId="15" w16cid:durableId="391269299">
    <w:abstractNumId w:val="28"/>
  </w:num>
  <w:num w:numId="16" w16cid:durableId="657537042">
    <w:abstractNumId w:val="30"/>
  </w:num>
  <w:num w:numId="17" w16cid:durableId="929316582">
    <w:abstractNumId w:val="10"/>
  </w:num>
  <w:num w:numId="18" w16cid:durableId="1013917610">
    <w:abstractNumId w:val="24"/>
  </w:num>
  <w:num w:numId="19" w16cid:durableId="1300962621">
    <w:abstractNumId w:val="8"/>
  </w:num>
  <w:num w:numId="20" w16cid:durableId="900864836">
    <w:abstractNumId w:val="4"/>
  </w:num>
  <w:num w:numId="21" w16cid:durableId="1410426953">
    <w:abstractNumId w:val="27"/>
  </w:num>
  <w:num w:numId="22" w16cid:durableId="320548262">
    <w:abstractNumId w:val="3"/>
  </w:num>
  <w:num w:numId="23" w16cid:durableId="735905445">
    <w:abstractNumId w:val="6"/>
  </w:num>
  <w:num w:numId="24" w16cid:durableId="1167137150">
    <w:abstractNumId w:val="0"/>
  </w:num>
  <w:num w:numId="25" w16cid:durableId="1349479033">
    <w:abstractNumId w:val="7"/>
  </w:num>
  <w:num w:numId="26" w16cid:durableId="1056584847">
    <w:abstractNumId w:val="2"/>
  </w:num>
  <w:num w:numId="27" w16cid:durableId="1019963099">
    <w:abstractNumId w:val="12"/>
  </w:num>
  <w:num w:numId="28" w16cid:durableId="55520487">
    <w:abstractNumId w:val="17"/>
  </w:num>
  <w:num w:numId="29" w16cid:durableId="1135294499">
    <w:abstractNumId w:val="26"/>
  </w:num>
  <w:num w:numId="30" w16cid:durableId="1687125688">
    <w:abstractNumId w:val="13"/>
  </w:num>
  <w:num w:numId="31" w16cid:durableId="507141855">
    <w:abstractNumId w:val="18"/>
  </w:num>
  <w:num w:numId="32" w16cid:durableId="12947514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050E0"/>
    <w:rsid w:val="000146C1"/>
    <w:rsid w:val="00015CE6"/>
    <w:rsid w:val="000305F8"/>
    <w:rsid w:val="0003677A"/>
    <w:rsid w:val="00045834"/>
    <w:rsid w:val="00056AA1"/>
    <w:rsid w:val="00057B34"/>
    <w:rsid w:val="000647FD"/>
    <w:rsid w:val="000847AA"/>
    <w:rsid w:val="0008495C"/>
    <w:rsid w:val="00090F98"/>
    <w:rsid w:val="00096523"/>
    <w:rsid w:val="00097392"/>
    <w:rsid w:val="000A59AC"/>
    <w:rsid w:val="000B5E4D"/>
    <w:rsid w:val="000D77C4"/>
    <w:rsid w:val="000F6F15"/>
    <w:rsid w:val="00110066"/>
    <w:rsid w:val="0011106E"/>
    <w:rsid w:val="00116513"/>
    <w:rsid w:val="00120D30"/>
    <w:rsid w:val="00133476"/>
    <w:rsid w:val="00135782"/>
    <w:rsid w:val="00135937"/>
    <w:rsid w:val="001419F3"/>
    <w:rsid w:val="001445AF"/>
    <w:rsid w:val="00165F2F"/>
    <w:rsid w:val="00173028"/>
    <w:rsid w:val="00190E49"/>
    <w:rsid w:val="00191F67"/>
    <w:rsid w:val="001A01F7"/>
    <w:rsid w:val="001B5FE0"/>
    <w:rsid w:val="001C0C2D"/>
    <w:rsid w:val="001C193D"/>
    <w:rsid w:val="001D3D9E"/>
    <w:rsid w:val="001E7FCF"/>
    <w:rsid w:val="001F69F6"/>
    <w:rsid w:val="002124CE"/>
    <w:rsid w:val="002233F6"/>
    <w:rsid w:val="00230A65"/>
    <w:rsid w:val="00236FAC"/>
    <w:rsid w:val="0024092C"/>
    <w:rsid w:val="00241E90"/>
    <w:rsid w:val="0025330E"/>
    <w:rsid w:val="00256972"/>
    <w:rsid w:val="00271937"/>
    <w:rsid w:val="00273050"/>
    <w:rsid w:val="00273FC3"/>
    <w:rsid w:val="0028144A"/>
    <w:rsid w:val="00282587"/>
    <w:rsid w:val="002846B7"/>
    <w:rsid w:val="0028475D"/>
    <w:rsid w:val="0029209E"/>
    <w:rsid w:val="002A4389"/>
    <w:rsid w:val="002B2F95"/>
    <w:rsid w:val="002C7D7C"/>
    <w:rsid w:val="002D04CE"/>
    <w:rsid w:val="002E6373"/>
    <w:rsid w:val="002E7F91"/>
    <w:rsid w:val="002F2DCE"/>
    <w:rsid w:val="00303D8D"/>
    <w:rsid w:val="00303EB1"/>
    <w:rsid w:val="003134BA"/>
    <w:rsid w:val="00324BF2"/>
    <w:rsid w:val="00331EB6"/>
    <w:rsid w:val="00333B06"/>
    <w:rsid w:val="00335B1F"/>
    <w:rsid w:val="00341D90"/>
    <w:rsid w:val="0035046D"/>
    <w:rsid w:val="003574EF"/>
    <w:rsid w:val="003626D3"/>
    <w:rsid w:val="00367B7D"/>
    <w:rsid w:val="00371DD3"/>
    <w:rsid w:val="00381D16"/>
    <w:rsid w:val="00395D10"/>
    <w:rsid w:val="003A5112"/>
    <w:rsid w:val="003A6B4F"/>
    <w:rsid w:val="003B1432"/>
    <w:rsid w:val="003B6088"/>
    <w:rsid w:val="003B630A"/>
    <w:rsid w:val="003C1CD4"/>
    <w:rsid w:val="003E32EC"/>
    <w:rsid w:val="003F184D"/>
    <w:rsid w:val="003F314C"/>
    <w:rsid w:val="003F4861"/>
    <w:rsid w:val="003F7124"/>
    <w:rsid w:val="003F74E6"/>
    <w:rsid w:val="004154E6"/>
    <w:rsid w:val="00430987"/>
    <w:rsid w:val="00432321"/>
    <w:rsid w:val="00434D1D"/>
    <w:rsid w:val="00455F7F"/>
    <w:rsid w:val="00456F66"/>
    <w:rsid w:val="00462782"/>
    <w:rsid w:val="00466E0A"/>
    <w:rsid w:val="00471532"/>
    <w:rsid w:val="00474283"/>
    <w:rsid w:val="00486AF5"/>
    <w:rsid w:val="004913DF"/>
    <w:rsid w:val="004A44A6"/>
    <w:rsid w:val="004C0EEE"/>
    <w:rsid w:val="004C1B85"/>
    <w:rsid w:val="004D0C66"/>
    <w:rsid w:val="004D240F"/>
    <w:rsid w:val="004D3C66"/>
    <w:rsid w:val="004E1824"/>
    <w:rsid w:val="004E25A9"/>
    <w:rsid w:val="004E69FD"/>
    <w:rsid w:val="004E6C42"/>
    <w:rsid w:val="004F420F"/>
    <w:rsid w:val="00502514"/>
    <w:rsid w:val="005174B3"/>
    <w:rsid w:val="00517994"/>
    <w:rsid w:val="005212CE"/>
    <w:rsid w:val="00527716"/>
    <w:rsid w:val="00532573"/>
    <w:rsid w:val="005374F9"/>
    <w:rsid w:val="00537740"/>
    <w:rsid w:val="005520E1"/>
    <w:rsid w:val="00552752"/>
    <w:rsid w:val="005630B8"/>
    <w:rsid w:val="00584182"/>
    <w:rsid w:val="0058483C"/>
    <w:rsid w:val="0059043B"/>
    <w:rsid w:val="005A3669"/>
    <w:rsid w:val="005A777E"/>
    <w:rsid w:val="005C1E5C"/>
    <w:rsid w:val="005C7179"/>
    <w:rsid w:val="005D4830"/>
    <w:rsid w:val="005E40CD"/>
    <w:rsid w:val="005F4994"/>
    <w:rsid w:val="005F78DA"/>
    <w:rsid w:val="006023A7"/>
    <w:rsid w:val="0061123E"/>
    <w:rsid w:val="00611B62"/>
    <w:rsid w:val="00612F62"/>
    <w:rsid w:val="00626C5E"/>
    <w:rsid w:val="00632D59"/>
    <w:rsid w:val="00635261"/>
    <w:rsid w:val="0064190C"/>
    <w:rsid w:val="00645C50"/>
    <w:rsid w:val="00657200"/>
    <w:rsid w:val="00657630"/>
    <w:rsid w:val="00657F74"/>
    <w:rsid w:val="00661DA4"/>
    <w:rsid w:val="00667BC7"/>
    <w:rsid w:val="00674126"/>
    <w:rsid w:val="00686E84"/>
    <w:rsid w:val="0069100D"/>
    <w:rsid w:val="00693BAF"/>
    <w:rsid w:val="006B0CF5"/>
    <w:rsid w:val="006B0FFB"/>
    <w:rsid w:val="006B1A1A"/>
    <w:rsid w:val="006C2D1C"/>
    <w:rsid w:val="006E0BE4"/>
    <w:rsid w:val="006E6FCA"/>
    <w:rsid w:val="006E7A82"/>
    <w:rsid w:val="006F3E0C"/>
    <w:rsid w:val="006F6D55"/>
    <w:rsid w:val="00707840"/>
    <w:rsid w:val="0071388B"/>
    <w:rsid w:val="00722323"/>
    <w:rsid w:val="00734A12"/>
    <w:rsid w:val="00736766"/>
    <w:rsid w:val="00741A86"/>
    <w:rsid w:val="00764A7B"/>
    <w:rsid w:val="007759C3"/>
    <w:rsid w:val="007764FE"/>
    <w:rsid w:val="0077688D"/>
    <w:rsid w:val="007814D3"/>
    <w:rsid w:val="0078482E"/>
    <w:rsid w:val="00797B02"/>
    <w:rsid w:val="007A25C4"/>
    <w:rsid w:val="007B2546"/>
    <w:rsid w:val="007B5647"/>
    <w:rsid w:val="007C0B52"/>
    <w:rsid w:val="007D2AE9"/>
    <w:rsid w:val="007D50E2"/>
    <w:rsid w:val="007E13AA"/>
    <w:rsid w:val="007E4751"/>
    <w:rsid w:val="00800771"/>
    <w:rsid w:val="00805EEE"/>
    <w:rsid w:val="008068AD"/>
    <w:rsid w:val="0080770A"/>
    <w:rsid w:val="00812DCA"/>
    <w:rsid w:val="00814ECC"/>
    <w:rsid w:val="00815BD0"/>
    <w:rsid w:val="00816BBE"/>
    <w:rsid w:val="00816C56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61B07"/>
    <w:rsid w:val="00884E38"/>
    <w:rsid w:val="00891E9D"/>
    <w:rsid w:val="00893902"/>
    <w:rsid w:val="008A502D"/>
    <w:rsid w:val="008B1601"/>
    <w:rsid w:val="008B1913"/>
    <w:rsid w:val="008C00ED"/>
    <w:rsid w:val="008C04F4"/>
    <w:rsid w:val="008C339D"/>
    <w:rsid w:val="008D2CA2"/>
    <w:rsid w:val="008D4286"/>
    <w:rsid w:val="008E23E1"/>
    <w:rsid w:val="008E4383"/>
    <w:rsid w:val="00910BE4"/>
    <w:rsid w:val="0091404F"/>
    <w:rsid w:val="00915CFA"/>
    <w:rsid w:val="0091632D"/>
    <w:rsid w:val="00927941"/>
    <w:rsid w:val="0093197B"/>
    <w:rsid w:val="00953BF5"/>
    <w:rsid w:val="0096634B"/>
    <w:rsid w:val="00973BB8"/>
    <w:rsid w:val="00974443"/>
    <w:rsid w:val="009777E7"/>
    <w:rsid w:val="0098431D"/>
    <w:rsid w:val="00985953"/>
    <w:rsid w:val="00990617"/>
    <w:rsid w:val="009A01A4"/>
    <w:rsid w:val="009C11DF"/>
    <w:rsid w:val="009D7117"/>
    <w:rsid w:val="009E4CB5"/>
    <w:rsid w:val="009E70E6"/>
    <w:rsid w:val="009E7EA6"/>
    <w:rsid w:val="009F1EB0"/>
    <w:rsid w:val="009F2475"/>
    <w:rsid w:val="009F3105"/>
    <w:rsid w:val="009F4B25"/>
    <w:rsid w:val="009F6722"/>
    <w:rsid w:val="00A12105"/>
    <w:rsid w:val="00A31BDD"/>
    <w:rsid w:val="00A343FA"/>
    <w:rsid w:val="00A35713"/>
    <w:rsid w:val="00A57373"/>
    <w:rsid w:val="00A667A3"/>
    <w:rsid w:val="00A72AAA"/>
    <w:rsid w:val="00A84998"/>
    <w:rsid w:val="00A87DEE"/>
    <w:rsid w:val="00AA0165"/>
    <w:rsid w:val="00AA2E8B"/>
    <w:rsid w:val="00AA3E74"/>
    <w:rsid w:val="00AA4980"/>
    <w:rsid w:val="00AA67EE"/>
    <w:rsid w:val="00AB1EC2"/>
    <w:rsid w:val="00AD1544"/>
    <w:rsid w:val="00AD5312"/>
    <w:rsid w:val="00AF7C35"/>
    <w:rsid w:val="00B06187"/>
    <w:rsid w:val="00B078CB"/>
    <w:rsid w:val="00B07A6C"/>
    <w:rsid w:val="00B17DF5"/>
    <w:rsid w:val="00B25415"/>
    <w:rsid w:val="00B53CBE"/>
    <w:rsid w:val="00B5456E"/>
    <w:rsid w:val="00B66810"/>
    <w:rsid w:val="00B6712A"/>
    <w:rsid w:val="00BA3E49"/>
    <w:rsid w:val="00BA71CF"/>
    <w:rsid w:val="00BB60CC"/>
    <w:rsid w:val="00BB7966"/>
    <w:rsid w:val="00BC77D0"/>
    <w:rsid w:val="00BD1D44"/>
    <w:rsid w:val="00BD2ABD"/>
    <w:rsid w:val="00BE185E"/>
    <w:rsid w:val="00BE43A1"/>
    <w:rsid w:val="00BE7826"/>
    <w:rsid w:val="00BF5509"/>
    <w:rsid w:val="00BF6BEB"/>
    <w:rsid w:val="00C07AAD"/>
    <w:rsid w:val="00C10716"/>
    <w:rsid w:val="00C233DE"/>
    <w:rsid w:val="00C23E85"/>
    <w:rsid w:val="00C43FEA"/>
    <w:rsid w:val="00C50E4D"/>
    <w:rsid w:val="00C54F3A"/>
    <w:rsid w:val="00C62571"/>
    <w:rsid w:val="00C72F17"/>
    <w:rsid w:val="00C761E5"/>
    <w:rsid w:val="00C90571"/>
    <w:rsid w:val="00CA3A8C"/>
    <w:rsid w:val="00CA4F33"/>
    <w:rsid w:val="00CB0638"/>
    <w:rsid w:val="00CC071F"/>
    <w:rsid w:val="00CC172B"/>
    <w:rsid w:val="00D0293F"/>
    <w:rsid w:val="00D05706"/>
    <w:rsid w:val="00D05DAD"/>
    <w:rsid w:val="00D14CEF"/>
    <w:rsid w:val="00D2175C"/>
    <w:rsid w:val="00D245C9"/>
    <w:rsid w:val="00D27488"/>
    <w:rsid w:val="00D41F85"/>
    <w:rsid w:val="00D44633"/>
    <w:rsid w:val="00D55900"/>
    <w:rsid w:val="00D64C1C"/>
    <w:rsid w:val="00D65E55"/>
    <w:rsid w:val="00DA1449"/>
    <w:rsid w:val="00DD010B"/>
    <w:rsid w:val="00DD0AE5"/>
    <w:rsid w:val="00DD1248"/>
    <w:rsid w:val="00DD4555"/>
    <w:rsid w:val="00DD5B94"/>
    <w:rsid w:val="00E17201"/>
    <w:rsid w:val="00E2078B"/>
    <w:rsid w:val="00E2205F"/>
    <w:rsid w:val="00E32C6E"/>
    <w:rsid w:val="00E36585"/>
    <w:rsid w:val="00E402F6"/>
    <w:rsid w:val="00E424FF"/>
    <w:rsid w:val="00E65197"/>
    <w:rsid w:val="00E81807"/>
    <w:rsid w:val="00E9071E"/>
    <w:rsid w:val="00EA1144"/>
    <w:rsid w:val="00EB6080"/>
    <w:rsid w:val="00EC0142"/>
    <w:rsid w:val="00EE238D"/>
    <w:rsid w:val="00EF16C8"/>
    <w:rsid w:val="00F05589"/>
    <w:rsid w:val="00F2247A"/>
    <w:rsid w:val="00F37651"/>
    <w:rsid w:val="00F5396B"/>
    <w:rsid w:val="00F66490"/>
    <w:rsid w:val="00F724D8"/>
    <w:rsid w:val="00F72667"/>
    <w:rsid w:val="00FA0B4C"/>
    <w:rsid w:val="00FA0BBA"/>
    <w:rsid w:val="00FB4DD3"/>
    <w:rsid w:val="00FC10B5"/>
    <w:rsid w:val="00FC1282"/>
    <w:rsid w:val="00FD46E1"/>
    <w:rsid w:val="00FE0651"/>
    <w:rsid w:val="00FE2B70"/>
    <w:rsid w:val="00FE3B03"/>
    <w:rsid w:val="00FE3D8B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DC854"/>
  <w15:docId w15:val="{C61D1F28-6E12-4A21-B9D6-4413A99D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5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  <w:style w:type="paragraph" w:customStyle="1" w:styleId="Default">
    <w:name w:val="Default"/>
    <w:rsid w:val="001730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5">
    <w:name w:val="15"/>
    <w:basedOn w:val="a1"/>
    <w:rsid w:val="00173028"/>
    <w:rPr>
      <w:rFonts w:ascii="Times New Roman" w:hAnsi="Times New Roman" w:cs="Times New Roman" w:hint="default"/>
      <w:b/>
      <w:bCs/>
      <w:color w:val="106BBE"/>
    </w:rPr>
  </w:style>
  <w:style w:type="character" w:styleId="af2">
    <w:name w:val="Hyperlink"/>
    <w:rsid w:val="00173028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uiPriority w:val="99"/>
    <w:locked/>
    <w:rsid w:val="00173028"/>
    <w:rPr>
      <w:rFonts w:ascii="Arial" w:eastAsia="Times New Roman" w:hAnsi="Arial" w:cs="Times New Roman"/>
      <w:sz w:val="16"/>
      <w:szCs w:val="20"/>
      <w:lang w:eastAsia="ar-SA"/>
    </w:rPr>
  </w:style>
  <w:style w:type="paragraph" w:styleId="af3">
    <w:name w:val="Title"/>
    <w:basedOn w:val="a"/>
    <w:next w:val="a"/>
    <w:link w:val="af4"/>
    <w:qFormat/>
    <w:rsid w:val="00173028"/>
    <w:pPr>
      <w:spacing w:after="0" w:line="240" w:lineRule="auto"/>
      <w:ind w:firstLine="709"/>
      <w:contextualSpacing/>
      <w:jc w:val="center"/>
    </w:pPr>
    <w:rPr>
      <w:rFonts w:ascii="Times New Roman" w:hAnsi="Times New Roman"/>
      <w:b/>
      <w:spacing w:val="-10"/>
      <w:kern w:val="28"/>
      <w:sz w:val="26"/>
      <w:szCs w:val="56"/>
    </w:rPr>
  </w:style>
  <w:style w:type="character" w:customStyle="1" w:styleId="af4">
    <w:name w:val="Заголовок Знак"/>
    <w:basedOn w:val="a1"/>
    <w:link w:val="af3"/>
    <w:rsid w:val="00173028"/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styleId="af5">
    <w:name w:val="Strong"/>
    <w:qFormat/>
    <w:rsid w:val="00173028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173028"/>
    <w:pPr>
      <w:spacing w:after="0"/>
      <w:ind w:left="68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173028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17302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f6">
    <w:name w:val="caption"/>
    <w:basedOn w:val="a"/>
    <w:next w:val="a"/>
    <w:qFormat/>
    <w:rsid w:val="00173028"/>
    <w:pPr>
      <w:spacing w:line="240" w:lineRule="auto"/>
    </w:pPr>
    <w:rPr>
      <w:rFonts w:eastAsia="Calibri"/>
      <w:i/>
      <w:iCs/>
      <w:color w:val="44546A"/>
      <w:szCs w:val="18"/>
      <w:lang w:eastAsia="en-US"/>
    </w:rPr>
  </w:style>
  <w:style w:type="character" w:styleId="af7">
    <w:name w:val="Emphasis"/>
    <w:qFormat/>
    <w:rsid w:val="00173028"/>
    <w:rPr>
      <w:i/>
      <w:iCs/>
    </w:rPr>
  </w:style>
  <w:style w:type="character" w:customStyle="1" w:styleId="citation">
    <w:name w:val="citation"/>
    <w:basedOn w:val="a1"/>
    <w:rsid w:val="00173028"/>
  </w:style>
  <w:style w:type="character" w:customStyle="1" w:styleId="infoinfo-item-text">
    <w:name w:val="info__info-item-text"/>
    <w:basedOn w:val="a1"/>
    <w:rsid w:val="00173028"/>
  </w:style>
  <w:style w:type="character" w:customStyle="1" w:styleId="blk">
    <w:name w:val="blk"/>
    <w:basedOn w:val="a1"/>
    <w:rsid w:val="00173028"/>
  </w:style>
  <w:style w:type="paragraph" w:styleId="af8">
    <w:name w:val="Body Text"/>
    <w:basedOn w:val="a"/>
    <w:link w:val="af9"/>
    <w:rsid w:val="00173028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9">
    <w:name w:val="Основной текст Знак"/>
    <w:basedOn w:val="a1"/>
    <w:link w:val="af8"/>
    <w:rsid w:val="001730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bj-address">
    <w:name w:val="obj-address"/>
    <w:basedOn w:val="a1"/>
    <w:rsid w:val="00173028"/>
  </w:style>
  <w:style w:type="character" w:customStyle="1" w:styleId="afa">
    <w:name w:val="Другое_"/>
    <w:link w:val="afb"/>
    <w:rsid w:val="00173028"/>
    <w:rPr>
      <w:lang w:bidi="he-IL"/>
    </w:rPr>
  </w:style>
  <w:style w:type="paragraph" w:customStyle="1" w:styleId="afb">
    <w:name w:val="Другое"/>
    <w:basedOn w:val="a"/>
    <w:link w:val="afa"/>
    <w:rsid w:val="00173028"/>
    <w:pPr>
      <w:widowControl w:val="0"/>
      <w:spacing w:after="0" w:line="259" w:lineRule="auto"/>
      <w:ind w:firstLine="400"/>
    </w:pPr>
    <w:rPr>
      <w:rFonts w:asciiTheme="minorHAnsi" w:eastAsiaTheme="minorHAnsi" w:hAnsiTheme="minorHAnsi" w:cstheme="minorBidi"/>
      <w:lang w:eastAsia="en-US" w:bidi="he-IL"/>
    </w:rPr>
  </w:style>
  <w:style w:type="paragraph" w:customStyle="1" w:styleId="formattext">
    <w:name w:val="formattext"/>
    <w:basedOn w:val="a"/>
    <w:rsid w:val="00173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c">
    <w:name w:val="Текст сноски Знак"/>
    <w:basedOn w:val="a1"/>
    <w:link w:val="afd"/>
    <w:semiHidden/>
    <w:rsid w:val="001730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c"/>
    <w:semiHidden/>
    <w:rsid w:val="0017302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2">
    <w:name w:val="Текст сноски Знак1"/>
    <w:basedOn w:val="a1"/>
    <w:uiPriority w:val="99"/>
    <w:semiHidden/>
    <w:rsid w:val="0017302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3">
    <w:name w:val="Без интервала1"/>
    <w:aliases w:val="Текстовая часть,Без интервала3,Без интервала2,Без интервала11,No Spacing"/>
    <w:qFormat/>
    <w:rsid w:val="00173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ет"/>
    <w:rsid w:val="00173028"/>
  </w:style>
  <w:style w:type="character" w:styleId="aff">
    <w:name w:val="page number"/>
    <w:rsid w:val="00173028"/>
    <w:rPr>
      <w:rFonts w:cs="Times New Roman"/>
    </w:rPr>
  </w:style>
  <w:style w:type="character" w:customStyle="1" w:styleId="aff0">
    <w:name w:val="Гипертекстовая ссылка"/>
    <w:rsid w:val="00173028"/>
    <w:rPr>
      <w:rFonts w:cs="Times New Roman"/>
      <w:b/>
      <w:bCs/>
      <w:color w:val="106BBE"/>
    </w:rPr>
  </w:style>
  <w:style w:type="paragraph" w:styleId="aff1">
    <w:name w:val="Subtitle"/>
    <w:basedOn w:val="a"/>
    <w:next w:val="a"/>
    <w:link w:val="aff2"/>
    <w:uiPriority w:val="99"/>
    <w:qFormat/>
    <w:rsid w:val="00173028"/>
    <w:pPr>
      <w:widowControl w:val="0"/>
      <w:autoSpaceDE w:val="0"/>
      <w:autoSpaceDN w:val="0"/>
      <w:adjustRightInd w:val="0"/>
      <w:spacing w:before="240" w:after="180" w:line="240" w:lineRule="auto"/>
      <w:ind w:firstLine="720"/>
      <w:jc w:val="center"/>
      <w:outlineLvl w:val="1"/>
    </w:pPr>
    <w:rPr>
      <w:rFonts w:ascii="Times New Roman" w:hAnsi="Times New Roman"/>
      <w:b/>
      <w:sz w:val="24"/>
      <w:szCs w:val="20"/>
    </w:rPr>
  </w:style>
  <w:style w:type="character" w:customStyle="1" w:styleId="aff2">
    <w:name w:val="Подзаголовок Знак"/>
    <w:basedOn w:val="a1"/>
    <w:link w:val="aff1"/>
    <w:uiPriority w:val="99"/>
    <w:rsid w:val="001730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">
    <w:name w:val="Основной текст 2 Знак"/>
    <w:basedOn w:val="a1"/>
    <w:link w:val="22"/>
    <w:semiHidden/>
    <w:rsid w:val="00173028"/>
    <w:rPr>
      <w:rFonts w:ascii="Calibri" w:eastAsia="Calibri" w:hAnsi="Calibri"/>
    </w:rPr>
  </w:style>
  <w:style w:type="paragraph" w:styleId="22">
    <w:name w:val="Body Text 2"/>
    <w:basedOn w:val="a"/>
    <w:link w:val="21"/>
    <w:semiHidden/>
    <w:unhideWhenUsed/>
    <w:rsid w:val="00173028"/>
    <w:pPr>
      <w:spacing w:after="120" w:line="480" w:lineRule="auto"/>
    </w:pPr>
    <w:rPr>
      <w:rFonts w:eastAsia="Calibri" w:cstheme="minorBidi"/>
      <w:lang w:eastAsia="en-US"/>
    </w:rPr>
  </w:style>
  <w:style w:type="character" w:customStyle="1" w:styleId="210">
    <w:name w:val="Основной текст 2 Знак1"/>
    <w:basedOn w:val="a1"/>
    <w:uiPriority w:val="99"/>
    <w:semiHidden/>
    <w:rsid w:val="00173028"/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173028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173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3">
    <w:name w:val="Текст примечания Знак"/>
    <w:link w:val="aff4"/>
    <w:semiHidden/>
    <w:rsid w:val="00173028"/>
    <w:rPr>
      <w:lang w:bidi="he-IL"/>
    </w:rPr>
  </w:style>
  <w:style w:type="paragraph" w:styleId="aff4">
    <w:name w:val="annotation text"/>
    <w:basedOn w:val="a"/>
    <w:link w:val="aff3"/>
    <w:semiHidden/>
    <w:unhideWhenUsed/>
    <w:rsid w:val="00173028"/>
    <w:pPr>
      <w:spacing w:after="160" w:line="240" w:lineRule="auto"/>
    </w:pPr>
    <w:rPr>
      <w:rFonts w:asciiTheme="minorHAnsi" w:eastAsiaTheme="minorHAnsi" w:hAnsiTheme="minorHAnsi" w:cstheme="minorBidi"/>
      <w:lang w:eastAsia="en-US" w:bidi="he-IL"/>
    </w:rPr>
  </w:style>
  <w:style w:type="character" w:customStyle="1" w:styleId="16">
    <w:name w:val="Текст примечания Знак1"/>
    <w:basedOn w:val="a1"/>
    <w:uiPriority w:val="99"/>
    <w:semiHidden/>
    <w:rsid w:val="0017302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5">
    <w:name w:val="Тема примечания Знак"/>
    <w:link w:val="aff6"/>
    <w:semiHidden/>
    <w:rsid w:val="00173028"/>
    <w:rPr>
      <w:b/>
      <w:bCs/>
      <w:lang w:bidi="he-IL"/>
    </w:rPr>
  </w:style>
  <w:style w:type="paragraph" w:styleId="aff6">
    <w:name w:val="annotation subject"/>
    <w:basedOn w:val="aff4"/>
    <w:next w:val="aff4"/>
    <w:link w:val="aff5"/>
    <w:semiHidden/>
    <w:unhideWhenUsed/>
    <w:rsid w:val="00173028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17302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f7">
    <w:name w:val="Цветовое выделение"/>
    <w:uiPriority w:val="99"/>
    <w:rsid w:val="00173028"/>
    <w:rPr>
      <w:b/>
      <w:color w:val="26282F"/>
    </w:rPr>
  </w:style>
  <w:style w:type="paragraph" w:customStyle="1" w:styleId="aff8">
    <w:name w:val="Нормальный (таблица)"/>
    <w:basedOn w:val="a"/>
    <w:next w:val="a"/>
    <w:uiPriority w:val="99"/>
    <w:rsid w:val="001730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9">
    <w:name w:val="Прижатый влево"/>
    <w:basedOn w:val="a"/>
    <w:next w:val="a"/>
    <w:uiPriority w:val="99"/>
    <w:rsid w:val="00173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7B865-EA6F-498C-97E1-20BCBE06C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8</Pages>
  <Words>1612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91</cp:revision>
  <cp:lastPrinted>2023-05-31T12:03:00Z</cp:lastPrinted>
  <dcterms:created xsi:type="dcterms:W3CDTF">2021-07-09T11:43:00Z</dcterms:created>
  <dcterms:modified xsi:type="dcterms:W3CDTF">2023-11-28T14:05:00Z</dcterms:modified>
</cp:coreProperties>
</file>