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685" w:rsidRPr="002E341F" w:rsidRDefault="00323685" w:rsidP="00323685">
      <w:pPr>
        <w:pStyle w:val="ConsPlusNormal"/>
        <w:ind w:left="4956"/>
        <w:jc w:val="center"/>
        <w:rPr>
          <w:sz w:val="28"/>
          <w:szCs w:val="28"/>
        </w:rPr>
      </w:pPr>
      <w:r w:rsidRPr="002E341F">
        <w:rPr>
          <w:sz w:val="28"/>
          <w:szCs w:val="28"/>
        </w:rPr>
        <w:t>УТВЕРЖДЕНЫ</w:t>
      </w:r>
    </w:p>
    <w:p w:rsidR="00323685" w:rsidRPr="002E341F" w:rsidRDefault="00323685" w:rsidP="00323685">
      <w:pPr>
        <w:pStyle w:val="ConsPlusNormal"/>
        <w:ind w:left="4956"/>
        <w:jc w:val="center"/>
        <w:rPr>
          <w:sz w:val="28"/>
          <w:szCs w:val="28"/>
        </w:rPr>
      </w:pPr>
      <w:r w:rsidRPr="002E341F">
        <w:rPr>
          <w:sz w:val="28"/>
          <w:szCs w:val="28"/>
        </w:rPr>
        <w:t xml:space="preserve"> постановлением </w:t>
      </w:r>
      <w:r w:rsidR="00AD4CCB">
        <w:rPr>
          <w:sz w:val="28"/>
          <w:szCs w:val="28"/>
        </w:rPr>
        <w:t>Правительства</w:t>
      </w:r>
      <w:r w:rsidRPr="002E341F">
        <w:rPr>
          <w:sz w:val="28"/>
          <w:szCs w:val="28"/>
        </w:rPr>
        <w:t xml:space="preserve"> </w:t>
      </w:r>
    </w:p>
    <w:p w:rsidR="00323685" w:rsidRPr="002E341F" w:rsidRDefault="00323685" w:rsidP="00323685">
      <w:pPr>
        <w:pStyle w:val="ConsPlusNormal"/>
        <w:ind w:left="4956"/>
        <w:jc w:val="center"/>
        <w:rPr>
          <w:sz w:val="28"/>
          <w:szCs w:val="28"/>
        </w:rPr>
      </w:pPr>
      <w:r w:rsidRPr="002E341F">
        <w:rPr>
          <w:sz w:val="28"/>
          <w:szCs w:val="28"/>
        </w:rPr>
        <w:t xml:space="preserve">Курской области </w:t>
      </w:r>
    </w:p>
    <w:p w:rsidR="00323685" w:rsidRPr="002E341F" w:rsidRDefault="00323685" w:rsidP="00323685">
      <w:pPr>
        <w:pStyle w:val="ConsPlusNormal"/>
        <w:ind w:left="4956"/>
        <w:jc w:val="center"/>
        <w:rPr>
          <w:sz w:val="28"/>
          <w:szCs w:val="28"/>
        </w:rPr>
      </w:pPr>
      <w:r w:rsidRPr="002E341F">
        <w:rPr>
          <w:sz w:val="28"/>
          <w:szCs w:val="28"/>
        </w:rPr>
        <w:t>от_____________ № _________</w:t>
      </w:r>
    </w:p>
    <w:p w:rsidR="00323685" w:rsidRDefault="00323685" w:rsidP="00323685">
      <w:pPr>
        <w:ind w:firstLine="709"/>
        <w:jc w:val="both"/>
        <w:rPr>
          <w:bCs/>
          <w:sz w:val="28"/>
          <w:szCs w:val="28"/>
        </w:rPr>
      </w:pPr>
    </w:p>
    <w:p w:rsidR="00323685" w:rsidRDefault="00323685" w:rsidP="0032368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B63C5" w:rsidRDefault="00BB63C5" w:rsidP="0032368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3685" w:rsidRPr="00323685" w:rsidRDefault="00323685" w:rsidP="0032368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3685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E81A0A" w:rsidRPr="00EE1C9F" w:rsidRDefault="00323685" w:rsidP="00E81A0A">
      <w:pPr>
        <w:jc w:val="center"/>
      </w:pPr>
      <w:proofErr w:type="gramStart"/>
      <w:r w:rsidRPr="00323685">
        <w:rPr>
          <w:b/>
          <w:sz w:val="28"/>
          <w:szCs w:val="28"/>
        </w:rPr>
        <w:t xml:space="preserve">которые вносятся в </w:t>
      </w:r>
      <w:r w:rsidR="00AB6F16">
        <w:rPr>
          <w:b/>
          <w:sz w:val="28"/>
          <w:szCs w:val="28"/>
        </w:rPr>
        <w:t xml:space="preserve">постановление Администрации Курской области от </w:t>
      </w:r>
      <w:r w:rsidR="00BF5750">
        <w:rPr>
          <w:b/>
          <w:sz w:val="28"/>
          <w:szCs w:val="28"/>
        </w:rPr>
        <w:t>27.10.2021 № 1116-па</w:t>
      </w:r>
      <w:r w:rsidR="00AB6F16">
        <w:rPr>
          <w:b/>
          <w:sz w:val="28"/>
          <w:szCs w:val="28"/>
        </w:rPr>
        <w:t xml:space="preserve"> «Об утверждении </w:t>
      </w:r>
      <w:r w:rsidR="00BF5750">
        <w:rPr>
          <w:b/>
          <w:sz w:val="28"/>
          <w:szCs w:val="28"/>
        </w:rPr>
        <w:t>перечня индикаторов риска нарушения обязательных требований, используемых при осуществлении регионального государственного контроля (надзора) в области обращения с животными в части соблюдения требований к осуществлению деятельности по обращению с животными без владельцев и требований к содержанию животных на территории Курской области</w:t>
      </w:r>
      <w:r w:rsidR="00AB6F16">
        <w:rPr>
          <w:b/>
          <w:sz w:val="28"/>
          <w:szCs w:val="28"/>
        </w:rPr>
        <w:t>»</w:t>
      </w:r>
      <w:proofErr w:type="gramEnd"/>
    </w:p>
    <w:p w:rsidR="00DA4134" w:rsidRPr="00EE1C9F" w:rsidRDefault="00DA4134" w:rsidP="00DA4134">
      <w:pPr>
        <w:jc w:val="center"/>
      </w:pPr>
    </w:p>
    <w:p w:rsidR="00DA4134" w:rsidRPr="00EE1C9F" w:rsidRDefault="00DA4134" w:rsidP="00DA4134"/>
    <w:p w:rsidR="00DF603B" w:rsidRDefault="00DB7B05" w:rsidP="00DF603B">
      <w:pPr>
        <w:pStyle w:val="ac"/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751EA">
        <w:rPr>
          <w:rFonts w:ascii="Times New Roman" w:hAnsi="Times New Roman" w:cs="Times New Roman"/>
          <w:sz w:val="28"/>
          <w:szCs w:val="28"/>
        </w:rPr>
        <w:t xml:space="preserve"> </w:t>
      </w:r>
      <w:r w:rsidR="001D5AF2">
        <w:rPr>
          <w:rFonts w:ascii="Times New Roman" w:hAnsi="Times New Roman" w:cs="Times New Roman"/>
          <w:sz w:val="28"/>
          <w:szCs w:val="28"/>
        </w:rPr>
        <w:t>наименовании</w:t>
      </w:r>
      <w:r w:rsidRPr="000751EA">
        <w:rPr>
          <w:rFonts w:ascii="Times New Roman" w:hAnsi="Times New Roman" w:cs="Times New Roman"/>
          <w:sz w:val="28"/>
          <w:szCs w:val="28"/>
        </w:rPr>
        <w:t xml:space="preserve"> </w:t>
      </w:r>
      <w:r w:rsidR="00AB6F16">
        <w:rPr>
          <w:rFonts w:ascii="Times New Roman" w:hAnsi="Times New Roman" w:cs="Times New Roman"/>
          <w:sz w:val="28"/>
          <w:szCs w:val="28"/>
        </w:rPr>
        <w:t xml:space="preserve">и </w:t>
      </w:r>
      <w:r w:rsidR="00BF5750">
        <w:rPr>
          <w:rFonts w:ascii="Times New Roman" w:hAnsi="Times New Roman" w:cs="Times New Roman"/>
          <w:sz w:val="28"/>
          <w:szCs w:val="28"/>
        </w:rPr>
        <w:t xml:space="preserve">в тексте </w:t>
      </w:r>
      <w:r w:rsidR="00AB6F16">
        <w:rPr>
          <w:rFonts w:ascii="Times New Roman" w:hAnsi="Times New Roman" w:cs="Times New Roman"/>
          <w:sz w:val="28"/>
          <w:szCs w:val="28"/>
        </w:rPr>
        <w:t>постановлени</w:t>
      </w:r>
      <w:r w:rsidR="00BF5750">
        <w:rPr>
          <w:rFonts w:ascii="Times New Roman" w:hAnsi="Times New Roman" w:cs="Times New Roman"/>
          <w:sz w:val="28"/>
          <w:szCs w:val="28"/>
        </w:rPr>
        <w:t>я</w:t>
      </w:r>
      <w:r w:rsidR="00AB6F16">
        <w:rPr>
          <w:rFonts w:ascii="Times New Roman" w:hAnsi="Times New Roman" w:cs="Times New Roman"/>
          <w:sz w:val="28"/>
          <w:szCs w:val="28"/>
        </w:rPr>
        <w:t xml:space="preserve"> </w:t>
      </w:r>
      <w:r w:rsidRPr="000751EA">
        <w:rPr>
          <w:rFonts w:ascii="Times New Roman" w:hAnsi="Times New Roman" w:cs="Times New Roman"/>
          <w:sz w:val="28"/>
          <w:szCs w:val="28"/>
        </w:rPr>
        <w:t xml:space="preserve">слова «в части соблюдения требований к осуществлению деятельности по обращению с животными без владельцев и требований к содержанию животных» </w:t>
      </w:r>
      <w:r>
        <w:rPr>
          <w:rFonts w:ascii="Times New Roman" w:hAnsi="Times New Roman" w:cs="Times New Roman"/>
          <w:sz w:val="28"/>
          <w:szCs w:val="28"/>
        </w:rPr>
        <w:t>исключить</w:t>
      </w:r>
      <w:r w:rsidR="00AB6F16">
        <w:rPr>
          <w:rFonts w:ascii="Times New Roman" w:hAnsi="Times New Roman" w:cs="Times New Roman"/>
          <w:sz w:val="28"/>
          <w:szCs w:val="28"/>
        </w:rPr>
        <w:t>.</w:t>
      </w:r>
    </w:p>
    <w:p w:rsidR="00AB6F16" w:rsidRDefault="00DF603B" w:rsidP="00DF603B">
      <w:pPr>
        <w:pStyle w:val="ac"/>
        <w:numPr>
          <w:ilvl w:val="0"/>
          <w:numId w:val="1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</w:t>
      </w:r>
      <w:r w:rsidR="00ED7C2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</w:t>
      </w:r>
      <w:r w:rsidR="00ED7C22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индикаторов риска нарушения обязательных требований, используемых при осуществлении регионального государственного контроля (надзора) в области обращения с животными в части соблюдения требований к осуществлению деятельности по обращению с животными без владельцев и требований к содержанию животных на территории Курской области</w:t>
      </w:r>
      <w:r w:rsidR="00E6117C">
        <w:rPr>
          <w:rFonts w:ascii="Times New Roman" w:hAnsi="Times New Roman" w:cs="Times New Roman"/>
          <w:sz w:val="28"/>
          <w:szCs w:val="28"/>
        </w:rPr>
        <w:t xml:space="preserve">, </w:t>
      </w:r>
      <w:r w:rsidR="00ED7C22">
        <w:rPr>
          <w:rFonts w:ascii="Times New Roman" w:hAnsi="Times New Roman" w:cs="Times New Roman"/>
          <w:sz w:val="28"/>
          <w:szCs w:val="28"/>
        </w:rPr>
        <w:t>утвержденный указанным постановлением, изложить</w:t>
      </w:r>
      <w:r w:rsidR="00D76D48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D76D48" w:rsidRDefault="00D76D48" w:rsidP="00D76D48">
      <w:pPr>
        <w:pStyle w:val="ac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BB63C5" w:rsidRDefault="00BB63C5" w:rsidP="00D76D48">
      <w:pPr>
        <w:pStyle w:val="ac"/>
        <w:tabs>
          <w:tab w:val="left" w:pos="0"/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D76D48" w:rsidRPr="002E341F" w:rsidRDefault="00D76D48" w:rsidP="00D76D48">
      <w:pPr>
        <w:pStyle w:val="ConsPlusNormal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«УТВЕРЖДЕН</w:t>
      </w:r>
    </w:p>
    <w:p w:rsidR="00D76D48" w:rsidRPr="002E341F" w:rsidRDefault="00D76D48" w:rsidP="00D76D48">
      <w:pPr>
        <w:pStyle w:val="ConsPlusNormal"/>
        <w:ind w:left="4956"/>
        <w:jc w:val="center"/>
        <w:rPr>
          <w:sz w:val="28"/>
          <w:szCs w:val="28"/>
        </w:rPr>
      </w:pPr>
      <w:r w:rsidRPr="002E341F">
        <w:rPr>
          <w:sz w:val="28"/>
          <w:szCs w:val="28"/>
        </w:rPr>
        <w:t xml:space="preserve"> постановлением </w:t>
      </w:r>
      <w:r>
        <w:rPr>
          <w:sz w:val="28"/>
          <w:szCs w:val="28"/>
        </w:rPr>
        <w:t>Администрации</w:t>
      </w:r>
      <w:r w:rsidRPr="002E341F">
        <w:rPr>
          <w:sz w:val="28"/>
          <w:szCs w:val="28"/>
        </w:rPr>
        <w:t xml:space="preserve"> </w:t>
      </w:r>
    </w:p>
    <w:p w:rsidR="00D76D48" w:rsidRPr="002E341F" w:rsidRDefault="00D76D48" w:rsidP="00D76D48">
      <w:pPr>
        <w:pStyle w:val="ConsPlusNormal"/>
        <w:ind w:left="4956"/>
        <w:jc w:val="center"/>
        <w:rPr>
          <w:sz w:val="28"/>
          <w:szCs w:val="28"/>
        </w:rPr>
      </w:pPr>
      <w:r w:rsidRPr="002E341F">
        <w:rPr>
          <w:sz w:val="28"/>
          <w:szCs w:val="28"/>
        </w:rPr>
        <w:t xml:space="preserve">Курской области </w:t>
      </w:r>
    </w:p>
    <w:p w:rsidR="00D76D48" w:rsidRDefault="00D76D48" w:rsidP="00D76D48">
      <w:pPr>
        <w:pStyle w:val="ConsPlusNormal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Pr="002E341F">
        <w:rPr>
          <w:sz w:val="28"/>
          <w:szCs w:val="28"/>
        </w:rPr>
        <w:t>т</w:t>
      </w:r>
      <w:r>
        <w:rPr>
          <w:sz w:val="28"/>
          <w:szCs w:val="28"/>
        </w:rPr>
        <w:t xml:space="preserve"> 27.10.2021 </w:t>
      </w:r>
      <w:r w:rsidRPr="002E341F">
        <w:rPr>
          <w:sz w:val="28"/>
          <w:szCs w:val="28"/>
        </w:rPr>
        <w:t xml:space="preserve">№ </w:t>
      </w:r>
      <w:r>
        <w:rPr>
          <w:sz w:val="28"/>
          <w:szCs w:val="28"/>
        </w:rPr>
        <w:t>1116-па</w:t>
      </w:r>
    </w:p>
    <w:p w:rsidR="00D76D48" w:rsidRDefault="00D76D48" w:rsidP="00D76D48">
      <w:pPr>
        <w:pStyle w:val="ConsPlusNormal"/>
        <w:ind w:left="4956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(в редакции постановления Правительства Курской области </w:t>
      </w:r>
      <w:proofErr w:type="gramEnd"/>
    </w:p>
    <w:p w:rsidR="00D76D48" w:rsidRPr="002E341F" w:rsidRDefault="00D76D48" w:rsidP="00D76D48">
      <w:pPr>
        <w:pStyle w:val="ConsPlusNormal"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______________№ _____)</w:t>
      </w:r>
    </w:p>
    <w:p w:rsidR="00D76D48" w:rsidRDefault="00D76D48" w:rsidP="00D76D48">
      <w:pPr>
        <w:pStyle w:val="ConsPlusTitle"/>
        <w:rPr>
          <w:rFonts w:ascii="Times New Roman" w:hAnsi="Times New Roman" w:cs="Times New Roman"/>
          <w:sz w:val="20"/>
        </w:rPr>
      </w:pPr>
    </w:p>
    <w:p w:rsidR="00D76D48" w:rsidRDefault="00D76D48" w:rsidP="00D76D48">
      <w:pPr>
        <w:pStyle w:val="ConsPlusTitle"/>
        <w:rPr>
          <w:rFonts w:ascii="Times New Roman" w:hAnsi="Times New Roman" w:cs="Times New Roman"/>
          <w:sz w:val="20"/>
        </w:rPr>
      </w:pPr>
    </w:p>
    <w:p w:rsidR="00BB63C5" w:rsidRDefault="00BB63C5" w:rsidP="00D76D48">
      <w:pPr>
        <w:pStyle w:val="ConsPlusTitle"/>
        <w:rPr>
          <w:rFonts w:ascii="Times New Roman" w:hAnsi="Times New Roman" w:cs="Times New Roman"/>
          <w:sz w:val="20"/>
        </w:rPr>
      </w:pPr>
    </w:p>
    <w:p w:rsidR="00D76D48" w:rsidRDefault="00D76D48" w:rsidP="00D76D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D76D48" w:rsidRDefault="00BB63C5" w:rsidP="00D76D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D76D48">
        <w:rPr>
          <w:rFonts w:ascii="Times New Roman" w:hAnsi="Times New Roman" w:cs="Times New Roman"/>
          <w:sz w:val="28"/>
          <w:szCs w:val="28"/>
        </w:rPr>
        <w:t>ндикаторов риска нарушения обязательных требований, используемых при осуществлении регионального государственного контроля (надзора) в области обращения с животными на территории Курской области</w:t>
      </w:r>
    </w:p>
    <w:p w:rsidR="00D76D48" w:rsidRDefault="00255705" w:rsidP="00711029">
      <w:pPr>
        <w:pStyle w:val="ConsPlusTitle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 </w:t>
      </w:r>
      <w:r w:rsidR="00711029">
        <w:rPr>
          <w:rFonts w:ascii="Times New Roman" w:hAnsi="Times New Roman" w:cs="Times New Roman"/>
          <w:b w:val="0"/>
          <w:sz w:val="28"/>
          <w:szCs w:val="28"/>
        </w:rPr>
        <w:t>Отсутствие в течение 3 месяцев подряд новой информации об отловленных и содержащихся в приютах животных, размещаемой в информационно-телекоммуникационной сети «Интернет» на официальных сайтах организаций, осуществляющих отлов, транспортировку и содержание животных без владельцев, при наличии заключенного контракта на оказание данного вида услуг.</w:t>
      </w:r>
    </w:p>
    <w:p w:rsidR="00711029" w:rsidRPr="00D76D48" w:rsidRDefault="00711029" w:rsidP="00711029">
      <w:pPr>
        <w:pStyle w:val="ConsPlusTitle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Увеличение веса биологических отходов более чем на 10% по сравнению с предшествующим аналогичным периодом (3 месяца) на основании оформленных ветеринарных сопроводительных документов (по результатам мониторинга Федеральной государственной информационной системы в области ветеринарии ФГ</w:t>
      </w:r>
      <w:r w:rsidR="006E3DE8">
        <w:rPr>
          <w:rFonts w:ascii="Times New Roman" w:hAnsi="Times New Roman" w:cs="Times New Roman"/>
          <w:b w:val="0"/>
          <w:sz w:val="28"/>
          <w:szCs w:val="28"/>
        </w:rPr>
        <w:t>ИС «</w:t>
      </w:r>
      <w:proofErr w:type="spellStart"/>
      <w:r w:rsidR="006E3DE8">
        <w:rPr>
          <w:rFonts w:ascii="Times New Roman" w:hAnsi="Times New Roman" w:cs="Times New Roman"/>
          <w:b w:val="0"/>
          <w:sz w:val="28"/>
          <w:szCs w:val="28"/>
        </w:rPr>
        <w:t>ВетИС</w:t>
      </w:r>
      <w:proofErr w:type="spellEnd"/>
      <w:r w:rsidR="006E3DE8">
        <w:rPr>
          <w:rFonts w:ascii="Times New Roman" w:hAnsi="Times New Roman" w:cs="Times New Roman"/>
          <w:b w:val="0"/>
          <w:sz w:val="28"/>
          <w:szCs w:val="28"/>
        </w:rPr>
        <w:t>» компонент «Меркурий»)</w:t>
      </w:r>
      <w:proofErr w:type="gramStart"/>
      <w:r w:rsidR="006E3DE8">
        <w:rPr>
          <w:rFonts w:ascii="Times New Roman" w:hAnsi="Times New Roman" w:cs="Times New Roman"/>
          <w:b w:val="0"/>
          <w:sz w:val="28"/>
          <w:szCs w:val="28"/>
        </w:rPr>
        <w:t>.</w:t>
      </w:r>
      <w:bookmarkStart w:id="0" w:name="_GoBack"/>
      <w:bookmarkEnd w:id="0"/>
      <w:r>
        <w:rPr>
          <w:rFonts w:ascii="Times New Roman" w:hAnsi="Times New Roman" w:cs="Times New Roman"/>
          <w:b w:val="0"/>
          <w:sz w:val="28"/>
          <w:szCs w:val="28"/>
        </w:rPr>
        <w:t>»</w:t>
      </w:r>
      <w:proofErr w:type="gramEnd"/>
      <w:r w:rsidR="00BB63C5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D76D48" w:rsidRPr="00D76D48" w:rsidRDefault="00D76D48" w:rsidP="00711029">
      <w:pPr>
        <w:pStyle w:val="ac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7C22" w:rsidRPr="00D76D48" w:rsidRDefault="00ED7C22" w:rsidP="00711029">
      <w:pPr>
        <w:pStyle w:val="ac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3685" w:rsidRPr="00D76D48" w:rsidRDefault="00323685" w:rsidP="00DB7B05">
      <w:pPr>
        <w:tabs>
          <w:tab w:val="left" w:pos="993"/>
        </w:tabs>
        <w:ind w:firstLine="709"/>
        <w:jc w:val="both"/>
        <w:rPr>
          <w:sz w:val="28"/>
          <w:szCs w:val="28"/>
        </w:rPr>
      </w:pPr>
    </w:p>
    <w:p w:rsidR="00323685" w:rsidRPr="00D76D48" w:rsidRDefault="00323685" w:rsidP="00DC0568">
      <w:pPr>
        <w:jc w:val="both"/>
        <w:rPr>
          <w:sz w:val="28"/>
          <w:szCs w:val="28"/>
        </w:rPr>
      </w:pPr>
    </w:p>
    <w:p w:rsidR="00E33DDE" w:rsidRPr="00D76D48" w:rsidRDefault="00E33DDE" w:rsidP="0068182F">
      <w:pPr>
        <w:autoSpaceDN w:val="0"/>
        <w:jc w:val="right"/>
        <w:rPr>
          <w:rFonts w:cs="Courier New"/>
          <w:sz w:val="28"/>
          <w:szCs w:val="28"/>
          <w:lang w:eastAsia="zh-CN"/>
        </w:rPr>
      </w:pPr>
    </w:p>
    <w:p w:rsidR="00E33DDE" w:rsidRPr="00D76D48" w:rsidRDefault="00E33DDE" w:rsidP="0068182F">
      <w:pPr>
        <w:autoSpaceDN w:val="0"/>
        <w:jc w:val="right"/>
        <w:rPr>
          <w:rFonts w:cs="Courier New"/>
          <w:sz w:val="28"/>
          <w:szCs w:val="28"/>
          <w:lang w:eastAsia="zh-CN"/>
        </w:rPr>
      </w:pPr>
    </w:p>
    <w:p w:rsidR="000667A2" w:rsidRPr="00D76D48" w:rsidRDefault="000667A2" w:rsidP="0068182F">
      <w:pPr>
        <w:autoSpaceDN w:val="0"/>
        <w:jc w:val="right"/>
        <w:rPr>
          <w:rFonts w:cs="Courier New"/>
          <w:sz w:val="28"/>
          <w:szCs w:val="20"/>
          <w:lang w:eastAsia="zh-CN"/>
        </w:rPr>
      </w:pPr>
    </w:p>
    <w:sectPr w:rsidR="000667A2" w:rsidRPr="00D76D48" w:rsidSect="00A35173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0B3C" w:rsidRDefault="00230B3C" w:rsidP="007F5893">
      <w:r>
        <w:separator/>
      </w:r>
    </w:p>
  </w:endnote>
  <w:endnote w:type="continuationSeparator" w:id="0">
    <w:p w:rsidR="00230B3C" w:rsidRDefault="00230B3C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0B3C" w:rsidRDefault="00230B3C" w:rsidP="007F5893">
      <w:r>
        <w:separator/>
      </w:r>
    </w:p>
  </w:footnote>
  <w:footnote w:type="continuationSeparator" w:id="0">
    <w:p w:rsidR="00230B3C" w:rsidRDefault="00230B3C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168865"/>
      <w:docPartObj>
        <w:docPartGallery w:val="Page Numbers (Top of Page)"/>
        <w:docPartUnique/>
      </w:docPartObj>
    </w:sdtPr>
    <w:sdtEndPr/>
    <w:sdtContent>
      <w:p w:rsidR="005C4DBC" w:rsidRDefault="005C4DB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DE8">
          <w:rPr>
            <w:noProof/>
          </w:rPr>
          <w:t>2</w:t>
        </w:r>
        <w:r>
          <w:fldChar w:fldCharType="end"/>
        </w:r>
      </w:p>
    </w:sdtContent>
  </w:sdt>
  <w:p w:rsidR="006B1DFD" w:rsidRPr="002E0348" w:rsidRDefault="006B1DFD" w:rsidP="002E0348">
    <w:pPr>
      <w:pStyle w:val="a8"/>
      <w:ind w:right="-568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C68C7"/>
    <w:multiLevelType w:val="hybridMultilevel"/>
    <w:tmpl w:val="D3AACB7E"/>
    <w:lvl w:ilvl="0" w:tplc="8D3E24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0A719A0"/>
    <w:multiLevelType w:val="hybridMultilevel"/>
    <w:tmpl w:val="772C3E12"/>
    <w:lvl w:ilvl="0" w:tplc="F98AC24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15E78F9"/>
    <w:multiLevelType w:val="hybridMultilevel"/>
    <w:tmpl w:val="B284F322"/>
    <w:lvl w:ilvl="0" w:tplc="ECC02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4481053"/>
    <w:multiLevelType w:val="hybridMultilevel"/>
    <w:tmpl w:val="6F56CB78"/>
    <w:lvl w:ilvl="0" w:tplc="447E22DA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7B1377"/>
    <w:multiLevelType w:val="hybridMultilevel"/>
    <w:tmpl w:val="FA006B5C"/>
    <w:lvl w:ilvl="0" w:tplc="A224CFDE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78C04D3"/>
    <w:multiLevelType w:val="hybridMultilevel"/>
    <w:tmpl w:val="772C3E12"/>
    <w:lvl w:ilvl="0" w:tplc="F98AC24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65C5DD7"/>
    <w:multiLevelType w:val="hybridMultilevel"/>
    <w:tmpl w:val="566A85E8"/>
    <w:lvl w:ilvl="0" w:tplc="ECA4E8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B9410E2"/>
    <w:multiLevelType w:val="hybridMultilevel"/>
    <w:tmpl w:val="AF2E05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2297B96"/>
    <w:multiLevelType w:val="hybridMultilevel"/>
    <w:tmpl w:val="772C3E12"/>
    <w:lvl w:ilvl="0" w:tplc="F98AC24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69CA2BED"/>
    <w:multiLevelType w:val="hybridMultilevel"/>
    <w:tmpl w:val="9AB48D12"/>
    <w:lvl w:ilvl="0" w:tplc="626096D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5D4891"/>
    <w:multiLevelType w:val="hybridMultilevel"/>
    <w:tmpl w:val="772C3E12"/>
    <w:lvl w:ilvl="0" w:tplc="F98AC24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9"/>
  </w:num>
  <w:num w:numId="2">
    <w:abstractNumId w:val="2"/>
  </w:num>
  <w:num w:numId="3">
    <w:abstractNumId w:val="1"/>
  </w:num>
  <w:num w:numId="4">
    <w:abstractNumId w:val="7"/>
  </w:num>
  <w:num w:numId="5">
    <w:abstractNumId w:val="4"/>
  </w:num>
  <w:num w:numId="6">
    <w:abstractNumId w:val="10"/>
  </w:num>
  <w:num w:numId="7">
    <w:abstractNumId w:val="8"/>
  </w:num>
  <w:num w:numId="8">
    <w:abstractNumId w:val="5"/>
  </w:num>
  <w:num w:numId="9">
    <w:abstractNumId w:val="0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03"/>
    <w:rsid w:val="00000FB1"/>
    <w:rsid w:val="00001999"/>
    <w:rsid w:val="000035FC"/>
    <w:rsid w:val="000112C0"/>
    <w:rsid w:val="00052BB9"/>
    <w:rsid w:val="000618E8"/>
    <w:rsid w:val="000667A2"/>
    <w:rsid w:val="00087DC1"/>
    <w:rsid w:val="00093AB4"/>
    <w:rsid w:val="00095C15"/>
    <w:rsid w:val="000A136B"/>
    <w:rsid w:val="000E71C1"/>
    <w:rsid w:val="001233AF"/>
    <w:rsid w:val="001269CE"/>
    <w:rsid w:val="00126FA7"/>
    <w:rsid w:val="00145693"/>
    <w:rsid w:val="001504B0"/>
    <w:rsid w:val="00152858"/>
    <w:rsid w:val="00152966"/>
    <w:rsid w:val="001547A9"/>
    <w:rsid w:val="00180DCF"/>
    <w:rsid w:val="001969D3"/>
    <w:rsid w:val="001B1673"/>
    <w:rsid w:val="001B2CFB"/>
    <w:rsid w:val="001C2475"/>
    <w:rsid w:val="001C7FC0"/>
    <w:rsid w:val="001D20A2"/>
    <w:rsid w:val="001D5AF2"/>
    <w:rsid w:val="001D68B7"/>
    <w:rsid w:val="001E468E"/>
    <w:rsid w:val="00213F1C"/>
    <w:rsid w:val="00230B3C"/>
    <w:rsid w:val="002414EA"/>
    <w:rsid w:val="00255705"/>
    <w:rsid w:val="002903D4"/>
    <w:rsid w:val="002A1B59"/>
    <w:rsid w:val="002C437C"/>
    <w:rsid w:val="002E0348"/>
    <w:rsid w:val="002E557A"/>
    <w:rsid w:val="002F3502"/>
    <w:rsid w:val="003015B1"/>
    <w:rsid w:val="003218EF"/>
    <w:rsid w:val="00323685"/>
    <w:rsid w:val="00334364"/>
    <w:rsid w:val="00335F0A"/>
    <w:rsid w:val="00341442"/>
    <w:rsid w:val="00364C56"/>
    <w:rsid w:val="003650AB"/>
    <w:rsid w:val="003734ED"/>
    <w:rsid w:val="00374F86"/>
    <w:rsid w:val="003A03F5"/>
    <w:rsid w:val="003E3078"/>
    <w:rsid w:val="003E4C2A"/>
    <w:rsid w:val="00410C70"/>
    <w:rsid w:val="00416DEA"/>
    <w:rsid w:val="00417417"/>
    <w:rsid w:val="0048235F"/>
    <w:rsid w:val="004B46E6"/>
    <w:rsid w:val="004B5232"/>
    <w:rsid w:val="004E3EE1"/>
    <w:rsid w:val="005345F7"/>
    <w:rsid w:val="00541468"/>
    <w:rsid w:val="00597124"/>
    <w:rsid w:val="005A1059"/>
    <w:rsid w:val="005A7F77"/>
    <w:rsid w:val="005B233A"/>
    <w:rsid w:val="005C4DBC"/>
    <w:rsid w:val="005C4DFE"/>
    <w:rsid w:val="005D230E"/>
    <w:rsid w:val="005D3045"/>
    <w:rsid w:val="005F54F2"/>
    <w:rsid w:val="005F75DA"/>
    <w:rsid w:val="0061348D"/>
    <w:rsid w:val="0065534C"/>
    <w:rsid w:val="00674A0C"/>
    <w:rsid w:val="0068182F"/>
    <w:rsid w:val="006B1DFD"/>
    <w:rsid w:val="006D2AC9"/>
    <w:rsid w:val="006E3DE8"/>
    <w:rsid w:val="00711029"/>
    <w:rsid w:val="00717C13"/>
    <w:rsid w:val="0072469B"/>
    <w:rsid w:val="00733384"/>
    <w:rsid w:val="007336F7"/>
    <w:rsid w:val="007455E8"/>
    <w:rsid w:val="00786D56"/>
    <w:rsid w:val="0079320F"/>
    <w:rsid w:val="0079724C"/>
    <w:rsid w:val="007B1B15"/>
    <w:rsid w:val="007D23D5"/>
    <w:rsid w:val="007F5893"/>
    <w:rsid w:val="007F6387"/>
    <w:rsid w:val="00802240"/>
    <w:rsid w:val="0080614A"/>
    <w:rsid w:val="00836CA8"/>
    <w:rsid w:val="00845259"/>
    <w:rsid w:val="00850FDC"/>
    <w:rsid w:val="00877309"/>
    <w:rsid w:val="00880094"/>
    <w:rsid w:val="008C3671"/>
    <w:rsid w:val="008E7E53"/>
    <w:rsid w:val="00900AC8"/>
    <w:rsid w:val="009166F7"/>
    <w:rsid w:val="009305B4"/>
    <w:rsid w:val="00946081"/>
    <w:rsid w:val="00953217"/>
    <w:rsid w:val="00962184"/>
    <w:rsid w:val="009873AE"/>
    <w:rsid w:val="009A5219"/>
    <w:rsid w:val="009C4319"/>
    <w:rsid w:val="009C7625"/>
    <w:rsid w:val="009D223B"/>
    <w:rsid w:val="009E3D5A"/>
    <w:rsid w:val="009F4182"/>
    <w:rsid w:val="009F6156"/>
    <w:rsid w:val="00A11C55"/>
    <w:rsid w:val="00A15BC2"/>
    <w:rsid w:val="00A35173"/>
    <w:rsid w:val="00A403A1"/>
    <w:rsid w:val="00A64F5A"/>
    <w:rsid w:val="00A84538"/>
    <w:rsid w:val="00A972E9"/>
    <w:rsid w:val="00AB6F16"/>
    <w:rsid w:val="00AD4CCB"/>
    <w:rsid w:val="00B30112"/>
    <w:rsid w:val="00B60F36"/>
    <w:rsid w:val="00B903B7"/>
    <w:rsid w:val="00B95F63"/>
    <w:rsid w:val="00BB231D"/>
    <w:rsid w:val="00BB63C5"/>
    <w:rsid w:val="00BE00E8"/>
    <w:rsid w:val="00BF5750"/>
    <w:rsid w:val="00C00273"/>
    <w:rsid w:val="00C0056E"/>
    <w:rsid w:val="00C0750F"/>
    <w:rsid w:val="00C07BE7"/>
    <w:rsid w:val="00C2316F"/>
    <w:rsid w:val="00C434BA"/>
    <w:rsid w:val="00C60FBD"/>
    <w:rsid w:val="00C71020"/>
    <w:rsid w:val="00C71B0F"/>
    <w:rsid w:val="00C76458"/>
    <w:rsid w:val="00C9334E"/>
    <w:rsid w:val="00CB0E6A"/>
    <w:rsid w:val="00CC2541"/>
    <w:rsid w:val="00CC55B2"/>
    <w:rsid w:val="00CE606F"/>
    <w:rsid w:val="00CF0A29"/>
    <w:rsid w:val="00D0345C"/>
    <w:rsid w:val="00D2417C"/>
    <w:rsid w:val="00D322C9"/>
    <w:rsid w:val="00D66C78"/>
    <w:rsid w:val="00D76D48"/>
    <w:rsid w:val="00D95203"/>
    <w:rsid w:val="00D95883"/>
    <w:rsid w:val="00DA4134"/>
    <w:rsid w:val="00DB7B05"/>
    <w:rsid w:val="00DC0568"/>
    <w:rsid w:val="00DD5FC8"/>
    <w:rsid w:val="00DF4F2A"/>
    <w:rsid w:val="00DF603B"/>
    <w:rsid w:val="00E166B2"/>
    <w:rsid w:val="00E33DDE"/>
    <w:rsid w:val="00E429EA"/>
    <w:rsid w:val="00E6117C"/>
    <w:rsid w:val="00E6609D"/>
    <w:rsid w:val="00E66221"/>
    <w:rsid w:val="00E81A0A"/>
    <w:rsid w:val="00E84281"/>
    <w:rsid w:val="00E87D17"/>
    <w:rsid w:val="00E95ADC"/>
    <w:rsid w:val="00EB7BE9"/>
    <w:rsid w:val="00EC37FD"/>
    <w:rsid w:val="00ED7C22"/>
    <w:rsid w:val="00F16ABD"/>
    <w:rsid w:val="00F178F1"/>
    <w:rsid w:val="00F24B36"/>
    <w:rsid w:val="00F36D46"/>
    <w:rsid w:val="00F52A5E"/>
    <w:rsid w:val="00F66926"/>
    <w:rsid w:val="00F71F96"/>
    <w:rsid w:val="00F81940"/>
    <w:rsid w:val="00F9140F"/>
    <w:rsid w:val="00F9565A"/>
    <w:rsid w:val="00FD2EC5"/>
    <w:rsid w:val="00FD3751"/>
    <w:rsid w:val="00FD6183"/>
    <w:rsid w:val="00FE0CD4"/>
    <w:rsid w:val="00FE7A30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64C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64C5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d">
    <w:name w:val="Table Grid"/>
    <w:basedOn w:val="a1"/>
    <w:uiPriority w:val="39"/>
    <w:rsid w:val="00DA4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236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64C5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64C5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d">
    <w:name w:val="Table Grid"/>
    <w:basedOn w:val="a1"/>
    <w:uiPriority w:val="39"/>
    <w:rsid w:val="00DA4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3236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89F91-56FF-4F99-8058-0D6A5E557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2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15</cp:revision>
  <cp:lastPrinted>2023-06-16T08:51:00Z</cp:lastPrinted>
  <dcterms:created xsi:type="dcterms:W3CDTF">2022-07-19T13:41:00Z</dcterms:created>
  <dcterms:modified xsi:type="dcterms:W3CDTF">2023-06-16T08:56:00Z</dcterms:modified>
</cp:coreProperties>
</file>