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BA7DC4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области «Об исполнении областного бюджета </w:t>
        </w:r>
        <w:r w:rsid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                        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за 20</w:t>
        </w:r>
        <w:r w:rsidR="00011606" w:rsidRPr="00011606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2</w:t>
        </w:r>
        <w:r w:rsidR="00345997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2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Внесение проекта закона об исполнении об</w:t>
            </w:r>
            <w:r w:rsidR="00011606">
              <w:rPr>
                <w:rFonts w:ascii="Times New Roman" w:hAnsi="Times New Roman" w:cs="Times New Roman"/>
                <w:sz w:val="24"/>
                <w:szCs w:val="24"/>
              </w:rPr>
              <w:t>ластного бюджета</w:t>
            </w:r>
            <w:r w:rsidR="00011606"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011606" w:rsidRPr="0001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5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606"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517CA" w:rsidRP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E50455" w:rsidRDefault="00011606" w:rsidP="003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45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0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0455">
              <w:rPr>
                <w:rFonts w:ascii="Times New Roman" w:hAnsi="Times New Roman" w:cs="Times New Roman"/>
                <w:sz w:val="24"/>
                <w:szCs w:val="24"/>
              </w:rPr>
              <w:t>мая 202</w:t>
            </w:r>
            <w:r w:rsidR="00345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04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45997" w:rsidTr="001527B6">
        <w:trPr>
          <w:trHeight w:val="951"/>
        </w:trPr>
        <w:tc>
          <w:tcPr>
            <w:tcW w:w="5070" w:type="dxa"/>
            <w:vAlign w:val="center"/>
          </w:tcPr>
          <w:p w:rsidR="00345997" w:rsidRDefault="00345997" w:rsidP="003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Публичные слушания по годовому отчету об исполнении областного бюджета</w:t>
            </w:r>
          </w:p>
          <w:p w:rsidR="00345997" w:rsidRPr="005517CA" w:rsidRDefault="00345997" w:rsidP="003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501" w:type="dxa"/>
            <w:vAlign w:val="center"/>
          </w:tcPr>
          <w:p w:rsidR="00345997" w:rsidRPr="00345997" w:rsidRDefault="00345997" w:rsidP="00E1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 2023 года</w:t>
            </w:r>
          </w:p>
        </w:tc>
      </w:tr>
      <w:tr w:rsidR="00BF0309" w:rsidTr="001527B6">
        <w:trPr>
          <w:trHeight w:val="951"/>
        </w:trPr>
        <w:tc>
          <w:tcPr>
            <w:tcW w:w="5070" w:type="dxa"/>
            <w:vAlign w:val="center"/>
          </w:tcPr>
          <w:p w:rsidR="00BF0309" w:rsidRPr="005517CA" w:rsidRDefault="00BF0309" w:rsidP="00BF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проекта закона об исполнении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ластного бюджета</w:t>
            </w:r>
            <w:r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Pr="0001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Курской областной Думой в двух чтениях</w:t>
            </w:r>
          </w:p>
        </w:tc>
        <w:tc>
          <w:tcPr>
            <w:tcW w:w="4501" w:type="dxa"/>
            <w:vAlign w:val="center"/>
          </w:tcPr>
          <w:p w:rsidR="00BF0309" w:rsidRDefault="00BF0309" w:rsidP="00E1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июня 2023 года</w:t>
            </w:r>
          </w:p>
        </w:tc>
      </w:tr>
      <w:tr w:rsidR="001C7B1B" w:rsidTr="001527B6">
        <w:trPr>
          <w:trHeight w:val="951"/>
        </w:trPr>
        <w:tc>
          <w:tcPr>
            <w:tcW w:w="5070" w:type="dxa"/>
            <w:vAlign w:val="center"/>
          </w:tcPr>
          <w:p w:rsidR="001C7B1B" w:rsidRPr="00B20783" w:rsidRDefault="001C7B1B" w:rsidP="00BC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закона Курской области об исполнении областного бюджета за </w:t>
            </w:r>
            <w:r w:rsidR="009E0261" w:rsidRPr="00B20783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1C7B1B" w:rsidRPr="00B20783" w:rsidRDefault="001C7B1B" w:rsidP="00BC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областной Думой </w:t>
            </w:r>
          </w:p>
        </w:tc>
        <w:tc>
          <w:tcPr>
            <w:tcW w:w="4501" w:type="dxa"/>
            <w:vAlign w:val="center"/>
          </w:tcPr>
          <w:p w:rsidR="001C7B1B" w:rsidRPr="00B20783" w:rsidRDefault="001C7B1B" w:rsidP="001C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>8 июня 2023 года</w:t>
            </w:r>
          </w:p>
        </w:tc>
      </w:tr>
      <w:tr w:rsidR="001C7B1B" w:rsidTr="00BC75C1">
        <w:trPr>
          <w:trHeight w:val="951"/>
        </w:trPr>
        <w:tc>
          <w:tcPr>
            <w:tcW w:w="5070" w:type="dxa"/>
            <w:vAlign w:val="center"/>
          </w:tcPr>
          <w:p w:rsidR="001C7B1B" w:rsidRPr="00B20783" w:rsidRDefault="001C7B1B" w:rsidP="00BC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Губернатору Курской области для обнародования</w:t>
            </w:r>
          </w:p>
        </w:tc>
        <w:tc>
          <w:tcPr>
            <w:tcW w:w="4501" w:type="dxa"/>
          </w:tcPr>
          <w:p w:rsidR="00C742FA" w:rsidRPr="00604BB9" w:rsidRDefault="00C742FA" w:rsidP="00C74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2FA" w:rsidRPr="00604BB9" w:rsidRDefault="00FC6E98" w:rsidP="00C74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B9">
              <w:rPr>
                <w:rFonts w:ascii="Times New Roman" w:hAnsi="Times New Roman" w:cs="Times New Roman"/>
                <w:sz w:val="24"/>
                <w:szCs w:val="24"/>
              </w:rPr>
              <w:t>9 июня 2023 года</w:t>
            </w:r>
          </w:p>
          <w:p w:rsidR="001C7B1B" w:rsidRPr="00B20783" w:rsidRDefault="001C7B1B" w:rsidP="00BC75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1C7B1B" w:rsidTr="001527B6">
        <w:trPr>
          <w:trHeight w:val="951"/>
        </w:trPr>
        <w:tc>
          <w:tcPr>
            <w:tcW w:w="5070" w:type="dxa"/>
            <w:vAlign w:val="center"/>
          </w:tcPr>
          <w:p w:rsidR="001C7B1B" w:rsidRPr="00B20783" w:rsidRDefault="001C7B1B" w:rsidP="00BC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Губернатором закона </w:t>
            </w:r>
          </w:p>
          <w:p w:rsidR="001C7B1B" w:rsidRPr="00B20783" w:rsidRDefault="001C7B1B" w:rsidP="00BC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</w:p>
        </w:tc>
        <w:tc>
          <w:tcPr>
            <w:tcW w:w="4501" w:type="dxa"/>
            <w:vAlign w:val="center"/>
          </w:tcPr>
          <w:p w:rsidR="001C7B1B" w:rsidRPr="00B20783" w:rsidRDefault="00AC00E7" w:rsidP="00BC7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июня 2023 года</w:t>
            </w:r>
          </w:p>
        </w:tc>
      </w:tr>
      <w:tr w:rsidR="001C7B1B" w:rsidTr="001527B6">
        <w:trPr>
          <w:trHeight w:val="951"/>
        </w:trPr>
        <w:tc>
          <w:tcPr>
            <w:tcW w:w="5070" w:type="dxa"/>
            <w:vAlign w:val="center"/>
          </w:tcPr>
          <w:p w:rsidR="001C7B1B" w:rsidRPr="00B20783" w:rsidRDefault="001C7B1B" w:rsidP="00BC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Курской области  </w:t>
            </w:r>
          </w:p>
          <w:p w:rsidR="001C7B1B" w:rsidRPr="00B20783" w:rsidRDefault="001C7B1B" w:rsidP="0075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755EFF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Губернатора и Правительства </w:t>
            </w: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4501" w:type="dxa"/>
            <w:vAlign w:val="center"/>
          </w:tcPr>
          <w:p w:rsidR="001C7B1B" w:rsidRPr="00B20783" w:rsidRDefault="00AC00E7" w:rsidP="00BC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июня 2023 года</w:t>
            </w:r>
          </w:p>
        </w:tc>
      </w:tr>
    </w:tbl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296611"/>
    <w:rsid w:val="000014D2"/>
    <w:rsid w:val="000046AA"/>
    <w:rsid w:val="00004A62"/>
    <w:rsid w:val="00011606"/>
    <w:rsid w:val="00011DA3"/>
    <w:rsid w:val="00012414"/>
    <w:rsid w:val="00014280"/>
    <w:rsid w:val="00022136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53CE3"/>
    <w:rsid w:val="00054592"/>
    <w:rsid w:val="00054976"/>
    <w:rsid w:val="00056BD5"/>
    <w:rsid w:val="00056EA0"/>
    <w:rsid w:val="00060E48"/>
    <w:rsid w:val="00061AC0"/>
    <w:rsid w:val="000623DC"/>
    <w:rsid w:val="0006431A"/>
    <w:rsid w:val="00065032"/>
    <w:rsid w:val="00065A31"/>
    <w:rsid w:val="000711EE"/>
    <w:rsid w:val="0007325A"/>
    <w:rsid w:val="000732E9"/>
    <w:rsid w:val="000752EC"/>
    <w:rsid w:val="00080807"/>
    <w:rsid w:val="000819F1"/>
    <w:rsid w:val="00084C72"/>
    <w:rsid w:val="000860C8"/>
    <w:rsid w:val="00086763"/>
    <w:rsid w:val="00090369"/>
    <w:rsid w:val="00092D02"/>
    <w:rsid w:val="000A016A"/>
    <w:rsid w:val="000A45B1"/>
    <w:rsid w:val="000A526D"/>
    <w:rsid w:val="000A7A3F"/>
    <w:rsid w:val="000B3554"/>
    <w:rsid w:val="000B3649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E598E"/>
    <w:rsid w:val="000F1F76"/>
    <w:rsid w:val="000F3AB0"/>
    <w:rsid w:val="000F4EF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7614"/>
    <w:rsid w:val="00131F09"/>
    <w:rsid w:val="00131F3A"/>
    <w:rsid w:val="00133799"/>
    <w:rsid w:val="001343F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B1B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17EA7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5997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77F3C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6FE2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06F54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01BC"/>
    <w:rsid w:val="005A1B17"/>
    <w:rsid w:val="005A4122"/>
    <w:rsid w:val="005B029F"/>
    <w:rsid w:val="005B176E"/>
    <w:rsid w:val="005B2382"/>
    <w:rsid w:val="005B2ED5"/>
    <w:rsid w:val="005B4891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275D"/>
    <w:rsid w:val="005F3BCE"/>
    <w:rsid w:val="005F42F9"/>
    <w:rsid w:val="005F434B"/>
    <w:rsid w:val="005F7834"/>
    <w:rsid w:val="00601D3B"/>
    <w:rsid w:val="00602E62"/>
    <w:rsid w:val="00603626"/>
    <w:rsid w:val="00603D96"/>
    <w:rsid w:val="00604BB9"/>
    <w:rsid w:val="0060595C"/>
    <w:rsid w:val="00605DA0"/>
    <w:rsid w:val="00607617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31DD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61A0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53E6"/>
    <w:rsid w:val="006D7473"/>
    <w:rsid w:val="006E19F3"/>
    <w:rsid w:val="006E39C5"/>
    <w:rsid w:val="006E3DE3"/>
    <w:rsid w:val="006F0792"/>
    <w:rsid w:val="006F6C6E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24EC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5EFF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320C"/>
    <w:rsid w:val="007876B7"/>
    <w:rsid w:val="0079103B"/>
    <w:rsid w:val="00797AAF"/>
    <w:rsid w:val="007A3A45"/>
    <w:rsid w:val="007A594E"/>
    <w:rsid w:val="007A6A6A"/>
    <w:rsid w:val="007A6B47"/>
    <w:rsid w:val="007B238E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3B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1E88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BA5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60FD"/>
    <w:rsid w:val="00950EB8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B679D"/>
    <w:rsid w:val="009C0FDA"/>
    <w:rsid w:val="009C7B98"/>
    <w:rsid w:val="009D2191"/>
    <w:rsid w:val="009D2205"/>
    <w:rsid w:val="009D5FE1"/>
    <w:rsid w:val="009D798B"/>
    <w:rsid w:val="009D7DD2"/>
    <w:rsid w:val="009E0261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0E7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AF7B32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20783"/>
    <w:rsid w:val="00B26152"/>
    <w:rsid w:val="00B30DD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86529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A7DC4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5C1"/>
    <w:rsid w:val="00BD1ABB"/>
    <w:rsid w:val="00BD2A40"/>
    <w:rsid w:val="00BD2ABA"/>
    <w:rsid w:val="00BD31C7"/>
    <w:rsid w:val="00BD5BE3"/>
    <w:rsid w:val="00BD7B8A"/>
    <w:rsid w:val="00BE12BD"/>
    <w:rsid w:val="00BE2944"/>
    <w:rsid w:val="00BE3252"/>
    <w:rsid w:val="00BF0309"/>
    <w:rsid w:val="00BF29DF"/>
    <w:rsid w:val="00BF3E9C"/>
    <w:rsid w:val="00BF628E"/>
    <w:rsid w:val="00C06611"/>
    <w:rsid w:val="00C06B4F"/>
    <w:rsid w:val="00C07FCD"/>
    <w:rsid w:val="00C110D2"/>
    <w:rsid w:val="00C12761"/>
    <w:rsid w:val="00C16BF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7D1"/>
    <w:rsid w:val="00C3710F"/>
    <w:rsid w:val="00C40931"/>
    <w:rsid w:val="00C41C2D"/>
    <w:rsid w:val="00C43A6E"/>
    <w:rsid w:val="00C46A25"/>
    <w:rsid w:val="00C47C6C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742FA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07872"/>
    <w:rsid w:val="00D10D4F"/>
    <w:rsid w:val="00D11946"/>
    <w:rsid w:val="00D138B5"/>
    <w:rsid w:val="00D156C6"/>
    <w:rsid w:val="00D15FE5"/>
    <w:rsid w:val="00D16423"/>
    <w:rsid w:val="00D21B3B"/>
    <w:rsid w:val="00D233EB"/>
    <w:rsid w:val="00D245BE"/>
    <w:rsid w:val="00D24B5D"/>
    <w:rsid w:val="00D25B84"/>
    <w:rsid w:val="00D3139E"/>
    <w:rsid w:val="00D333C6"/>
    <w:rsid w:val="00D3511C"/>
    <w:rsid w:val="00D354C9"/>
    <w:rsid w:val="00D43E13"/>
    <w:rsid w:val="00D460F6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B50D6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1793A"/>
    <w:rsid w:val="00E2358F"/>
    <w:rsid w:val="00E23651"/>
    <w:rsid w:val="00E242A1"/>
    <w:rsid w:val="00E243C1"/>
    <w:rsid w:val="00E25B1B"/>
    <w:rsid w:val="00E267A3"/>
    <w:rsid w:val="00E269F8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0455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321E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0008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636C"/>
    <w:rsid w:val="00F90E97"/>
    <w:rsid w:val="00F91DC6"/>
    <w:rsid w:val="00F9357D"/>
    <w:rsid w:val="00F94111"/>
    <w:rsid w:val="00F9651B"/>
    <w:rsid w:val="00F97E03"/>
    <w:rsid w:val="00FA0FC9"/>
    <w:rsid w:val="00FA60FA"/>
    <w:rsid w:val="00FA7069"/>
    <w:rsid w:val="00FB1A03"/>
    <w:rsid w:val="00FB5401"/>
    <w:rsid w:val="00FC06B0"/>
    <w:rsid w:val="00FC0BCA"/>
    <w:rsid w:val="00FC135D"/>
    <w:rsid w:val="00FC1D46"/>
    <w:rsid w:val="00FC42A6"/>
    <w:rsid w:val="00FC64CC"/>
    <w:rsid w:val="00FC6E55"/>
    <w:rsid w:val="00FC6E98"/>
    <w:rsid w:val="00FD1584"/>
    <w:rsid w:val="00FD519D"/>
    <w:rsid w:val="00FD676A"/>
    <w:rsid w:val="00FE1295"/>
    <w:rsid w:val="00FE146C"/>
    <w:rsid w:val="00FE219B"/>
    <w:rsid w:val="00FE287F"/>
    <w:rsid w:val="00FE37AC"/>
    <w:rsid w:val="00FF0A19"/>
    <w:rsid w:val="00FF1301"/>
    <w:rsid w:val="00FF25CA"/>
    <w:rsid w:val="00FF7945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Popova_A</cp:lastModifiedBy>
  <cp:revision>21</cp:revision>
  <cp:lastPrinted>2023-06-09T14:05:00Z</cp:lastPrinted>
  <dcterms:created xsi:type="dcterms:W3CDTF">2021-06-28T13:22:00Z</dcterms:created>
  <dcterms:modified xsi:type="dcterms:W3CDTF">2023-06-13T09:26:00Z</dcterms:modified>
</cp:coreProperties>
</file>