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514" w:rsidRPr="005063B3" w:rsidRDefault="00A82E33" w:rsidP="009235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23514" w:rsidRPr="005063B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бюджетное общеобразовательное учреждение</w:t>
      </w:r>
    </w:p>
    <w:p w:rsidR="00923514" w:rsidRPr="005063B3" w:rsidRDefault="00923514" w:rsidP="009235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B3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общеобразовательная школа № 5 имени героя советского союза летчика-космонавта И.П. Волка»</w:t>
      </w:r>
    </w:p>
    <w:p w:rsidR="008624E2" w:rsidRDefault="008624E2" w:rsidP="00923514">
      <w:pPr>
        <w:spacing w:after="0" w:line="360" w:lineRule="auto"/>
      </w:pPr>
    </w:p>
    <w:p w:rsidR="00BC70FE" w:rsidRDefault="00BC70FE" w:rsidP="00923514">
      <w:pPr>
        <w:spacing w:after="0" w:line="360" w:lineRule="auto"/>
      </w:pPr>
    </w:p>
    <w:p w:rsidR="00BC70FE" w:rsidRDefault="00BC70FE" w:rsidP="00923514">
      <w:pPr>
        <w:spacing w:after="0" w:line="360" w:lineRule="auto"/>
      </w:pPr>
    </w:p>
    <w:p w:rsidR="00BC70FE" w:rsidRDefault="00BC70FE" w:rsidP="00923514">
      <w:pPr>
        <w:spacing w:after="0" w:line="360" w:lineRule="auto"/>
      </w:pPr>
    </w:p>
    <w:p w:rsidR="00BC70FE" w:rsidRDefault="00BC70FE" w:rsidP="00923514">
      <w:pPr>
        <w:spacing w:after="0" w:line="360" w:lineRule="auto"/>
      </w:pPr>
    </w:p>
    <w:p w:rsidR="00923514" w:rsidRPr="00923514" w:rsidRDefault="00923514" w:rsidP="009235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514">
        <w:rPr>
          <w:rFonts w:ascii="Times New Roman" w:hAnsi="Times New Roman" w:cs="Times New Roman"/>
          <w:b/>
          <w:color w:val="000000"/>
          <w:spacing w:val="-2"/>
          <w:sz w:val="28"/>
          <w:szCs w:val="28"/>
          <w:shd w:val="clear" w:color="auto" w:fill="FFFFFF"/>
        </w:rPr>
        <w:t>VII Региональный конкурс по разработ</w:t>
      </w:r>
      <w:r w:rsidR="008D3B04">
        <w:rPr>
          <w:rFonts w:ascii="Times New Roman" w:hAnsi="Times New Roman" w:cs="Times New Roman"/>
          <w:b/>
          <w:color w:val="000000"/>
          <w:spacing w:val="-2"/>
          <w:sz w:val="28"/>
          <w:szCs w:val="28"/>
          <w:shd w:val="clear" w:color="auto" w:fill="FFFFFF"/>
        </w:rPr>
        <w:t>ке предложений по формированию «Бюджета для граждан»</w:t>
      </w:r>
      <w:r w:rsidRPr="00923514">
        <w:rPr>
          <w:rFonts w:ascii="Times New Roman" w:hAnsi="Times New Roman" w:cs="Times New Roman"/>
          <w:b/>
          <w:color w:val="000000"/>
          <w:spacing w:val="-2"/>
          <w:sz w:val="28"/>
          <w:szCs w:val="28"/>
          <w:shd w:val="clear" w:color="auto" w:fill="FFFFFF"/>
        </w:rPr>
        <w:t xml:space="preserve"> муниципальных районов, городских округов, городских и сельских поселений Курской области</w:t>
      </w:r>
    </w:p>
    <w:p w:rsidR="00923514" w:rsidRDefault="00923514" w:rsidP="009235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514" w:rsidRPr="00923514" w:rsidRDefault="00923514" w:rsidP="009235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514">
        <w:rPr>
          <w:rFonts w:ascii="Times New Roman" w:hAnsi="Times New Roman" w:cs="Times New Roman"/>
          <w:b/>
          <w:sz w:val="28"/>
          <w:szCs w:val="28"/>
        </w:rPr>
        <w:t xml:space="preserve">Номинация: лучшее образовательное мероприятие по проекту </w:t>
      </w:r>
    </w:p>
    <w:p w:rsidR="00923514" w:rsidRPr="00923514" w:rsidRDefault="00923514" w:rsidP="009235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514">
        <w:rPr>
          <w:rFonts w:ascii="Times New Roman" w:hAnsi="Times New Roman" w:cs="Times New Roman"/>
          <w:b/>
          <w:sz w:val="28"/>
          <w:szCs w:val="28"/>
        </w:rPr>
        <w:t>«Бюджет для граждан»</w:t>
      </w:r>
    </w:p>
    <w:p w:rsidR="00923514" w:rsidRDefault="00923514" w:rsidP="009235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514" w:rsidRDefault="00923514" w:rsidP="009235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514" w:rsidRDefault="00923514" w:rsidP="009235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514" w:rsidRDefault="00923514" w:rsidP="00923514">
      <w:pPr>
        <w:spacing w:after="0" w:line="36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23514" w:rsidRDefault="00923514" w:rsidP="00923514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923514" w:rsidRDefault="00923514" w:rsidP="00923514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Горохова Нина Владимировна,</w:t>
      </w:r>
    </w:p>
    <w:p w:rsidR="00923514" w:rsidRDefault="00923514" w:rsidP="00923514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</w:p>
    <w:p w:rsidR="00923514" w:rsidRDefault="00923514" w:rsidP="00923514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«Средней школы № 5 им. И.П. Волка»</w:t>
      </w:r>
    </w:p>
    <w:p w:rsidR="00923514" w:rsidRDefault="00923514" w:rsidP="009235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514" w:rsidRDefault="00923514" w:rsidP="009235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514" w:rsidRDefault="00923514" w:rsidP="009235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514" w:rsidRDefault="00923514" w:rsidP="009235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514" w:rsidRDefault="00923514" w:rsidP="009235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514" w:rsidRDefault="00923514" w:rsidP="009235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Курск, 2024</w:t>
      </w:r>
    </w:p>
    <w:p w:rsidR="00923514" w:rsidRDefault="00923514" w:rsidP="009235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514" w:rsidRDefault="00923514" w:rsidP="009235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514" w:rsidRPr="00BC70FE" w:rsidRDefault="00A82E33" w:rsidP="00BC70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0FE">
        <w:rPr>
          <w:rFonts w:ascii="Times New Roman" w:hAnsi="Times New Roman" w:cs="Times New Roman"/>
          <w:sz w:val="28"/>
          <w:szCs w:val="28"/>
        </w:rPr>
        <w:lastRenderedPageBreak/>
        <w:t>Сценари</w:t>
      </w:r>
      <w:r w:rsidR="003822C7" w:rsidRPr="00BC70FE">
        <w:rPr>
          <w:rFonts w:ascii="Times New Roman" w:hAnsi="Times New Roman" w:cs="Times New Roman"/>
          <w:sz w:val="28"/>
          <w:szCs w:val="28"/>
        </w:rPr>
        <w:t>й мероприятия для школьников 5-8</w:t>
      </w:r>
      <w:r w:rsidRPr="00BC70FE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A82E33" w:rsidRPr="00BC70FE" w:rsidRDefault="00A82E33" w:rsidP="00BC70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0FE">
        <w:rPr>
          <w:rFonts w:ascii="Times New Roman" w:hAnsi="Times New Roman" w:cs="Times New Roman"/>
          <w:sz w:val="28"/>
          <w:szCs w:val="28"/>
        </w:rPr>
        <w:t>«Бюджет для граждан»</w:t>
      </w:r>
    </w:p>
    <w:p w:rsidR="00A82E33" w:rsidRPr="00BC70FE" w:rsidRDefault="00A82E33" w:rsidP="00BC70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0FE">
        <w:rPr>
          <w:rFonts w:ascii="Times New Roman" w:hAnsi="Times New Roman" w:cs="Times New Roman"/>
          <w:sz w:val="28"/>
          <w:szCs w:val="28"/>
        </w:rPr>
        <w:t>Цель: приобретение новых знаний и способов действий при изучении темы бюджета граждан.</w:t>
      </w:r>
    </w:p>
    <w:p w:rsidR="009B7FD5" w:rsidRPr="00BC70FE" w:rsidRDefault="00A82E33" w:rsidP="00BC70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0FE">
        <w:rPr>
          <w:rFonts w:ascii="Times New Roman" w:hAnsi="Times New Roman" w:cs="Times New Roman"/>
          <w:sz w:val="28"/>
          <w:szCs w:val="28"/>
        </w:rPr>
        <w:t>Задачи:</w:t>
      </w:r>
    </w:p>
    <w:p w:rsidR="00A82E33" w:rsidRPr="00BC70FE" w:rsidRDefault="009B7FD5" w:rsidP="00BC70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7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-организация деятельности обучающихся по расширению знаний о бюджете через дополнительное занятие;</w:t>
      </w:r>
    </w:p>
    <w:p w:rsidR="009B7FD5" w:rsidRPr="00BC70FE" w:rsidRDefault="009B7FD5" w:rsidP="00BC70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70FE">
        <w:rPr>
          <w:rFonts w:ascii="Times New Roman" w:hAnsi="Times New Roman" w:cs="Times New Roman"/>
          <w:sz w:val="28"/>
          <w:szCs w:val="28"/>
          <w:shd w:val="clear" w:color="auto" w:fill="FFFFFF"/>
        </w:rPr>
        <w:t>- выявление знаний по теме;</w:t>
      </w:r>
    </w:p>
    <w:p w:rsidR="009B7FD5" w:rsidRPr="00BC70FE" w:rsidRDefault="009B7FD5" w:rsidP="00BC70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70FE">
        <w:rPr>
          <w:rFonts w:ascii="Times New Roman" w:hAnsi="Times New Roman" w:cs="Times New Roman"/>
          <w:sz w:val="28"/>
          <w:szCs w:val="28"/>
          <w:shd w:val="clear" w:color="auto" w:fill="FFFFFF"/>
        </w:rPr>
        <w:t>-  углубление знан</w:t>
      </w:r>
      <w:r w:rsidR="00BC7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ия обучающихся о бюджете страны, о доходах и расходах, дефиците и профиците. </w:t>
      </w:r>
    </w:p>
    <w:p w:rsidR="009B7FD5" w:rsidRPr="00BC70FE" w:rsidRDefault="00BC70FE" w:rsidP="00BC70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проектор, интерактивная доска, музыкальное оборудование.</w:t>
      </w:r>
    </w:p>
    <w:p w:rsidR="00A82E33" w:rsidRPr="00BC70FE" w:rsidRDefault="00A82E33" w:rsidP="00BC70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0FE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A82E33" w:rsidRPr="00BC70FE" w:rsidRDefault="009B7FD5" w:rsidP="00BC70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0FE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D3B04" w:rsidRPr="00BC70FE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BC70FE">
        <w:rPr>
          <w:rFonts w:ascii="Times New Roman" w:hAnsi="Times New Roman" w:cs="Times New Roman"/>
          <w:b/>
          <w:sz w:val="28"/>
          <w:szCs w:val="28"/>
        </w:rPr>
        <w:t>.</w:t>
      </w:r>
      <w:r w:rsidRPr="00BC70FE">
        <w:rPr>
          <w:rFonts w:ascii="Times New Roman" w:hAnsi="Times New Roman" w:cs="Times New Roman"/>
          <w:sz w:val="28"/>
          <w:szCs w:val="28"/>
        </w:rPr>
        <w:t xml:space="preserve"> Здравствуйте. Посмотрите на экран. Что изображено перед вами,  что может означать это предмет в современное время?</w:t>
      </w:r>
    </w:p>
    <w:p w:rsidR="009B7FD5" w:rsidRPr="00BC70FE" w:rsidRDefault="009B7FD5" w:rsidP="00BC70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0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4B3245" wp14:editId="15D45F1B">
            <wp:extent cx="3340554" cy="2012868"/>
            <wp:effectExtent l="0" t="0" r="0" b="698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260" cy="201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FD5" w:rsidRPr="00BC70FE" w:rsidRDefault="0073110A" w:rsidP="00BC70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0FE">
        <w:rPr>
          <w:rFonts w:ascii="Times New Roman" w:hAnsi="Times New Roman" w:cs="Times New Roman"/>
          <w:sz w:val="28"/>
          <w:szCs w:val="28"/>
        </w:rPr>
        <w:t xml:space="preserve">- Это мешок с деньгами. В старину деньги носили в мешочка, </w:t>
      </w:r>
      <w:proofErr w:type="gramStart"/>
      <w:r w:rsidRPr="00BC70FE">
        <w:rPr>
          <w:rFonts w:ascii="Times New Roman" w:hAnsi="Times New Roman" w:cs="Times New Roman"/>
          <w:sz w:val="28"/>
          <w:szCs w:val="28"/>
        </w:rPr>
        <w:t>привязанных</w:t>
      </w:r>
      <w:proofErr w:type="gramEnd"/>
      <w:r w:rsidRPr="00BC70FE">
        <w:rPr>
          <w:rFonts w:ascii="Times New Roman" w:hAnsi="Times New Roman" w:cs="Times New Roman"/>
          <w:sz w:val="28"/>
          <w:szCs w:val="28"/>
        </w:rPr>
        <w:t xml:space="preserve"> к поясу.  К</w:t>
      </w:r>
      <w:r w:rsidRPr="00BC7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ошелёк, сумка, мешок с деньгами на </w:t>
      </w:r>
      <w:proofErr w:type="spellStart"/>
      <w:r w:rsidRPr="00BC7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старонормандском</w:t>
      </w:r>
      <w:proofErr w:type="spellEnd"/>
      <w:r w:rsidRPr="00BC7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языке означает «</w:t>
      </w:r>
      <w:proofErr w:type="spellStart"/>
      <w:r w:rsidRPr="00BC7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bougette</w:t>
      </w:r>
      <w:proofErr w:type="spellEnd"/>
      <w:r w:rsidRPr="00BC7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BC7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B7FD5" w:rsidRPr="00BC70F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Изначально «</w:t>
      </w:r>
      <w:proofErr w:type="spellStart"/>
      <w:r w:rsidR="009B7FD5" w:rsidRPr="00BC70FE">
        <w:rPr>
          <w:rFonts w:ascii="Times New Roman" w:eastAsia="Times New Roman" w:hAnsi="Times New Roman" w:cs="Times New Roman"/>
          <w:sz w:val="28"/>
          <w:szCs w:val="28"/>
          <w:lang w:eastAsia="ru-RU"/>
        </w:rPr>
        <w:t>bougette</w:t>
      </w:r>
      <w:proofErr w:type="spellEnd"/>
      <w:r w:rsidR="009B7FD5" w:rsidRPr="00BC70FE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обозначало </w:t>
      </w:r>
      <w:r w:rsidR="009B7FD5" w:rsidRPr="00BC7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небольшой кошелёк, прикреплённый к поясу и содержащий разменные монеты</w:t>
      </w:r>
      <w:r w:rsidR="009B7FD5" w:rsidRPr="00BC70F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расходовались на повседневные расходы</w:t>
      </w:r>
      <w:r w:rsidRPr="00BC7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B7FD5" w:rsidRPr="00BC70F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вошло в употребление в Англии в Средние века. Там оно понималось как </w:t>
      </w:r>
      <w:r w:rsidR="009B7FD5" w:rsidRPr="00BC7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мешок </w:t>
      </w:r>
      <w:r w:rsidRPr="00BC7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министра </w:t>
      </w:r>
      <w:r w:rsidR="009B7FD5" w:rsidRPr="00BC7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Казначейства</w:t>
      </w:r>
      <w:r w:rsidR="009B7FD5" w:rsidRPr="00BC70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который он представлял в Парламенте счетов и других подтверждающих документов. Позднее мешок постепенно приобрёл смысл текущего «бюджета». </w:t>
      </w:r>
    </w:p>
    <w:p w:rsidR="00056F7D" w:rsidRPr="00BC70FE" w:rsidRDefault="008D3B04" w:rsidP="00BC70FE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C70FE">
        <w:rPr>
          <w:b/>
          <w:sz w:val="28"/>
          <w:szCs w:val="28"/>
        </w:rPr>
        <w:lastRenderedPageBreak/>
        <w:t>Ведущий 2.</w:t>
      </w:r>
      <w:r w:rsidRPr="00BC70FE">
        <w:rPr>
          <w:sz w:val="28"/>
          <w:szCs w:val="28"/>
        </w:rPr>
        <w:t xml:space="preserve"> </w:t>
      </w:r>
    </w:p>
    <w:p w:rsidR="00056F7D" w:rsidRPr="00BC70FE" w:rsidRDefault="00056F7D" w:rsidP="00453B58">
      <w:pPr>
        <w:pStyle w:val="a7"/>
        <w:shd w:val="clear" w:color="auto" w:fill="FFFFFF"/>
        <w:spacing w:before="0" w:beforeAutospacing="0" w:after="0" w:afterAutospacing="0" w:line="360" w:lineRule="auto"/>
        <w:rPr>
          <w:rStyle w:val="a5"/>
          <w:b w:val="0"/>
          <w:sz w:val="28"/>
          <w:szCs w:val="28"/>
        </w:rPr>
      </w:pPr>
      <w:r w:rsidRPr="00BC70FE">
        <w:rPr>
          <w:rStyle w:val="a5"/>
          <w:b w:val="0"/>
          <w:sz w:val="28"/>
          <w:szCs w:val="28"/>
        </w:rPr>
        <w:t>В граждан Курской области</w:t>
      </w:r>
    </w:p>
    <w:p w:rsidR="00056F7D" w:rsidRPr="00BC70FE" w:rsidRDefault="00056F7D" w:rsidP="00453B58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C70FE">
        <w:rPr>
          <w:rStyle w:val="a5"/>
          <w:b w:val="0"/>
          <w:sz w:val="28"/>
          <w:szCs w:val="28"/>
        </w:rPr>
        <w:t>есть свой бюджет.</w:t>
      </w:r>
    </w:p>
    <w:p w:rsidR="00056F7D" w:rsidRPr="00BC70FE" w:rsidRDefault="00056F7D" w:rsidP="00453B58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C70FE">
        <w:rPr>
          <w:rStyle w:val="a5"/>
          <w:b w:val="0"/>
          <w:sz w:val="28"/>
          <w:szCs w:val="28"/>
        </w:rPr>
        <w:t>Куда же без него деваться?</w:t>
      </w:r>
    </w:p>
    <w:p w:rsidR="00056F7D" w:rsidRPr="00BC70FE" w:rsidRDefault="00056F7D" w:rsidP="00453B58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C70FE">
        <w:rPr>
          <w:rStyle w:val="a5"/>
          <w:b w:val="0"/>
          <w:sz w:val="28"/>
          <w:szCs w:val="28"/>
        </w:rPr>
        <w:t>Но вот не каждый знает,</w:t>
      </w:r>
    </w:p>
    <w:p w:rsidR="00056F7D" w:rsidRPr="00BC70FE" w:rsidRDefault="00056F7D" w:rsidP="00453B58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C70FE">
        <w:rPr>
          <w:rStyle w:val="a5"/>
          <w:b w:val="0"/>
          <w:sz w:val="28"/>
          <w:szCs w:val="28"/>
        </w:rPr>
        <w:t>В чем главный замысел его.</w:t>
      </w:r>
    </w:p>
    <w:p w:rsidR="00056F7D" w:rsidRPr="00BC70FE" w:rsidRDefault="00056F7D" w:rsidP="00453B58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C70FE">
        <w:rPr>
          <w:rStyle w:val="a5"/>
          <w:b w:val="0"/>
          <w:sz w:val="28"/>
          <w:szCs w:val="28"/>
        </w:rPr>
        <w:t>Мы про него сейчас расскажем.</w:t>
      </w:r>
    </w:p>
    <w:p w:rsidR="00056F7D" w:rsidRPr="00BC70FE" w:rsidRDefault="00056F7D" w:rsidP="00453B58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C70FE">
        <w:rPr>
          <w:rStyle w:val="a5"/>
          <w:b w:val="0"/>
          <w:sz w:val="28"/>
          <w:szCs w:val="28"/>
        </w:rPr>
        <w:t>Он состоит разных терминов, разделов,</w:t>
      </w:r>
    </w:p>
    <w:p w:rsidR="00056F7D" w:rsidRPr="00BC70FE" w:rsidRDefault="00056F7D" w:rsidP="00453B58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C70FE">
        <w:rPr>
          <w:rStyle w:val="a5"/>
          <w:b w:val="0"/>
          <w:sz w:val="28"/>
          <w:szCs w:val="28"/>
        </w:rPr>
        <w:t>И вы поймете сразу все,</w:t>
      </w:r>
    </w:p>
    <w:p w:rsidR="00056F7D" w:rsidRDefault="00056F7D" w:rsidP="00453B58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C70FE">
        <w:rPr>
          <w:sz w:val="28"/>
          <w:szCs w:val="28"/>
        </w:rPr>
        <w:t>Друзья, не паникуйте.</w:t>
      </w:r>
    </w:p>
    <w:p w:rsidR="00C9605B" w:rsidRPr="00BC70FE" w:rsidRDefault="007747B2" w:rsidP="00453B5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70FE">
        <w:rPr>
          <w:rFonts w:ascii="Times New Roman" w:hAnsi="Times New Roman" w:cs="Times New Roman"/>
          <w:b/>
          <w:sz w:val="28"/>
          <w:szCs w:val="28"/>
        </w:rPr>
        <w:t xml:space="preserve">Ведущий 1. </w:t>
      </w:r>
    </w:p>
    <w:p w:rsidR="00056F7D" w:rsidRPr="00BC70FE" w:rsidRDefault="00056F7D" w:rsidP="00453B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0F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бюджет страны людям нужно изучать?</w:t>
      </w:r>
    </w:p>
    <w:p w:rsidR="00056F7D" w:rsidRPr="00BC70FE" w:rsidRDefault="00056F7D" w:rsidP="00453B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0F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BC70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BC7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 без сомненья процесс бюджетный понимать.</w:t>
      </w:r>
    </w:p>
    <w:p w:rsidR="00056F7D" w:rsidRPr="00BC70FE" w:rsidRDefault="00056F7D" w:rsidP="00453B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0F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стар, и млад, пусть каждый знает</w:t>
      </w:r>
    </w:p>
    <w:p w:rsidR="00056F7D" w:rsidRPr="00BC70FE" w:rsidRDefault="00056F7D" w:rsidP="00453B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0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 средства поступают, куда потом их направляют.</w:t>
      </w:r>
    </w:p>
    <w:p w:rsidR="008D3B04" w:rsidRPr="00BC70FE" w:rsidRDefault="007747B2" w:rsidP="00BC70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0FE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BC70FE">
        <w:rPr>
          <w:rFonts w:ascii="Times New Roman" w:hAnsi="Times New Roman" w:cs="Times New Roman"/>
          <w:sz w:val="28"/>
          <w:szCs w:val="28"/>
        </w:rPr>
        <w:t xml:space="preserve">. </w:t>
      </w:r>
      <w:r w:rsidRPr="00BC70FE">
        <w:rPr>
          <w:rFonts w:ascii="Times New Roman" w:hAnsi="Times New Roman" w:cs="Times New Roman"/>
          <w:sz w:val="28"/>
          <w:szCs w:val="28"/>
        </w:rPr>
        <w:t xml:space="preserve">Бюджетная система Российской Федерации представляет собой сложный механизм, действующий в рамках динамичной экономической среды страны. Её основу составляют экономические отношения, которые формируются между государственными органами всех уровней — </w:t>
      </w:r>
      <w:proofErr w:type="gramStart"/>
      <w:r w:rsidRPr="00BC70F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C70FE">
        <w:rPr>
          <w:rFonts w:ascii="Times New Roman" w:hAnsi="Times New Roman" w:cs="Times New Roman"/>
          <w:sz w:val="28"/>
          <w:szCs w:val="28"/>
        </w:rPr>
        <w:t xml:space="preserve"> федерального до</w:t>
      </w:r>
      <w:r w:rsidRPr="00BC70FE">
        <w:rPr>
          <w:rFonts w:ascii="Times New Roman" w:hAnsi="Times New Roman" w:cs="Times New Roman"/>
          <w:sz w:val="28"/>
          <w:szCs w:val="28"/>
          <w:shd w:val="clear" w:color="auto" w:fill="F5F6FD"/>
        </w:rPr>
        <w:t xml:space="preserve"> </w:t>
      </w:r>
      <w:r w:rsidRPr="00BC70FE">
        <w:rPr>
          <w:rFonts w:ascii="Times New Roman" w:hAnsi="Times New Roman" w:cs="Times New Roman"/>
          <w:sz w:val="28"/>
          <w:szCs w:val="28"/>
        </w:rPr>
        <w:t>местного. Каждый уровень бюджета, будь то федеральный бюджет, бюджеты субъектов Федерации или местные бюджеты, играет уникальную роль в обеспечении финансовой стабильности и экономического роста.</w:t>
      </w:r>
    </w:p>
    <w:p w:rsidR="008D3B04" w:rsidRPr="00BC70FE" w:rsidRDefault="008967E3" w:rsidP="00BC70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70FE">
        <w:rPr>
          <w:rFonts w:ascii="Times New Roman" w:hAnsi="Times New Roman" w:cs="Times New Roman"/>
          <w:sz w:val="28"/>
          <w:szCs w:val="28"/>
        </w:rPr>
        <w:t xml:space="preserve"> Просмотрим </w:t>
      </w:r>
      <w:proofErr w:type="gramStart"/>
      <w:r w:rsidRPr="00BC70FE">
        <w:rPr>
          <w:rFonts w:ascii="Times New Roman" w:hAnsi="Times New Roman" w:cs="Times New Roman"/>
          <w:sz w:val="28"/>
          <w:szCs w:val="28"/>
        </w:rPr>
        <w:t>видео-ролик</w:t>
      </w:r>
      <w:proofErr w:type="gramEnd"/>
      <w:r w:rsidRPr="00BC70FE">
        <w:rPr>
          <w:rFonts w:ascii="Times New Roman" w:hAnsi="Times New Roman" w:cs="Times New Roman"/>
          <w:sz w:val="28"/>
          <w:szCs w:val="28"/>
        </w:rPr>
        <w:t xml:space="preserve"> о бюджете граждан </w:t>
      </w:r>
      <w:hyperlink r:id="rId9" w:history="1">
        <w:r w:rsidRPr="00BC70F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https://ya.ru/search/?text=видео+о+бюджете+граждан+для+школьников&amp;lr=8</w:t>
        </w:r>
      </w:hyperlink>
    </w:p>
    <w:p w:rsidR="008967E3" w:rsidRPr="00BC70FE" w:rsidRDefault="008967E3" w:rsidP="00BC70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70FE">
        <w:rPr>
          <w:rFonts w:ascii="Times New Roman" w:hAnsi="Times New Roman" w:cs="Times New Roman"/>
          <w:b/>
          <w:sz w:val="28"/>
          <w:szCs w:val="28"/>
        </w:rPr>
        <w:t xml:space="preserve">Ведущий 1. </w:t>
      </w:r>
      <w:r w:rsidRPr="00BC70FE">
        <w:rPr>
          <w:rFonts w:ascii="Times New Roman" w:hAnsi="Times New Roman" w:cs="Times New Roman"/>
          <w:b/>
          <w:sz w:val="28"/>
          <w:szCs w:val="28"/>
        </w:rPr>
        <w:t>Что такое доходы</w:t>
      </w:r>
      <w:proofErr w:type="gramStart"/>
      <w:r w:rsidRPr="00BC70FE"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  <w:r w:rsidRPr="00BC70FE">
        <w:rPr>
          <w:rFonts w:ascii="Times New Roman" w:hAnsi="Times New Roman" w:cs="Times New Roman"/>
          <w:sz w:val="28"/>
          <w:szCs w:val="28"/>
        </w:rPr>
        <w:t xml:space="preserve"> (звучат ответы)</w:t>
      </w:r>
    </w:p>
    <w:p w:rsidR="00C9605B" w:rsidRPr="00BC70FE" w:rsidRDefault="00C9605B" w:rsidP="00BC70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70FE">
        <w:rPr>
          <w:rFonts w:ascii="Times New Roman" w:hAnsi="Times New Roman" w:cs="Times New Roman"/>
          <w:sz w:val="28"/>
          <w:szCs w:val="28"/>
        </w:rPr>
        <w:t>Доходы - денежные средства, поступающие в бюджет от населения, организаций, учреждений и других бюджетов, за исключением средств, являющихся источниками финансирования дефицита бюджета.</w:t>
      </w:r>
    </w:p>
    <w:p w:rsidR="00C9605B" w:rsidRPr="00BC70FE" w:rsidRDefault="008967E3" w:rsidP="00BC70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70FE">
        <w:rPr>
          <w:rFonts w:ascii="Times New Roman" w:hAnsi="Times New Roman" w:cs="Times New Roman"/>
          <w:b/>
          <w:sz w:val="28"/>
          <w:szCs w:val="28"/>
        </w:rPr>
        <w:t xml:space="preserve">- Что относится к доходам </w:t>
      </w:r>
      <w:proofErr w:type="gramStart"/>
      <w:r w:rsidRPr="00BC70FE">
        <w:rPr>
          <w:rFonts w:ascii="Times New Roman" w:hAnsi="Times New Roman" w:cs="Times New Roman"/>
          <w:b/>
          <w:sz w:val="28"/>
          <w:szCs w:val="28"/>
        </w:rPr>
        <w:t>бюджете</w:t>
      </w:r>
      <w:proofErr w:type="gramEnd"/>
      <w:r w:rsidRPr="00BC70FE">
        <w:rPr>
          <w:rFonts w:ascii="Times New Roman" w:hAnsi="Times New Roman" w:cs="Times New Roman"/>
          <w:b/>
          <w:sz w:val="28"/>
          <w:szCs w:val="28"/>
        </w:rPr>
        <w:t>?</w:t>
      </w:r>
      <w:r w:rsidRPr="00BC70FE">
        <w:rPr>
          <w:rFonts w:ascii="Times New Roman" w:hAnsi="Times New Roman" w:cs="Times New Roman"/>
          <w:sz w:val="28"/>
          <w:szCs w:val="28"/>
        </w:rPr>
        <w:t xml:space="preserve"> </w:t>
      </w:r>
      <w:r w:rsidRPr="00BC70FE">
        <w:rPr>
          <w:rFonts w:ascii="Times New Roman" w:hAnsi="Times New Roman" w:cs="Times New Roman"/>
          <w:sz w:val="28"/>
          <w:szCs w:val="28"/>
        </w:rPr>
        <w:t>(звучат ответы)</w:t>
      </w:r>
    </w:p>
    <w:p w:rsidR="00C9605B" w:rsidRPr="00BC70FE" w:rsidRDefault="00C9605B" w:rsidP="00BC70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70FE">
        <w:rPr>
          <w:rFonts w:ascii="Times New Roman" w:hAnsi="Times New Roman" w:cs="Times New Roman"/>
          <w:sz w:val="28"/>
          <w:szCs w:val="28"/>
        </w:rPr>
        <w:lastRenderedPageBreak/>
        <w:t>К доходам бюджетов относятся налоговые доходы, неналоговые доходы и безвозмездные поступления.</w:t>
      </w:r>
    </w:p>
    <w:p w:rsidR="00C9605B" w:rsidRPr="00BC70FE" w:rsidRDefault="008967E3" w:rsidP="00BC70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70FE">
        <w:rPr>
          <w:rFonts w:ascii="Times New Roman" w:hAnsi="Times New Roman" w:cs="Times New Roman"/>
          <w:b/>
          <w:sz w:val="28"/>
          <w:szCs w:val="28"/>
        </w:rPr>
        <w:t>- Что такое расходы?</w:t>
      </w:r>
      <w:r w:rsidR="003822C7" w:rsidRPr="00BC70FE">
        <w:rPr>
          <w:rFonts w:ascii="Times New Roman" w:hAnsi="Times New Roman" w:cs="Times New Roman"/>
          <w:sz w:val="28"/>
          <w:szCs w:val="28"/>
        </w:rPr>
        <w:t xml:space="preserve"> </w:t>
      </w:r>
      <w:r w:rsidR="003822C7" w:rsidRPr="00BC70FE">
        <w:rPr>
          <w:rFonts w:ascii="Times New Roman" w:hAnsi="Times New Roman" w:cs="Times New Roman"/>
          <w:sz w:val="28"/>
          <w:szCs w:val="28"/>
        </w:rPr>
        <w:t>(звучат ответы)</w:t>
      </w:r>
    </w:p>
    <w:p w:rsidR="00BC70FE" w:rsidRDefault="00C9605B" w:rsidP="00BC70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70FE">
        <w:rPr>
          <w:rFonts w:ascii="Times New Roman" w:hAnsi="Times New Roman" w:cs="Times New Roman"/>
          <w:sz w:val="28"/>
          <w:szCs w:val="28"/>
        </w:rPr>
        <w:t xml:space="preserve">Расходы - выплачиваемые из бюджета денежные средства,  за исключением средств, являющихся источниками финансирования дефицита бюджета. </w:t>
      </w:r>
    </w:p>
    <w:p w:rsidR="008967E3" w:rsidRPr="00BC70FE" w:rsidRDefault="00BC70FE" w:rsidP="00BC70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67E3" w:rsidRPr="00BC70FE">
        <w:rPr>
          <w:rFonts w:ascii="Times New Roman" w:hAnsi="Times New Roman" w:cs="Times New Roman"/>
          <w:sz w:val="28"/>
          <w:szCs w:val="28"/>
        </w:rPr>
        <w:t xml:space="preserve"> </w:t>
      </w:r>
      <w:r w:rsidR="008967E3" w:rsidRPr="00BC70FE">
        <w:rPr>
          <w:rFonts w:ascii="Times New Roman" w:hAnsi="Times New Roman" w:cs="Times New Roman"/>
          <w:b/>
          <w:sz w:val="28"/>
          <w:szCs w:val="28"/>
        </w:rPr>
        <w:t>Как расходуются  бюджетные средства?</w:t>
      </w:r>
      <w:r w:rsidR="008967E3" w:rsidRPr="00BC70FE">
        <w:rPr>
          <w:rFonts w:ascii="Times New Roman" w:hAnsi="Times New Roman" w:cs="Times New Roman"/>
          <w:sz w:val="28"/>
          <w:szCs w:val="28"/>
        </w:rPr>
        <w:t xml:space="preserve"> </w:t>
      </w:r>
      <w:r w:rsidR="003822C7" w:rsidRPr="00BC70FE">
        <w:rPr>
          <w:rFonts w:ascii="Times New Roman" w:hAnsi="Times New Roman" w:cs="Times New Roman"/>
          <w:sz w:val="28"/>
          <w:szCs w:val="28"/>
        </w:rPr>
        <w:t>(звучат ответы)</w:t>
      </w:r>
    </w:p>
    <w:p w:rsidR="00C9605B" w:rsidRPr="00BC70FE" w:rsidRDefault="008967E3" w:rsidP="00BC70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70FE">
        <w:rPr>
          <w:rFonts w:ascii="Times New Roman" w:hAnsi="Times New Roman" w:cs="Times New Roman"/>
          <w:sz w:val="28"/>
          <w:szCs w:val="28"/>
        </w:rPr>
        <w:t xml:space="preserve">Бюджетные средства </w:t>
      </w:r>
      <w:r w:rsidR="00C9605B" w:rsidRPr="00BC70FE">
        <w:rPr>
          <w:rFonts w:ascii="Times New Roman" w:hAnsi="Times New Roman" w:cs="Times New Roman"/>
          <w:sz w:val="28"/>
          <w:szCs w:val="28"/>
        </w:rPr>
        <w:t>расходуются в различных направлениях: здравоохранение, транспорт, образование, социальная поддержка населения и прочее.</w:t>
      </w:r>
    </w:p>
    <w:p w:rsidR="00C9605B" w:rsidRPr="00BC70FE" w:rsidRDefault="00D5354B" w:rsidP="00BC70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0FE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BC70FE">
        <w:rPr>
          <w:rFonts w:ascii="Times New Roman" w:hAnsi="Times New Roman" w:cs="Times New Roman"/>
          <w:sz w:val="28"/>
          <w:szCs w:val="28"/>
        </w:rPr>
        <w:t xml:space="preserve"> Бюджет должен быть сбалансирован, т.е. объем предусмотренных бюджетом расходов должен быть равен суммарному объему доходов совместно с привлеченными источниками финансирования дефицита бюджета. Сбалансированный бюджет является основой для устойчивого экономического роста и обеспечивает стабильность финансовых систем. При его формировании необходимо учитывать не только текущие доходы, но и прогнозировать будущие поступления, что требует тщательного анализа экономической ситуации.</w:t>
      </w:r>
    </w:p>
    <w:p w:rsidR="00C9605B" w:rsidRPr="00BC70FE" w:rsidRDefault="00D5354B" w:rsidP="00BC70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70FE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BC70FE">
        <w:rPr>
          <w:rFonts w:ascii="Times New Roman" w:hAnsi="Times New Roman" w:cs="Times New Roman"/>
          <w:sz w:val="28"/>
          <w:szCs w:val="28"/>
        </w:rPr>
        <w:t xml:space="preserve"> Разгадаем ребусы по финансовой грамотности</w:t>
      </w:r>
    </w:p>
    <w:p w:rsidR="00D5354B" w:rsidRPr="00BC70FE" w:rsidRDefault="00D5354B" w:rsidP="00BC70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70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5140B7" wp14:editId="3B2C5EE8">
            <wp:extent cx="2018805" cy="1031640"/>
            <wp:effectExtent l="0" t="0" r="635" b="0"/>
            <wp:docPr id="3" name="Рисунок 3" descr="C:\Users\Егор\Downloads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гор\Downloads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285" cy="103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0FE">
        <w:rPr>
          <w:rFonts w:ascii="Times New Roman" w:hAnsi="Times New Roman" w:cs="Times New Roman"/>
          <w:sz w:val="28"/>
          <w:szCs w:val="28"/>
        </w:rPr>
        <w:t xml:space="preserve">  </w:t>
      </w:r>
      <w:r w:rsidRPr="00BC70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41CD7D" wp14:editId="6774FAC4">
            <wp:extent cx="1724132" cy="1175657"/>
            <wp:effectExtent l="0" t="0" r="0" b="5715"/>
            <wp:docPr id="4" name="Рисунок 4" descr="C:\Users\Егор\Downloads\загруженное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гор\Downloads\загруженное 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076" cy="1176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54B" w:rsidRPr="00BC70FE" w:rsidRDefault="00D5354B" w:rsidP="00BC70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70FE">
        <w:rPr>
          <w:rFonts w:ascii="Times New Roman" w:hAnsi="Times New Roman" w:cs="Times New Roman"/>
          <w:sz w:val="28"/>
          <w:szCs w:val="28"/>
        </w:rPr>
        <w:t>1.Бюджет                                                  2. Валюта</w:t>
      </w:r>
    </w:p>
    <w:p w:rsidR="00D5354B" w:rsidRPr="00BC70FE" w:rsidRDefault="00D5354B" w:rsidP="00BC70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354B" w:rsidRPr="00BC70FE" w:rsidRDefault="00D5354B" w:rsidP="00BC70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70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C5208D" wp14:editId="5E7E718D">
            <wp:extent cx="1330772" cy="1264722"/>
            <wp:effectExtent l="0" t="0" r="3175" b="0"/>
            <wp:docPr id="5" name="Рисунок 5" descr="C:\Users\Егор\Downloads\загруженное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гор\Downloads\загруженное (2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811" cy="126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0FE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r w:rsidRPr="00BC70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D70E22" wp14:editId="5C45F502">
            <wp:extent cx="2334295" cy="1454728"/>
            <wp:effectExtent l="0" t="0" r="0" b="0"/>
            <wp:docPr id="6" name="Рисунок 6" descr="C:\Users\Егор\Downloads\загруженное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гор\Downloads\загруженное (3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764" cy="14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5354B" w:rsidRPr="00BC70FE" w:rsidRDefault="00D5354B" w:rsidP="00BC70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70FE">
        <w:rPr>
          <w:rFonts w:ascii="Times New Roman" w:hAnsi="Times New Roman" w:cs="Times New Roman"/>
          <w:sz w:val="28"/>
          <w:szCs w:val="28"/>
        </w:rPr>
        <w:t xml:space="preserve">3. Налог                                      4. Пассивы </w:t>
      </w:r>
    </w:p>
    <w:p w:rsidR="00D5354B" w:rsidRPr="00BC70FE" w:rsidRDefault="00D5354B" w:rsidP="00BC70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70F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2D53296" wp14:editId="48024456">
            <wp:extent cx="2170362" cy="1276710"/>
            <wp:effectExtent l="0" t="0" r="1905" b="0"/>
            <wp:docPr id="7" name="Рисунок 7" descr="C:\Users\Егор\Downloads\загруженное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гор\Downloads\загруженное (4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91" cy="127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0F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5354B" w:rsidRDefault="00D5354B" w:rsidP="00BC70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70FE">
        <w:rPr>
          <w:rFonts w:ascii="Times New Roman" w:hAnsi="Times New Roman" w:cs="Times New Roman"/>
          <w:sz w:val="28"/>
          <w:szCs w:val="28"/>
        </w:rPr>
        <w:t xml:space="preserve">5. Рубль </w:t>
      </w:r>
    </w:p>
    <w:p w:rsidR="00D5354B" w:rsidRPr="00BC70FE" w:rsidRDefault="00D5354B" w:rsidP="00BC70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70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0478A7" wp14:editId="38956E3E">
            <wp:extent cx="4390845" cy="1199108"/>
            <wp:effectExtent l="0" t="0" r="0" b="1270"/>
            <wp:docPr id="9" name="Рисунок 9" descr="C:\Users\Егор\Downloads\загруженное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Егор\Downloads\загруженное (5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256" cy="119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54B" w:rsidRPr="00BC70FE" w:rsidRDefault="00D5354B" w:rsidP="00BC70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70FE">
        <w:rPr>
          <w:rFonts w:ascii="Times New Roman" w:hAnsi="Times New Roman" w:cs="Times New Roman"/>
          <w:sz w:val="28"/>
          <w:szCs w:val="28"/>
        </w:rPr>
        <w:t xml:space="preserve">6. Финансовый план </w:t>
      </w:r>
    </w:p>
    <w:p w:rsidR="00D5354B" w:rsidRPr="00BC70FE" w:rsidRDefault="00D5354B" w:rsidP="00BC70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9605B" w:rsidRPr="00BC70FE" w:rsidRDefault="003822C7" w:rsidP="00BC70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70FE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BC70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605B" w:rsidRPr="00BC70FE" w:rsidRDefault="00C9605B" w:rsidP="00BC70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70FE">
        <w:rPr>
          <w:rFonts w:ascii="Times New Roman" w:hAnsi="Times New Roman" w:cs="Times New Roman"/>
          <w:sz w:val="28"/>
          <w:szCs w:val="28"/>
        </w:rPr>
        <w:t>В случае превышения доходов над расходами образуется профицит бюджета.</w:t>
      </w:r>
    </w:p>
    <w:p w:rsidR="00C9605B" w:rsidRPr="00BC70FE" w:rsidRDefault="00C9605B" w:rsidP="00BC70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C70FE">
        <w:rPr>
          <w:rFonts w:ascii="Times New Roman" w:hAnsi="Times New Roman" w:cs="Times New Roman"/>
          <w:sz w:val="28"/>
          <w:szCs w:val="28"/>
        </w:rPr>
        <w:t>Если расходная часть бюджета превышает доходную возникает дефицит бюджета.</w:t>
      </w:r>
      <w:proofErr w:type="gramEnd"/>
      <w:r w:rsidRPr="00BC70FE">
        <w:rPr>
          <w:rFonts w:ascii="Times New Roman" w:hAnsi="Times New Roman" w:cs="Times New Roman"/>
          <w:sz w:val="28"/>
          <w:szCs w:val="28"/>
        </w:rPr>
        <w:t xml:space="preserve"> В таком случае возникает необходимость в привлечении источников финансирования дефицита бюджета.</w:t>
      </w:r>
      <w:r w:rsidR="003822C7" w:rsidRPr="00BC70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2C7" w:rsidRPr="00BC70FE" w:rsidRDefault="00C9605B" w:rsidP="00BC70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70FE">
        <w:rPr>
          <w:rFonts w:ascii="Times New Roman" w:hAnsi="Times New Roman" w:cs="Times New Roman"/>
          <w:sz w:val="28"/>
          <w:szCs w:val="28"/>
        </w:rPr>
        <w:t>Согласно Бюджетному кодексу Российской Федерации, объем дефицита бюджета субъекта Российской Федерации не должен превышать 15% от общего годового объема утвержденных доходов без учета утвержденного объема безвозмездных поступлений.</w:t>
      </w:r>
    </w:p>
    <w:p w:rsidR="008D3B04" w:rsidRPr="00BC70FE" w:rsidRDefault="003822C7" w:rsidP="00BC70FE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70FE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BC70FE">
        <w:rPr>
          <w:rFonts w:ascii="Times New Roman" w:hAnsi="Times New Roman" w:cs="Times New Roman"/>
          <w:sz w:val="28"/>
          <w:szCs w:val="28"/>
        </w:rPr>
        <w:t xml:space="preserve">. </w:t>
      </w:r>
      <w:r w:rsidR="008D3B04" w:rsidRPr="00BC70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«Замечательный кроссворд»</w:t>
      </w:r>
    </w:p>
    <w:p w:rsidR="008D3B04" w:rsidRPr="00BC70FE" w:rsidRDefault="008D3B04" w:rsidP="00BC70F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70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 горизонтали: </w:t>
      </w:r>
    </w:p>
    <w:p w:rsidR="008D3B04" w:rsidRPr="00BC70FE" w:rsidRDefault="008D3B04" w:rsidP="00BC70FE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C70F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1. </w:t>
      </w:r>
      <w:r w:rsidRPr="00BC70FE">
        <w:rPr>
          <w:rFonts w:ascii="Times New Roman" w:hAnsi="Times New Roman" w:cs="Times New Roman"/>
          <w:sz w:val="28"/>
          <w:szCs w:val="28"/>
          <w:shd w:val="clear" w:color="auto" w:fill="FFFFFF"/>
        </w:rPr>
        <w:t> Затраты в процессе хозяйственной деятельности, приводящие к уменьшению сре</w:t>
      </w:r>
      <w:proofErr w:type="gramStart"/>
      <w:r w:rsidRPr="00BC70FE">
        <w:rPr>
          <w:rFonts w:ascii="Times New Roman" w:hAnsi="Times New Roman" w:cs="Times New Roman"/>
          <w:sz w:val="28"/>
          <w:szCs w:val="28"/>
          <w:shd w:val="clear" w:color="auto" w:fill="FFFFFF"/>
        </w:rPr>
        <w:t>дств пр</w:t>
      </w:r>
      <w:proofErr w:type="gramEnd"/>
      <w:r w:rsidRPr="00BC70FE">
        <w:rPr>
          <w:rFonts w:ascii="Times New Roman" w:hAnsi="Times New Roman" w:cs="Times New Roman"/>
          <w:sz w:val="28"/>
          <w:szCs w:val="28"/>
          <w:shd w:val="clear" w:color="auto" w:fill="FFFFFF"/>
        </w:rPr>
        <w:t>едприятия</w:t>
      </w:r>
    </w:p>
    <w:p w:rsidR="008D3B04" w:rsidRPr="00BC70FE" w:rsidRDefault="008D3B04" w:rsidP="00BC70FE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C70F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3.</w:t>
      </w:r>
      <w:r w:rsidRPr="00BC7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Превышение совокупного спроса над совокупным предложением.</w:t>
      </w:r>
    </w:p>
    <w:p w:rsidR="008D3B04" w:rsidRPr="00BC70FE" w:rsidRDefault="008D3B04" w:rsidP="00BC70FE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C70F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7. </w:t>
      </w:r>
      <w:r w:rsidRPr="00BC70FE">
        <w:rPr>
          <w:rFonts w:ascii="Times New Roman" w:hAnsi="Times New Roman" w:cs="Times New Roman"/>
          <w:sz w:val="28"/>
          <w:szCs w:val="28"/>
          <w:shd w:val="clear" w:color="auto" w:fill="FFFFFF"/>
        </w:rPr>
        <w:t>Лицо, принадлежащее к постоянному населению данного государства, пользующееся всеми правами</w:t>
      </w:r>
    </w:p>
    <w:p w:rsidR="008D3B04" w:rsidRPr="00BC70FE" w:rsidRDefault="008D3B04" w:rsidP="00BC70F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70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вертикали:</w:t>
      </w:r>
    </w:p>
    <w:p w:rsidR="008D3B04" w:rsidRPr="00BC70FE" w:rsidRDefault="008D3B04" w:rsidP="00BC70F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70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2.</w:t>
      </w:r>
      <w:r w:rsidR="00EB56A3" w:rsidRPr="00BC7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</w:t>
      </w:r>
      <w:r w:rsidR="00EB56A3" w:rsidRPr="00BC70FE">
        <w:rPr>
          <w:rFonts w:ascii="Times New Roman" w:hAnsi="Times New Roman" w:cs="Times New Roman"/>
          <w:sz w:val="28"/>
          <w:szCs w:val="28"/>
          <w:shd w:val="clear" w:color="auto" w:fill="FFFFFF"/>
        </w:rPr>
        <w:t>енежные средства, которые заработал бизнес, физическое лицо за определенный период времени.</w:t>
      </w:r>
    </w:p>
    <w:p w:rsidR="008D3B04" w:rsidRPr="00BC70FE" w:rsidRDefault="008D3B04" w:rsidP="00BC70F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70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4.</w:t>
      </w:r>
      <w:r w:rsidR="00EB56A3" w:rsidRPr="00BC70F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Ф</w:t>
      </w:r>
      <w:r w:rsidR="00EB56A3" w:rsidRPr="00BC70F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орма образования и расходования денежных средств</w:t>
      </w:r>
      <w:r w:rsidR="00EB56A3" w:rsidRPr="00BC70FE">
        <w:rPr>
          <w:rFonts w:ascii="Times New Roman" w:hAnsi="Times New Roman" w:cs="Times New Roman"/>
          <w:sz w:val="28"/>
          <w:szCs w:val="28"/>
          <w:shd w:val="clear" w:color="auto" w:fill="FFFFFF"/>
        </w:rPr>
        <w:t>, предназначенных для финансового обеспечения задач и функций государства и местного самоуправления.</w:t>
      </w:r>
    </w:p>
    <w:p w:rsidR="008D3B04" w:rsidRPr="00BC70FE" w:rsidRDefault="008D3B04" w:rsidP="00BC70F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70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5.</w:t>
      </w:r>
      <w:r w:rsidR="00EB56A3" w:rsidRPr="00BC7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EB56A3" w:rsidRPr="00BC70FE">
        <w:rPr>
          <w:rFonts w:ascii="Times New Roman" w:hAnsi="Times New Roman" w:cs="Times New Roman"/>
          <w:sz w:val="28"/>
          <w:szCs w:val="28"/>
          <w:shd w:val="clear" w:color="auto" w:fill="FFFFFF"/>
        </w:rPr>
        <w:t>ревышение доходов над расходами</w:t>
      </w:r>
    </w:p>
    <w:p w:rsidR="008D3B04" w:rsidRPr="00BC70FE" w:rsidRDefault="008D3B04" w:rsidP="00BC70F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70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6.</w:t>
      </w:r>
      <w:r w:rsidR="00EB56A3" w:rsidRPr="00BC7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="00EB56A3" w:rsidRPr="00BC70FE">
        <w:rPr>
          <w:rFonts w:ascii="Times New Roman" w:hAnsi="Times New Roman" w:cs="Times New Roman"/>
          <w:sz w:val="28"/>
          <w:szCs w:val="28"/>
          <w:shd w:val="clear" w:color="auto" w:fill="FFFFFF"/>
        </w:rPr>
        <w:t>беспечение финансовыми ресурсами (денежными средствами) организаций и предприятий, различных экономических проектов.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8D3B04" w:rsidRPr="00BC70FE" w:rsidTr="008D3B04">
        <w:trPr>
          <w:trHeight w:val="330"/>
        </w:trPr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D3B04" w:rsidRPr="00BC70FE" w:rsidTr="008D3B04">
        <w:trPr>
          <w:trHeight w:val="330"/>
        </w:trPr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D3B04" w:rsidRPr="00BC70FE" w:rsidTr="008D3B04">
        <w:trPr>
          <w:trHeight w:val="330"/>
        </w:trPr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D3B04" w:rsidRPr="00BC70FE" w:rsidTr="008D3B04">
        <w:trPr>
          <w:trHeight w:val="330"/>
        </w:trPr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D3B04" w:rsidRPr="00BC70FE" w:rsidTr="008D3B04">
        <w:trPr>
          <w:trHeight w:val="330"/>
        </w:trPr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8D3B04" w:rsidRPr="00BC70FE" w:rsidTr="008D3B04">
        <w:trPr>
          <w:trHeight w:val="330"/>
        </w:trPr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D3B04" w:rsidRPr="00BC70FE" w:rsidTr="008D3B04">
        <w:trPr>
          <w:trHeight w:val="330"/>
        </w:trPr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D3B04" w:rsidRPr="00BC70FE" w:rsidTr="008D3B04">
        <w:trPr>
          <w:trHeight w:val="330"/>
        </w:trPr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D3B04" w:rsidRPr="00BC70FE" w:rsidTr="008D3B04">
        <w:trPr>
          <w:trHeight w:val="330"/>
        </w:trPr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D3B04" w:rsidRPr="00BC70FE" w:rsidTr="008D3B04">
        <w:trPr>
          <w:trHeight w:val="330"/>
        </w:trPr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D3B04" w:rsidRPr="00BC70FE" w:rsidTr="008D3B04">
        <w:trPr>
          <w:trHeight w:val="330"/>
        </w:trPr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D3B04" w:rsidRPr="00BC70FE" w:rsidTr="008D3B04">
        <w:trPr>
          <w:trHeight w:val="330"/>
        </w:trPr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D3B04" w:rsidRPr="00BC70FE" w:rsidTr="008D3B04">
        <w:trPr>
          <w:trHeight w:val="330"/>
        </w:trPr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D3B04" w:rsidRPr="00BC70FE" w:rsidTr="008D3B04">
        <w:trPr>
          <w:trHeight w:val="330"/>
        </w:trPr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D3B04" w:rsidRPr="00BC70FE" w:rsidTr="008D3B04">
        <w:trPr>
          <w:trHeight w:val="330"/>
        </w:trPr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8D3B04" w:rsidRDefault="008D3B04" w:rsidP="00BC70FE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0FE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</w:p>
    <w:p w:rsidR="005C53AC" w:rsidRDefault="005C53AC" w:rsidP="00BC70FE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53AC" w:rsidRDefault="005C53AC" w:rsidP="00BC70FE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53AC" w:rsidRPr="00BC70FE" w:rsidRDefault="005C53AC" w:rsidP="00BC70FE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BC70FE" w:rsidRPr="00BC70FE" w:rsidTr="008D3B04">
        <w:trPr>
          <w:trHeight w:val="330"/>
        </w:trPr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C70FE" w:rsidRPr="00BC70FE" w:rsidTr="008D3B04">
        <w:trPr>
          <w:trHeight w:val="330"/>
        </w:trPr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C70FE" w:rsidRPr="00BC70FE" w:rsidTr="008D3B04">
        <w:trPr>
          <w:trHeight w:val="330"/>
        </w:trPr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C70FE" w:rsidRPr="00BC70FE" w:rsidTr="008D3B04">
        <w:trPr>
          <w:trHeight w:val="330"/>
        </w:trPr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C70FE" w:rsidRPr="00BC70FE" w:rsidTr="008D3B04">
        <w:trPr>
          <w:trHeight w:val="330"/>
        </w:trPr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BC70FE" w:rsidRPr="00BC70FE" w:rsidTr="008D3B04">
        <w:trPr>
          <w:trHeight w:val="330"/>
        </w:trPr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BC70FE" w:rsidRPr="00BC70FE" w:rsidTr="008D3B04">
        <w:trPr>
          <w:trHeight w:val="330"/>
        </w:trPr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</w:p>
        </w:tc>
      </w:tr>
      <w:tr w:rsidR="00BC70FE" w:rsidRPr="00BC70FE" w:rsidTr="008D3B04">
        <w:trPr>
          <w:trHeight w:val="330"/>
        </w:trPr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  <w:tr w:rsidR="00BC70FE" w:rsidRPr="00BC70FE" w:rsidTr="008D3B04">
        <w:trPr>
          <w:trHeight w:val="330"/>
        </w:trPr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</w:p>
        </w:tc>
      </w:tr>
      <w:tr w:rsidR="00BC70FE" w:rsidRPr="00BC70FE" w:rsidTr="008D3B04">
        <w:trPr>
          <w:trHeight w:val="330"/>
        </w:trPr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</w:tr>
      <w:tr w:rsidR="00BC70FE" w:rsidRPr="00BC70FE" w:rsidTr="008D3B04">
        <w:trPr>
          <w:trHeight w:val="330"/>
        </w:trPr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</w:tr>
      <w:tr w:rsidR="00BC70FE" w:rsidRPr="00BC70FE" w:rsidTr="008D3B04">
        <w:trPr>
          <w:trHeight w:val="330"/>
        </w:trPr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C70FE" w:rsidRPr="00BC70FE" w:rsidTr="008D3B04">
        <w:trPr>
          <w:trHeight w:val="330"/>
        </w:trPr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C70FE" w:rsidRPr="00BC70FE" w:rsidTr="008D3B04">
        <w:trPr>
          <w:trHeight w:val="330"/>
        </w:trPr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C70FE" w:rsidRPr="00BC70FE" w:rsidTr="008D3B04">
        <w:trPr>
          <w:trHeight w:val="330"/>
        </w:trPr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D3B04" w:rsidRPr="00BC70FE" w:rsidRDefault="008D3B04" w:rsidP="00BC70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8D3B04" w:rsidRPr="00BC70FE" w:rsidRDefault="008D3B04" w:rsidP="00BC70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F7D" w:rsidRPr="00BC70FE" w:rsidRDefault="00056F7D" w:rsidP="00BC70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0FE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BC70FE">
        <w:rPr>
          <w:rFonts w:ascii="Times New Roman" w:hAnsi="Times New Roman" w:cs="Times New Roman"/>
          <w:sz w:val="28"/>
          <w:szCs w:val="28"/>
        </w:rPr>
        <w:t xml:space="preserve">. </w:t>
      </w:r>
      <w:r w:rsidRPr="00BC70F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– это важнейшая основа.</w:t>
      </w:r>
    </w:p>
    <w:p w:rsidR="00056F7D" w:rsidRPr="00BC70FE" w:rsidRDefault="00056F7D" w:rsidP="00BC70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0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 на века ты, человек!</w:t>
      </w:r>
    </w:p>
    <w:p w:rsidR="00056F7D" w:rsidRPr="00BC70FE" w:rsidRDefault="00056F7D" w:rsidP="00BC70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0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процессе будь заинтересован,</w:t>
      </w:r>
    </w:p>
    <w:p w:rsidR="00056F7D" w:rsidRPr="00BC70FE" w:rsidRDefault="00056F7D" w:rsidP="00BC70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0F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он опора на твой век.</w:t>
      </w:r>
    </w:p>
    <w:p w:rsidR="00056F7D" w:rsidRPr="00BC70FE" w:rsidRDefault="00056F7D" w:rsidP="00BC70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0FE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Пытливый человек всегда узнает:</w:t>
      </w:r>
    </w:p>
    <w:p w:rsidR="00056F7D" w:rsidRPr="00BC70FE" w:rsidRDefault="00056F7D" w:rsidP="00BC70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0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что идут налоги, платежи…</w:t>
      </w:r>
    </w:p>
    <w:p w:rsidR="00056F7D" w:rsidRPr="00BC70FE" w:rsidRDefault="00056F7D" w:rsidP="00BC70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0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эти средства он приобретает,</w:t>
      </w:r>
    </w:p>
    <w:p w:rsidR="00056F7D" w:rsidRPr="00BC70FE" w:rsidRDefault="00056F7D" w:rsidP="00BC70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0FE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благо, что ему принадлежит.</w:t>
      </w:r>
    </w:p>
    <w:p w:rsidR="00BC70FE" w:rsidRPr="00BC70FE" w:rsidRDefault="00BC70FE" w:rsidP="00BC70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F7D" w:rsidRDefault="00056F7D" w:rsidP="00BC70FE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BC70FE">
        <w:rPr>
          <w:sz w:val="28"/>
          <w:szCs w:val="28"/>
        </w:rPr>
        <w:t>Мероприятие подошло к концу.</w:t>
      </w:r>
      <w:r w:rsidR="00BC70FE" w:rsidRPr="00BC70FE">
        <w:rPr>
          <w:sz w:val="28"/>
          <w:szCs w:val="28"/>
        </w:rPr>
        <w:t xml:space="preserve"> Надеемся, что оно было для вас </w:t>
      </w:r>
      <w:r w:rsidRPr="00BC70FE">
        <w:rPr>
          <w:sz w:val="28"/>
          <w:szCs w:val="28"/>
        </w:rPr>
        <w:t xml:space="preserve"> </w:t>
      </w:r>
      <w:proofErr w:type="gramStart"/>
      <w:r w:rsidR="00BC70FE" w:rsidRPr="00BC70FE">
        <w:rPr>
          <w:sz w:val="28"/>
          <w:szCs w:val="28"/>
          <w:shd w:val="clear" w:color="auto" w:fill="FFFFFF"/>
        </w:rPr>
        <w:t>интересн</w:t>
      </w:r>
      <w:r w:rsidR="00BC70FE" w:rsidRPr="00BC70FE">
        <w:rPr>
          <w:sz w:val="28"/>
          <w:szCs w:val="28"/>
          <w:shd w:val="clear" w:color="auto" w:fill="FFFFFF"/>
        </w:rPr>
        <w:t>ым</w:t>
      </w:r>
      <w:r w:rsidR="00BC70FE" w:rsidRPr="00BC70FE">
        <w:rPr>
          <w:sz w:val="28"/>
          <w:szCs w:val="28"/>
          <w:shd w:val="clear" w:color="auto" w:fill="FFFFFF"/>
        </w:rPr>
        <w:t>и</w:t>
      </w:r>
      <w:proofErr w:type="gramEnd"/>
      <w:r w:rsidR="00BC70FE" w:rsidRPr="00BC70FE">
        <w:rPr>
          <w:sz w:val="28"/>
          <w:szCs w:val="28"/>
          <w:shd w:val="clear" w:color="auto" w:fill="FFFFFF"/>
        </w:rPr>
        <w:t xml:space="preserve">. Желаем вам эффективно использовать </w:t>
      </w:r>
      <w:proofErr w:type="gramStart"/>
      <w:r w:rsidR="00BC70FE" w:rsidRPr="00BC70FE">
        <w:rPr>
          <w:sz w:val="28"/>
          <w:szCs w:val="28"/>
          <w:shd w:val="clear" w:color="auto" w:fill="FFFFFF"/>
        </w:rPr>
        <w:t>полученную</w:t>
      </w:r>
      <w:proofErr w:type="gramEnd"/>
      <w:r w:rsidR="00BC70FE" w:rsidRPr="00BC70FE">
        <w:rPr>
          <w:sz w:val="28"/>
          <w:szCs w:val="28"/>
          <w:shd w:val="clear" w:color="auto" w:fill="FFFFFF"/>
        </w:rPr>
        <w:t xml:space="preserve"> при ведении своего </w:t>
      </w:r>
      <w:r w:rsidR="00BC70FE" w:rsidRPr="00BC70FE">
        <w:rPr>
          <w:sz w:val="28"/>
          <w:szCs w:val="28"/>
          <w:shd w:val="clear" w:color="auto" w:fill="FFFFFF"/>
        </w:rPr>
        <w:t>о </w:t>
      </w:r>
      <w:r w:rsidR="00BC70FE" w:rsidRPr="00BC70FE">
        <w:rPr>
          <w:rStyle w:val="a8"/>
          <w:i w:val="0"/>
          <w:iCs w:val="0"/>
          <w:sz w:val="28"/>
          <w:szCs w:val="28"/>
          <w:shd w:val="clear" w:color="auto" w:fill="FFFFFF"/>
        </w:rPr>
        <w:t>бюджет</w:t>
      </w:r>
      <w:r w:rsidR="00BC70FE" w:rsidRPr="00BC70FE">
        <w:rPr>
          <w:sz w:val="28"/>
          <w:szCs w:val="28"/>
          <w:shd w:val="clear" w:color="auto" w:fill="FFFFFF"/>
        </w:rPr>
        <w:t>а.</w:t>
      </w:r>
    </w:p>
    <w:p w:rsidR="005C53AC" w:rsidRDefault="005C53AC" w:rsidP="00BC70FE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5C53AC" w:rsidRDefault="005C53AC" w:rsidP="005C53AC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Литература</w:t>
      </w:r>
    </w:p>
    <w:p w:rsidR="005C53AC" w:rsidRDefault="005C53AC" w:rsidP="005C53AC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5063B3">
        <w:rPr>
          <w:sz w:val="28"/>
          <w:szCs w:val="28"/>
        </w:rPr>
        <w:t>Берзон</w:t>
      </w:r>
      <w:proofErr w:type="spellEnd"/>
      <w:r w:rsidRPr="005063B3">
        <w:rPr>
          <w:sz w:val="28"/>
          <w:szCs w:val="28"/>
        </w:rPr>
        <w:t xml:space="preserve"> Н.И. Основы финансовой экономики.- М. Вита-пресс, 2011</w:t>
      </w:r>
    </w:p>
    <w:p w:rsidR="005C53AC" w:rsidRDefault="005C53AC" w:rsidP="005C53AC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63B3">
        <w:rPr>
          <w:sz w:val="28"/>
          <w:szCs w:val="28"/>
        </w:rPr>
        <w:t>Коркин Р. И. Финансовая грамотность населения и экономическая безопасность: аспекты взаимовлияния / Р. И. Коркин // Экономика и предпринимательство. - 2018. - № 4</w:t>
      </w:r>
    </w:p>
    <w:p w:rsidR="00AF3951" w:rsidRDefault="005C53AC" w:rsidP="005C53AC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Мои финансы [официальный сайт] </w:t>
      </w:r>
      <w:hyperlink r:id="rId16" w:history="1">
        <w:r w:rsidRPr="005C503F">
          <w:rPr>
            <w:rStyle w:val="a6"/>
            <w:sz w:val="28"/>
            <w:szCs w:val="28"/>
          </w:rPr>
          <w:t>https://моифинансы.рф/programma-dolgosrochnyh-sberezhenij-new/#block-30</w:t>
        </w:r>
      </w:hyperlink>
    </w:p>
    <w:p w:rsidR="005C53AC" w:rsidRPr="00AF3951" w:rsidRDefault="005C53AC" w:rsidP="005C53AC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3951">
        <w:rPr>
          <w:sz w:val="28"/>
          <w:szCs w:val="28"/>
        </w:rPr>
        <w:t xml:space="preserve">Открытый бюджет </w:t>
      </w:r>
      <w:r w:rsidRPr="00AF3951">
        <w:rPr>
          <w:sz w:val="28"/>
          <w:szCs w:val="28"/>
        </w:rPr>
        <w:t>[официальный сайт]</w:t>
      </w:r>
      <w:r w:rsidRPr="00AF3951">
        <w:rPr>
          <w:sz w:val="28"/>
          <w:szCs w:val="28"/>
        </w:rPr>
        <w:t xml:space="preserve"> https://budget.mos.ru/services/training/lesson?trainingId=90</w:t>
      </w:r>
    </w:p>
    <w:sectPr w:rsidR="005C53AC" w:rsidRPr="00AF3951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55D" w:rsidRDefault="00AB655D" w:rsidP="00BC70FE">
      <w:pPr>
        <w:spacing w:after="0" w:line="240" w:lineRule="auto"/>
      </w:pPr>
      <w:r>
        <w:separator/>
      </w:r>
    </w:p>
  </w:endnote>
  <w:endnote w:type="continuationSeparator" w:id="0">
    <w:p w:rsidR="00AB655D" w:rsidRDefault="00AB655D" w:rsidP="00BC7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340638"/>
      <w:docPartObj>
        <w:docPartGallery w:val="Page Numbers (Bottom of Page)"/>
        <w:docPartUnique/>
      </w:docPartObj>
    </w:sdtPr>
    <w:sdtContent>
      <w:p w:rsidR="00BC70FE" w:rsidRDefault="00BC70F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B58">
          <w:rPr>
            <w:noProof/>
          </w:rPr>
          <w:t>8</w:t>
        </w:r>
        <w:r>
          <w:fldChar w:fldCharType="end"/>
        </w:r>
      </w:p>
    </w:sdtContent>
  </w:sdt>
  <w:p w:rsidR="00BC70FE" w:rsidRDefault="00BC70F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55D" w:rsidRDefault="00AB655D" w:rsidP="00BC70FE">
      <w:pPr>
        <w:spacing w:after="0" w:line="240" w:lineRule="auto"/>
      </w:pPr>
      <w:r>
        <w:separator/>
      </w:r>
    </w:p>
  </w:footnote>
  <w:footnote w:type="continuationSeparator" w:id="0">
    <w:p w:rsidR="00AB655D" w:rsidRDefault="00AB655D" w:rsidP="00BC7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85CEE"/>
    <w:multiLevelType w:val="hybridMultilevel"/>
    <w:tmpl w:val="394ED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CE"/>
    <w:rsid w:val="00056F7D"/>
    <w:rsid w:val="003822C7"/>
    <w:rsid w:val="00453B58"/>
    <w:rsid w:val="005C53AC"/>
    <w:rsid w:val="0073110A"/>
    <w:rsid w:val="007747B2"/>
    <w:rsid w:val="007A01CE"/>
    <w:rsid w:val="008624E2"/>
    <w:rsid w:val="008967E3"/>
    <w:rsid w:val="008D3B04"/>
    <w:rsid w:val="008F024E"/>
    <w:rsid w:val="00923514"/>
    <w:rsid w:val="009B7FD5"/>
    <w:rsid w:val="00A82E33"/>
    <w:rsid w:val="00AB655D"/>
    <w:rsid w:val="00AF3951"/>
    <w:rsid w:val="00BC70FE"/>
    <w:rsid w:val="00C9605B"/>
    <w:rsid w:val="00D41955"/>
    <w:rsid w:val="00D5354B"/>
    <w:rsid w:val="00EB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FD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B56A3"/>
    <w:rPr>
      <w:b/>
      <w:bCs/>
    </w:rPr>
  </w:style>
  <w:style w:type="character" w:styleId="a6">
    <w:name w:val="Hyperlink"/>
    <w:basedOn w:val="a0"/>
    <w:uiPriority w:val="99"/>
    <w:unhideWhenUsed/>
    <w:rsid w:val="008967E3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56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BC70FE"/>
    <w:rPr>
      <w:i/>
      <w:iCs/>
    </w:rPr>
  </w:style>
  <w:style w:type="paragraph" w:styleId="a9">
    <w:name w:val="header"/>
    <w:basedOn w:val="a"/>
    <w:link w:val="aa"/>
    <w:uiPriority w:val="99"/>
    <w:unhideWhenUsed/>
    <w:rsid w:val="00BC7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70FE"/>
  </w:style>
  <w:style w:type="paragraph" w:styleId="ab">
    <w:name w:val="footer"/>
    <w:basedOn w:val="a"/>
    <w:link w:val="ac"/>
    <w:uiPriority w:val="99"/>
    <w:unhideWhenUsed/>
    <w:rsid w:val="00BC7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70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FD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B56A3"/>
    <w:rPr>
      <w:b/>
      <w:bCs/>
    </w:rPr>
  </w:style>
  <w:style w:type="character" w:styleId="a6">
    <w:name w:val="Hyperlink"/>
    <w:basedOn w:val="a0"/>
    <w:uiPriority w:val="99"/>
    <w:unhideWhenUsed/>
    <w:rsid w:val="008967E3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56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BC70FE"/>
    <w:rPr>
      <w:i/>
      <w:iCs/>
    </w:rPr>
  </w:style>
  <w:style w:type="paragraph" w:styleId="a9">
    <w:name w:val="header"/>
    <w:basedOn w:val="a"/>
    <w:link w:val="aa"/>
    <w:uiPriority w:val="99"/>
    <w:unhideWhenUsed/>
    <w:rsid w:val="00BC7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70FE"/>
  </w:style>
  <w:style w:type="paragraph" w:styleId="ab">
    <w:name w:val="footer"/>
    <w:basedOn w:val="a"/>
    <w:link w:val="ac"/>
    <w:uiPriority w:val="99"/>
    <w:unhideWhenUsed/>
    <w:rsid w:val="00BC7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7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7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&#1084;&#1086;&#1080;&#1092;&#1080;&#1085;&#1072;&#1085;&#1089;&#1099;.&#1088;&#1092;/programma-dolgosrochnyh-sberezhenij-new/#block-3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a.ru/search/?text=&#1074;&#1080;&#1076;&#1077;&#1086;+&#1086;+&#1073;&#1102;&#1076;&#1078;&#1077;&#1090;&#1077;+&#1075;&#1088;&#1072;&#1078;&#1076;&#1072;&#1085;+&#1076;&#1083;&#1103;+&#1096;&#1082;&#1086;&#1083;&#1100;&#1085;&#1080;&#1082;&#1086;&#1074;&amp;lr=8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Егор</cp:lastModifiedBy>
  <cp:revision>13</cp:revision>
  <dcterms:created xsi:type="dcterms:W3CDTF">2024-11-05T11:22:00Z</dcterms:created>
  <dcterms:modified xsi:type="dcterms:W3CDTF">2024-11-10T14:32:00Z</dcterms:modified>
</cp:coreProperties>
</file>