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09.04.2026</w:t>
                            </w:r>
                            <w:r>
                              <w:t xml:space="preserve"> № 25н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</w:t>
      </w:r>
      <w:r>
        <w:rPr>
          <w:sz w:val="28"/>
        </w:rPr>
        <w:t>бюджету и бюджету территориального фонда обязательного медицинского страхования Курской области, утвержденному указанным приказом</w:t>
      </w:r>
      <w:r>
        <w:rPr>
          <w:sz w:val="28"/>
        </w:rPr>
        <w:t>,</w:t>
      </w:r>
      <w:r>
        <w:rPr>
          <w:sz w:val="28"/>
        </w:rPr>
        <w:t xml:space="preserve"> 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69"/>
        <w:gridCol w:w="6965"/>
      </w:tblGrid>
      <w:tr>
        <w:trPr>
          <w:trHeight w:hRule="atLeast" w:val="396"/>
        </w:trPr>
        <w:tc>
          <w:tcPr>
            <w:tcW w:type="dxa" w:w="216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27 4 02 12915 </w:t>
            </w:r>
          </w:p>
        </w:tc>
        <w:tc>
          <w:tcPr>
            <w:tcW w:type="dxa" w:w="69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проекта по организации общественного пространства, благоустройству территории города Курска «Парк преподобного Феодосия Печерского»</w:t>
            </w:r>
          </w:p>
        </w:tc>
      </w:tr>
    </w:tbl>
    <w:p w14:paraId="13000000">
      <w:pPr>
        <w:pStyle w:val="Style_4"/>
        <w:ind w:firstLine="709" w:left="0" w:right="-1"/>
      </w:pPr>
      <w:r>
        <w:t xml:space="preserve"> дополнить строками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09"/>
        <w:gridCol w:w="6925"/>
      </w:tblGrid>
      <w:tr>
        <w:trPr>
          <w:trHeight w:hRule="atLeast" w:val="734"/>
        </w:trPr>
        <w:tc>
          <w:tcPr>
            <w:tcW w:type="dxa" w:w="220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27 4 03 00000</w:t>
            </w:r>
          </w:p>
        </w:tc>
        <w:tc>
          <w:tcPr>
            <w:tcW w:type="dxa" w:w="692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«Реализация проектов по организации, благоустройству общественных территорий Курской области»</w:t>
            </w:r>
          </w:p>
        </w:tc>
      </w:tr>
      <w:tr>
        <w:trPr>
          <w:trHeight w:hRule="atLeast" w:val="734"/>
        </w:trPr>
        <w:tc>
          <w:tcPr>
            <w:tcW w:type="dxa" w:w="220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27 4 03 12915</w:t>
            </w:r>
          </w:p>
        </w:tc>
        <w:tc>
          <w:tcPr>
            <w:tcW w:type="dxa" w:w="692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проекта по организации общественного пространства, благоустройству территории города Курска «Парк преподобного Феодосия Печерского»</w:t>
            </w:r>
            <w:r>
              <w:rPr>
                <w:sz w:val="28"/>
              </w:rPr>
              <w:t>.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nt Style12"/>
    <w:link w:val="Style_11_ch"/>
    <w:rPr>
      <w:rFonts w:ascii="Times New Roman" w:hAnsi="Times New Roman"/>
      <w:sz w:val="30"/>
    </w:rPr>
  </w:style>
  <w:style w:styleId="Style_11_ch" w:type="character">
    <w:name w:val="Font Style12"/>
    <w:link w:val="Style_11"/>
    <w:rPr>
      <w:rFonts w:ascii="Times New Roman" w:hAnsi="Times New Roman"/>
      <w:sz w:val="30"/>
    </w:rPr>
  </w:style>
  <w:style w:styleId="Style_12" w:type="paragraph">
    <w:name w:val="ConsPlusTitlePage"/>
    <w:link w:val="Style_1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3" w:type="paragraph">
    <w:name w:val="s_16"/>
    <w:basedOn w:val="Style_5"/>
    <w:link w:val="Style_13_ch"/>
    <w:pPr>
      <w:spacing w:afterAutospacing="on" w:beforeAutospacing="on"/>
      <w:ind/>
    </w:pPr>
  </w:style>
  <w:style w:styleId="Style_13_ch" w:type="character">
    <w:name w:val="s_16"/>
    <w:basedOn w:val="Style_5_ch"/>
    <w:link w:val="Style_13"/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yperlink"/>
    <w:basedOn w:val="Style_19"/>
    <w:link w:val="Style_20_ch"/>
    <w:rPr>
      <w:color w:val="0000FF"/>
      <w:u w:val="single"/>
    </w:rPr>
  </w:style>
  <w:style w:styleId="Style_20_ch" w:type="character">
    <w:name w:val="Hyperlink"/>
    <w:basedOn w:val="Style_19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footer"/>
    <w:basedOn w:val="Style_5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msonormal_mr_css_attr"/>
    <w:basedOn w:val="Style_5"/>
    <w:link w:val="Style_23_ch"/>
    <w:pPr>
      <w:spacing w:afterAutospacing="on" w:beforeAutospacing="on"/>
      <w:ind/>
    </w:pPr>
  </w:style>
  <w:style w:styleId="Style_23_ch" w:type="character">
    <w:name w:val="msonormal_mr_css_attr"/>
    <w:basedOn w:val="Style_5_ch"/>
    <w:link w:val="Style_23"/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ighlightsearch"/>
    <w:basedOn w:val="Style_19"/>
    <w:link w:val="Style_25_ch"/>
  </w:style>
  <w:style w:styleId="Style_25_ch" w:type="character">
    <w:name w:val="highlightsearch"/>
    <w:basedOn w:val="Style_19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Normal (Web)"/>
    <w:basedOn w:val="Style_5"/>
    <w:link w:val="Style_29_ch"/>
  </w:style>
  <w:style w:styleId="Style_29_ch" w:type="character">
    <w:name w:val="Normal (Web)"/>
    <w:basedOn w:val="Style_5_ch"/>
    <w:link w:val="Style_29"/>
  </w:style>
  <w:style w:styleId="Style_30" w:type="paragraph">
    <w:name w:val="No Spacing"/>
    <w:link w:val="Style_30_ch"/>
    <w:pPr>
      <w:spacing w:after="0" w:line="240" w:lineRule="auto"/>
      <w:ind/>
    </w:pPr>
    <w:rPr>
      <w:rFonts w:ascii="Times New Roman" w:hAnsi="Times New Roman"/>
      <w:sz w:val="28"/>
    </w:rPr>
  </w:style>
  <w:style w:styleId="Style_30_ch" w:type="character">
    <w:name w:val="No Spacing"/>
    <w:link w:val="Style_30"/>
    <w:rPr>
      <w:rFonts w:ascii="Times New Roman" w:hAnsi="Times New Roman"/>
      <w:sz w:val="28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_1"/>
    <w:basedOn w:val="Style_5"/>
    <w:link w:val="Style_32_ch"/>
    <w:pPr>
      <w:spacing w:afterAutospacing="on" w:beforeAutospacing="on"/>
      <w:ind/>
    </w:pPr>
  </w:style>
  <w:style w:styleId="Style_32_ch" w:type="character">
    <w:name w:val="s_1"/>
    <w:basedOn w:val="Style_5_ch"/>
    <w:link w:val="Style_32"/>
  </w:style>
  <w:style w:styleId="Style_33" w:type="paragraph">
    <w:name w:val="ConsPlusTitle"/>
    <w:link w:val="Style_3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3_ch" w:type="character">
    <w:name w:val="ConsPlusTitle"/>
    <w:link w:val="Style_33"/>
    <w:rPr>
      <w:rFonts w:ascii="Calibri" w:hAnsi="Calibri"/>
      <w:b w:val="1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Style4"/>
    <w:basedOn w:val="Style_5"/>
    <w:link w:val="Style_35_ch"/>
    <w:pPr>
      <w:widowControl w:val="0"/>
      <w:spacing w:line="546" w:lineRule="exact"/>
      <w:ind w:firstLine="552" w:left="0"/>
      <w:jc w:val="both"/>
    </w:pPr>
  </w:style>
  <w:style w:styleId="Style_35_ch" w:type="character">
    <w:name w:val="Style4"/>
    <w:basedOn w:val="Style_5_ch"/>
    <w:link w:val="Style_35"/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List Paragraph"/>
    <w:basedOn w:val="Style_5"/>
    <w:link w:val="Style_3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9_ch" w:type="character">
    <w:name w:val="List Paragraph"/>
    <w:basedOn w:val="Style_5_ch"/>
    <w:link w:val="Style_39"/>
    <w:rPr>
      <w:rFonts w:ascii="Calibri" w:hAnsi="Calibri"/>
      <w:sz w:val="22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2026-04-09T09:25:18Z</dcterms:modified>
</cp:coreProperties>
</file>