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BB4532C" w14:textId="77777777" w:rsidR="000438CE" w:rsidRPr="00AB0D02" w:rsidRDefault="000438CE" w:rsidP="001F0990">
      <w:pPr>
        <w:pStyle w:val="aff9"/>
        <w:jc w:val="center"/>
        <w:rPr>
          <w:rFonts w:eastAsia="Times New Roman"/>
          <w:szCs w:val="28"/>
          <w:lang w:eastAsia="ru-RU"/>
        </w:rPr>
      </w:pPr>
      <w:bookmarkStart w:id="0" w:name="_Hlk118735317"/>
      <w:bookmarkStart w:id="1" w:name="_Hlk118790712"/>
      <w:bookmarkStart w:id="2" w:name="_Hlk118735151"/>
      <w:r w:rsidRPr="00AB0D02">
        <w:rPr>
          <w:rFonts w:eastAsia="Times New Roman"/>
          <w:noProof/>
          <w:lang w:eastAsia="ru-RU"/>
        </w:rPr>
        <w:drawing>
          <wp:inline distT="0" distB="0" distL="0" distR="0" wp14:anchorId="755BBB33" wp14:editId="5B29850B">
            <wp:extent cx="942975" cy="9144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4E20C9" w14:textId="77777777" w:rsidR="000438CE" w:rsidRPr="00322329" w:rsidRDefault="000438CE" w:rsidP="000438CE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32232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КОМИТЕТ АРХИТЕКТУРЫ И ГРАДОСТРОИТЕЛЬСТВА КУРСКОЙ ОБЛАСТИ</w:t>
      </w:r>
    </w:p>
    <w:p w14:paraId="5B4C6070" w14:textId="77777777" w:rsidR="000438CE" w:rsidRPr="00AB0D02" w:rsidRDefault="000438CE" w:rsidP="000438CE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14:paraId="1C1C82FB" w14:textId="77777777" w:rsidR="000438CE" w:rsidRPr="00AB0D02" w:rsidRDefault="000438CE" w:rsidP="000438CE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AB0D02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Р Е Ш Е Н И Е</w:t>
      </w:r>
    </w:p>
    <w:p w14:paraId="0CD985F1" w14:textId="77777777" w:rsidR="000438CE" w:rsidRPr="00AB0D02" w:rsidRDefault="000438CE" w:rsidP="000438CE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307A978" w14:textId="39ECAFAC" w:rsidR="006E1430" w:rsidRDefault="00FD3DD1" w:rsidP="006E1430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«___» </w:t>
      </w:r>
      <w:r w:rsidR="002766C3">
        <w:rPr>
          <w:rFonts w:ascii="Times New Roman" w:eastAsia="Times New Roman" w:hAnsi="Times New Roman" w:cs="Times New Roman"/>
          <w:sz w:val="28"/>
          <w:szCs w:val="28"/>
          <w:lang w:eastAsia="ru-RU"/>
        </w:rPr>
        <w:t>августа</w:t>
      </w:r>
      <w:r w:rsidR="007F41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E1430">
        <w:rPr>
          <w:rFonts w:ascii="Times New Roman" w:eastAsia="Times New Roman" w:hAnsi="Times New Roman" w:cs="Times New Roman"/>
          <w:sz w:val="28"/>
          <w:szCs w:val="28"/>
          <w:lang w:eastAsia="ru-RU"/>
        </w:rPr>
        <w:t>202</w:t>
      </w:r>
      <w:r w:rsidR="00D5270B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6E14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D3DD1">
        <w:rPr>
          <w:rFonts w:ascii="Times New Roman" w:eastAsia="Times New Roman" w:hAnsi="Times New Roman" w:cs="Times New Roman"/>
          <w:sz w:val="28"/>
          <w:szCs w:val="28"/>
          <w:lang w:eastAsia="ru-RU"/>
        </w:rPr>
        <w:t>года</w:t>
      </w:r>
      <w:r w:rsidR="006E14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3223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</w:t>
      </w:r>
      <w:r w:rsidR="002766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223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</w:t>
      </w:r>
      <w:r w:rsidR="006E14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F315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F09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F315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E1430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="003223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01-12/</w:t>
      </w:r>
      <w:r w:rsidR="006E1430">
        <w:rPr>
          <w:rFonts w:ascii="Times New Roman" w:eastAsia="Times New Roman" w:hAnsi="Times New Roman" w:cs="Times New Roman"/>
          <w:sz w:val="28"/>
          <w:szCs w:val="28"/>
          <w:lang w:eastAsia="ru-RU"/>
        </w:rPr>
        <w:t>____</w:t>
      </w:r>
      <w:r w:rsidR="00322329">
        <w:rPr>
          <w:rFonts w:ascii="Times New Roman" w:eastAsia="Times New Roman" w:hAnsi="Times New Roman" w:cs="Times New Roman"/>
          <w:sz w:val="28"/>
          <w:szCs w:val="28"/>
          <w:lang w:eastAsia="ru-RU"/>
        </w:rPr>
        <w:t>_</w:t>
      </w:r>
    </w:p>
    <w:p w14:paraId="25C42175" w14:textId="77777777" w:rsidR="000438CE" w:rsidRPr="00AB0D02" w:rsidRDefault="000438CE" w:rsidP="000438CE">
      <w:pPr>
        <w:spacing w:after="0" w:line="252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г. Курск</w:t>
      </w:r>
    </w:p>
    <w:p w14:paraId="70443C20" w14:textId="77777777" w:rsidR="000438CE" w:rsidRPr="00AB0D02" w:rsidRDefault="000438CE" w:rsidP="000438CE">
      <w:pPr>
        <w:spacing w:after="0" w:line="252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F7FFA07" w14:textId="77777777" w:rsidR="00322329" w:rsidRDefault="000438CE" w:rsidP="000438CE">
      <w:pPr>
        <w:spacing w:after="0" w:line="252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B0D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внесении изменени</w:t>
      </w:r>
      <w:r w:rsidR="00D5270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й</w:t>
      </w:r>
      <w:r w:rsidRPr="00AB0D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в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Генеральный план</w:t>
      </w:r>
      <w:r w:rsidRPr="00AB0D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14:paraId="6FA831E0" w14:textId="6ADDEA58" w:rsidR="00322329" w:rsidRDefault="00322329" w:rsidP="000438CE">
      <w:pPr>
        <w:spacing w:after="0" w:line="252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</w:t>
      </w:r>
      <w:r w:rsidR="000438CE" w:rsidRPr="00AB0D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униципального образования </w:t>
      </w:r>
      <w:r w:rsidR="00D5270B" w:rsidRPr="00D5270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</w:t>
      </w:r>
      <w:r w:rsidR="005159F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Верхнелюбажский</w:t>
      </w:r>
      <w:r w:rsidR="00D5270B" w:rsidRPr="00D5270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сельсовет» </w:t>
      </w:r>
    </w:p>
    <w:p w14:paraId="04C3816D" w14:textId="228E410F" w:rsidR="000438CE" w:rsidRPr="00AB0D02" w:rsidRDefault="005159F5" w:rsidP="000438CE">
      <w:pPr>
        <w:spacing w:after="0" w:line="252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Фатежского</w:t>
      </w:r>
      <w:r w:rsidR="00D5270B" w:rsidRPr="00D5270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района</w:t>
      </w:r>
      <w:r w:rsidR="00D5270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0438CE" w:rsidRPr="00AB0D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Курской области</w:t>
      </w:r>
    </w:p>
    <w:p w14:paraId="5B48F85B" w14:textId="77777777" w:rsidR="000438CE" w:rsidRPr="00AB0D02" w:rsidRDefault="000438CE" w:rsidP="000438C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8AB7031" w14:textId="22D36F7E" w:rsidR="00FD3DD1" w:rsidRDefault="00FD3DD1" w:rsidP="00D5270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3DD1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Градостроительным кодексом Российской Федерации, Законом Курской области от 7 декабря 2021 года № 109-ЗКО «О</w:t>
      </w:r>
      <w:r w:rsidR="00D5270B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FD3DD1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комитет архитектуры и градостроительства Курской области РЕШИЛ:</w:t>
      </w:r>
    </w:p>
    <w:p w14:paraId="7637261C" w14:textId="69BC34EE" w:rsidR="000438CE" w:rsidRPr="007C6D76" w:rsidRDefault="000438CE" w:rsidP="007C6D7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Утвердить прилагаем</w:t>
      </w:r>
      <w:r w:rsidR="00532C03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е изменени</w:t>
      </w:r>
      <w:r w:rsidR="00532C03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</w:t>
      </w:r>
      <w:r w:rsidR="00532C03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е внос</w:t>
      </w:r>
      <w:r w:rsidR="00532C03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тся в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Генеральный план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муниципального образования </w:t>
      </w:r>
      <w:r w:rsidR="005159F5" w:rsidRPr="005159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«Верхнелюбажский сельсовет» Фатежского района 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Курской области, </w:t>
      </w:r>
      <w:r w:rsidR="00AE68CB" w:rsidRPr="00AE68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утвержденный решением Собрания депутатов </w:t>
      </w:r>
      <w:proofErr w:type="spellStart"/>
      <w:r w:rsidR="00AE68CB" w:rsidRPr="00AE68CB">
        <w:rPr>
          <w:rFonts w:ascii="Times New Roman" w:eastAsia="Times New Roman" w:hAnsi="Times New Roman" w:cs="Times New Roman"/>
          <w:sz w:val="28"/>
          <w:szCs w:val="28"/>
          <w:lang w:eastAsia="ru-RU"/>
        </w:rPr>
        <w:t>Верхнелюбажского</w:t>
      </w:r>
      <w:proofErr w:type="spellEnd"/>
      <w:r w:rsidR="00AE68CB" w:rsidRPr="00AE68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сельсовета Фатежского района Курской области от 18</w:t>
      </w:r>
      <w:r w:rsidR="002766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декабря </w:t>
      </w:r>
      <w:r w:rsidR="00AE68CB" w:rsidRPr="00AE68CB">
        <w:rPr>
          <w:rFonts w:ascii="Times New Roman" w:eastAsia="Times New Roman" w:hAnsi="Times New Roman" w:cs="Times New Roman"/>
          <w:sz w:val="28"/>
          <w:szCs w:val="28"/>
          <w:lang w:eastAsia="ru-RU"/>
        </w:rPr>
        <w:t>2013</w:t>
      </w:r>
      <w:r w:rsidR="002766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</w:t>
      </w:r>
      <w:r w:rsidR="00AE68CB" w:rsidRPr="00AE68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 148 (в редакции решений Собрания депутатов </w:t>
      </w:r>
      <w:proofErr w:type="spellStart"/>
      <w:r w:rsidR="00AE68CB" w:rsidRPr="00AE68CB">
        <w:rPr>
          <w:rFonts w:ascii="Times New Roman" w:eastAsia="Times New Roman" w:hAnsi="Times New Roman" w:cs="Times New Roman"/>
          <w:sz w:val="28"/>
          <w:szCs w:val="28"/>
          <w:lang w:eastAsia="ru-RU"/>
        </w:rPr>
        <w:t>Верхнелюбажского</w:t>
      </w:r>
      <w:proofErr w:type="spellEnd"/>
      <w:r w:rsidR="00AE68CB" w:rsidRPr="00AE68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сельсовета Фатежского района Курской области от 27</w:t>
      </w:r>
      <w:r w:rsidR="002766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апреля </w:t>
      </w:r>
      <w:r w:rsidR="00AE68CB" w:rsidRPr="00AE68CB">
        <w:rPr>
          <w:rFonts w:ascii="Times New Roman" w:eastAsia="Times New Roman" w:hAnsi="Times New Roman" w:cs="Times New Roman"/>
          <w:sz w:val="28"/>
          <w:szCs w:val="28"/>
          <w:lang w:eastAsia="ru-RU"/>
        </w:rPr>
        <w:t>2015 № 205, от 14</w:t>
      </w:r>
      <w:r w:rsidR="002C18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апреля </w:t>
      </w:r>
      <w:r w:rsidR="00AE68CB" w:rsidRPr="00AE68CB">
        <w:rPr>
          <w:rFonts w:ascii="Times New Roman" w:eastAsia="Times New Roman" w:hAnsi="Times New Roman" w:cs="Times New Roman"/>
          <w:sz w:val="28"/>
          <w:szCs w:val="28"/>
          <w:lang w:eastAsia="ru-RU"/>
        </w:rPr>
        <w:t>2017</w:t>
      </w:r>
      <w:r w:rsidR="002C18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C18DA" w:rsidRPr="00CD3274">
        <w:rPr>
          <w:rFonts w:ascii="Times New Roman" w:eastAsia="Times New Roman" w:hAnsi="Times New Roman" w:cs="Times New Roman"/>
          <w:sz w:val="28"/>
          <w:szCs w:val="28"/>
          <w:lang w:eastAsia="ru-RU"/>
        </w:rPr>
        <w:t>года</w:t>
      </w:r>
      <w:r w:rsidR="00AE68CB" w:rsidRPr="00CD32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 78, </w:t>
      </w:r>
      <w:r w:rsidR="002C18DA" w:rsidRPr="00CD327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AE68CB" w:rsidRPr="00CD3274">
        <w:rPr>
          <w:rFonts w:ascii="Times New Roman" w:eastAsia="Times New Roman" w:hAnsi="Times New Roman" w:cs="Times New Roman"/>
          <w:sz w:val="28"/>
          <w:szCs w:val="28"/>
          <w:lang w:eastAsia="ru-RU"/>
        </w:rPr>
        <w:t>от 16</w:t>
      </w:r>
      <w:r w:rsidR="002C18DA" w:rsidRPr="00CD32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ноября </w:t>
      </w:r>
      <w:r w:rsidR="00AE68CB" w:rsidRPr="00CD3274">
        <w:rPr>
          <w:rFonts w:ascii="Times New Roman" w:eastAsia="Times New Roman" w:hAnsi="Times New Roman" w:cs="Times New Roman"/>
          <w:sz w:val="28"/>
          <w:szCs w:val="28"/>
          <w:lang w:eastAsia="ru-RU"/>
        </w:rPr>
        <w:t>2018</w:t>
      </w:r>
      <w:r w:rsidR="002C18DA" w:rsidRPr="00CD32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</w:t>
      </w:r>
      <w:r w:rsidR="00AE68CB" w:rsidRPr="00CD32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 160, </w:t>
      </w:r>
      <w:r w:rsidR="002C18DA" w:rsidRPr="00CD32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27 мая 2019 года № 185, решения </w:t>
      </w:r>
      <w:r w:rsidR="00AE68CB" w:rsidRPr="00CD32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Представительного собрания Фатежского района Курской области </w:t>
      </w:r>
      <w:r w:rsidR="002C18DA" w:rsidRPr="00CD327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AE68CB" w:rsidRPr="00CD3274">
        <w:rPr>
          <w:rFonts w:ascii="Times New Roman" w:eastAsia="Times New Roman" w:hAnsi="Times New Roman" w:cs="Times New Roman"/>
          <w:sz w:val="28"/>
          <w:szCs w:val="28"/>
          <w:lang w:eastAsia="ru-RU"/>
        </w:rPr>
        <w:t>от 29</w:t>
      </w:r>
      <w:r w:rsidR="002C18DA" w:rsidRPr="00CD32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ноября </w:t>
      </w:r>
      <w:r w:rsidR="00AE68CB" w:rsidRPr="00CD3274">
        <w:rPr>
          <w:rFonts w:ascii="Times New Roman" w:eastAsia="Times New Roman" w:hAnsi="Times New Roman" w:cs="Times New Roman"/>
          <w:sz w:val="28"/>
          <w:szCs w:val="28"/>
          <w:lang w:eastAsia="ru-RU"/>
        </w:rPr>
        <w:t>2019</w:t>
      </w:r>
      <w:r w:rsidR="002C18DA" w:rsidRPr="00CD32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</w:t>
      </w:r>
      <w:r w:rsidR="00AE68CB" w:rsidRPr="00CD32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 67, постановления Администрации Курской</w:t>
      </w:r>
      <w:r w:rsidR="00AE68CB" w:rsidRPr="00AE68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области от 31.08.2022 № 968-па).</w:t>
      </w:r>
    </w:p>
    <w:p w14:paraId="3CBE0372" w14:textId="77777777" w:rsidR="000438CE" w:rsidRPr="00AB0D02" w:rsidRDefault="000438CE" w:rsidP="000438CE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60970F3E" w14:textId="77777777" w:rsidR="000438CE" w:rsidRPr="00AB0D02" w:rsidRDefault="000438CE" w:rsidP="000438CE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E30ADC5" w14:textId="7B568F9E" w:rsidR="000438CE" w:rsidRPr="00AB0D02" w:rsidRDefault="002766C3" w:rsidP="000438C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И.о. п</w:t>
      </w:r>
      <w:r w:rsidR="00322329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редседател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0438CE"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комитета,</w:t>
      </w:r>
    </w:p>
    <w:p w14:paraId="4C8715CA" w14:textId="6B28F7A5" w:rsidR="000438CE" w:rsidRDefault="000438CE" w:rsidP="000438CE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</w:t>
      </w:r>
      <w:r w:rsidR="002766C3"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архитектор</w:t>
      </w:r>
      <w:r w:rsidR="002766C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Курской области     </w:t>
      </w:r>
      <w:r w:rsidR="002766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</w:t>
      </w:r>
      <w:r w:rsidR="002766C3">
        <w:rPr>
          <w:rFonts w:ascii="Times New Roman" w:eastAsia="Times New Roman" w:hAnsi="Times New Roman" w:cs="Times New Roman"/>
          <w:sz w:val="28"/>
          <w:szCs w:val="28"/>
          <w:lang w:eastAsia="ru-RU"/>
        </w:rPr>
        <w:t>Г.А. Концедалова</w:t>
      </w:r>
      <w:r w:rsidRPr="00F616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5768B539" w14:textId="77777777" w:rsidR="000438CE" w:rsidRPr="000438CE" w:rsidRDefault="000438CE" w:rsidP="000438CE">
      <w:pPr>
        <w:tabs>
          <w:tab w:val="left" w:pos="5400"/>
        </w:tabs>
        <w:spacing w:after="0" w:line="360" w:lineRule="auto"/>
        <w:ind w:right="-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sectPr w:rsidR="000438CE" w:rsidRPr="000438CE" w:rsidSect="003414D8">
          <w:headerReference w:type="default" r:id="rId9"/>
          <w:headerReference w:type="first" r:id="rId10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</w:p>
    <w:p w14:paraId="49355C41" w14:textId="77777777" w:rsidR="00FD3DD1" w:rsidRPr="00424C5F" w:rsidRDefault="00FD3DD1" w:rsidP="00AE127B">
      <w:pPr>
        <w:spacing w:after="0" w:line="23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" w:name="_Hlk118800937"/>
      <w:bookmarkEnd w:id="0"/>
      <w:bookmarkEnd w:id="1"/>
      <w:r w:rsidRPr="00424C5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УТВЕРЖДЕНЫ</w:t>
      </w:r>
    </w:p>
    <w:p w14:paraId="1F20F957" w14:textId="77777777" w:rsidR="00FD3DD1" w:rsidRPr="00424C5F" w:rsidRDefault="00FD3DD1" w:rsidP="00AE127B">
      <w:pPr>
        <w:spacing w:after="0" w:line="23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решением комитета архитектуры и градостроительства </w:t>
      </w:r>
      <w:r w:rsidRPr="00424C5F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Курской области</w:t>
      </w:r>
    </w:p>
    <w:p w14:paraId="4F0A3C45" w14:textId="7A04BAAC" w:rsidR="00FD3DD1" w:rsidRPr="00424C5F" w:rsidRDefault="00FD3DD1" w:rsidP="00AE127B">
      <w:pPr>
        <w:spacing w:after="0" w:line="23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24C5F"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 w:rsidRPr="00424C5F">
        <w:rPr>
          <w:rFonts w:ascii="Times New Roman" w:eastAsia="Times New Roman" w:hAnsi="Times New Roman" w:cs="Times New Roman"/>
          <w:sz w:val="28"/>
          <w:szCs w:val="28"/>
          <w:lang w:eastAsia="ru-RU"/>
        </w:rPr>
        <w:t>__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_» </w:t>
      </w:r>
      <w:r w:rsidR="002766C3">
        <w:rPr>
          <w:rFonts w:ascii="Times New Roman" w:eastAsia="Times New Roman" w:hAnsi="Times New Roman" w:cs="Times New Roman"/>
          <w:sz w:val="28"/>
          <w:szCs w:val="28"/>
          <w:lang w:eastAsia="ru-RU"/>
        </w:rPr>
        <w:t>августа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D5270B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</w:t>
      </w:r>
      <w:r w:rsidRPr="00424C5F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="009C30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01-12/</w:t>
      </w:r>
      <w:r w:rsidRPr="00424C5F">
        <w:rPr>
          <w:rFonts w:ascii="Times New Roman" w:eastAsia="Times New Roman" w:hAnsi="Times New Roman" w:cs="Times New Roman"/>
          <w:sz w:val="28"/>
          <w:szCs w:val="28"/>
          <w:lang w:eastAsia="ru-RU"/>
        </w:rPr>
        <w:t>_____</w:t>
      </w:r>
    </w:p>
    <w:p w14:paraId="2BB35BD0" w14:textId="77777777" w:rsidR="000F62FD" w:rsidRPr="00F61650" w:rsidRDefault="000F62FD" w:rsidP="00AE127B">
      <w:pPr>
        <w:spacing w:after="0" w:line="23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D7597A9" w14:textId="77777777" w:rsidR="000F62FD" w:rsidRPr="00F61650" w:rsidRDefault="000F62FD" w:rsidP="00AE127B">
      <w:pPr>
        <w:spacing w:after="0" w:line="23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F82E105" w14:textId="159257DE" w:rsidR="005B7D78" w:rsidRPr="00F61650" w:rsidRDefault="00846B9E" w:rsidP="00AE127B">
      <w:pPr>
        <w:spacing w:after="0" w:line="23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616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</w:t>
      </w:r>
      <w:r w:rsidR="00532C0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</w:t>
      </w:r>
      <w:r w:rsidRPr="00F616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</w:t>
      </w:r>
    </w:p>
    <w:p w14:paraId="01C89473" w14:textId="77777777" w:rsidR="00322329" w:rsidRDefault="008C7C2D" w:rsidP="00AE127B">
      <w:pPr>
        <w:pStyle w:val="ab"/>
        <w:tabs>
          <w:tab w:val="left" w:pos="709"/>
        </w:tabs>
        <w:spacing w:line="230" w:lineRule="auto"/>
        <w:rPr>
          <w:b/>
          <w:bCs/>
          <w:szCs w:val="28"/>
        </w:rPr>
      </w:pPr>
      <w:r w:rsidRPr="00F61650">
        <w:rPr>
          <w:b/>
          <w:bCs/>
          <w:szCs w:val="28"/>
        </w:rPr>
        <w:t>к</w:t>
      </w:r>
      <w:r w:rsidR="00846B9E" w:rsidRPr="00F61650">
        <w:rPr>
          <w:b/>
          <w:bCs/>
          <w:szCs w:val="28"/>
        </w:rPr>
        <w:t>отор</w:t>
      </w:r>
      <w:r w:rsidR="00532C03">
        <w:rPr>
          <w:b/>
          <w:bCs/>
          <w:szCs w:val="28"/>
        </w:rPr>
        <w:t>ы</w:t>
      </w:r>
      <w:r w:rsidR="00846B9E" w:rsidRPr="00F61650">
        <w:rPr>
          <w:b/>
          <w:bCs/>
          <w:szCs w:val="28"/>
        </w:rPr>
        <w:t>е внос</w:t>
      </w:r>
      <w:r w:rsidR="00532C03">
        <w:rPr>
          <w:b/>
          <w:bCs/>
          <w:szCs w:val="28"/>
        </w:rPr>
        <w:t>я</w:t>
      </w:r>
      <w:r w:rsidR="00846B9E" w:rsidRPr="00F61650">
        <w:rPr>
          <w:b/>
          <w:bCs/>
          <w:szCs w:val="28"/>
        </w:rPr>
        <w:t xml:space="preserve">тся в Генеральный план муниципального образования </w:t>
      </w:r>
      <w:bookmarkStart w:id="4" w:name="_Hlk118735614"/>
      <w:r w:rsidR="005159F5" w:rsidRPr="005159F5">
        <w:rPr>
          <w:b/>
          <w:bCs/>
          <w:szCs w:val="28"/>
        </w:rPr>
        <w:t xml:space="preserve">«Верхнелюбажский сельсовет» Фатежского района </w:t>
      </w:r>
      <w:r w:rsidR="00846B9E" w:rsidRPr="00F61650">
        <w:rPr>
          <w:b/>
          <w:bCs/>
          <w:szCs w:val="28"/>
        </w:rPr>
        <w:t xml:space="preserve">Курской </w:t>
      </w:r>
      <w:r w:rsidR="00846B9E" w:rsidRPr="00D04C66">
        <w:rPr>
          <w:b/>
          <w:bCs/>
          <w:szCs w:val="28"/>
        </w:rPr>
        <w:t>области</w:t>
      </w:r>
      <w:bookmarkEnd w:id="4"/>
      <w:r w:rsidR="00277CCD">
        <w:rPr>
          <w:b/>
          <w:bCs/>
          <w:szCs w:val="28"/>
        </w:rPr>
        <w:t>,</w:t>
      </w:r>
      <w:r w:rsidR="00611919" w:rsidRPr="00D04C66">
        <w:rPr>
          <w:b/>
          <w:bCs/>
          <w:szCs w:val="28"/>
        </w:rPr>
        <w:t xml:space="preserve"> </w:t>
      </w:r>
      <w:r w:rsidR="00AE68CB" w:rsidRPr="00AE68CB">
        <w:rPr>
          <w:b/>
          <w:bCs/>
          <w:szCs w:val="28"/>
        </w:rPr>
        <w:t xml:space="preserve">утвержденный решением Собрания депутатов </w:t>
      </w:r>
      <w:proofErr w:type="spellStart"/>
      <w:r w:rsidR="00AE68CB" w:rsidRPr="00AE68CB">
        <w:rPr>
          <w:b/>
          <w:bCs/>
          <w:szCs w:val="28"/>
        </w:rPr>
        <w:t>Верхнелюбажского</w:t>
      </w:r>
      <w:proofErr w:type="spellEnd"/>
      <w:r w:rsidR="00AE68CB" w:rsidRPr="00AE68CB">
        <w:rPr>
          <w:b/>
          <w:bCs/>
          <w:szCs w:val="28"/>
        </w:rPr>
        <w:t xml:space="preserve"> сельсовета Фатежского района Курской области </w:t>
      </w:r>
    </w:p>
    <w:p w14:paraId="6CABD0A9" w14:textId="4179714B" w:rsidR="00846B9E" w:rsidRPr="00F61650" w:rsidRDefault="00AE68CB" w:rsidP="00AE127B">
      <w:pPr>
        <w:pStyle w:val="ab"/>
        <w:tabs>
          <w:tab w:val="left" w:pos="709"/>
        </w:tabs>
        <w:spacing w:line="230" w:lineRule="auto"/>
        <w:rPr>
          <w:b/>
          <w:bCs/>
          <w:szCs w:val="28"/>
        </w:rPr>
      </w:pPr>
      <w:r w:rsidRPr="00AE68CB">
        <w:rPr>
          <w:b/>
          <w:bCs/>
          <w:szCs w:val="28"/>
        </w:rPr>
        <w:t>от 18</w:t>
      </w:r>
      <w:r w:rsidR="002C18DA" w:rsidRPr="002C18DA">
        <w:t xml:space="preserve"> </w:t>
      </w:r>
      <w:r w:rsidR="002C18DA" w:rsidRPr="002C18DA">
        <w:rPr>
          <w:b/>
          <w:bCs/>
          <w:szCs w:val="28"/>
        </w:rPr>
        <w:t xml:space="preserve">декабря 2013 года </w:t>
      </w:r>
      <w:r w:rsidRPr="00AE68CB">
        <w:rPr>
          <w:b/>
          <w:bCs/>
          <w:szCs w:val="28"/>
        </w:rPr>
        <w:t>№ 148</w:t>
      </w:r>
    </w:p>
    <w:p w14:paraId="51778D48" w14:textId="77777777" w:rsidR="005D38B6" w:rsidRPr="00F61650" w:rsidRDefault="005D38B6" w:rsidP="00AE127B">
      <w:pPr>
        <w:autoSpaceDE w:val="0"/>
        <w:autoSpaceDN w:val="0"/>
        <w:adjustRightInd w:val="0"/>
        <w:spacing w:after="0" w:line="23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bookmarkEnd w:id="2"/>
    <w:bookmarkEnd w:id="3"/>
    <w:p w14:paraId="7FF296B6" w14:textId="3BD184D6" w:rsidR="0098199E" w:rsidRPr="00AE127B" w:rsidRDefault="0098199E" w:rsidP="00AE127B">
      <w:pPr>
        <w:widowControl w:val="0"/>
        <w:autoSpaceDE w:val="0"/>
        <w:autoSpaceDN w:val="0"/>
        <w:adjustRightInd w:val="0"/>
        <w:spacing w:after="0" w:line="230" w:lineRule="auto"/>
        <w:ind w:right="-1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8199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 Том 1 «Положение о территориальном планировании»</w:t>
      </w:r>
      <w:bookmarkStart w:id="5" w:name="_Toc328415896"/>
      <w:r w:rsidR="00AE12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98199E">
        <w:rPr>
          <w:rFonts w:ascii="Times New Roman" w:eastAsia="Times New Roman" w:hAnsi="Times New Roman" w:cs="Times New Roman"/>
          <w:sz w:val="28"/>
          <w:szCs w:val="28"/>
          <w:lang w:eastAsia="ru-RU"/>
        </w:rPr>
        <w:t>изложить в следующей редакции:</w:t>
      </w:r>
    </w:p>
    <w:p w14:paraId="188CCD9D" w14:textId="46F33011" w:rsidR="0098199E" w:rsidRPr="0098199E" w:rsidRDefault="00AE127B" w:rsidP="00AE127B">
      <w:pPr>
        <w:spacing w:after="0" w:line="230" w:lineRule="auto"/>
        <w:ind w:left="3544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«</w:t>
      </w:r>
      <w:r w:rsidR="0098199E" w:rsidRPr="0098199E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УТВЕРЖДЕН</w:t>
      </w:r>
    </w:p>
    <w:p w14:paraId="4EDFAD64" w14:textId="77777777" w:rsidR="00AE68CB" w:rsidRDefault="0098199E" w:rsidP="00AE127B">
      <w:pPr>
        <w:spacing w:after="0" w:line="230" w:lineRule="auto"/>
        <w:ind w:left="3544" w:right="-1" w:firstLine="142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19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решением </w:t>
      </w:r>
      <w:r w:rsidR="00AE68CB" w:rsidRPr="00AE68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Собрания депутатов </w:t>
      </w:r>
      <w:proofErr w:type="spellStart"/>
      <w:r w:rsidR="00AE68CB" w:rsidRPr="00AE68CB">
        <w:rPr>
          <w:rFonts w:ascii="Times New Roman" w:eastAsia="Times New Roman" w:hAnsi="Times New Roman" w:cs="Times New Roman"/>
          <w:sz w:val="28"/>
          <w:szCs w:val="28"/>
          <w:lang w:eastAsia="ru-RU"/>
        </w:rPr>
        <w:t>Верхнелюбажского</w:t>
      </w:r>
      <w:proofErr w:type="spellEnd"/>
      <w:r w:rsidR="00AE68CB" w:rsidRPr="00AE68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сельсовета Фатежского района Курской области от 18.12.2013 № 148</w:t>
      </w:r>
    </w:p>
    <w:p w14:paraId="3A22DD71" w14:textId="77777777" w:rsidR="00AE127B" w:rsidRDefault="00AE68CB" w:rsidP="00AE127B">
      <w:pPr>
        <w:spacing w:after="0" w:line="230" w:lineRule="auto"/>
        <w:ind w:left="3544" w:right="-1" w:firstLine="142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E68CB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AE127B" w:rsidRPr="00AE68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редакции решений Собрания депутатов </w:t>
      </w:r>
      <w:proofErr w:type="spellStart"/>
      <w:r w:rsidR="00AE127B" w:rsidRPr="00AE68CB">
        <w:rPr>
          <w:rFonts w:ascii="Times New Roman" w:eastAsia="Times New Roman" w:hAnsi="Times New Roman" w:cs="Times New Roman"/>
          <w:sz w:val="28"/>
          <w:szCs w:val="28"/>
          <w:lang w:eastAsia="ru-RU"/>
        </w:rPr>
        <w:t>Верхнелюбажского</w:t>
      </w:r>
      <w:proofErr w:type="spellEnd"/>
      <w:r w:rsidR="00AE127B" w:rsidRPr="00AE68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сельсовета </w:t>
      </w:r>
    </w:p>
    <w:p w14:paraId="07BC6806" w14:textId="61EF7330" w:rsidR="00AE127B" w:rsidRDefault="00AE127B" w:rsidP="00AE127B">
      <w:pPr>
        <w:spacing w:after="0" w:line="230" w:lineRule="auto"/>
        <w:ind w:left="3544" w:right="-1" w:firstLine="142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E68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Фатежского района Курской области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E68CB">
        <w:rPr>
          <w:rFonts w:ascii="Times New Roman" w:eastAsia="Times New Roman" w:hAnsi="Times New Roman" w:cs="Times New Roman"/>
          <w:sz w:val="28"/>
          <w:szCs w:val="28"/>
          <w:lang w:eastAsia="ru-RU"/>
        </w:rPr>
        <w:t>от 27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апреля </w:t>
      </w:r>
      <w:r w:rsidRPr="00AE68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2015 № 205, </w:t>
      </w:r>
    </w:p>
    <w:p w14:paraId="255EB355" w14:textId="77777777" w:rsidR="00AE127B" w:rsidRDefault="00AE127B" w:rsidP="00AE127B">
      <w:pPr>
        <w:spacing w:after="0" w:line="230" w:lineRule="auto"/>
        <w:ind w:left="3544" w:right="-1" w:firstLine="142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E68CB">
        <w:rPr>
          <w:rFonts w:ascii="Times New Roman" w:eastAsia="Times New Roman" w:hAnsi="Times New Roman" w:cs="Times New Roman"/>
          <w:sz w:val="28"/>
          <w:szCs w:val="28"/>
          <w:lang w:eastAsia="ru-RU"/>
        </w:rPr>
        <w:t>от 14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апреля </w:t>
      </w:r>
      <w:r w:rsidRPr="00AE68CB">
        <w:rPr>
          <w:rFonts w:ascii="Times New Roman" w:eastAsia="Times New Roman" w:hAnsi="Times New Roman" w:cs="Times New Roman"/>
          <w:sz w:val="28"/>
          <w:szCs w:val="28"/>
          <w:lang w:eastAsia="ru-RU"/>
        </w:rPr>
        <w:t>2017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</w:t>
      </w:r>
      <w:r w:rsidRPr="00AE68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 78,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E68CB">
        <w:rPr>
          <w:rFonts w:ascii="Times New Roman" w:eastAsia="Times New Roman" w:hAnsi="Times New Roman" w:cs="Times New Roman"/>
          <w:sz w:val="28"/>
          <w:szCs w:val="28"/>
          <w:lang w:eastAsia="ru-RU"/>
        </w:rPr>
        <w:t>от 16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ноября </w:t>
      </w:r>
      <w:r w:rsidRPr="00AE68CB">
        <w:rPr>
          <w:rFonts w:ascii="Times New Roman" w:eastAsia="Times New Roman" w:hAnsi="Times New Roman" w:cs="Times New Roman"/>
          <w:sz w:val="28"/>
          <w:szCs w:val="28"/>
          <w:lang w:eastAsia="ru-RU"/>
        </w:rPr>
        <w:t>2018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</w:t>
      </w:r>
      <w:r w:rsidRPr="00AE68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 160, </w:t>
      </w:r>
    </w:p>
    <w:p w14:paraId="0959E5A6" w14:textId="77777777" w:rsidR="00AE127B" w:rsidRPr="0014324B" w:rsidRDefault="00AE127B" w:rsidP="00AE127B">
      <w:pPr>
        <w:spacing w:after="0" w:line="230" w:lineRule="auto"/>
        <w:ind w:left="3544" w:right="-1" w:firstLine="142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432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27 мая 2019 года № 185, </w:t>
      </w:r>
    </w:p>
    <w:p w14:paraId="1A0A1832" w14:textId="77777777" w:rsidR="00AE127B" w:rsidRPr="00CD3274" w:rsidRDefault="00AE127B" w:rsidP="00AE127B">
      <w:pPr>
        <w:spacing w:after="0" w:line="230" w:lineRule="auto"/>
        <w:ind w:left="3544" w:right="-1" w:firstLine="142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32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решения Представительного собрания Фатежского района Курской области </w:t>
      </w:r>
    </w:p>
    <w:p w14:paraId="411DAAF4" w14:textId="77777777" w:rsidR="00AE127B" w:rsidRDefault="00AE127B" w:rsidP="00AE127B">
      <w:pPr>
        <w:spacing w:after="0" w:line="230" w:lineRule="auto"/>
        <w:ind w:left="3544" w:right="-1" w:firstLine="142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3274">
        <w:rPr>
          <w:rFonts w:ascii="Times New Roman" w:eastAsia="Times New Roman" w:hAnsi="Times New Roman" w:cs="Times New Roman"/>
          <w:sz w:val="28"/>
          <w:szCs w:val="28"/>
          <w:lang w:eastAsia="ru-RU"/>
        </w:rPr>
        <w:t>от 29 ноября 2019 года № 67,</w:t>
      </w:r>
      <w:r w:rsidRPr="00AE68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69BAFE0E" w14:textId="104EFBC7" w:rsidR="00AE68CB" w:rsidRDefault="00AE127B" w:rsidP="00AE127B">
      <w:pPr>
        <w:spacing w:after="0" w:line="230" w:lineRule="auto"/>
        <w:ind w:left="3544" w:right="-1" w:firstLine="142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E68CB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постановления Администрации Курской области от 31.08.2022 № 968-па</w:t>
      </w:r>
      <w:r w:rsidR="00AE68CB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14:paraId="022D8E12" w14:textId="39E6E3B9" w:rsidR="0098199E" w:rsidRPr="0098199E" w:rsidRDefault="0098199E" w:rsidP="00AE127B">
      <w:pPr>
        <w:spacing w:after="0" w:line="230" w:lineRule="auto"/>
        <w:ind w:left="3544" w:right="-1" w:firstLine="142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19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решения комитета архитектуры и градостроительства Курской области </w:t>
      </w:r>
    </w:p>
    <w:p w14:paraId="28B00083" w14:textId="7C62780E" w:rsidR="0098199E" w:rsidRPr="0098199E" w:rsidRDefault="0098199E" w:rsidP="00AE127B">
      <w:pPr>
        <w:spacing w:after="0" w:line="230" w:lineRule="auto"/>
        <w:ind w:left="3544" w:right="-1" w:firstLine="142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19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«____» </w:t>
      </w:r>
      <w:r w:rsidR="00AE127B">
        <w:rPr>
          <w:rFonts w:ascii="Times New Roman" w:eastAsia="Times New Roman" w:hAnsi="Times New Roman" w:cs="Times New Roman"/>
          <w:sz w:val="28"/>
          <w:szCs w:val="28"/>
          <w:lang w:eastAsia="ru-RU"/>
        </w:rPr>
        <w:t>августа</w:t>
      </w:r>
      <w:r w:rsidRPr="009819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2023 года №</w:t>
      </w:r>
      <w:r w:rsidR="00AE12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01-12/</w:t>
      </w:r>
      <w:r w:rsidRPr="0098199E">
        <w:rPr>
          <w:rFonts w:ascii="Times New Roman" w:eastAsia="Times New Roman" w:hAnsi="Times New Roman" w:cs="Times New Roman"/>
          <w:sz w:val="28"/>
          <w:szCs w:val="28"/>
          <w:lang w:eastAsia="ru-RU"/>
        </w:rPr>
        <w:t>_____)</w:t>
      </w:r>
    </w:p>
    <w:p w14:paraId="03106F5F" w14:textId="77777777" w:rsidR="0098199E" w:rsidRPr="0098199E" w:rsidRDefault="0098199E" w:rsidP="00AE127B">
      <w:pPr>
        <w:widowControl w:val="0"/>
        <w:spacing w:after="0" w:line="23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288D4875" w14:textId="2A342C2E" w:rsidR="0098199E" w:rsidRDefault="0098199E" w:rsidP="00AE127B">
      <w:pPr>
        <w:widowControl w:val="0"/>
        <w:spacing w:after="0" w:line="23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31A02C9A" w14:textId="77777777" w:rsidR="00AE127B" w:rsidRPr="00FF04F6" w:rsidRDefault="00AE127B" w:rsidP="00AE127B">
      <w:pPr>
        <w:widowControl w:val="0"/>
        <w:spacing w:after="0" w:line="23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FF04F6">
        <w:rPr>
          <w:rFonts w:ascii="Times New Roman" w:eastAsia="Times New Roman" w:hAnsi="Times New Roman" w:cs="Times New Roman"/>
          <w:sz w:val="32"/>
          <w:szCs w:val="32"/>
          <w:lang w:eastAsia="ru-RU"/>
        </w:rPr>
        <w:t>ГЕНЕРАЛЬНЫЙ ПЛАН</w:t>
      </w:r>
    </w:p>
    <w:p w14:paraId="68DBDD7E" w14:textId="77777777" w:rsidR="00AE127B" w:rsidRPr="00FF04F6" w:rsidRDefault="00AE127B" w:rsidP="00AE127B">
      <w:pPr>
        <w:widowControl w:val="0"/>
        <w:spacing w:after="0" w:line="23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FF04F6">
        <w:rPr>
          <w:rFonts w:ascii="Times New Roman" w:eastAsia="Times New Roman" w:hAnsi="Times New Roman" w:cs="Times New Roman"/>
          <w:sz w:val="32"/>
          <w:szCs w:val="32"/>
          <w:lang w:eastAsia="ru-RU"/>
        </w:rPr>
        <w:t>МУНИЦИПАЛЬНОГО ОБРАЗОВАНИЯ</w:t>
      </w:r>
    </w:p>
    <w:p w14:paraId="55CD2AE6" w14:textId="6E695E1B" w:rsidR="00AE127B" w:rsidRPr="00FF04F6" w:rsidRDefault="00AE127B" w:rsidP="00AE127B">
      <w:pPr>
        <w:widowControl w:val="0"/>
        <w:spacing w:after="0" w:line="23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FF04F6">
        <w:rPr>
          <w:rFonts w:ascii="Times New Roman" w:eastAsia="Times New Roman" w:hAnsi="Times New Roman" w:cs="Times New Roman"/>
          <w:sz w:val="32"/>
          <w:szCs w:val="32"/>
          <w:lang w:eastAsia="ru-RU"/>
        </w:rPr>
        <w:t>«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ВЕРХНЕЛЮБАЖСКИЙ</w:t>
      </w:r>
      <w:r w:rsidRPr="008418D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СЕЛЬСОВЕТ</w:t>
      </w:r>
      <w:r w:rsidRPr="00FF04F6">
        <w:rPr>
          <w:rFonts w:ascii="Times New Roman" w:eastAsia="Times New Roman" w:hAnsi="Times New Roman" w:cs="Times New Roman"/>
          <w:sz w:val="32"/>
          <w:szCs w:val="32"/>
          <w:lang w:eastAsia="ru-RU"/>
        </w:rPr>
        <w:t>»</w:t>
      </w:r>
    </w:p>
    <w:p w14:paraId="3AF3AA9F" w14:textId="02E2E84E" w:rsidR="00AE127B" w:rsidRPr="00FF04F6" w:rsidRDefault="00AE127B" w:rsidP="00AE127B">
      <w:pPr>
        <w:widowControl w:val="0"/>
        <w:spacing w:after="0" w:line="23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ФАТЕЖСКОГО</w:t>
      </w:r>
      <w:r w:rsidRPr="00FF04F6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РАЙОНА КУРСКОЙ ОБЛАСТИ</w:t>
      </w:r>
    </w:p>
    <w:p w14:paraId="30E57346" w14:textId="77777777" w:rsidR="00AE127B" w:rsidRPr="00FF04F6" w:rsidRDefault="00AE127B" w:rsidP="00AE127B">
      <w:pPr>
        <w:widowControl w:val="0"/>
        <w:spacing w:after="0" w:line="23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6D841247" w14:textId="11AF36E0" w:rsidR="00AE127B" w:rsidRPr="008418D8" w:rsidRDefault="00AE127B" w:rsidP="00AE127B">
      <w:pPr>
        <w:widowControl w:val="0"/>
        <w:spacing w:after="0" w:line="23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8418D8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ПОЛОЖЕНИЕО ТЕРРИТОРИАЛЬНОМ ПЛАНИРОВАНИИ</w:t>
      </w:r>
    </w:p>
    <w:p w14:paraId="7EBE236D" w14:textId="77777777" w:rsidR="00AE127B" w:rsidRPr="008418D8" w:rsidRDefault="00AE127B" w:rsidP="00AE127B">
      <w:pPr>
        <w:widowControl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F6213B1" w14:textId="77777777" w:rsidR="00AE127B" w:rsidRPr="008418D8" w:rsidRDefault="00AE127B" w:rsidP="00AE127B">
      <w:pPr>
        <w:widowControl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418D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Том 1 </w:t>
      </w:r>
    </w:p>
    <w:bookmarkEnd w:id="5"/>
    <w:p w14:paraId="550A378A" w14:textId="77777777" w:rsidR="0098199E" w:rsidRPr="0098199E" w:rsidRDefault="0098199E" w:rsidP="0098199E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40189A5" w14:textId="77777777" w:rsidR="0098199E" w:rsidRPr="0098199E" w:rsidRDefault="0098199E" w:rsidP="009819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6" w:name="_Toc17659938"/>
      <w:r w:rsidRPr="0098199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ВВЕДЕНИЕ</w:t>
      </w:r>
      <w:bookmarkEnd w:id="6"/>
    </w:p>
    <w:p w14:paraId="4A0A309E" w14:textId="77777777" w:rsidR="0098199E" w:rsidRPr="0098199E" w:rsidRDefault="0098199E" w:rsidP="009819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03F807A7" w14:textId="0FE36566" w:rsidR="0098199E" w:rsidRPr="0098199E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Генеральный план муниципального образования </w:t>
      </w:r>
      <w:r w:rsidR="005159F5" w:rsidRPr="005159F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«Верхнелюбажский сельсовет» Фатежского района </w:t>
      </w: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>Курской области (далее – Генеральный план) разработан в соответствии с Градостроительным кодексом Российской Федерации, приказом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793», СП 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5D4A3482" w14:textId="3B733539" w:rsidR="0098199E" w:rsidRPr="0098199E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разработан на расчетный срок – до 203</w:t>
      </w:r>
      <w:r w:rsidR="005159F5">
        <w:rPr>
          <w:rFonts w:ascii="Times New Roman" w:eastAsia="Calibri" w:hAnsi="Times New Roman" w:cs="Times New Roman"/>
          <w:kern w:val="2"/>
          <w:sz w:val="28"/>
          <w:szCs w:val="28"/>
        </w:rPr>
        <w:t>2</w:t>
      </w: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года. </w:t>
      </w:r>
    </w:p>
    <w:p w14:paraId="02CD4AD4" w14:textId="77777777" w:rsidR="0098199E" w:rsidRPr="0098199E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18BC5433" w14:textId="47775C72" w:rsidR="0098199E" w:rsidRPr="0098199E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Генеральный план позволит реализовать основные цели развития муниципального образования </w:t>
      </w:r>
      <w:r w:rsidR="005159F5" w:rsidRPr="005159F5">
        <w:rPr>
          <w:rFonts w:ascii="Times New Roman" w:eastAsia="Calibri" w:hAnsi="Times New Roman" w:cs="Times New Roman"/>
          <w:kern w:val="2"/>
          <w:sz w:val="28"/>
          <w:szCs w:val="28"/>
        </w:rPr>
        <w:t>«Верхнелюбажский сельсовет» Фатежского района</w:t>
      </w: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Курской области, которыми являются:</w:t>
      </w:r>
    </w:p>
    <w:p w14:paraId="0BF6F051" w14:textId="4B54B1B2" w:rsidR="0098199E" w:rsidRPr="0098199E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 xml:space="preserve">обеспечение устойчивого развития муниципального образования </w:t>
      </w:r>
      <w:r w:rsidR="005159F5" w:rsidRPr="005159F5">
        <w:rPr>
          <w:rFonts w:ascii="Times New Roman" w:eastAsia="Calibri" w:hAnsi="Times New Roman" w:cs="Times New Roman"/>
          <w:kern w:val="2"/>
          <w:sz w:val="28"/>
          <w:szCs w:val="28"/>
        </w:rPr>
        <w:t>«Верхнелюбажский сельсовет» Фатежского района</w:t>
      </w: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Курской области;</w:t>
      </w:r>
    </w:p>
    <w:p w14:paraId="1B6DF7FE" w14:textId="1A466892" w:rsidR="0098199E" w:rsidRPr="0098199E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 xml:space="preserve">развитие инженерной, транспортной и социальной инфраструктур на территории муниципального образования </w:t>
      </w:r>
      <w:r w:rsidR="005159F5" w:rsidRPr="005159F5">
        <w:rPr>
          <w:rFonts w:ascii="Times New Roman" w:eastAsia="Calibri" w:hAnsi="Times New Roman" w:cs="Times New Roman"/>
          <w:kern w:val="2"/>
          <w:sz w:val="28"/>
          <w:szCs w:val="28"/>
        </w:rPr>
        <w:t xml:space="preserve">«Верхнелюбажский сельсовет» Фатежского района </w:t>
      </w: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>Курской области;</w:t>
      </w:r>
    </w:p>
    <w:p w14:paraId="64CF9753" w14:textId="77777777" w:rsidR="0098199E" w:rsidRPr="0098199E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>сохранение и регенерация исторического и культурного наследия.</w:t>
      </w:r>
    </w:p>
    <w:p w14:paraId="0AED3302" w14:textId="77777777" w:rsidR="0098199E" w:rsidRPr="0098199E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носителе.</w:t>
      </w:r>
    </w:p>
    <w:p w14:paraId="48CA7DC3" w14:textId="77777777" w:rsidR="0098199E" w:rsidRPr="0098199E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b/>
          <w:kern w:val="2"/>
          <w:sz w:val="28"/>
          <w:szCs w:val="28"/>
        </w:rPr>
        <w:t>Состав проектных материалов.</w:t>
      </w:r>
    </w:p>
    <w:p w14:paraId="1B4777DC" w14:textId="77777777" w:rsidR="0098199E" w:rsidRPr="0098199E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1FCDFA7B" w14:textId="77777777" w:rsidR="0098199E" w:rsidRPr="0098199E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b/>
          <w:kern w:val="2"/>
          <w:sz w:val="28"/>
          <w:szCs w:val="28"/>
        </w:rPr>
        <w:t>Том 1 «Положение о территориальном планировании»:</w:t>
      </w:r>
    </w:p>
    <w:p w14:paraId="3C0F0611" w14:textId="20F5FDC4" w:rsidR="0098199E" w:rsidRPr="0098199E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7" w:name="_Hlk126227448"/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 xml:space="preserve">1. Цели и задачи территориального планирования муниципального образования </w:t>
      </w:r>
      <w:r w:rsidR="005159F5" w:rsidRPr="005159F5">
        <w:rPr>
          <w:rFonts w:ascii="Times New Roman" w:eastAsia="Calibri" w:hAnsi="Times New Roman" w:cs="Times New Roman"/>
          <w:kern w:val="2"/>
          <w:sz w:val="28"/>
          <w:szCs w:val="28"/>
        </w:rPr>
        <w:t xml:space="preserve">«Верхнелюбажский сельсовет» Фатежского района </w:t>
      </w: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>Курской области.</w:t>
      </w:r>
    </w:p>
    <w:p w14:paraId="27689BA9" w14:textId="77777777" w:rsidR="0098199E" w:rsidRPr="0098199E" w:rsidRDefault="0098199E" w:rsidP="00D15F58">
      <w:pPr>
        <w:widowControl w:val="0"/>
        <w:tabs>
          <w:tab w:val="left" w:pos="709"/>
        </w:tabs>
        <w:spacing w:after="0" w:line="247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 xml:space="preserve">2. Перечень мероприятий по территориальному планированию в целях размещения объектов федерального, регионального и местного </w:t>
      </w: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значения.</w:t>
      </w:r>
    </w:p>
    <w:bookmarkEnd w:id="7"/>
    <w:p w14:paraId="732861EE" w14:textId="77777777" w:rsidR="0098199E" w:rsidRPr="0098199E" w:rsidRDefault="0098199E" w:rsidP="00D15F58">
      <w:pPr>
        <w:widowControl w:val="0"/>
        <w:tabs>
          <w:tab w:val="left" w:pos="709"/>
        </w:tabs>
        <w:spacing w:after="0" w:line="247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b/>
          <w:kern w:val="2"/>
          <w:sz w:val="28"/>
          <w:szCs w:val="28"/>
        </w:rPr>
        <w:t>Материалы положения о территориальном планировании в виде карт:</w:t>
      </w:r>
    </w:p>
    <w:p w14:paraId="6F41E8DC" w14:textId="77777777" w:rsidR="0098199E" w:rsidRPr="0098199E" w:rsidRDefault="0098199E" w:rsidP="00D15F58">
      <w:pPr>
        <w:widowControl w:val="0"/>
        <w:tabs>
          <w:tab w:val="left" w:pos="709"/>
        </w:tabs>
        <w:spacing w:after="0" w:line="247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>Карта функциональных зон;</w:t>
      </w:r>
    </w:p>
    <w:p w14:paraId="4E8F346F" w14:textId="77777777" w:rsidR="0098199E" w:rsidRPr="0098199E" w:rsidRDefault="0098199E" w:rsidP="00D15F58">
      <w:pPr>
        <w:widowControl w:val="0"/>
        <w:tabs>
          <w:tab w:val="left" w:pos="709"/>
        </w:tabs>
        <w:spacing w:after="0" w:line="247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>Карта объектов транспортной и инженерной инфраструктур;</w:t>
      </w:r>
    </w:p>
    <w:p w14:paraId="66DB718B" w14:textId="77777777" w:rsidR="0098199E" w:rsidRPr="0098199E" w:rsidRDefault="0098199E" w:rsidP="00D15F58">
      <w:pPr>
        <w:widowControl w:val="0"/>
        <w:tabs>
          <w:tab w:val="left" w:pos="709"/>
        </w:tabs>
        <w:spacing w:after="0" w:line="247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>Карта границ населенных пунктов, входящих в состав муниципального образования;</w:t>
      </w:r>
    </w:p>
    <w:p w14:paraId="0B9FDEEE" w14:textId="77777777" w:rsidR="0098199E" w:rsidRPr="0098199E" w:rsidRDefault="0098199E" w:rsidP="00D15F58">
      <w:pPr>
        <w:widowControl w:val="0"/>
        <w:tabs>
          <w:tab w:val="left" w:pos="709"/>
        </w:tabs>
        <w:spacing w:after="0" w:line="247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>Карта планируемого размещения объектов местного значения.</w:t>
      </w:r>
    </w:p>
    <w:p w14:paraId="0F38067D" w14:textId="77777777" w:rsidR="0098199E" w:rsidRPr="0098199E" w:rsidRDefault="0098199E" w:rsidP="00D15F58">
      <w:pPr>
        <w:widowControl w:val="0"/>
        <w:tabs>
          <w:tab w:val="left" w:pos="709"/>
        </w:tabs>
        <w:spacing w:after="0" w:line="247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b/>
          <w:kern w:val="2"/>
          <w:sz w:val="28"/>
          <w:szCs w:val="28"/>
        </w:rPr>
        <w:t>Том 2 «Материалы по обоснованию Генерального плана»:</w:t>
      </w:r>
    </w:p>
    <w:p w14:paraId="735D9B76" w14:textId="77777777" w:rsidR="0098199E" w:rsidRPr="0098199E" w:rsidRDefault="0098199E" w:rsidP="00D15F58">
      <w:pPr>
        <w:widowControl w:val="0"/>
        <w:tabs>
          <w:tab w:val="left" w:pos="709"/>
        </w:tabs>
        <w:spacing w:after="0" w:line="247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>1. Общие сведения о муниципальном образовании.</w:t>
      </w:r>
    </w:p>
    <w:p w14:paraId="6921E497" w14:textId="713C3B8A" w:rsidR="0098199E" w:rsidRPr="0098199E" w:rsidRDefault="0098199E" w:rsidP="00D15F58">
      <w:pPr>
        <w:widowControl w:val="0"/>
        <w:tabs>
          <w:tab w:val="left" w:pos="709"/>
        </w:tabs>
        <w:spacing w:after="0" w:line="247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>2. Обоснование выбранного варианта размещения объектов местного значения на основе анализа использования территорий муниципального образования</w:t>
      </w:r>
      <w:r w:rsidR="00D15F58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="00D15F58" w:rsidRPr="009B521C">
        <w:rPr>
          <w:rFonts w:ascii="Times New Roman" w:eastAsia="Calibri" w:hAnsi="Times New Roman" w:cs="Times New Roman"/>
          <w:sz w:val="28"/>
          <w:szCs w:val="28"/>
        </w:rPr>
        <w:t>«</w:t>
      </w:r>
      <w:r w:rsidR="00D15F58">
        <w:rPr>
          <w:rFonts w:ascii="Times New Roman" w:eastAsia="Calibri" w:hAnsi="Times New Roman" w:cs="Times New Roman"/>
          <w:sz w:val="28"/>
          <w:szCs w:val="28"/>
        </w:rPr>
        <w:t>Верхнелюбажский</w:t>
      </w:r>
      <w:r w:rsidR="00D15F58" w:rsidRPr="009B521C">
        <w:rPr>
          <w:rFonts w:ascii="Times New Roman" w:eastAsia="Calibri" w:hAnsi="Times New Roman" w:cs="Times New Roman"/>
          <w:sz w:val="28"/>
          <w:szCs w:val="28"/>
        </w:rPr>
        <w:t xml:space="preserve"> сельсовет» </w:t>
      </w:r>
      <w:r w:rsidR="00D15F58">
        <w:rPr>
          <w:rFonts w:ascii="Times New Roman" w:eastAsia="Calibri" w:hAnsi="Times New Roman" w:cs="Times New Roman"/>
          <w:sz w:val="28"/>
          <w:szCs w:val="28"/>
        </w:rPr>
        <w:t>Фатежского</w:t>
      </w:r>
      <w:r w:rsidR="00D15F58" w:rsidRPr="009B521C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</w:t>
      </w: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544B7641" w14:textId="77777777" w:rsidR="0098199E" w:rsidRPr="0098199E" w:rsidRDefault="0098199E" w:rsidP="00D15F58">
      <w:pPr>
        <w:widowControl w:val="0"/>
        <w:tabs>
          <w:tab w:val="left" w:pos="709"/>
        </w:tabs>
        <w:spacing w:after="0" w:line="247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>3. Оценка возможного влияния планируемых для размещения объектов местного значения на комплексное развитие территории.</w:t>
      </w:r>
    </w:p>
    <w:p w14:paraId="6E04900D" w14:textId="01D16304" w:rsidR="0098199E" w:rsidRPr="0098199E" w:rsidRDefault="0098199E" w:rsidP="00D15F58">
      <w:pPr>
        <w:widowControl w:val="0"/>
        <w:tabs>
          <w:tab w:val="left" w:pos="709"/>
        </w:tabs>
        <w:spacing w:after="0" w:line="247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>4. Мероприятия, утвержденные документ</w:t>
      </w:r>
      <w:r w:rsidR="007C6BCC">
        <w:rPr>
          <w:rFonts w:ascii="Times New Roman" w:eastAsia="Calibri" w:hAnsi="Times New Roman" w:cs="Times New Roman"/>
          <w:kern w:val="2"/>
          <w:sz w:val="28"/>
          <w:szCs w:val="28"/>
        </w:rPr>
        <w:t>ом</w:t>
      </w: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территориального планирования Курской области</w:t>
      </w:r>
      <w:r w:rsidR="00D70AC2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401726E7" w14:textId="77777777" w:rsidR="0098199E" w:rsidRPr="0098199E" w:rsidRDefault="0098199E" w:rsidP="00D15F58">
      <w:pPr>
        <w:widowControl w:val="0"/>
        <w:tabs>
          <w:tab w:val="left" w:pos="709"/>
        </w:tabs>
        <w:spacing w:after="0" w:line="247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 xml:space="preserve">5. Перечень земельных участков, которые включаются в границы населенных пунктов и предложения по изменению границ муниципального образования и баланса земель в пределах перспективной границы муниципального образования. </w:t>
      </w:r>
    </w:p>
    <w:p w14:paraId="533C4036" w14:textId="77777777" w:rsidR="0098199E" w:rsidRPr="0098199E" w:rsidRDefault="0098199E" w:rsidP="00D15F58">
      <w:pPr>
        <w:widowControl w:val="0"/>
        <w:tabs>
          <w:tab w:val="left" w:pos="709"/>
        </w:tabs>
        <w:spacing w:after="0" w:line="247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b/>
          <w:kern w:val="2"/>
          <w:sz w:val="28"/>
          <w:szCs w:val="28"/>
        </w:rPr>
        <w:t>Материалы по обоснованию Генерального плана в виде карт:</w:t>
      </w:r>
    </w:p>
    <w:p w14:paraId="49783EB8" w14:textId="77777777" w:rsidR="0098199E" w:rsidRPr="0098199E" w:rsidRDefault="0098199E" w:rsidP="00D15F58">
      <w:pPr>
        <w:widowControl w:val="0"/>
        <w:tabs>
          <w:tab w:val="left" w:pos="709"/>
        </w:tabs>
        <w:spacing w:after="0" w:line="247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>Карта современного использования территории;</w:t>
      </w:r>
    </w:p>
    <w:p w14:paraId="250AF049" w14:textId="77777777" w:rsidR="0098199E" w:rsidRPr="0098199E" w:rsidRDefault="0098199E" w:rsidP="00D15F58">
      <w:pPr>
        <w:widowControl w:val="0"/>
        <w:tabs>
          <w:tab w:val="left" w:pos="709"/>
        </w:tabs>
        <w:spacing w:after="0" w:line="247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>Карта использования территории с отображением зон с особыми условиями использования территорий;</w:t>
      </w:r>
    </w:p>
    <w:p w14:paraId="2FB0F963" w14:textId="77777777" w:rsidR="0098199E" w:rsidRPr="0098199E" w:rsidRDefault="0098199E" w:rsidP="00D15F58">
      <w:pPr>
        <w:widowControl w:val="0"/>
        <w:tabs>
          <w:tab w:val="left" w:pos="709"/>
        </w:tabs>
        <w:spacing w:after="0" w:line="247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b/>
          <w:kern w:val="2"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335C0EC7" w14:textId="77777777" w:rsidR="0098199E" w:rsidRPr="0098199E" w:rsidRDefault="0098199E" w:rsidP="00D15F58">
      <w:pPr>
        <w:widowControl w:val="0"/>
        <w:tabs>
          <w:tab w:val="left" w:pos="709"/>
        </w:tabs>
        <w:spacing w:after="0" w:line="247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характера.</w:t>
      </w:r>
    </w:p>
    <w:p w14:paraId="6DAFAA87" w14:textId="77777777" w:rsidR="0098199E" w:rsidRPr="0098199E" w:rsidRDefault="0098199E" w:rsidP="00D15F58">
      <w:pPr>
        <w:widowControl w:val="0"/>
        <w:tabs>
          <w:tab w:val="left" w:pos="709"/>
        </w:tabs>
        <w:spacing w:after="0" w:line="247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</w:t>
      </w:r>
    </w:p>
    <w:p w14:paraId="072DECC4" w14:textId="77777777" w:rsidR="0098199E" w:rsidRPr="0098199E" w:rsidRDefault="0098199E" w:rsidP="00D15F58">
      <w:pPr>
        <w:spacing w:line="247" w:lineRule="auto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07E0C817" w14:textId="1DA3371B" w:rsidR="0098199E" w:rsidRPr="0098199E" w:rsidRDefault="0098199E" w:rsidP="00D15F58">
      <w:pPr>
        <w:widowControl w:val="0"/>
        <w:tabs>
          <w:tab w:val="left" w:pos="709"/>
        </w:tabs>
        <w:spacing w:after="0" w:line="247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1. ЦЕЛИ И ЗАДАЧИ ТЕРРИТОРИАЛЬНОГО ПЛАНИРОВАНИЯ МУНИЦИПАЛЬНОГО ОБРАЗОВАНИЯ «</w:t>
      </w:r>
      <w:r w:rsidR="00524AF2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ВЕРХНЕЛЮБАЖСКИЙ </w:t>
      </w:r>
      <w:r w:rsidRPr="0098199E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СЕЛЬСОВЕТ» </w:t>
      </w:r>
      <w:r w:rsidR="005159F5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ФАТЕЖСКОГО</w:t>
      </w:r>
      <w:r w:rsidRPr="0098199E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РАЙОНА КУРСКОЙ ОБЛАСТИ</w:t>
      </w:r>
    </w:p>
    <w:p w14:paraId="5568C643" w14:textId="77777777" w:rsidR="0098199E" w:rsidRPr="0098199E" w:rsidRDefault="0098199E" w:rsidP="00D15F58">
      <w:pPr>
        <w:widowControl w:val="0"/>
        <w:tabs>
          <w:tab w:val="left" w:pos="709"/>
        </w:tabs>
        <w:suppressAutoHyphens/>
        <w:spacing w:after="0" w:line="247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2F8AE31D" w14:textId="1D60FCF5" w:rsidR="0098199E" w:rsidRPr="0098199E" w:rsidRDefault="0098199E" w:rsidP="00D15F58">
      <w:pPr>
        <w:widowControl w:val="0"/>
        <w:tabs>
          <w:tab w:val="left" w:pos="709"/>
        </w:tabs>
        <w:suppressAutoHyphens/>
        <w:spacing w:after="0" w:line="247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является основным документом, определяющим долгосрочную стратегию его градостроительного развития и условия формирования среды жизнедеятельности.</w:t>
      </w:r>
    </w:p>
    <w:p w14:paraId="377B0448" w14:textId="68E62C87" w:rsidR="0098199E" w:rsidRPr="0098199E" w:rsidRDefault="0098199E" w:rsidP="00D15F58">
      <w:pPr>
        <w:widowControl w:val="0"/>
        <w:tabs>
          <w:tab w:val="left" w:pos="709"/>
        </w:tabs>
        <w:suppressAutoHyphens/>
        <w:spacing w:after="0" w:line="247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bCs/>
          <w:kern w:val="2"/>
          <w:sz w:val="28"/>
          <w:szCs w:val="28"/>
        </w:rPr>
        <w:t xml:space="preserve">Главная цель разработки Генерального плана </w:t>
      </w:r>
      <w:r w:rsidR="00D15F58">
        <w:rPr>
          <w:rFonts w:ascii="Times New Roman" w:eastAsia="Calibri" w:hAnsi="Times New Roman" w:cs="Times New Roman"/>
          <w:kern w:val="2"/>
          <w:sz w:val="28"/>
          <w:szCs w:val="28"/>
        </w:rPr>
        <w:t xml:space="preserve">– </w:t>
      </w: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 xml:space="preserve">это территориально-пространственная организация </w:t>
      </w:r>
      <w:r w:rsidR="00D15F58" w:rsidRPr="00D11A7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муниципального образования </w:t>
      </w:r>
      <w:r w:rsidR="00D15F58" w:rsidRPr="009B521C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«</w:t>
      </w:r>
      <w:r w:rsidR="00D15F58">
        <w:rPr>
          <w:rFonts w:ascii="Times New Roman" w:eastAsia="Calibri" w:hAnsi="Times New Roman" w:cs="Times New Roman"/>
          <w:kern w:val="2"/>
          <w:sz w:val="28"/>
          <w:szCs w:val="28"/>
        </w:rPr>
        <w:t>Верхнелюбажский</w:t>
      </w:r>
      <w:r w:rsidR="00D15F58" w:rsidRPr="009B521C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</w:t>
      </w:r>
      <w:r w:rsidR="00D15F58">
        <w:rPr>
          <w:rFonts w:ascii="Times New Roman" w:eastAsia="Calibri" w:hAnsi="Times New Roman" w:cs="Times New Roman"/>
          <w:kern w:val="2"/>
          <w:sz w:val="28"/>
          <w:szCs w:val="28"/>
        </w:rPr>
        <w:t>Фатежского</w:t>
      </w:r>
      <w:r w:rsidR="00D15F58" w:rsidRPr="00D11A7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 (далее по тексту настоящего раздела – поселение)</w:t>
      </w: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методами градостроительного планирования в целях формирования условий для устойчивого социально-экономического развития, рационального использования земель и их охраны, развития инженерной, транспортной и социальной инфраструктур, охраны природы, защиты территорий от воздействия чрезвычайных ситуаций природного и техногенного характера, повышения эффективности управления развитием территории, а также улучшение качества жизни населения.</w:t>
      </w:r>
    </w:p>
    <w:p w14:paraId="05601467" w14:textId="77777777" w:rsidR="0098199E" w:rsidRPr="0098199E" w:rsidRDefault="0098199E" w:rsidP="00D15F58">
      <w:pPr>
        <w:widowControl w:val="0"/>
        <w:tabs>
          <w:tab w:val="left" w:pos="709"/>
        </w:tabs>
        <w:suppressAutoHyphens/>
        <w:spacing w:after="0" w:line="247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 xml:space="preserve">Задачи территориального планирования имеют целеполагающий характер, выражающийся в экономической, социальной, средовой и </w:t>
      </w:r>
      <w:proofErr w:type="spellStart"/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>природопользовательской</w:t>
      </w:r>
      <w:proofErr w:type="spellEnd"/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составляющей. </w:t>
      </w:r>
    </w:p>
    <w:p w14:paraId="51FB6984" w14:textId="77777777" w:rsidR="0098199E" w:rsidRPr="0098199E" w:rsidRDefault="0098199E" w:rsidP="00D15F58">
      <w:pPr>
        <w:widowControl w:val="0"/>
        <w:tabs>
          <w:tab w:val="left" w:pos="709"/>
        </w:tabs>
        <w:suppressAutoHyphens/>
        <w:spacing w:after="0" w:line="247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условий для устойчивого экономического развития поселения достигается решением следующих задач:</w:t>
      </w:r>
    </w:p>
    <w:p w14:paraId="350BCC56" w14:textId="77777777" w:rsidR="0098199E" w:rsidRPr="0098199E" w:rsidRDefault="0098199E" w:rsidP="00D15F58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7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>формирование территориально-хозяйственной организации поселения, обеспечивающей оптимальные условия для развития всех видов хозяйственной деятельности, являющихся экономической базой развития территории;</w:t>
      </w:r>
    </w:p>
    <w:p w14:paraId="20AAE1DA" w14:textId="77777777" w:rsidR="0098199E" w:rsidRPr="0098199E" w:rsidRDefault="0098199E" w:rsidP="00D15F58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47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существенного прогресса в развитии основных секторов экономики и привлечение инвесторов;</w:t>
      </w:r>
    </w:p>
    <w:p w14:paraId="56A71D2B" w14:textId="77777777" w:rsidR="0098199E" w:rsidRPr="0098199E" w:rsidRDefault="0098199E" w:rsidP="00D15F58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7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повышение уровня жизни и условий проживания населения в сельсовете, формирование благоприятных условий жизнедеятельности населения, для развития человеческого потенциала, при обеспечении конституционных социальных прав и гарантий с использованием социальных стандартов и норм; </w:t>
      </w:r>
    </w:p>
    <w:p w14:paraId="6416E491" w14:textId="77777777" w:rsidR="0098199E" w:rsidRPr="0098199E" w:rsidRDefault="0098199E" w:rsidP="00D15F58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7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>экологическое и экономичное использование трудовых, земельных, водных и других ресурсов, улучшение экологической ситуации и повышение качества среды проживания граждан;</w:t>
      </w:r>
    </w:p>
    <w:p w14:paraId="5D4B88BC" w14:textId="77777777" w:rsidR="0098199E" w:rsidRPr="0098199E" w:rsidRDefault="0098199E" w:rsidP="00D15F58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7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>внедрение и обоснование предложений по модернизации и реконструкции инженерно-коммуникационных систем и транспортной инфраструктуры;</w:t>
      </w:r>
    </w:p>
    <w:p w14:paraId="35C96A04" w14:textId="77777777" w:rsidR="0098199E" w:rsidRPr="0098199E" w:rsidRDefault="0098199E" w:rsidP="00D15F58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47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>изыскание и создание рекреационных и туристических объектов на территории поселения, создающих центры массового и культурного отдыха населения поселения и района, и привлекающих дополнительные источники дохода в местный бюджет;</w:t>
      </w:r>
    </w:p>
    <w:p w14:paraId="0AF4ED81" w14:textId="77777777" w:rsidR="0098199E" w:rsidRPr="0098199E" w:rsidRDefault="0098199E" w:rsidP="00D15F58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47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 xml:space="preserve">достижение долговременной безопасности жизнедеятельности населения и экономического развития </w:t>
      </w:r>
      <w:r w:rsidRPr="0098199E">
        <w:rPr>
          <w:rFonts w:ascii="Times New Roman" w:eastAsia="Calibri" w:hAnsi="Times New Roman" w:cs="Times New Roman"/>
          <w:bCs/>
          <w:kern w:val="2"/>
          <w:sz w:val="28"/>
          <w:szCs w:val="28"/>
        </w:rPr>
        <w:t>поселения</w:t>
      </w:r>
      <w:r w:rsidRPr="0098199E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путем создания территориально организованной сети объектов защитных сооружений, коридоров и районов эвакуации населения в условиях чрезвычайных ситуаций.</w:t>
      </w:r>
    </w:p>
    <w:p w14:paraId="01EEB6C8" w14:textId="77777777" w:rsidR="00D15F58" w:rsidRDefault="00D15F58" w:rsidP="0098199E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5986704B" w14:textId="77777777" w:rsidR="00D15F58" w:rsidRDefault="00D15F58" w:rsidP="0098199E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223BDFDF" w14:textId="77777777" w:rsidR="00D15F58" w:rsidRDefault="00D15F58" w:rsidP="0098199E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769B7F21" w14:textId="00552D5B" w:rsidR="0098199E" w:rsidRPr="0098199E" w:rsidRDefault="0098199E" w:rsidP="0098199E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98199E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>2. </w:t>
      </w:r>
      <w:r w:rsidR="00D15F58" w:rsidRPr="009B521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ПЕРЕЧЕНЬ МЕРОПРИЯТИЙ ПО ТЕРРИТОРИАЛЬНОМУ ПЛАНИРОВАНИЮ В ЦЕЛЯХ РАЗМЕЩЕНИЯ ОБЪЕКТОВ ФЕДЕРАЛЬНОГО</w:t>
      </w:r>
      <w:r w:rsidR="00D15F5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ЗНАЧЕНИЯ</w:t>
      </w:r>
      <w:r w:rsidR="00D15F58" w:rsidRPr="009B521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, </w:t>
      </w:r>
      <w:r w:rsidR="00D15F5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ОБЪЕКТОВ </w:t>
      </w:r>
      <w:r w:rsidR="00D15F58" w:rsidRPr="009B521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РЕГИОНАЛЬНОГО </w:t>
      </w:r>
      <w:r w:rsidR="00D15F5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ЗНАЧЕНИЯ </w:t>
      </w:r>
      <w:r w:rsidR="00D15F58" w:rsidRPr="009B521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И </w:t>
      </w:r>
      <w:r w:rsidR="00D15F5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ОБЪЕКТОВ </w:t>
      </w:r>
      <w:r w:rsidR="00D15F58" w:rsidRPr="009B521C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МЕСТНОГО ЗНАЧЕНИЯ</w:t>
      </w:r>
    </w:p>
    <w:p w14:paraId="4669090D" w14:textId="77777777" w:rsidR="0098199E" w:rsidRPr="0098199E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468D1F80" w14:textId="77777777" w:rsidR="0098199E" w:rsidRPr="0098199E" w:rsidRDefault="0098199E" w:rsidP="0098199E">
      <w:pPr>
        <w:keepNext/>
        <w:tabs>
          <w:tab w:val="left" w:pos="-142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  <w:r w:rsidRPr="0098199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2.1. Мероприятия пространственного развития в области культурно-бытового и социального обслуживания</w:t>
      </w:r>
    </w:p>
    <w:p w14:paraId="2EFE3AEE" w14:textId="77777777" w:rsidR="0098199E" w:rsidRPr="0098199E" w:rsidRDefault="0098199E" w:rsidP="0098199E">
      <w:pPr>
        <w:spacing w:after="0" w:line="240" w:lineRule="auto"/>
        <w:rPr>
          <w:rFonts w:ascii="Times New Roman" w:eastAsia="Calibri" w:hAnsi="Times New Roman" w:cs="Times New Roman"/>
          <w:sz w:val="28"/>
          <w:lang w:eastAsia="zh-CN"/>
        </w:rPr>
      </w:pPr>
    </w:p>
    <w:p w14:paraId="6A279699" w14:textId="77777777" w:rsidR="0098199E" w:rsidRPr="0098199E" w:rsidRDefault="0098199E" w:rsidP="0098199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r w:rsidRPr="0098199E">
        <w:rPr>
          <w:rFonts w:ascii="Times New Roman" w:eastAsia="Calibri" w:hAnsi="Times New Roman" w:cs="Times New Roman"/>
          <w:sz w:val="28"/>
          <w:lang w:eastAsia="zh-CN"/>
        </w:rPr>
        <w:t>Перечень планируемых объектов системы культурно-бытового и социального обслуживания представлен в таблице 2.1.1.</w:t>
      </w:r>
    </w:p>
    <w:p w14:paraId="610793EA" w14:textId="77777777" w:rsidR="0098199E" w:rsidRPr="0098199E" w:rsidRDefault="0098199E" w:rsidP="0098199E">
      <w:pPr>
        <w:spacing w:after="0" w:line="240" w:lineRule="auto"/>
        <w:jc w:val="right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14:paraId="7AC25C09" w14:textId="513BA803" w:rsidR="0098199E" w:rsidRPr="0098199E" w:rsidRDefault="00EA4AFA" w:rsidP="00EA4AFA">
      <w:pPr>
        <w:widowControl w:val="0"/>
        <w:tabs>
          <w:tab w:val="left" w:pos="709"/>
        </w:tabs>
        <w:spacing w:after="0" w:line="240" w:lineRule="auto"/>
        <w:ind w:right="-1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EA4AFA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Таблица 2.1.1</w:t>
      </w:r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. </w:t>
      </w:r>
      <w:r w:rsidR="0098199E" w:rsidRPr="0098199E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Перечень планируемых объектов системы культурно</w:t>
      </w:r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>-</w:t>
      </w:r>
      <w:r w:rsidR="0098199E" w:rsidRPr="0098199E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бытового и социального обслуживания</w:t>
      </w:r>
    </w:p>
    <w:p w14:paraId="0D51B1EB" w14:textId="77777777" w:rsidR="0098199E" w:rsidRPr="0098199E" w:rsidRDefault="0098199E" w:rsidP="0098199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tbl>
      <w:tblPr>
        <w:tblW w:w="90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72"/>
        <w:gridCol w:w="3695"/>
        <w:gridCol w:w="1829"/>
        <w:gridCol w:w="1715"/>
        <w:gridCol w:w="1271"/>
      </w:tblGrid>
      <w:tr w:rsidR="0098199E" w:rsidRPr="0098199E" w14:paraId="3D903AFD" w14:textId="77777777" w:rsidTr="00EA4AFA">
        <w:trPr>
          <w:tblHeader/>
          <w:jc w:val="center"/>
        </w:trPr>
        <w:tc>
          <w:tcPr>
            <w:tcW w:w="572" w:type="dxa"/>
            <w:shd w:val="clear" w:color="auto" w:fill="auto"/>
            <w:vAlign w:val="center"/>
          </w:tcPr>
          <w:p w14:paraId="12234689" w14:textId="77777777" w:rsidR="0098199E" w:rsidRPr="0098199E" w:rsidRDefault="0098199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6E55B827" w14:textId="77777777" w:rsidR="0098199E" w:rsidRPr="0098199E" w:rsidRDefault="0098199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3695" w:type="dxa"/>
            <w:shd w:val="clear" w:color="auto" w:fill="auto"/>
            <w:vAlign w:val="center"/>
          </w:tcPr>
          <w:p w14:paraId="6986ADD2" w14:textId="77777777" w:rsidR="0098199E" w:rsidRPr="0098199E" w:rsidRDefault="0098199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1829" w:type="dxa"/>
            <w:shd w:val="clear" w:color="auto" w:fill="auto"/>
            <w:vAlign w:val="center"/>
          </w:tcPr>
          <w:p w14:paraId="6EC742A7" w14:textId="77777777" w:rsidR="0098199E" w:rsidRPr="0098199E" w:rsidRDefault="0098199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Адрес</w:t>
            </w:r>
          </w:p>
        </w:tc>
        <w:tc>
          <w:tcPr>
            <w:tcW w:w="1715" w:type="dxa"/>
            <w:shd w:val="clear" w:color="auto" w:fill="auto"/>
            <w:vAlign w:val="center"/>
          </w:tcPr>
          <w:p w14:paraId="6D54FA0D" w14:textId="77777777" w:rsidR="0098199E" w:rsidRPr="0098199E" w:rsidRDefault="0098199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1" w:type="dxa"/>
            <w:shd w:val="clear" w:color="auto" w:fill="auto"/>
            <w:vAlign w:val="center"/>
          </w:tcPr>
          <w:p w14:paraId="7009A873" w14:textId="77777777" w:rsidR="0098199E" w:rsidRPr="0098199E" w:rsidRDefault="0098199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98199E" w:rsidRPr="0098199E" w14:paraId="1C9078F1" w14:textId="77777777" w:rsidTr="00EA4AFA">
        <w:trPr>
          <w:trHeight w:val="13"/>
          <w:jc w:val="center"/>
        </w:trPr>
        <w:tc>
          <w:tcPr>
            <w:tcW w:w="9082" w:type="dxa"/>
            <w:gridSpan w:val="5"/>
            <w:vAlign w:val="center"/>
          </w:tcPr>
          <w:p w14:paraId="6133D573" w14:textId="77777777" w:rsidR="0098199E" w:rsidRPr="0098199E" w:rsidRDefault="0098199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Регионального значения</w:t>
            </w:r>
          </w:p>
        </w:tc>
      </w:tr>
      <w:tr w:rsidR="0098199E" w:rsidRPr="0098199E" w14:paraId="7BFDD2B5" w14:textId="77777777" w:rsidTr="00EA4AFA">
        <w:trPr>
          <w:jc w:val="center"/>
        </w:trPr>
        <w:tc>
          <w:tcPr>
            <w:tcW w:w="572" w:type="dxa"/>
            <w:vAlign w:val="center"/>
          </w:tcPr>
          <w:p w14:paraId="6D7C790F" w14:textId="77777777" w:rsidR="0098199E" w:rsidRPr="0098199E" w:rsidRDefault="0098199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3695" w:type="dxa"/>
            <w:vAlign w:val="center"/>
          </w:tcPr>
          <w:p w14:paraId="5B3D278A" w14:textId="2D2DA8A9" w:rsidR="0098199E" w:rsidRPr="0098199E" w:rsidRDefault="005159F5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</w:t>
            </w:r>
            <w:r w:rsidRPr="005159F5">
              <w:rPr>
                <w:rFonts w:ascii="Times New Roman" w:eastAsia="Calibri" w:hAnsi="Times New Roman" w:cs="Times New Roman"/>
                <w:sz w:val="20"/>
                <w:szCs w:val="16"/>
              </w:rPr>
              <w:t>троительство Верхне</w:t>
            </w:r>
            <w:r w:rsidR="00720B21">
              <w:rPr>
                <w:rFonts w:ascii="Times New Roman" w:eastAsia="Calibri" w:hAnsi="Times New Roman" w:cs="Times New Roman"/>
                <w:sz w:val="20"/>
                <w:szCs w:val="16"/>
              </w:rPr>
              <w:t>-</w:t>
            </w:r>
            <w:proofErr w:type="spellStart"/>
            <w:r w:rsidR="00720B21">
              <w:rPr>
                <w:rFonts w:ascii="Times New Roman" w:eastAsia="Calibri" w:hAnsi="Times New Roman" w:cs="Times New Roman"/>
                <w:sz w:val="20"/>
                <w:szCs w:val="16"/>
              </w:rPr>
              <w:t>Л</w:t>
            </w:r>
            <w:r w:rsidRPr="005159F5">
              <w:rPr>
                <w:rFonts w:ascii="Times New Roman" w:eastAsia="Calibri" w:hAnsi="Times New Roman" w:cs="Times New Roman"/>
                <w:sz w:val="20"/>
                <w:szCs w:val="16"/>
              </w:rPr>
              <w:t>юбажского</w:t>
            </w:r>
            <w:proofErr w:type="spellEnd"/>
            <w:r w:rsidRPr="005159F5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</w:t>
            </w:r>
            <w:proofErr w:type="spellStart"/>
            <w:r w:rsidRPr="005159F5">
              <w:rPr>
                <w:rFonts w:ascii="Times New Roman" w:eastAsia="Calibri" w:hAnsi="Times New Roman" w:cs="Times New Roman"/>
                <w:sz w:val="20"/>
                <w:szCs w:val="16"/>
              </w:rPr>
              <w:t>ФАПа</w:t>
            </w:r>
            <w:proofErr w:type="spellEnd"/>
            <w:r w:rsidRPr="005159F5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областного бюджетного учреждения здравоохранения «Фатежская центральная районная больница имени Валентина Феликсовича Войно-Ясенецкого, Святого Луки» </w:t>
            </w:r>
            <w:r w:rsidR="00D85EE7">
              <w:rPr>
                <w:rFonts w:ascii="Times New Roman" w:eastAsia="Calibri" w:hAnsi="Times New Roman" w:cs="Times New Roman"/>
                <w:sz w:val="20"/>
                <w:szCs w:val="16"/>
              </w:rPr>
              <w:t>министерства</w:t>
            </w:r>
            <w:r w:rsidRPr="005159F5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здравоохранения Курской области </w:t>
            </w:r>
          </w:p>
        </w:tc>
        <w:tc>
          <w:tcPr>
            <w:tcW w:w="1829" w:type="dxa"/>
            <w:vAlign w:val="center"/>
          </w:tcPr>
          <w:p w14:paraId="5422B2F9" w14:textId="77777777" w:rsidR="0098199E" w:rsidRPr="0098199E" w:rsidRDefault="0098199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</w:t>
            </w:r>
          </w:p>
          <w:p w14:paraId="5238CC21" w14:textId="4DDF2C00" w:rsidR="0098199E" w:rsidRPr="0098199E" w:rsidRDefault="005159F5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Фатежского</w:t>
            </w:r>
            <w:r w:rsidR="0098199E" w:rsidRPr="0098199E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район</w:t>
            </w:r>
          </w:p>
          <w:p w14:paraId="67FBE760" w14:textId="78BD3A14" w:rsidR="0098199E" w:rsidRPr="0098199E" w:rsidRDefault="005159F5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Верхнелюбажский </w:t>
            </w:r>
            <w:r w:rsidR="0098199E" w:rsidRPr="0098199E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сельсовет, </w:t>
            </w:r>
          </w:p>
          <w:p w14:paraId="45E84277" w14:textId="2054A473" w:rsidR="0098199E" w:rsidRPr="0098199E" w:rsidRDefault="005159F5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с. Верхний Любаж</w:t>
            </w:r>
          </w:p>
        </w:tc>
        <w:tc>
          <w:tcPr>
            <w:tcW w:w="1715" w:type="dxa"/>
            <w:vAlign w:val="center"/>
          </w:tcPr>
          <w:p w14:paraId="7A4A9AFB" w14:textId="77777777" w:rsidR="0098199E" w:rsidRPr="0098199E" w:rsidRDefault="0098199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sz w:val="20"/>
                <w:szCs w:val="16"/>
              </w:rPr>
              <w:t>20 посещений в смену</w:t>
            </w:r>
          </w:p>
        </w:tc>
        <w:tc>
          <w:tcPr>
            <w:tcW w:w="1271" w:type="dxa"/>
            <w:vAlign w:val="center"/>
          </w:tcPr>
          <w:p w14:paraId="1B288187" w14:textId="77777777" w:rsidR="0098199E" w:rsidRPr="0098199E" w:rsidRDefault="0098199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  <w:tr w:rsidR="0098094E" w:rsidRPr="0098199E" w14:paraId="71BEB30D" w14:textId="77777777" w:rsidTr="00EA4AFA">
        <w:trPr>
          <w:jc w:val="center"/>
        </w:trPr>
        <w:tc>
          <w:tcPr>
            <w:tcW w:w="9082" w:type="dxa"/>
            <w:gridSpan w:val="5"/>
            <w:vAlign w:val="center"/>
          </w:tcPr>
          <w:p w14:paraId="3409A9AA" w14:textId="4D01CDDD" w:rsidR="0098094E" w:rsidRPr="0098094E" w:rsidRDefault="0098094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094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Местного значения</w:t>
            </w:r>
          </w:p>
        </w:tc>
      </w:tr>
      <w:tr w:rsidR="0098094E" w:rsidRPr="0098199E" w14:paraId="22EC5B58" w14:textId="77777777" w:rsidTr="00EA4AFA">
        <w:trPr>
          <w:jc w:val="center"/>
        </w:trPr>
        <w:tc>
          <w:tcPr>
            <w:tcW w:w="572" w:type="dxa"/>
            <w:vAlign w:val="center"/>
          </w:tcPr>
          <w:p w14:paraId="7CEFB3A0" w14:textId="0CCFDB95" w:rsidR="0098094E" w:rsidRPr="0098199E" w:rsidRDefault="0098094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3695" w:type="dxa"/>
            <w:vAlign w:val="center"/>
          </w:tcPr>
          <w:p w14:paraId="12CAF68A" w14:textId="62F1E75A" w:rsidR="0098094E" w:rsidRDefault="0098094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Строительство магазина </w:t>
            </w:r>
          </w:p>
        </w:tc>
        <w:tc>
          <w:tcPr>
            <w:tcW w:w="1829" w:type="dxa"/>
            <w:vAlign w:val="center"/>
          </w:tcPr>
          <w:p w14:paraId="62CB816B" w14:textId="77777777" w:rsidR="0098094E" w:rsidRPr="0098094E" w:rsidRDefault="0098094E" w:rsidP="0098094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8094E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</w:t>
            </w:r>
          </w:p>
          <w:p w14:paraId="3430C7A7" w14:textId="77777777" w:rsidR="0098094E" w:rsidRPr="0098094E" w:rsidRDefault="0098094E" w:rsidP="0098094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8094E">
              <w:rPr>
                <w:rFonts w:ascii="Times New Roman" w:eastAsia="Calibri" w:hAnsi="Times New Roman" w:cs="Times New Roman"/>
                <w:sz w:val="20"/>
                <w:szCs w:val="16"/>
              </w:rPr>
              <w:t>Фатежского район</w:t>
            </w:r>
          </w:p>
          <w:p w14:paraId="0F60D7E3" w14:textId="2581433B" w:rsidR="0098094E" w:rsidRPr="0098199E" w:rsidRDefault="0098094E" w:rsidP="0098094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8094E">
              <w:rPr>
                <w:rFonts w:ascii="Times New Roman" w:eastAsia="Calibri" w:hAnsi="Times New Roman" w:cs="Times New Roman"/>
                <w:sz w:val="20"/>
                <w:szCs w:val="16"/>
              </w:rPr>
              <w:t>Верхнелюбажский сельсовет,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</w:t>
            </w:r>
            <w:r w:rsidRPr="0098094E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с. </w:t>
            </w:r>
            <w:proofErr w:type="spellStart"/>
            <w:r w:rsidRPr="0098094E">
              <w:rPr>
                <w:rFonts w:ascii="Times New Roman" w:eastAsia="Calibri" w:hAnsi="Times New Roman" w:cs="Times New Roman"/>
                <w:sz w:val="20"/>
                <w:szCs w:val="16"/>
              </w:rPr>
              <w:t>Игино</w:t>
            </w:r>
            <w:proofErr w:type="spellEnd"/>
          </w:p>
        </w:tc>
        <w:tc>
          <w:tcPr>
            <w:tcW w:w="1715" w:type="dxa"/>
            <w:vAlign w:val="center"/>
          </w:tcPr>
          <w:p w14:paraId="1146EB72" w14:textId="2971984C" w:rsidR="0098094E" w:rsidRPr="0098199E" w:rsidRDefault="0098094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О</w:t>
            </w:r>
            <w:r w:rsidRPr="0098094E">
              <w:rPr>
                <w:rFonts w:ascii="Times New Roman" w:eastAsia="Calibri" w:hAnsi="Times New Roman" w:cs="Times New Roman"/>
                <w:sz w:val="20"/>
                <w:szCs w:val="16"/>
              </w:rPr>
              <w:t>бщ</w:t>
            </w:r>
            <w:r w:rsidR="00F315EB">
              <w:rPr>
                <w:rFonts w:ascii="Times New Roman" w:eastAsia="Calibri" w:hAnsi="Times New Roman" w:cs="Times New Roman"/>
                <w:sz w:val="20"/>
                <w:szCs w:val="16"/>
              </w:rPr>
              <w:t>ая</w:t>
            </w:r>
            <w:r w:rsidRPr="0098094E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площадь 100</w:t>
            </w:r>
            <w:r w:rsidR="00852997">
              <w:rPr>
                <w:rFonts w:ascii="Times New Roman" w:eastAsia="Calibri" w:hAnsi="Times New Roman" w:cs="Times New Roman"/>
                <w:sz w:val="20"/>
                <w:szCs w:val="16"/>
              </w:rPr>
              <w:t> </w:t>
            </w:r>
            <w:r w:rsidRPr="0098094E">
              <w:rPr>
                <w:rFonts w:ascii="Times New Roman" w:eastAsia="Calibri" w:hAnsi="Times New Roman" w:cs="Times New Roman"/>
                <w:sz w:val="20"/>
                <w:szCs w:val="16"/>
              </w:rPr>
              <w:t>м</w:t>
            </w:r>
            <w:r w:rsidRPr="0098094E">
              <w:rPr>
                <w:rFonts w:ascii="Times New Roman" w:eastAsia="Calibri" w:hAnsi="Times New Roman" w:cs="Times New Roman"/>
                <w:sz w:val="20"/>
                <w:szCs w:val="16"/>
                <w:vertAlign w:val="superscript"/>
              </w:rPr>
              <w:t>2</w:t>
            </w:r>
          </w:p>
        </w:tc>
        <w:tc>
          <w:tcPr>
            <w:tcW w:w="1271" w:type="dxa"/>
            <w:vAlign w:val="center"/>
          </w:tcPr>
          <w:p w14:paraId="68C32EEE" w14:textId="40AB8D2B" w:rsidR="0098094E" w:rsidRPr="0098199E" w:rsidRDefault="00353F3C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53F3C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  <w:tr w:rsidR="00596F40" w:rsidRPr="0098199E" w14:paraId="6D38AB06" w14:textId="77777777" w:rsidTr="00EA4AFA">
        <w:trPr>
          <w:jc w:val="center"/>
        </w:trPr>
        <w:tc>
          <w:tcPr>
            <w:tcW w:w="572" w:type="dxa"/>
            <w:vAlign w:val="center"/>
          </w:tcPr>
          <w:p w14:paraId="0215BCED" w14:textId="7C9B287B" w:rsidR="00596F40" w:rsidRDefault="00596F40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2</w:t>
            </w:r>
          </w:p>
        </w:tc>
        <w:tc>
          <w:tcPr>
            <w:tcW w:w="3695" w:type="dxa"/>
            <w:vAlign w:val="center"/>
          </w:tcPr>
          <w:p w14:paraId="16FD8FF0" w14:textId="0FCF7564" w:rsidR="00596F40" w:rsidRDefault="00596F40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Строительство сельского </w:t>
            </w:r>
            <w:r w:rsidR="00145AAF">
              <w:rPr>
                <w:rFonts w:ascii="Times New Roman" w:eastAsia="Calibri" w:hAnsi="Times New Roman" w:cs="Times New Roman"/>
                <w:sz w:val="20"/>
                <w:szCs w:val="16"/>
              </w:rPr>
              <w:t>Д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ома культуры </w:t>
            </w:r>
          </w:p>
        </w:tc>
        <w:tc>
          <w:tcPr>
            <w:tcW w:w="1829" w:type="dxa"/>
            <w:vAlign w:val="center"/>
          </w:tcPr>
          <w:p w14:paraId="263AA237" w14:textId="77777777" w:rsidR="00596F40" w:rsidRPr="00596F40" w:rsidRDefault="00596F40" w:rsidP="00596F4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596F40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</w:t>
            </w:r>
          </w:p>
          <w:p w14:paraId="326DDEF0" w14:textId="77777777" w:rsidR="00596F40" w:rsidRPr="00596F40" w:rsidRDefault="00596F40" w:rsidP="00596F4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596F40">
              <w:rPr>
                <w:rFonts w:ascii="Times New Roman" w:eastAsia="Calibri" w:hAnsi="Times New Roman" w:cs="Times New Roman"/>
                <w:sz w:val="20"/>
                <w:szCs w:val="16"/>
              </w:rPr>
              <w:t>Фатежского район</w:t>
            </w:r>
          </w:p>
          <w:p w14:paraId="3C0E778D" w14:textId="77777777" w:rsidR="00596F40" w:rsidRPr="00596F40" w:rsidRDefault="00596F40" w:rsidP="00596F4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596F40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Верхнелюбажский сельсовет, </w:t>
            </w:r>
          </w:p>
          <w:p w14:paraId="1887BABE" w14:textId="120D3850" w:rsidR="00596F40" w:rsidRPr="0098094E" w:rsidRDefault="00596F40" w:rsidP="00596F4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596F40">
              <w:rPr>
                <w:rFonts w:ascii="Times New Roman" w:eastAsia="Calibri" w:hAnsi="Times New Roman" w:cs="Times New Roman"/>
                <w:sz w:val="20"/>
                <w:szCs w:val="16"/>
              </w:rPr>
              <w:t>с. Верхний Любаж</w:t>
            </w:r>
          </w:p>
        </w:tc>
        <w:tc>
          <w:tcPr>
            <w:tcW w:w="1715" w:type="dxa"/>
            <w:vAlign w:val="center"/>
          </w:tcPr>
          <w:p w14:paraId="2A13B942" w14:textId="7922F07D" w:rsidR="00596F40" w:rsidRDefault="00596F40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-</w:t>
            </w:r>
          </w:p>
        </w:tc>
        <w:tc>
          <w:tcPr>
            <w:tcW w:w="1271" w:type="dxa"/>
            <w:vAlign w:val="center"/>
          </w:tcPr>
          <w:p w14:paraId="51B6CF39" w14:textId="046A3293" w:rsidR="00596F40" w:rsidRPr="0098094E" w:rsidRDefault="00596F40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2024 год</w:t>
            </w:r>
          </w:p>
        </w:tc>
      </w:tr>
      <w:tr w:rsidR="00145AAF" w:rsidRPr="0098199E" w14:paraId="491DC444" w14:textId="77777777" w:rsidTr="00EA4AFA">
        <w:trPr>
          <w:jc w:val="center"/>
        </w:trPr>
        <w:tc>
          <w:tcPr>
            <w:tcW w:w="572" w:type="dxa"/>
            <w:vAlign w:val="center"/>
          </w:tcPr>
          <w:p w14:paraId="75C12529" w14:textId="15FF45BD" w:rsidR="00145AAF" w:rsidRDefault="00145AAF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3</w:t>
            </w:r>
          </w:p>
        </w:tc>
        <w:tc>
          <w:tcPr>
            <w:tcW w:w="3695" w:type="dxa"/>
            <w:vAlign w:val="center"/>
          </w:tcPr>
          <w:p w14:paraId="0DBB9593" w14:textId="3129D32D" w:rsidR="00145AAF" w:rsidRDefault="00145AAF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Строительство спортивной площадки</w:t>
            </w:r>
          </w:p>
        </w:tc>
        <w:tc>
          <w:tcPr>
            <w:tcW w:w="1829" w:type="dxa"/>
            <w:vAlign w:val="center"/>
          </w:tcPr>
          <w:p w14:paraId="68431203" w14:textId="77777777" w:rsidR="00145AAF" w:rsidRPr="00145AAF" w:rsidRDefault="00145AAF" w:rsidP="00145AA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145AAF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</w:t>
            </w:r>
          </w:p>
          <w:p w14:paraId="7016E17E" w14:textId="77777777" w:rsidR="00145AAF" w:rsidRPr="00145AAF" w:rsidRDefault="00145AAF" w:rsidP="00145AA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145AAF">
              <w:rPr>
                <w:rFonts w:ascii="Times New Roman" w:eastAsia="Calibri" w:hAnsi="Times New Roman" w:cs="Times New Roman"/>
                <w:sz w:val="20"/>
                <w:szCs w:val="16"/>
              </w:rPr>
              <w:t>Фатежского район</w:t>
            </w:r>
          </w:p>
          <w:p w14:paraId="7065EFA8" w14:textId="38D587E6" w:rsidR="00145AAF" w:rsidRPr="00596F40" w:rsidRDefault="00145AAF" w:rsidP="00145AA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145AAF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Верхнелюбажский сельсовет, с. </w:t>
            </w:r>
            <w:proofErr w:type="spellStart"/>
            <w:r w:rsidRPr="00145AAF">
              <w:rPr>
                <w:rFonts w:ascii="Times New Roman" w:eastAsia="Calibri" w:hAnsi="Times New Roman" w:cs="Times New Roman"/>
                <w:sz w:val="20"/>
                <w:szCs w:val="16"/>
              </w:rPr>
              <w:t>Игино</w:t>
            </w:r>
            <w:proofErr w:type="spellEnd"/>
          </w:p>
        </w:tc>
        <w:tc>
          <w:tcPr>
            <w:tcW w:w="1715" w:type="dxa"/>
            <w:vAlign w:val="center"/>
          </w:tcPr>
          <w:p w14:paraId="11A7F645" w14:textId="519CE769" w:rsidR="00145AAF" w:rsidRDefault="00AE251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Рассчитано на 1 тыс. чел.</w:t>
            </w:r>
          </w:p>
        </w:tc>
        <w:tc>
          <w:tcPr>
            <w:tcW w:w="1271" w:type="dxa"/>
            <w:vAlign w:val="center"/>
          </w:tcPr>
          <w:p w14:paraId="739F80D1" w14:textId="4575B74A" w:rsidR="00145AAF" w:rsidRDefault="00145AAF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145AAF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  <w:tr w:rsidR="00AA4F42" w:rsidRPr="0098199E" w14:paraId="52449353" w14:textId="77777777" w:rsidTr="00EA4AFA">
        <w:trPr>
          <w:jc w:val="center"/>
        </w:trPr>
        <w:tc>
          <w:tcPr>
            <w:tcW w:w="572" w:type="dxa"/>
            <w:vAlign w:val="center"/>
          </w:tcPr>
          <w:p w14:paraId="0F715925" w14:textId="59DF8CF2" w:rsidR="00AA4F42" w:rsidRDefault="00AA4F42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4</w:t>
            </w:r>
          </w:p>
        </w:tc>
        <w:tc>
          <w:tcPr>
            <w:tcW w:w="3695" w:type="dxa"/>
            <w:vAlign w:val="center"/>
          </w:tcPr>
          <w:p w14:paraId="0A75A65A" w14:textId="724D9D67" w:rsidR="00AA4F42" w:rsidRDefault="00AA4F42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AA4F42">
              <w:rPr>
                <w:rFonts w:ascii="Times New Roman" w:eastAsia="Calibri" w:hAnsi="Times New Roman" w:cs="Times New Roman"/>
                <w:sz w:val="20"/>
                <w:szCs w:val="16"/>
              </w:rPr>
              <w:t>Строительство спортивной площадки</w:t>
            </w:r>
          </w:p>
        </w:tc>
        <w:tc>
          <w:tcPr>
            <w:tcW w:w="1829" w:type="dxa"/>
            <w:vAlign w:val="center"/>
          </w:tcPr>
          <w:p w14:paraId="37F07B89" w14:textId="77777777" w:rsidR="00AA4F42" w:rsidRPr="00AA4F42" w:rsidRDefault="00AA4F42" w:rsidP="00AA4F4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AA4F42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</w:t>
            </w:r>
          </w:p>
          <w:p w14:paraId="1FC01362" w14:textId="77777777" w:rsidR="00AA4F42" w:rsidRPr="00AA4F42" w:rsidRDefault="00AA4F42" w:rsidP="00AA4F4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AA4F42">
              <w:rPr>
                <w:rFonts w:ascii="Times New Roman" w:eastAsia="Calibri" w:hAnsi="Times New Roman" w:cs="Times New Roman"/>
                <w:sz w:val="20"/>
                <w:szCs w:val="16"/>
              </w:rPr>
              <w:t>Фатежского район</w:t>
            </w:r>
          </w:p>
          <w:p w14:paraId="26B45D8F" w14:textId="77777777" w:rsidR="00AA4F42" w:rsidRPr="00AA4F42" w:rsidRDefault="00AA4F42" w:rsidP="00AA4F4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AA4F42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Верхнелюбажский сельсовет, </w:t>
            </w:r>
          </w:p>
          <w:p w14:paraId="5E7B903A" w14:textId="7076114F" w:rsidR="00AA4F42" w:rsidRPr="00145AAF" w:rsidRDefault="00AA4F42" w:rsidP="00AA4F4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AA4F42">
              <w:rPr>
                <w:rFonts w:ascii="Times New Roman" w:eastAsia="Calibri" w:hAnsi="Times New Roman" w:cs="Times New Roman"/>
                <w:sz w:val="20"/>
                <w:szCs w:val="16"/>
              </w:rPr>
              <w:t>с. Верхний Любаж</w:t>
            </w:r>
          </w:p>
        </w:tc>
        <w:tc>
          <w:tcPr>
            <w:tcW w:w="1715" w:type="dxa"/>
            <w:vAlign w:val="center"/>
          </w:tcPr>
          <w:p w14:paraId="4558F07D" w14:textId="6964C4D2" w:rsidR="00AA4F42" w:rsidRDefault="00AA4F42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-</w:t>
            </w:r>
          </w:p>
        </w:tc>
        <w:tc>
          <w:tcPr>
            <w:tcW w:w="1271" w:type="dxa"/>
            <w:vAlign w:val="center"/>
          </w:tcPr>
          <w:p w14:paraId="000EC913" w14:textId="13B3358C" w:rsidR="00AA4F42" w:rsidRPr="00145AAF" w:rsidRDefault="00AA4F42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2023 год</w:t>
            </w:r>
          </w:p>
        </w:tc>
      </w:tr>
    </w:tbl>
    <w:p w14:paraId="53897292" w14:textId="77777777" w:rsidR="0098199E" w:rsidRPr="0098199E" w:rsidRDefault="0098199E" w:rsidP="0098199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50ED293A" w14:textId="382D8E3D" w:rsidR="007D1B17" w:rsidRDefault="007D1B17" w:rsidP="007D1B17">
      <w:pPr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  <w:bookmarkStart w:id="8" w:name="_Toc268263727"/>
      <w:bookmarkStart w:id="9" w:name="_Toc298142858"/>
      <w:bookmarkStart w:id="10" w:name="_Toc337067883"/>
      <w:bookmarkStart w:id="11" w:name="_Hlk126228319"/>
    </w:p>
    <w:p w14:paraId="46B695DF" w14:textId="77777777" w:rsidR="00C423A2" w:rsidRDefault="00C423A2" w:rsidP="007D1B17">
      <w:pPr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5AFD3EF4" w14:textId="1E3E23B9" w:rsidR="0098199E" w:rsidRPr="0098199E" w:rsidRDefault="0098199E" w:rsidP="00112660">
      <w:pPr>
        <w:spacing w:after="0" w:line="25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  <w:r w:rsidRPr="0098199E"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  <w:lastRenderedPageBreak/>
        <w:t>2.2 Мероприятия по развитию экономической сферы</w:t>
      </w:r>
      <w:bookmarkEnd w:id="8"/>
      <w:bookmarkEnd w:id="9"/>
      <w:bookmarkEnd w:id="10"/>
    </w:p>
    <w:p w14:paraId="4064F068" w14:textId="77777777" w:rsidR="0098199E" w:rsidRPr="0098199E" w:rsidRDefault="0098199E" w:rsidP="00112660">
      <w:pPr>
        <w:spacing w:after="0" w:line="25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0C9BD919" w14:textId="0CFB4A87" w:rsidR="007D1B17" w:rsidRPr="007D1B17" w:rsidRDefault="0098199E" w:rsidP="00112660">
      <w:pPr>
        <w:spacing w:after="0" w:line="25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bookmarkStart w:id="12" w:name="_Hlk126229064"/>
      <w:r w:rsidRPr="0098199E">
        <w:rPr>
          <w:rFonts w:ascii="Times New Roman" w:eastAsia="Calibri" w:hAnsi="Times New Roman" w:cs="Times New Roman"/>
          <w:sz w:val="28"/>
          <w:lang w:eastAsia="zh-CN"/>
        </w:rPr>
        <w:t xml:space="preserve">Перечень планируемых объектов в сфере </w:t>
      </w:r>
      <w:r w:rsidR="005159F5">
        <w:rPr>
          <w:rFonts w:ascii="Times New Roman" w:eastAsia="Calibri" w:hAnsi="Times New Roman" w:cs="Times New Roman"/>
          <w:sz w:val="28"/>
          <w:lang w:eastAsia="zh-CN"/>
        </w:rPr>
        <w:t>агро</w:t>
      </w:r>
      <w:r w:rsidRPr="0098199E">
        <w:rPr>
          <w:rFonts w:ascii="Times New Roman" w:eastAsia="Calibri" w:hAnsi="Times New Roman" w:cs="Times New Roman"/>
          <w:sz w:val="28"/>
          <w:lang w:eastAsia="zh-CN"/>
        </w:rPr>
        <w:t>промышленного производства представлен в таблице 2.2.1.</w:t>
      </w:r>
    </w:p>
    <w:p w14:paraId="0561FBFB" w14:textId="77777777" w:rsidR="00112660" w:rsidRDefault="00112660" w:rsidP="00112660">
      <w:pPr>
        <w:spacing w:after="0" w:line="25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14:paraId="1DBD48C0" w14:textId="4B7B91B1" w:rsidR="0098199E" w:rsidRPr="00112660" w:rsidRDefault="0098199E" w:rsidP="00112660">
      <w:pPr>
        <w:spacing w:after="0" w:line="25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112660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Таблица 2.2.</w:t>
      </w:r>
      <w:r w:rsidR="00112660" w:rsidRPr="00112660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1.</w:t>
      </w:r>
      <w:r w:rsidR="00112660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 </w:t>
      </w:r>
      <w:r w:rsidRPr="00112660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Перечень планируемых объектов в сфере </w:t>
      </w:r>
      <w:r w:rsidR="005159F5" w:rsidRPr="00112660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агро</w:t>
      </w:r>
      <w:r w:rsidRPr="00112660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промышленного производства</w:t>
      </w:r>
    </w:p>
    <w:p w14:paraId="019CA7F9" w14:textId="77777777" w:rsidR="0098199E" w:rsidRPr="0098199E" w:rsidRDefault="0098199E" w:rsidP="00112660">
      <w:pPr>
        <w:widowControl w:val="0"/>
        <w:tabs>
          <w:tab w:val="left" w:pos="709"/>
        </w:tabs>
        <w:spacing w:after="0" w:line="250" w:lineRule="auto"/>
        <w:ind w:right="-1" w:firstLine="709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tbl>
      <w:tblPr>
        <w:tblW w:w="90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62"/>
        <w:gridCol w:w="2288"/>
        <w:gridCol w:w="2268"/>
        <w:gridCol w:w="2698"/>
        <w:gridCol w:w="1271"/>
      </w:tblGrid>
      <w:tr w:rsidR="0098199E" w:rsidRPr="0098199E" w14:paraId="110243FF" w14:textId="77777777" w:rsidTr="00112660">
        <w:trPr>
          <w:tblHeader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71E4B41A" w14:textId="77777777" w:rsidR="0098199E" w:rsidRPr="0098199E" w:rsidRDefault="0098199E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6DDE2F92" w14:textId="77777777" w:rsidR="0098199E" w:rsidRPr="0098199E" w:rsidRDefault="0098199E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2288" w:type="dxa"/>
            <w:shd w:val="clear" w:color="auto" w:fill="auto"/>
            <w:vAlign w:val="center"/>
          </w:tcPr>
          <w:p w14:paraId="7FD3EF98" w14:textId="77777777" w:rsidR="0098199E" w:rsidRPr="0098199E" w:rsidRDefault="0098199E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09B884B" w14:textId="77777777" w:rsidR="0098199E" w:rsidRPr="0098199E" w:rsidRDefault="0098199E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Адрес</w:t>
            </w:r>
          </w:p>
        </w:tc>
        <w:tc>
          <w:tcPr>
            <w:tcW w:w="2698" w:type="dxa"/>
            <w:shd w:val="clear" w:color="auto" w:fill="auto"/>
            <w:vAlign w:val="center"/>
          </w:tcPr>
          <w:p w14:paraId="69C85247" w14:textId="77777777" w:rsidR="0098199E" w:rsidRPr="0098199E" w:rsidRDefault="0098199E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1" w:type="dxa"/>
            <w:shd w:val="clear" w:color="auto" w:fill="auto"/>
            <w:vAlign w:val="center"/>
          </w:tcPr>
          <w:p w14:paraId="45094E01" w14:textId="77777777" w:rsidR="0098199E" w:rsidRPr="0098199E" w:rsidRDefault="0098199E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98199E" w:rsidRPr="0098199E" w14:paraId="12441C46" w14:textId="77777777" w:rsidTr="00112660">
        <w:trPr>
          <w:trHeight w:val="13"/>
          <w:jc w:val="center"/>
        </w:trPr>
        <w:tc>
          <w:tcPr>
            <w:tcW w:w="9087" w:type="dxa"/>
            <w:gridSpan w:val="5"/>
            <w:vAlign w:val="center"/>
          </w:tcPr>
          <w:p w14:paraId="1EF759FE" w14:textId="77777777" w:rsidR="0098199E" w:rsidRPr="0098199E" w:rsidRDefault="0098199E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Регионального значения</w:t>
            </w:r>
          </w:p>
        </w:tc>
      </w:tr>
      <w:tr w:rsidR="0098199E" w:rsidRPr="0098199E" w14:paraId="3D24BA41" w14:textId="77777777" w:rsidTr="00112660">
        <w:trPr>
          <w:jc w:val="center"/>
        </w:trPr>
        <w:tc>
          <w:tcPr>
            <w:tcW w:w="562" w:type="dxa"/>
            <w:vAlign w:val="center"/>
          </w:tcPr>
          <w:p w14:paraId="59FD6958" w14:textId="77777777" w:rsidR="0098199E" w:rsidRPr="0098199E" w:rsidRDefault="0098199E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22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9BF2C7C" w14:textId="339BF61E" w:rsidR="0098199E" w:rsidRPr="0098199E" w:rsidRDefault="005159F5" w:rsidP="00112660">
            <w:pPr>
              <w:widowControl w:val="0"/>
              <w:autoSpaceDE w:val="0"/>
              <w:autoSpaceDN w:val="0"/>
              <w:adjustRightInd w:val="0"/>
              <w:spacing w:after="0" w:line="25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5159F5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ООО «Фатежская ягнятина»</w:t>
            </w:r>
            <w:r w:rsidR="00906325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 строительство фермы</w:t>
            </w:r>
            <w:r w:rsidR="00AD438F">
              <w:t xml:space="preserve"> </w:t>
            </w:r>
            <w:r w:rsidR="00AD438F" w:rsidRPr="00AD438F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закрытого типа с круглогодовым стойловым содержанием высокопродуктивного поголовья мелкого рогатого скота мясных пород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2C2EF80" w14:textId="77777777" w:rsidR="005159F5" w:rsidRPr="005159F5" w:rsidRDefault="005159F5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5159F5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Курская область</w:t>
            </w:r>
          </w:p>
          <w:p w14:paraId="0B6AA312" w14:textId="77777777" w:rsidR="005159F5" w:rsidRPr="005159F5" w:rsidRDefault="005159F5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5159F5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Фатежского район</w:t>
            </w:r>
          </w:p>
          <w:p w14:paraId="661A70E1" w14:textId="7C0ABDF3" w:rsidR="0098199E" w:rsidRPr="0098199E" w:rsidRDefault="005159F5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5159F5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Верхнелюбажский сельсовет</w:t>
            </w:r>
            <w:r w:rsidR="00AD438F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, </w:t>
            </w:r>
            <w:r w:rsidR="00AD438F" w:rsidRPr="00AD438F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вблизи с</w:t>
            </w:r>
            <w:r w:rsidR="00AD438F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. </w:t>
            </w:r>
            <w:r w:rsidR="00AD438F" w:rsidRPr="00AD438F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Верхний Любаж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F694DCB" w14:textId="4EF1188B" w:rsidR="0098199E" w:rsidRPr="0098199E" w:rsidRDefault="00AD438F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М</w:t>
            </w:r>
            <w:r w:rsidR="005159F5" w:rsidRPr="005159F5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ощность 40000 овцематок единовременного содержания (40000 скотомест для овцематок)</w:t>
            </w:r>
            <w:r w:rsidR="00145AAF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,</w:t>
            </w:r>
            <w:r w:rsidR="00145AAF">
              <w:t xml:space="preserve"> </w:t>
            </w:r>
            <w:r w:rsidR="00145AAF" w:rsidRPr="00145AAF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размещение предусмотрено в границах существующей территории предприятия  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DA275C" w14:textId="77777777" w:rsidR="0098199E" w:rsidRPr="0098199E" w:rsidRDefault="0098199E" w:rsidP="00112660">
            <w:pPr>
              <w:widowControl w:val="0"/>
              <w:autoSpaceDE w:val="0"/>
              <w:autoSpaceDN w:val="0"/>
              <w:adjustRightInd w:val="0"/>
              <w:spacing w:after="0" w:line="25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98199E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Расчетный срок</w:t>
            </w:r>
          </w:p>
        </w:tc>
      </w:tr>
      <w:bookmarkEnd w:id="11"/>
      <w:bookmarkEnd w:id="12"/>
    </w:tbl>
    <w:p w14:paraId="0137A543" w14:textId="77777777" w:rsidR="0098094E" w:rsidRDefault="0098094E" w:rsidP="00112660">
      <w:pPr>
        <w:spacing w:after="0" w:line="250" w:lineRule="auto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6851B8BB" w14:textId="77777777" w:rsidR="00596F40" w:rsidRDefault="00596F40" w:rsidP="00112660">
      <w:pPr>
        <w:spacing w:after="0" w:line="25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  <w:t>2.3 Мероприятия по совершенствованию транспортной инфраструктуры</w:t>
      </w:r>
    </w:p>
    <w:p w14:paraId="2228C410" w14:textId="77777777" w:rsidR="00596F40" w:rsidRDefault="00596F40" w:rsidP="00112660">
      <w:pPr>
        <w:spacing w:after="0" w:line="25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64E085F5" w14:textId="62211BEF" w:rsidR="00596F40" w:rsidRDefault="00596F40" w:rsidP="00112660">
      <w:pPr>
        <w:spacing w:after="0" w:line="25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r>
        <w:rPr>
          <w:rFonts w:ascii="Times New Roman" w:eastAsia="Calibri" w:hAnsi="Times New Roman" w:cs="Times New Roman"/>
          <w:sz w:val="28"/>
          <w:lang w:eastAsia="zh-CN"/>
        </w:rPr>
        <w:t>Перечень планируемых объектов по совершенствованию транспортной инфраструктуры представлен в таблице 2.3.1.</w:t>
      </w:r>
    </w:p>
    <w:p w14:paraId="2B39801C" w14:textId="77777777" w:rsidR="00596F40" w:rsidRPr="00596F40" w:rsidRDefault="00596F40" w:rsidP="00112660">
      <w:pPr>
        <w:spacing w:after="0" w:line="25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</w:p>
    <w:p w14:paraId="741A5BF6" w14:textId="77777777" w:rsidR="00596F40" w:rsidRDefault="00596F40" w:rsidP="00112660">
      <w:pPr>
        <w:spacing w:after="0" w:line="250" w:lineRule="auto"/>
        <w:jc w:val="right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14:paraId="3246F3EA" w14:textId="195E5B3E" w:rsidR="00596F40" w:rsidRPr="00112660" w:rsidRDefault="00112660" w:rsidP="00112660">
      <w:pPr>
        <w:spacing w:after="0" w:line="25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112660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Таблица 2.3.1. </w:t>
      </w:r>
      <w:r w:rsidR="00596F40" w:rsidRPr="00112660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Перечень планируемых объектов по совершенствованию транспортной инфраструктуры</w:t>
      </w:r>
    </w:p>
    <w:p w14:paraId="6708221C" w14:textId="77777777" w:rsidR="00596F40" w:rsidRDefault="00596F40" w:rsidP="00112660">
      <w:pPr>
        <w:widowControl w:val="0"/>
        <w:tabs>
          <w:tab w:val="left" w:pos="709"/>
        </w:tabs>
        <w:spacing w:after="0" w:line="250" w:lineRule="auto"/>
        <w:ind w:right="-1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tbl>
      <w:tblPr>
        <w:tblW w:w="92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2"/>
        <w:gridCol w:w="2421"/>
        <w:gridCol w:w="2268"/>
        <w:gridCol w:w="2699"/>
        <w:gridCol w:w="1271"/>
      </w:tblGrid>
      <w:tr w:rsidR="00596F40" w14:paraId="6FA2615A" w14:textId="77777777" w:rsidTr="00112660">
        <w:trPr>
          <w:trHeight w:val="57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117EAA" w14:textId="77777777" w:rsidR="00596F40" w:rsidRDefault="00596F40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40350837" w14:textId="77777777" w:rsidR="00596F40" w:rsidRDefault="00596F40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2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88F242" w14:textId="77777777" w:rsidR="00596F40" w:rsidRDefault="00596F40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C2A45F" w14:textId="77777777" w:rsidR="00596F40" w:rsidRDefault="00596F40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Адрес</w:t>
            </w:r>
          </w:p>
        </w:tc>
        <w:tc>
          <w:tcPr>
            <w:tcW w:w="2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28948C" w14:textId="77777777" w:rsidR="00596F40" w:rsidRDefault="00596F40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D79600" w14:textId="77777777" w:rsidR="00596F40" w:rsidRDefault="00596F40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EA4AFA" w:rsidRPr="00112660" w14:paraId="408777CC" w14:textId="77777777" w:rsidTr="00112660">
        <w:trPr>
          <w:trHeight w:hRule="exact" w:val="227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ABF713" w14:textId="69A4DC52" w:rsidR="00EA4AFA" w:rsidRPr="00112660" w:rsidRDefault="00112660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0"/>
                <w:szCs w:val="20"/>
              </w:rPr>
            </w:pPr>
            <w:r w:rsidRPr="00112660">
              <w:rPr>
                <w:rFonts w:ascii="Times New Roman" w:eastAsia="Calibri" w:hAnsi="Times New Roman" w:cs="Times New Roman"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2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326AE5" w14:textId="56113876" w:rsidR="00EA4AFA" w:rsidRPr="00112660" w:rsidRDefault="00112660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0"/>
                <w:szCs w:val="20"/>
              </w:rPr>
            </w:pPr>
            <w:r w:rsidRPr="00112660">
              <w:rPr>
                <w:rFonts w:ascii="Times New Roman" w:eastAsia="Calibri" w:hAnsi="Times New Roman" w:cs="Times New Roman"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3BA89D" w14:textId="6DAFDED5" w:rsidR="00EA4AFA" w:rsidRPr="00112660" w:rsidRDefault="00112660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0"/>
                <w:szCs w:val="20"/>
              </w:rPr>
            </w:pPr>
            <w:r w:rsidRPr="00112660">
              <w:rPr>
                <w:rFonts w:ascii="Times New Roman" w:eastAsia="Calibri" w:hAnsi="Times New Roman" w:cs="Times New Roman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2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C04536" w14:textId="0F048020" w:rsidR="00EA4AFA" w:rsidRPr="00112660" w:rsidRDefault="00112660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0"/>
                <w:szCs w:val="20"/>
              </w:rPr>
            </w:pPr>
            <w:r w:rsidRPr="00112660">
              <w:rPr>
                <w:rFonts w:ascii="Times New Roman" w:eastAsia="Calibri" w:hAnsi="Times New Roman" w:cs="Times New Roman"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2BE89C" w14:textId="3AB41116" w:rsidR="00EA4AFA" w:rsidRPr="00112660" w:rsidRDefault="00112660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bCs/>
                <w:color w:val="000000"/>
                <w:sz w:val="20"/>
                <w:szCs w:val="20"/>
              </w:rPr>
            </w:pPr>
            <w:r w:rsidRPr="00112660">
              <w:rPr>
                <w:rFonts w:ascii="Times New Roman" w:eastAsia="Calibri" w:hAnsi="Times New Roman" w:cs="Times New Roman"/>
                <w:bCs/>
                <w:color w:val="000000"/>
                <w:sz w:val="20"/>
                <w:szCs w:val="20"/>
              </w:rPr>
              <w:t>5</w:t>
            </w:r>
          </w:p>
        </w:tc>
      </w:tr>
      <w:tr w:rsidR="00596F40" w14:paraId="487CC7DF" w14:textId="77777777" w:rsidTr="00112660">
        <w:trPr>
          <w:trHeight w:val="57"/>
          <w:jc w:val="center"/>
        </w:trPr>
        <w:tc>
          <w:tcPr>
            <w:tcW w:w="922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7DB45A" w14:textId="77777777" w:rsidR="00596F40" w:rsidRDefault="00596F40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Местного значения</w:t>
            </w:r>
          </w:p>
        </w:tc>
      </w:tr>
      <w:tr w:rsidR="00596F40" w14:paraId="44777B52" w14:textId="77777777" w:rsidTr="00112660">
        <w:trPr>
          <w:trHeight w:val="57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0C946B" w14:textId="77777777" w:rsidR="00596F40" w:rsidRDefault="00596F40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2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BA6C7FA" w14:textId="3C4C174B" w:rsidR="00596F40" w:rsidRDefault="004C5A44" w:rsidP="00112660">
            <w:pPr>
              <w:widowControl w:val="0"/>
              <w:autoSpaceDE w:val="0"/>
              <w:autoSpaceDN w:val="0"/>
              <w:adjustRightInd w:val="0"/>
              <w:spacing w:after="0" w:line="25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Реконструкция </w:t>
            </w:r>
            <w:r w:rsidR="00596F40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автомобильной дороги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FF43D72" w14:textId="77777777" w:rsidR="00596F40" w:rsidRPr="00596F40" w:rsidRDefault="00596F40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596F40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Курская область</w:t>
            </w:r>
          </w:p>
          <w:p w14:paraId="37E624EB" w14:textId="77777777" w:rsidR="00596F40" w:rsidRPr="00596F40" w:rsidRDefault="00596F40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596F40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Фатежского район</w:t>
            </w:r>
          </w:p>
          <w:p w14:paraId="1323116F" w14:textId="77777777" w:rsidR="00596F40" w:rsidRPr="00596F40" w:rsidRDefault="00596F40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596F40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Верхнелюбажский сельсовет, </w:t>
            </w:r>
          </w:p>
          <w:p w14:paraId="2852AC72" w14:textId="65B32778" w:rsidR="00596F40" w:rsidRDefault="00596F40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596F40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с. Верхний Любаж</w:t>
            </w:r>
            <w:r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, ул. Колхозная 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6AE571A" w14:textId="0CD3E7A7" w:rsidR="00596F40" w:rsidRDefault="00596F40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Протяженность 1,42 км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9503112" w14:textId="1FA92E15" w:rsidR="00596F40" w:rsidRDefault="00596F40" w:rsidP="00112660">
            <w:pPr>
              <w:widowControl w:val="0"/>
              <w:autoSpaceDE w:val="0"/>
              <w:autoSpaceDN w:val="0"/>
              <w:adjustRightInd w:val="0"/>
              <w:spacing w:after="0" w:line="25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2024 год</w:t>
            </w:r>
          </w:p>
        </w:tc>
      </w:tr>
      <w:tr w:rsidR="00E13AF2" w14:paraId="42EB8D30" w14:textId="77777777" w:rsidTr="00112660">
        <w:trPr>
          <w:trHeight w:val="57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9B5F02" w14:textId="52789CD1" w:rsidR="00E13AF2" w:rsidRDefault="000E1783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2</w:t>
            </w:r>
          </w:p>
        </w:tc>
        <w:tc>
          <w:tcPr>
            <w:tcW w:w="2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F98B84B" w14:textId="4CE86CF2" w:rsidR="00E13AF2" w:rsidRDefault="00E13AF2" w:rsidP="00112660">
            <w:pPr>
              <w:widowControl w:val="0"/>
              <w:autoSpaceDE w:val="0"/>
              <w:autoSpaceDN w:val="0"/>
              <w:adjustRightInd w:val="0"/>
              <w:spacing w:after="0" w:line="25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Строительство дороги </w:t>
            </w:r>
            <w:r w:rsidRPr="00E13AF2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д.</w:t>
            </w:r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 </w:t>
            </w:r>
            <w:r w:rsidRPr="00E13AF2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Дворики </w:t>
            </w:r>
            <w:r w:rsidR="003A2EBC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–</w:t>
            </w:r>
            <w:r w:rsidRPr="00E13AF2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 д.</w:t>
            </w:r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E13AF2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Новая Головинка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F86A760" w14:textId="77777777" w:rsidR="00E13AF2" w:rsidRPr="00E13AF2" w:rsidRDefault="00E13AF2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Курская область</w:t>
            </w:r>
          </w:p>
          <w:p w14:paraId="6BD01CFD" w14:textId="77777777" w:rsidR="00E13AF2" w:rsidRPr="00E13AF2" w:rsidRDefault="00E13AF2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Фатежского район</w:t>
            </w:r>
          </w:p>
          <w:p w14:paraId="40E2C7F9" w14:textId="29F50448" w:rsidR="00E13AF2" w:rsidRPr="00596F40" w:rsidRDefault="00E13AF2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Верхнелюбажский сельсовет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71E742C" w14:textId="2B7660AD" w:rsidR="00E13AF2" w:rsidRDefault="00E13AF2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Протяженность 1</w:t>
            </w:r>
            <w:r w:rsidR="003A2EBC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,</w:t>
            </w: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28 </w:t>
            </w:r>
            <w:r w:rsidR="003A2EBC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к</w:t>
            </w: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м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5B9839" w14:textId="434197DA" w:rsidR="00E13AF2" w:rsidRDefault="00E13AF2" w:rsidP="00112660">
            <w:pPr>
              <w:widowControl w:val="0"/>
              <w:autoSpaceDE w:val="0"/>
              <w:autoSpaceDN w:val="0"/>
              <w:adjustRightInd w:val="0"/>
              <w:spacing w:after="0" w:line="25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E13AF2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Расчетный срок</w:t>
            </w:r>
          </w:p>
        </w:tc>
      </w:tr>
      <w:tr w:rsidR="00E13AF2" w14:paraId="359509C0" w14:textId="77777777" w:rsidTr="00112660">
        <w:trPr>
          <w:trHeight w:val="57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253240" w14:textId="7824DD02" w:rsidR="00E13AF2" w:rsidRDefault="000E1783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3</w:t>
            </w:r>
          </w:p>
        </w:tc>
        <w:tc>
          <w:tcPr>
            <w:tcW w:w="2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305BFA8" w14:textId="55BE84D1" w:rsidR="00E13AF2" w:rsidRDefault="00E13AF2" w:rsidP="00112660">
            <w:pPr>
              <w:widowControl w:val="0"/>
              <w:autoSpaceDE w:val="0"/>
              <w:autoSpaceDN w:val="0"/>
              <w:adjustRightInd w:val="0"/>
              <w:spacing w:after="0" w:line="25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E13AF2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Строительство дороги</w:t>
            </w:r>
            <w:r>
              <w:t xml:space="preserve"> </w:t>
            </w:r>
            <w:r w:rsidRPr="00E13AF2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д.</w:t>
            </w:r>
            <w:r>
              <w:t> </w:t>
            </w:r>
            <w:r w:rsidRPr="00E13AF2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Ясенок </w:t>
            </w:r>
            <w:r w:rsidR="003A2EBC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–</w:t>
            </w:r>
            <w:r w:rsidRPr="00E13AF2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 д.</w:t>
            </w:r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E13AF2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Старая Головинка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E8C7BFC" w14:textId="77777777" w:rsidR="00E13AF2" w:rsidRPr="00E13AF2" w:rsidRDefault="00E13AF2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Курская область</w:t>
            </w:r>
          </w:p>
          <w:p w14:paraId="5E7D4843" w14:textId="77777777" w:rsidR="00E13AF2" w:rsidRPr="00E13AF2" w:rsidRDefault="00E13AF2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Фатежского район</w:t>
            </w:r>
          </w:p>
          <w:p w14:paraId="2E9653FE" w14:textId="074A2AC1" w:rsidR="00E13AF2" w:rsidRPr="00596F40" w:rsidRDefault="00E13AF2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Верхнелюбажский сельсовет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8210772" w14:textId="212F1CF8" w:rsidR="00E13AF2" w:rsidRDefault="00E13AF2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Протяженность</w:t>
            </w:r>
            <w:r w:rsidR="003A2EBC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 0</w:t>
            </w:r>
            <w:r w:rsidR="003A2EBC">
              <w:t>,</w:t>
            </w: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70 </w:t>
            </w:r>
            <w:r w:rsidR="003A2EBC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к</w:t>
            </w: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м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2787E5" w14:textId="2326658C" w:rsidR="00E13AF2" w:rsidRDefault="00E13AF2" w:rsidP="00112660">
            <w:pPr>
              <w:widowControl w:val="0"/>
              <w:autoSpaceDE w:val="0"/>
              <w:autoSpaceDN w:val="0"/>
              <w:adjustRightInd w:val="0"/>
              <w:spacing w:after="0" w:line="25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E13AF2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Расчетный срок</w:t>
            </w:r>
          </w:p>
        </w:tc>
      </w:tr>
      <w:tr w:rsidR="00112660" w14:paraId="0BA66640" w14:textId="77777777" w:rsidTr="00112660">
        <w:trPr>
          <w:trHeight w:val="57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070E70" w14:textId="09AD5C07" w:rsidR="00112660" w:rsidRDefault="00112660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lastRenderedPageBreak/>
              <w:t>1</w:t>
            </w:r>
          </w:p>
        </w:tc>
        <w:tc>
          <w:tcPr>
            <w:tcW w:w="2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5C1C99C" w14:textId="5AB0238D" w:rsidR="00112660" w:rsidRPr="00E13AF2" w:rsidRDefault="00112660" w:rsidP="00112660">
            <w:pPr>
              <w:widowControl w:val="0"/>
              <w:autoSpaceDE w:val="0"/>
              <w:autoSpaceDN w:val="0"/>
              <w:adjustRightInd w:val="0"/>
              <w:spacing w:after="0" w:line="25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660474D" w14:textId="3250BC1A" w:rsidR="00112660" w:rsidRPr="00E13AF2" w:rsidRDefault="00112660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69C48D0" w14:textId="5E4D1027" w:rsidR="00112660" w:rsidRPr="00E13AF2" w:rsidRDefault="00112660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A2265B" w14:textId="6E0AD934" w:rsidR="00112660" w:rsidRPr="00E13AF2" w:rsidRDefault="00112660" w:rsidP="00112660">
            <w:pPr>
              <w:widowControl w:val="0"/>
              <w:autoSpaceDE w:val="0"/>
              <w:autoSpaceDN w:val="0"/>
              <w:adjustRightInd w:val="0"/>
              <w:spacing w:after="0" w:line="25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  <w:tr w:rsidR="00E13AF2" w14:paraId="26CAECED" w14:textId="77777777" w:rsidTr="00112660">
        <w:trPr>
          <w:trHeight w:val="57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D29DA2" w14:textId="393F82D3" w:rsidR="00E13AF2" w:rsidRDefault="000E1783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4</w:t>
            </w:r>
          </w:p>
        </w:tc>
        <w:tc>
          <w:tcPr>
            <w:tcW w:w="2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0F62EB6" w14:textId="392A23E1" w:rsidR="00E13AF2" w:rsidRDefault="00E13AF2" w:rsidP="00112660">
            <w:pPr>
              <w:widowControl w:val="0"/>
              <w:autoSpaceDE w:val="0"/>
              <w:autoSpaceDN w:val="0"/>
              <w:adjustRightInd w:val="0"/>
              <w:spacing w:after="0" w:line="25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E13AF2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Строительство дороги</w:t>
            </w:r>
            <w: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r>
              <w:t xml:space="preserve"> </w:t>
            </w:r>
            <w:r w:rsidRPr="00E13AF2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д.</w:t>
            </w:r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 </w:t>
            </w:r>
            <w:proofErr w:type="spellStart"/>
            <w:r w:rsidRPr="00E13AF2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Петроселки</w:t>
            </w:r>
            <w:proofErr w:type="spellEnd"/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86EB972" w14:textId="77777777" w:rsidR="00E13AF2" w:rsidRPr="00E13AF2" w:rsidRDefault="00E13AF2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Курская область</w:t>
            </w:r>
          </w:p>
          <w:p w14:paraId="0ACD1D5D" w14:textId="77777777" w:rsidR="00E13AF2" w:rsidRPr="00E13AF2" w:rsidRDefault="00E13AF2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Фатежского район</w:t>
            </w:r>
          </w:p>
          <w:p w14:paraId="0F6AD450" w14:textId="79EC2F2E" w:rsidR="00E13AF2" w:rsidRPr="00596F40" w:rsidRDefault="00E13AF2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Верхнелюбажский сельсовет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05FAC86" w14:textId="3A2286D2" w:rsidR="00E13AF2" w:rsidRDefault="00E13AF2" w:rsidP="00112660">
            <w:pPr>
              <w:spacing w:after="0" w:line="25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Протяженность</w:t>
            </w:r>
            <w:r w:rsidR="003A2EBC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 0</w:t>
            </w:r>
            <w:r w:rsidR="003A2EBC">
              <w:t>,</w:t>
            </w: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26 </w:t>
            </w:r>
            <w:r w:rsidR="003A2EBC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к</w:t>
            </w: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м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6A51A5" w14:textId="390F2E6E" w:rsidR="00E13AF2" w:rsidRDefault="00E13AF2" w:rsidP="00112660">
            <w:pPr>
              <w:widowControl w:val="0"/>
              <w:autoSpaceDE w:val="0"/>
              <w:autoSpaceDN w:val="0"/>
              <w:adjustRightInd w:val="0"/>
              <w:spacing w:after="0" w:line="25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E13AF2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Расчетный срок</w:t>
            </w:r>
          </w:p>
        </w:tc>
      </w:tr>
      <w:tr w:rsidR="00E13AF2" w14:paraId="50113927" w14:textId="77777777" w:rsidTr="00112660">
        <w:trPr>
          <w:trHeight w:val="57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DDD459" w14:textId="548A9E1C" w:rsidR="00E13AF2" w:rsidRDefault="000E1783" w:rsidP="00EA4AF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5</w:t>
            </w:r>
          </w:p>
        </w:tc>
        <w:tc>
          <w:tcPr>
            <w:tcW w:w="2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328354B" w14:textId="00DA9A46" w:rsidR="00E13AF2" w:rsidRPr="00E13AF2" w:rsidRDefault="00E13AF2" w:rsidP="00EA4A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E13AF2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Строительство дороги</w:t>
            </w:r>
            <w:r>
              <w:t xml:space="preserve"> </w:t>
            </w:r>
            <w:r w:rsidRPr="00E13AF2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с.</w:t>
            </w:r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 </w:t>
            </w:r>
            <w:proofErr w:type="spellStart"/>
            <w:r w:rsidRPr="00E13AF2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Игино</w:t>
            </w:r>
            <w:proofErr w:type="spellEnd"/>
            <w:r w:rsidRPr="00E13AF2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r w:rsidR="003A2EBC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–</w:t>
            </w:r>
            <w:r w:rsidRPr="00E13AF2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 х.</w:t>
            </w:r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 </w:t>
            </w:r>
            <w:r w:rsidRPr="00E13AF2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Красавчик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DB1D7AE" w14:textId="77777777" w:rsidR="00E13AF2" w:rsidRPr="00E13AF2" w:rsidRDefault="00E13AF2" w:rsidP="00EA4AF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Курская область</w:t>
            </w:r>
          </w:p>
          <w:p w14:paraId="6AAC14B6" w14:textId="77777777" w:rsidR="00E13AF2" w:rsidRPr="00E13AF2" w:rsidRDefault="00E13AF2" w:rsidP="00EA4AF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Фатежского район</w:t>
            </w:r>
          </w:p>
          <w:p w14:paraId="48916BB7" w14:textId="66A37689" w:rsidR="00E13AF2" w:rsidRPr="00596F40" w:rsidRDefault="00E13AF2" w:rsidP="00EA4AF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Верхнелюбажский сельсовет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DDE33C9" w14:textId="0F36A9BA" w:rsidR="00E13AF2" w:rsidRDefault="00E13AF2" w:rsidP="00EA4AF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Протяженность</w:t>
            </w:r>
            <w:r w:rsidR="003A2EBC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 0,</w:t>
            </w: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31 </w:t>
            </w:r>
            <w:r w:rsidR="003A2EBC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к</w:t>
            </w: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м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755381" w14:textId="5B7D1018" w:rsidR="00E13AF2" w:rsidRDefault="00E13AF2" w:rsidP="00EA4A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E13AF2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Расчетный срок</w:t>
            </w:r>
          </w:p>
        </w:tc>
      </w:tr>
      <w:tr w:rsidR="00E13AF2" w14:paraId="5F640C7C" w14:textId="77777777" w:rsidTr="00112660">
        <w:trPr>
          <w:trHeight w:val="57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C8ABF9" w14:textId="64E0809F" w:rsidR="00E13AF2" w:rsidRDefault="000E1783" w:rsidP="00EA4AF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6</w:t>
            </w:r>
          </w:p>
        </w:tc>
        <w:tc>
          <w:tcPr>
            <w:tcW w:w="2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C7A6578" w14:textId="43D95444" w:rsidR="00E13AF2" w:rsidRPr="00E13AF2" w:rsidRDefault="00E13AF2" w:rsidP="00EA4A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13AF2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Автоподъезд</w:t>
            </w:r>
            <w:proofErr w:type="spellEnd"/>
            <w:r w:rsidRPr="00E13AF2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 от автодороги «Верхний Любаж </w:t>
            </w:r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–</w:t>
            </w:r>
            <w:r w:rsidRPr="00E13AF2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 Поныри» до с/х предприятия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442EB71" w14:textId="77777777" w:rsidR="00E13AF2" w:rsidRPr="00E13AF2" w:rsidRDefault="00E13AF2" w:rsidP="00EA4AF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Курская область</w:t>
            </w:r>
          </w:p>
          <w:p w14:paraId="264F3B60" w14:textId="77777777" w:rsidR="00E13AF2" w:rsidRPr="00E13AF2" w:rsidRDefault="00E13AF2" w:rsidP="00EA4AF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Фатежского район</w:t>
            </w:r>
          </w:p>
          <w:p w14:paraId="3E9389A8" w14:textId="48A585E0" w:rsidR="00E13AF2" w:rsidRPr="00596F40" w:rsidRDefault="00E13AF2" w:rsidP="00EA4AF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Верхнелюбажский сельсовет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D14BC70" w14:textId="57C0B2C4" w:rsidR="00E13AF2" w:rsidRDefault="00E13AF2" w:rsidP="00EA4AF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Протяженность</w:t>
            </w:r>
            <w:r w:rsidR="003A2EBC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 0,</w:t>
            </w: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71 </w:t>
            </w:r>
            <w:r w:rsidR="003A2EBC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к</w:t>
            </w: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м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8DD653" w14:textId="7C6DDA5C" w:rsidR="00E13AF2" w:rsidRDefault="00E13AF2" w:rsidP="00EA4A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E13AF2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Расчетный срок</w:t>
            </w:r>
          </w:p>
        </w:tc>
      </w:tr>
      <w:tr w:rsidR="00E13AF2" w14:paraId="39682BBE" w14:textId="77777777" w:rsidTr="00112660">
        <w:trPr>
          <w:trHeight w:val="57"/>
          <w:jc w:val="center"/>
        </w:trPr>
        <w:tc>
          <w:tcPr>
            <w:tcW w:w="922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14:paraId="44097206" w14:textId="1380E25C" w:rsidR="00E13AF2" w:rsidRPr="000E1783" w:rsidRDefault="000E1783" w:rsidP="00EA4A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E1783">
              <w:rPr>
                <w:rFonts w:ascii="Times New Roman" w:eastAsia="Times New Roman" w:hAnsi="Times New Roman" w:cs="Arial"/>
                <w:b/>
                <w:bCs/>
                <w:color w:val="000000"/>
                <w:sz w:val="20"/>
                <w:szCs w:val="20"/>
                <w:lang w:eastAsia="ru-RU"/>
              </w:rPr>
              <w:t>Регионального значения</w:t>
            </w:r>
          </w:p>
        </w:tc>
      </w:tr>
      <w:tr w:rsidR="00E13AF2" w14:paraId="634F5D0F" w14:textId="77777777" w:rsidTr="00112660">
        <w:trPr>
          <w:trHeight w:val="57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998426" w14:textId="0862E9AF" w:rsidR="00E13AF2" w:rsidRDefault="00E13AF2" w:rsidP="00EA4AF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2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46F7C1F" w14:textId="1E31FB79" w:rsidR="00E13AF2" w:rsidRPr="00E13AF2" w:rsidRDefault="000E1783" w:rsidP="00EA4A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Р</w:t>
            </w:r>
            <w:r w:rsidRPr="000E1783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еконструкция автомобильной дороги «Верхний Любаж</w:t>
            </w:r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 – </w:t>
            </w:r>
            <w:r w:rsidRPr="000E1783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Поныри»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541FAAF" w14:textId="77777777" w:rsidR="00E13AF2" w:rsidRPr="00E13AF2" w:rsidRDefault="00E13AF2" w:rsidP="00EA4AF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Курская область</w:t>
            </w:r>
          </w:p>
          <w:p w14:paraId="4F3ACD70" w14:textId="77777777" w:rsidR="00E13AF2" w:rsidRPr="00E13AF2" w:rsidRDefault="00E13AF2" w:rsidP="00EA4AF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Фатежского район</w:t>
            </w:r>
          </w:p>
          <w:p w14:paraId="03F994B2" w14:textId="0AEA0A29" w:rsidR="00E13AF2" w:rsidRPr="00E13AF2" w:rsidRDefault="00E13AF2" w:rsidP="00EA4AF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E13AF2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Верхнелюбажский сельсовет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8CA2591" w14:textId="4916D2A4" w:rsidR="00E13AF2" w:rsidRPr="00E13AF2" w:rsidRDefault="00E13AF2" w:rsidP="00EA4AF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0FE84C" w14:textId="2CB223DE" w:rsidR="00E13AF2" w:rsidRPr="00E13AF2" w:rsidRDefault="00E13AF2" w:rsidP="00EA4AF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E13AF2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Расчетный срок</w:t>
            </w:r>
          </w:p>
        </w:tc>
      </w:tr>
    </w:tbl>
    <w:p w14:paraId="249D2927" w14:textId="77777777" w:rsidR="00596F40" w:rsidRDefault="00596F40" w:rsidP="00596F40">
      <w:pPr>
        <w:spacing w:after="0" w:line="240" w:lineRule="auto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6777EAE2" w14:textId="2757F656" w:rsidR="00353F3C" w:rsidRPr="0098199E" w:rsidRDefault="00353F3C" w:rsidP="00353F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  <w:r w:rsidRPr="0098199E"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  <w:t>2.</w:t>
      </w:r>
      <w:r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  <w:t>4</w:t>
      </w:r>
      <w:r w:rsidRPr="0098199E"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  <w:t xml:space="preserve"> Мероприятия по </w:t>
      </w:r>
      <w:r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  <w:t>развитию инженерной инфраструктуры</w:t>
      </w:r>
    </w:p>
    <w:p w14:paraId="7E7AD61C" w14:textId="77777777" w:rsidR="00353F3C" w:rsidRPr="0098199E" w:rsidRDefault="00353F3C" w:rsidP="00353F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4974F399" w14:textId="01C96FE0" w:rsidR="00353F3C" w:rsidRPr="0098199E" w:rsidRDefault="00353F3C" w:rsidP="00353F3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bookmarkStart w:id="13" w:name="_Hlk131084627"/>
      <w:r w:rsidRPr="0098199E">
        <w:rPr>
          <w:rFonts w:ascii="Times New Roman" w:eastAsia="Calibri" w:hAnsi="Times New Roman" w:cs="Times New Roman"/>
          <w:sz w:val="28"/>
          <w:lang w:eastAsia="zh-CN"/>
        </w:rPr>
        <w:t xml:space="preserve">Перечень планируемых объектов </w:t>
      </w:r>
      <w:r w:rsidR="00532331">
        <w:rPr>
          <w:rFonts w:ascii="Times New Roman" w:eastAsia="Calibri" w:hAnsi="Times New Roman" w:cs="Times New Roman"/>
          <w:sz w:val="28"/>
          <w:lang w:eastAsia="zh-CN"/>
        </w:rPr>
        <w:t>газоснабжения</w:t>
      </w:r>
      <w:r w:rsidRPr="0098199E">
        <w:rPr>
          <w:rFonts w:ascii="Times New Roman" w:eastAsia="Calibri" w:hAnsi="Times New Roman" w:cs="Times New Roman"/>
          <w:sz w:val="28"/>
          <w:lang w:eastAsia="zh-CN"/>
        </w:rPr>
        <w:t xml:space="preserve"> представлен в таблице 2.</w:t>
      </w:r>
      <w:r>
        <w:rPr>
          <w:rFonts w:ascii="Times New Roman" w:eastAsia="Calibri" w:hAnsi="Times New Roman" w:cs="Times New Roman"/>
          <w:sz w:val="28"/>
          <w:lang w:eastAsia="zh-CN"/>
        </w:rPr>
        <w:t>4</w:t>
      </w:r>
      <w:r w:rsidRPr="0098199E">
        <w:rPr>
          <w:rFonts w:ascii="Times New Roman" w:eastAsia="Calibri" w:hAnsi="Times New Roman" w:cs="Times New Roman"/>
          <w:sz w:val="28"/>
          <w:lang w:eastAsia="zh-CN"/>
        </w:rPr>
        <w:t>.1.</w:t>
      </w:r>
    </w:p>
    <w:p w14:paraId="1595B14B" w14:textId="77777777" w:rsidR="00353F3C" w:rsidRPr="0098199E" w:rsidRDefault="00353F3C" w:rsidP="00353F3C">
      <w:pPr>
        <w:spacing w:after="0" w:line="240" w:lineRule="auto"/>
        <w:jc w:val="right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14:paraId="2ABF39FA" w14:textId="22C89942" w:rsidR="00353F3C" w:rsidRPr="00112660" w:rsidRDefault="00112660" w:rsidP="00112660">
      <w:pPr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112660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Таблица 2.4.1. </w:t>
      </w:r>
      <w:r w:rsidR="00353F3C" w:rsidRPr="00112660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Перечень планируемых объектов </w:t>
      </w:r>
      <w:r w:rsidR="00532331" w:rsidRPr="00112660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газоснабжения</w:t>
      </w:r>
    </w:p>
    <w:p w14:paraId="051FFA59" w14:textId="77777777" w:rsidR="00353F3C" w:rsidRPr="0098199E" w:rsidRDefault="00353F3C" w:rsidP="00353F3C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tbl>
      <w:tblPr>
        <w:tblW w:w="92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67"/>
        <w:gridCol w:w="2420"/>
        <w:gridCol w:w="2268"/>
        <w:gridCol w:w="2698"/>
        <w:gridCol w:w="1256"/>
      </w:tblGrid>
      <w:tr w:rsidR="00353F3C" w:rsidRPr="0098199E" w14:paraId="49DD1C15" w14:textId="77777777" w:rsidTr="00CF539D">
        <w:trPr>
          <w:tblHeader/>
          <w:jc w:val="center"/>
        </w:trPr>
        <w:tc>
          <w:tcPr>
            <w:tcW w:w="567" w:type="dxa"/>
            <w:shd w:val="clear" w:color="auto" w:fill="auto"/>
            <w:vAlign w:val="center"/>
          </w:tcPr>
          <w:p w14:paraId="36D3E998" w14:textId="77777777" w:rsidR="00353F3C" w:rsidRPr="0098199E" w:rsidRDefault="00353F3C" w:rsidP="00953C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7AB54E12" w14:textId="77777777" w:rsidR="00353F3C" w:rsidRPr="0098199E" w:rsidRDefault="00353F3C" w:rsidP="00953C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2420" w:type="dxa"/>
            <w:shd w:val="clear" w:color="auto" w:fill="auto"/>
            <w:vAlign w:val="center"/>
          </w:tcPr>
          <w:p w14:paraId="18811149" w14:textId="77777777" w:rsidR="00353F3C" w:rsidRPr="0098199E" w:rsidRDefault="00353F3C" w:rsidP="00953C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A80E407" w14:textId="77777777" w:rsidR="00353F3C" w:rsidRPr="0098199E" w:rsidRDefault="00353F3C" w:rsidP="00953C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Адрес</w:t>
            </w:r>
          </w:p>
        </w:tc>
        <w:tc>
          <w:tcPr>
            <w:tcW w:w="2698" w:type="dxa"/>
            <w:shd w:val="clear" w:color="auto" w:fill="auto"/>
            <w:vAlign w:val="center"/>
          </w:tcPr>
          <w:p w14:paraId="2DB8B776" w14:textId="77777777" w:rsidR="00353F3C" w:rsidRPr="0098199E" w:rsidRDefault="00353F3C" w:rsidP="00953C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56" w:type="dxa"/>
            <w:shd w:val="clear" w:color="auto" w:fill="auto"/>
            <w:vAlign w:val="center"/>
          </w:tcPr>
          <w:p w14:paraId="2262F852" w14:textId="77777777" w:rsidR="00353F3C" w:rsidRPr="0098199E" w:rsidRDefault="00353F3C" w:rsidP="00953C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353F3C" w:rsidRPr="0098199E" w14:paraId="71E11750" w14:textId="77777777" w:rsidTr="00CF539D">
        <w:trPr>
          <w:trHeight w:val="13"/>
          <w:jc w:val="center"/>
        </w:trPr>
        <w:tc>
          <w:tcPr>
            <w:tcW w:w="9209" w:type="dxa"/>
            <w:gridSpan w:val="5"/>
            <w:vAlign w:val="center"/>
          </w:tcPr>
          <w:p w14:paraId="428B379B" w14:textId="77777777" w:rsidR="00353F3C" w:rsidRPr="0098199E" w:rsidRDefault="00353F3C" w:rsidP="00953C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Местного значения</w:t>
            </w:r>
          </w:p>
        </w:tc>
      </w:tr>
      <w:tr w:rsidR="00353F3C" w:rsidRPr="0098199E" w14:paraId="72C906F8" w14:textId="77777777" w:rsidTr="00CF539D">
        <w:trPr>
          <w:jc w:val="center"/>
        </w:trPr>
        <w:tc>
          <w:tcPr>
            <w:tcW w:w="567" w:type="dxa"/>
            <w:vAlign w:val="center"/>
          </w:tcPr>
          <w:p w14:paraId="63484861" w14:textId="77777777" w:rsidR="00353F3C" w:rsidRPr="0098199E" w:rsidRDefault="00353F3C" w:rsidP="00953C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2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70D95DD" w14:textId="6C20455C" w:rsidR="00353F3C" w:rsidRPr="0098199E" w:rsidRDefault="00353F3C" w:rsidP="00953C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Строительство газораспределительных сетей к населенным пунктам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F3B3D51" w14:textId="77777777" w:rsidR="00353F3C" w:rsidRPr="0098094E" w:rsidRDefault="00353F3C" w:rsidP="00953C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98094E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Курская область</w:t>
            </w:r>
          </w:p>
          <w:p w14:paraId="6EAC13D4" w14:textId="77777777" w:rsidR="00353F3C" w:rsidRPr="0098094E" w:rsidRDefault="00353F3C" w:rsidP="00953C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98094E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Фатежского район</w:t>
            </w:r>
          </w:p>
          <w:p w14:paraId="5A81B030" w14:textId="3A248997" w:rsidR="00353F3C" w:rsidRPr="0098094E" w:rsidRDefault="00353F3C" w:rsidP="00953C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98094E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Верхнелюбажский сельсовет, </w:t>
            </w:r>
            <w:r w:rsidR="00A27A1E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д. Дворики, </w:t>
            </w:r>
          </w:p>
          <w:p w14:paraId="3C510B29" w14:textId="2A45AE03" w:rsidR="00353F3C" w:rsidRPr="0098199E" w:rsidRDefault="00532331" w:rsidP="00953C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д. Новая Головинка, д. Сергеевка, д. Старая Головинка, д. Ясенок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C26090D" w14:textId="55B6713D" w:rsidR="008F2FC6" w:rsidRPr="0098199E" w:rsidRDefault="008F2FC6" w:rsidP="0053686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Общая протяженность 20,63 км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35F371" w14:textId="111F154B" w:rsidR="00353F3C" w:rsidRPr="0098199E" w:rsidRDefault="00353F3C" w:rsidP="00953C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98199E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20</w:t>
            </w:r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22 - 2024 годы</w:t>
            </w:r>
          </w:p>
        </w:tc>
      </w:tr>
      <w:bookmarkEnd w:id="13"/>
    </w:tbl>
    <w:p w14:paraId="741EC76F" w14:textId="33176D11" w:rsidR="00532331" w:rsidRDefault="00532331" w:rsidP="009819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42BF7CDB" w14:textId="6BFB7934" w:rsidR="00532331" w:rsidRPr="0098199E" w:rsidRDefault="00532331" w:rsidP="0053233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r w:rsidRPr="0098199E">
        <w:rPr>
          <w:rFonts w:ascii="Times New Roman" w:eastAsia="Calibri" w:hAnsi="Times New Roman" w:cs="Times New Roman"/>
          <w:sz w:val="28"/>
          <w:lang w:eastAsia="zh-CN"/>
        </w:rPr>
        <w:t xml:space="preserve">Перечень планируемых объектов </w:t>
      </w:r>
      <w:r>
        <w:rPr>
          <w:rFonts w:ascii="Times New Roman" w:eastAsia="Calibri" w:hAnsi="Times New Roman" w:cs="Times New Roman"/>
          <w:sz w:val="28"/>
          <w:lang w:eastAsia="zh-CN"/>
        </w:rPr>
        <w:t>водоснабжения</w:t>
      </w:r>
      <w:r w:rsidRPr="0098199E">
        <w:rPr>
          <w:rFonts w:ascii="Times New Roman" w:eastAsia="Calibri" w:hAnsi="Times New Roman" w:cs="Times New Roman"/>
          <w:sz w:val="28"/>
          <w:lang w:eastAsia="zh-CN"/>
        </w:rPr>
        <w:t xml:space="preserve"> представлен в таблице 2.</w:t>
      </w:r>
      <w:r>
        <w:rPr>
          <w:rFonts w:ascii="Times New Roman" w:eastAsia="Calibri" w:hAnsi="Times New Roman" w:cs="Times New Roman"/>
          <w:sz w:val="28"/>
          <w:lang w:eastAsia="zh-CN"/>
        </w:rPr>
        <w:t>4</w:t>
      </w:r>
      <w:r w:rsidRPr="0098199E">
        <w:rPr>
          <w:rFonts w:ascii="Times New Roman" w:eastAsia="Calibri" w:hAnsi="Times New Roman" w:cs="Times New Roman"/>
          <w:sz w:val="28"/>
          <w:lang w:eastAsia="zh-CN"/>
        </w:rPr>
        <w:t>.</w:t>
      </w:r>
      <w:r>
        <w:rPr>
          <w:rFonts w:ascii="Times New Roman" w:eastAsia="Calibri" w:hAnsi="Times New Roman" w:cs="Times New Roman"/>
          <w:sz w:val="28"/>
          <w:lang w:eastAsia="zh-CN"/>
        </w:rPr>
        <w:t>2</w:t>
      </w:r>
      <w:r w:rsidRPr="0098199E">
        <w:rPr>
          <w:rFonts w:ascii="Times New Roman" w:eastAsia="Calibri" w:hAnsi="Times New Roman" w:cs="Times New Roman"/>
          <w:sz w:val="28"/>
          <w:lang w:eastAsia="zh-CN"/>
        </w:rPr>
        <w:t>.</w:t>
      </w:r>
    </w:p>
    <w:p w14:paraId="631A76FF" w14:textId="77777777" w:rsidR="00112660" w:rsidRDefault="00112660" w:rsidP="00112660">
      <w:pPr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14:paraId="6FAB7011" w14:textId="425F750E" w:rsidR="00532331" w:rsidRPr="00112660" w:rsidRDefault="00532331" w:rsidP="00112660">
      <w:pPr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112660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Таблица 2.4.2</w:t>
      </w:r>
      <w:r w:rsidR="00112660" w:rsidRPr="00112660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. </w:t>
      </w:r>
      <w:r w:rsidRPr="00112660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Перечень планируемых объектов водоснабжения</w:t>
      </w:r>
    </w:p>
    <w:p w14:paraId="1EF73064" w14:textId="77777777" w:rsidR="00532331" w:rsidRPr="0098199E" w:rsidRDefault="00532331" w:rsidP="00532331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tbl>
      <w:tblPr>
        <w:tblW w:w="92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72"/>
        <w:gridCol w:w="2410"/>
        <w:gridCol w:w="2268"/>
        <w:gridCol w:w="2698"/>
        <w:gridCol w:w="1271"/>
      </w:tblGrid>
      <w:tr w:rsidR="00532331" w:rsidRPr="0098199E" w14:paraId="7AA2BCD1" w14:textId="77777777" w:rsidTr="00112660">
        <w:trPr>
          <w:tblHeader/>
          <w:jc w:val="center"/>
        </w:trPr>
        <w:tc>
          <w:tcPr>
            <w:tcW w:w="572" w:type="dxa"/>
            <w:shd w:val="clear" w:color="auto" w:fill="auto"/>
            <w:vAlign w:val="center"/>
          </w:tcPr>
          <w:p w14:paraId="0C083BAE" w14:textId="77777777" w:rsidR="00532331" w:rsidRPr="0098199E" w:rsidRDefault="00532331" w:rsidP="00953C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32E64366" w14:textId="77777777" w:rsidR="00532331" w:rsidRPr="0098199E" w:rsidRDefault="00532331" w:rsidP="00953C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6B47AF1" w14:textId="77777777" w:rsidR="00532331" w:rsidRPr="0098199E" w:rsidRDefault="00532331" w:rsidP="00953C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4DD560E" w14:textId="77777777" w:rsidR="00532331" w:rsidRPr="0098199E" w:rsidRDefault="00532331" w:rsidP="00953C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Адрес</w:t>
            </w:r>
          </w:p>
        </w:tc>
        <w:tc>
          <w:tcPr>
            <w:tcW w:w="2698" w:type="dxa"/>
            <w:shd w:val="clear" w:color="auto" w:fill="auto"/>
            <w:vAlign w:val="center"/>
          </w:tcPr>
          <w:p w14:paraId="0A3B1D26" w14:textId="77777777" w:rsidR="00532331" w:rsidRPr="0098199E" w:rsidRDefault="00532331" w:rsidP="00953C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1" w:type="dxa"/>
            <w:shd w:val="clear" w:color="auto" w:fill="auto"/>
            <w:vAlign w:val="center"/>
          </w:tcPr>
          <w:p w14:paraId="18D9E7EA" w14:textId="77777777" w:rsidR="00532331" w:rsidRPr="0098199E" w:rsidRDefault="00532331" w:rsidP="00953C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532331" w:rsidRPr="0098199E" w14:paraId="419881C5" w14:textId="77777777" w:rsidTr="00112660">
        <w:trPr>
          <w:trHeight w:val="13"/>
          <w:jc w:val="center"/>
        </w:trPr>
        <w:tc>
          <w:tcPr>
            <w:tcW w:w="9219" w:type="dxa"/>
            <w:gridSpan w:val="5"/>
            <w:vAlign w:val="center"/>
          </w:tcPr>
          <w:p w14:paraId="5032A2B3" w14:textId="77777777" w:rsidR="00532331" w:rsidRPr="0098199E" w:rsidRDefault="00532331" w:rsidP="00953C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Местного значения</w:t>
            </w:r>
          </w:p>
        </w:tc>
      </w:tr>
      <w:tr w:rsidR="00532331" w:rsidRPr="0098199E" w14:paraId="30C9F462" w14:textId="77777777" w:rsidTr="00112660">
        <w:trPr>
          <w:jc w:val="center"/>
        </w:trPr>
        <w:tc>
          <w:tcPr>
            <w:tcW w:w="572" w:type="dxa"/>
            <w:vAlign w:val="center"/>
          </w:tcPr>
          <w:p w14:paraId="12B74D1E" w14:textId="77777777" w:rsidR="00532331" w:rsidRPr="0098199E" w:rsidRDefault="00532331" w:rsidP="00953C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D16369E" w14:textId="08E2176F" w:rsidR="00532331" w:rsidRPr="0098199E" w:rsidRDefault="00532331" w:rsidP="00953C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Реконструкция водоснабжения 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83A0025" w14:textId="77777777" w:rsidR="00532331" w:rsidRPr="0098094E" w:rsidRDefault="00532331" w:rsidP="00953C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98094E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Курская область</w:t>
            </w:r>
          </w:p>
          <w:p w14:paraId="642486D9" w14:textId="77777777" w:rsidR="00532331" w:rsidRPr="0098094E" w:rsidRDefault="00532331" w:rsidP="00953C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98094E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Фатежского район</w:t>
            </w:r>
          </w:p>
          <w:p w14:paraId="4922694B" w14:textId="52CD226B" w:rsidR="00532331" w:rsidRPr="0098199E" w:rsidRDefault="00532331" w:rsidP="00953C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98094E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Верхнелюбажский сельсовет, </w:t>
            </w:r>
            <w:r w:rsidRPr="00532331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с. Верхний Любаж, ул. Колхозная</w:t>
            </w:r>
            <w:r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 и ул. Белая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0902BFE" w14:textId="0F4126DF" w:rsidR="00532331" w:rsidRPr="0098199E" w:rsidRDefault="004C5A44" w:rsidP="00953C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Общ</w:t>
            </w:r>
            <w:r w:rsidR="00F315EB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ая</w:t>
            </w:r>
            <w:r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 протяженность</w:t>
            </w:r>
            <w:r w:rsidR="00F315EB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2,88 км</w:t>
            </w:r>
            <w:r w:rsidR="00532331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F4861E" w14:textId="32BC0D68" w:rsidR="00532331" w:rsidRPr="0098199E" w:rsidRDefault="00532331" w:rsidP="00953C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2023 год </w:t>
            </w:r>
          </w:p>
        </w:tc>
      </w:tr>
    </w:tbl>
    <w:p w14:paraId="45D848B7" w14:textId="4B2C0DEB" w:rsidR="0098199E" w:rsidRPr="0098199E" w:rsidRDefault="0098199E" w:rsidP="009819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  <w:r w:rsidRPr="0098199E"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  <w:lastRenderedPageBreak/>
        <w:t>2.</w:t>
      </w:r>
      <w:r w:rsidR="00353F3C"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  <w:t>5</w:t>
      </w:r>
      <w:r w:rsidRPr="0098199E"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  <w:t xml:space="preserve"> Мероприятия по </w:t>
      </w:r>
      <w:r w:rsidR="0098094E" w:rsidRPr="0098094E"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  <w:t>санитарной очистке территории</w:t>
      </w:r>
    </w:p>
    <w:p w14:paraId="156A658E" w14:textId="77777777" w:rsidR="0098199E" w:rsidRPr="0098199E" w:rsidRDefault="0098199E" w:rsidP="009819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kern w:val="2"/>
          <w:sz w:val="28"/>
          <w:szCs w:val="28"/>
        </w:rPr>
      </w:pPr>
    </w:p>
    <w:p w14:paraId="6BCBC957" w14:textId="2A369D2B" w:rsidR="0098199E" w:rsidRPr="0098199E" w:rsidRDefault="0098199E" w:rsidP="0059526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r w:rsidRPr="0098199E">
        <w:rPr>
          <w:rFonts w:ascii="Times New Roman" w:eastAsia="Calibri" w:hAnsi="Times New Roman" w:cs="Times New Roman"/>
          <w:sz w:val="28"/>
          <w:lang w:eastAsia="zh-CN"/>
        </w:rPr>
        <w:t xml:space="preserve">Перечень планируемых объектов </w:t>
      </w:r>
      <w:r w:rsidR="0098094E" w:rsidRPr="0098094E">
        <w:rPr>
          <w:rFonts w:ascii="Times New Roman" w:eastAsia="Calibri" w:hAnsi="Times New Roman" w:cs="Times New Roman"/>
          <w:sz w:val="28"/>
          <w:lang w:eastAsia="zh-CN"/>
        </w:rPr>
        <w:t>по санитарной очистке территории</w:t>
      </w:r>
      <w:r w:rsidRPr="0098199E">
        <w:rPr>
          <w:rFonts w:ascii="Times New Roman" w:eastAsia="Calibri" w:hAnsi="Times New Roman" w:cs="Times New Roman"/>
          <w:sz w:val="28"/>
          <w:lang w:eastAsia="zh-CN"/>
        </w:rPr>
        <w:t xml:space="preserve"> представлен в таблице 2.</w:t>
      </w:r>
      <w:r w:rsidR="00353F3C">
        <w:rPr>
          <w:rFonts w:ascii="Times New Roman" w:eastAsia="Calibri" w:hAnsi="Times New Roman" w:cs="Times New Roman"/>
          <w:sz w:val="28"/>
          <w:lang w:eastAsia="zh-CN"/>
        </w:rPr>
        <w:t>5</w:t>
      </w:r>
      <w:r w:rsidRPr="0098199E">
        <w:rPr>
          <w:rFonts w:ascii="Times New Roman" w:eastAsia="Calibri" w:hAnsi="Times New Roman" w:cs="Times New Roman"/>
          <w:sz w:val="28"/>
          <w:lang w:eastAsia="zh-CN"/>
        </w:rPr>
        <w:t>.1.</w:t>
      </w:r>
    </w:p>
    <w:p w14:paraId="14263FA0" w14:textId="77777777" w:rsidR="00CF539D" w:rsidRDefault="00CF539D" w:rsidP="00CF539D">
      <w:pPr>
        <w:spacing w:after="0" w:line="240" w:lineRule="auto"/>
        <w:jc w:val="right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</w:p>
    <w:p w14:paraId="24F89C2F" w14:textId="1A9D006E" w:rsidR="0098199E" w:rsidRPr="00CF539D" w:rsidRDefault="0098199E" w:rsidP="00CF539D">
      <w:pPr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CF539D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Таблица 2.</w:t>
      </w:r>
      <w:r w:rsidR="00353F3C" w:rsidRPr="00CF539D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5</w:t>
      </w:r>
      <w:r w:rsidRPr="00CF539D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.1</w:t>
      </w:r>
      <w:r w:rsidR="00CF539D" w:rsidRPr="00CF539D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. </w:t>
      </w:r>
      <w:r w:rsidRPr="00CF539D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Перечень планируемых объектов </w:t>
      </w:r>
      <w:r w:rsidR="0098094E" w:rsidRPr="00CF539D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по санитарной очистке территории</w:t>
      </w:r>
    </w:p>
    <w:p w14:paraId="708C8020" w14:textId="77777777" w:rsidR="0098199E" w:rsidRPr="0098199E" w:rsidRDefault="0098199E" w:rsidP="0098199E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</w:p>
    <w:tbl>
      <w:tblPr>
        <w:tblW w:w="92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62"/>
        <w:gridCol w:w="2557"/>
        <w:gridCol w:w="2268"/>
        <w:gridCol w:w="2698"/>
        <w:gridCol w:w="1124"/>
      </w:tblGrid>
      <w:tr w:rsidR="0098199E" w:rsidRPr="0098199E" w14:paraId="48457DA4" w14:textId="77777777" w:rsidTr="005066A1">
        <w:trPr>
          <w:tblHeader/>
          <w:jc w:val="center"/>
        </w:trPr>
        <w:tc>
          <w:tcPr>
            <w:tcW w:w="562" w:type="dxa"/>
            <w:shd w:val="clear" w:color="auto" w:fill="auto"/>
            <w:vAlign w:val="center"/>
          </w:tcPr>
          <w:p w14:paraId="591C4FA6" w14:textId="77777777" w:rsidR="0098199E" w:rsidRPr="0098199E" w:rsidRDefault="0098199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2E286F3E" w14:textId="77777777" w:rsidR="0098199E" w:rsidRPr="0098199E" w:rsidRDefault="0098199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2557" w:type="dxa"/>
            <w:shd w:val="clear" w:color="auto" w:fill="auto"/>
            <w:vAlign w:val="center"/>
          </w:tcPr>
          <w:p w14:paraId="6040727E" w14:textId="77777777" w:rsidR="0098199E" w:rsidRPr="0098199E" w:rsidRDefault="0098199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37524DE" w14:textId="77777777" w:rsidR="0098199E" w:rsidRPr="0098199E" w:rsidRDefault="0098199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Адрес</w:t>
            </w:r>
          </w:p>
        </w:tc>
        <w:tc>
          <w:tcPr>
            <w:tcW w:w="2698" w:type="dxa"/>
            <w:shd w:val="clear" w:color="auto" w:fill="auto"/>
            <w:vAlign w:val="center"/>
          </w:tcPr>
          <w:p w14:paraId="60140B00" w14:textId="77777777" w:rsidR="0098199E" w:rsidRPr="0098199E" w:rsidRDefault="0098199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124" w:type="dxa"/>
            <w:shd w:val="clear" w:color="auto" w:fill="auto"/>
            <w:vAlign w:val="center"/>
          </w:tcPr>
          <w:p w14:paraId="7BF6DB3C" w14:textId="77777777" w:rsidR="0098199E" w:rsidRPr="0098199E" w:rsidRDefault="0098199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98199E" w:rsidRPr="0098199E" w14:paraId="522C3607" w14:textId="77777777" w:rsidTr="00CF539D">
        <w:trPr>
          <w:trHeight w:val="13"/>
          <w:jc w:val="center"/>
        </w:trPr>
        <w:tc>
          <w:tcPr>
            <w:tcW w:w="9209" w:type="dxa"/>
            <w:gridSpan w:val="5"/>
            <w:vAlign w:val="center"/>
          </w:tcPr>
          <w:p w14:paraId="2CF1C556" w14:textId="77777777" w:rsidR="0098199E" w:rsidRPr="0098199E" w:rsidRDefault="0098199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Местного значения</w:t>
            </w:r>
          </w:p>
        </w:tc>
      </w:tr>
      <w:tr w:rsidR="0098199E" w:rsidRPr="0098199E" w14:paraId="17C230C2" w14:textId="77777777" w:rsidTr="005066A1">
        <w:trPr>
          <w:jc w:val="center"/>
        </w:trPr>
        <w:tc>
          <w:tcPr>
            <w:tcW w:w="562" w:type="dxa"/>
            <w:vAlign w:val="center"/>
          </w:tcPr>
          <w:p w14:paraId="052196D1" w14:textId="77777777" w:rsidR="0098199E" w:rsidRPr="0098199E" w:rsidRDefault="0098199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98199E"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2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4A39575" w14:textId="6D58E137" w:rsidR="0098199E" w:rsidRPr="0098199E" w:rsidRDefault="0098199E" w:rsidP="009819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98199E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Строительство </w:t>
            </w:r>
            <w:r w:rsidR="0098094E" w:rsidRPr="0098094E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контейнерных площадок для сбора ТКО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5BC522C" w14:textId="77777777" w:rsidR="0098094E" w:rsidRPr="0098094E" w:rsidRDefault="0098094E" w:rsidP="0098094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98094E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Курская область</w:t>
            </w:r>
          </w:p>
          <w:p w14:paraId="14A939A7" w14:textId="77777777" w:rsidR="0098094E" w:rsidRPr="0098094E" w:rsidRDefault="0098094E" w:rsidP="0098094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98094E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Фатежского район</w:t>
            </w:r>
          </w:p>
          <w:p w14:paraId="3B158313" w14:textId="77777777" w:rsidR="0098094E" w:rsidRPr="0098094E" w:rsidRDefault="0098094E" w:rsidP="0098094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98094E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Верхнелюбажский сельсовет, </w:t>
            </w:r>
          </w:p>
          <w:p w14:paraId="42A998EC" w14:textId="43524DB6" w:rsidR="0098199E" w:rsidRPr="0098199E" w:rsidRDefault="0098094E" w:rsidP="0098094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98094E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с. Верхний Любаж</w:t>
            </w:r>
          </w:p>
        </w:tc>
        <w:tc>
          <w:tcPr>
            <w:tcW w:w="2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F5C7377" w14:textId="783A8B5F" w:rsidR="0098199E" w:rsidRPr="0098199E" w:rsidRDefault="0098094E" w:rsidP="009819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C6A55A" w14:textId="1F2B014E" w:rsidR="0098199E" w:rsidRPr="0098199E" w:rsidRDefault="0098199E" w:rsidP="009819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98199E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20</w:t>
            </w:r>
            <w:r w:rsidR="0098094E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23 год</w:t>
            </w:r>
            <w:r w:rsidRPr="0098199E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</w:tr>
    </w:tbl>
    <w:p w14:paraId="28514EA2" w14:textId="77777777" w:rsidR="0098199E" w:rsidRPr="0098199E" w:rsidRDefault="0098199E" w:rsidP="0098094E">
      <w:pPr>
        <w:spacing w:after="0" w:line="240" w:lineRule="auto"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</w:pPr>
      <w:r w:rsidRPr="0098199E"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  <w:t>»;</w:t>
      </w:r>
    </w:p>
    <w:p w14:paraId="59B5776D" w14:textId="77777777" w:rsidR="00B02FED" w:rsidRPr="009B521C" w:rsidRDefault="00B02FED" w:rsidP="00B02F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B521C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ar-SA"/>
        </w:rPr>
        <w:t>Материалы положения о территориальном планировании в виде карт</w:t>
      </w:r>
    </w:p>
    <w:p w14:paraId="333C56BB" w14:textId="77777777" w:rsidR="00B02FED" w:rsidRDefault="00B02FED" w:rsidP="00B02F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241EDFA" w14:textId="5745FE5F" w:rsidR="00B02FED" w:rsidRPr="0098199E" w:rsidRDefault="00B02FED" w:rsidP="00B02F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8199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Карта функциональных зон </w:t>
      </w:r>
    </w:p>
    <w:p w14:paraId="21B36A97" w14:textId="65A07270" w:rsidR="00B02FED" w:rsidRDefault="00B02FED" w:rsidP="00B02F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7531824" w14:textId="6D3120FA" w:rsidR="00C423A2" w:rsidRPr="009B521C" w:rsidRDefault="00D25817" w:rsidP="00B02F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pict w14:anchorId="3716B34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2pt;height:373pt">
            <v:imagedata r:id="rId11" o:title="Копии карт функциональных зон поселения или городского округа в растровом формате"/>
          </v:shape>
        </w:pict>
      </w:r>
    </w:p>
    <w:p w14:paraId="02D81745" w14:textId="105642C2" w:rsidR="0098199E" w:rsidRPr="0098199E" w:rsidRDefault="0098199E" w:rsidP="009819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8199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Карта границ населенных пунктов, </w:t>
      </w:r>
    </w:p>
    <w:p w14:paraId="37017243" w14:textId="77777777" w:rsidR="0098199E" w:rsidRPr="0098199E" w:rsidRDefault="0098199E" w:rsidP="009819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8199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входящих в состав муниципального образования</w:t>
      </w:r>
    </w:p>
    <w:p w14:paraId="4D894937" w14:textId="77777777" w:rsidR="0098199E" w:rsidRPr="0098199E" w:rsidRDefault="0098199E" w:rsidP="009819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6CAB3F9" w14:textId="5F9B0349" w:rsidR="0098199E" w:rsidRPr="0098199E" w:rsidRDefault="00D25817" w:rsidP="009819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pict w14:anchorId="6649B2E9">
          <v:shape id="_x0000_i1026" type="#_x0000_t75" style="width:471.5pt;height:376.5pt">
            <v:imagedata r:id="rId12" o:title="Копии карт границ населенных пунктов в растровом формате"/>
          </v:shape>
        </w:pict>
      </w:r>
    </w:p>
    <w:p w14:paraId="165C87F9" w14:textId="57CC2F92" w:rsidR="0098199E" w:rsidRPr="0098199E" w:rsidRDefault="0098199E" w:rsidP="00020D2A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62B7548" w14:textId="77777777" w:rsidR="00B02FED" w:rsidRDefault="00B02FED" w:rsidP="00B02F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7680246" w14:textId="77777777" w:rsidR="00B02FED" w:rsidRDefault="00B02FED" w:rsidP="00B02F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237AEE3" w14:textId="77777777" w:rsidR="00B02FED" w:rsidRDefault="00B02FED" w:rsidP="00B02F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473314B2" w14:textId="77777777" w:rsidR="00B02FED" w:rsidRDefault="00B02FED" w:rsidP="00B02F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DE877EC" w14:textId="77777777" w:rsidR="00B02FED" w:rsidRDefault="00B02FED" w:rsidP="00B02F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4CA0AFFD" w14:textId="77777777" w:rsidR="00B02FED" w:rsidRDefault="00B02FED" w:rsidP="00B02F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51C1090" w14:textId="77777777" w:rsidR="00B02FED" w:rsidRDefault="00B02FED" w:rsidP="00B02F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FE63724" w14:textId="77777777" w:rsidR="00B02FED" w:rsidRDefault="00B02FED" w:rsidP="00B02F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E55CC98" w14:textId="77777777" w:rsidR="00B02FED" w:rsidRDefault="00B02FED" w:rsidP="00B02F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AE5FC65" w14:textId="77777777" w:rsidR="00B02FED" w:rsidRDefault="00B02FED" w:rsidP="00B02F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6309F2A" w14:textId="77777777" w:rsidR="00B02FED" w:rsidRDefault="00B02FED" w:rsidP="00B02F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516BDB0" w14:textId="77777777" w:rsidR="00B02FED" w:rsidRDefault="00B02FED" w:rsidP="00B02F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41EB5004" w14:textId="77777777" w:rsidR="00B02FED" w:rsidRDefault="00B02FED" w:rsidP="00B02F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757E305" w14:textId="77777777" w:rsidR="00B02FED" w:rsidRDefault="00B02FED" w:rsidP="00B02F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290C651" w14:textId="77777777" w:rsidR="00B02FED" w:rsidRDefault="00B02FED" w:rsidP="00B02F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43DB17B2" w14:textId="77777777" w:rsidR="00B02FED" w:rsidRDefault="00B02FED" w:rsidP="00B02F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4AD7B0E" w14:textId="77777777" w:rsidR="00B02FED" w:rsidRDefault="00B02FED" w:rsidP="00B02F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06B7C17" w14:textId="4728D62E" w:rsidR="00B02FED" w:rsidRPr="0098199E" w:rsidRDefault="00B02FED" w:rsidP="00B02F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8199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Карта планируемого размещения объектов местного значения </w:t>
      </w:r>
    </w:p>
    <w:p w14:paraId="16846F0D" w14:textId="77777777" w:rsidR="00B02FED" w:rsidRPr="0098199E" w:rsidRDefault="00B02FED" w:rsidP="00B02F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4DB629B9" w14:textId="754C4B36" w:rsidR="00B02FED" w:rsidRDefault="00D25817" w:rsidP="007A1C7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pict w14:anchorId="27335A5B">
          <v:shape id="_x0000_i1027" type="#_x0000_t75" style="width:463.5pt;height:473.5pt">
            <v:imagedata r:id="rId13" o:title="Копии карт планируемого размещения объектов в растровом формате"/>
          </v:shape>
        </w:pict>
      </w:r>
    </w:p>
    <w:p w14:paraId="1AF7AB33" w14:textId="77777777" w:rsidR="00B02FED" w:rsidRDefault="00B02FED" w:rsidP="007A1C7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5C15EA9" w14:textId="77777777" w:rsidR="00B02FED" w:rsidRDefault="00B02FED" w:rsidP="007A1C7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8E138BE" w14:textId="77777777" w:rsidR="00B02FED" w:rsidRDefault="00B02FED" w:rsidP="007A1C7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F67B60A" w14:textId="77777777" w:rsidR="00B02FED" w:rsidRDefault="00B02FED" w:rsidP="007A1C7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41AD159" w14:textId="77777777" w:rsidR="00B02FED" w:rsidRDefault="00B02FED" w:rsidP="007A1C7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6B984B4" w14:textId="77777777" w:rsidR="00B02FED" w:rsidRDefault="00B02FED" w:rsidP="007A1C7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F34EEFC" w14:textId="77777777" w:rsidR="00B02FED" w:rsidRDefault="00B02FED" w:rsidP="007A1C7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CBD01E5" w14:textId="77777777" w:rsidR="00B02FED" w:rsidRDefault="00B02FED" w:rsidP="007A1C7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410976DE" w14:textId="77777777" w:rsidR="00B02FED" w:rsidRDefault="00B02FED" w:rsidP="007A1C7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A89B173" w14:textId="77777777" w:rsidR="00B02FED" w:rsidRDefault="00B02FED" w:rsidP="007A1C7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4CB64E01" w14:textId="77777777" w:rsidR="00B02FED" w:rsidRDefault="00B02FED" w:rsidP="007A1C7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AEE5E77" w14:textId="77777777" w:rsidR="00361E7C" w:rsidRDefault="00361E7C" w:rsidP="007A1C7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2C5EC35" w14:textId="77777777" w:rsidR="00B02FED" w:rsidRDefault="00B02FED" w:rsidP="007A1C7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5F133DC" w14:textId="5E038990" w:rsidR="007A1C7A" w:rsidRPr="0098199E" w:rsidRDefault="007A1C7A" w:rsidP="007A1C7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8199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Карта объектов транспортной и инженерной инфраструктур </w:t>
      </w:r>
    </w:p>
    <w:p w14:paraId="115F37CC" w14:textId="77777777" w:rsidR="007A1C7A" w:rsidRPr="0098199E" w:rsidRDefault="007A1C7A" w:rsidP="007A1C7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CEC3B6B" w14:textId="15FACC8A" w:rsidR="007A1C7A" w:rsidRPr="0098199E" w:rsidRDefault="00F05BC1" w:rsidP="007A1C7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6979A576" wp14:editId="733A3EB5">
            <wp:extent cx="5760085" cy="592899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592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9756B2" w14:textId="456AE715" w:rsidR="007A1C7A" w:rsidRDefault="00B02FED" w:rsidP="00F05BC1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».</w:t>
      </w:r>
    </w:p>
    <w:p w14:paraId="0C0B8523" w14:textId="74E4D192" w:rsidR="00833A57" w:rsidRPr="0098199E" w:rsidRDefault="00833A57" w:rsidP="00833A5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29A6108" w14:textId="7920AA4F" w:rsidR="00322329" w:rsidRPr="00BC2B8A" w:rsidRDefault="00322329" w:rsidP="00322329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  <w:r w:rsidRPr="00CD09D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 В Томе 2 «Материалы по обоснованию Генерального плана»:</w:t>
      </w:r>
    </w:p>
    <w:p w14:paraId="478921CF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2B8A">
        <w:rPr>
          <w:rFonts w:ascii="Times New Roman" w:eastAsia="Times New Roman" w:hAnsi="Times New Roman" w:cs="Times New Roman"/>
          <w:sz w:val="28"/>
          <w:szCs w:val="28"/>
        </w:rPr>
        <w:t>1) раздел «Введение» изложить в следующей редакции:</w:t>
      </w:r>
    </w:p>
    <w:p w14:paraId="72E2DAFD" w14:textId="77777777" w:rsidR="00322329" w:rsidRPr="00BC2B8A" w:rsidRDefault="00322329" w:rsidP="0032232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C2B8A"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BC2B8A">
        <w:rPr>
          <w:rFonts w:ascii="Times New Roman" w:eastAsia="Times New Roman" w:hAnsi="Times New Roman" w:cs="Times New Roman"/>
          <w:b/>
          <w:sz w:val="28"/>
          <w:szCs w:val="28"/>
        </w:rPr>
        <w:t>ВВЕДЕНИЕ</w:t>
      </w:r>
    </w:p>
    <w:p w14:paraId="03F7FF1F" w14:textId="77777777" w:rsidR="00322329" w:rsidRPr="00BC2B8A" w:rsidRDefault="00322329" w:rsidP="0032232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5C02E841" w14:textId="77777777" w:rsidR="00322329" w:rsidRPr="00331C5D" w:rsidRDefault="00322329" w:rsidP="0032232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31C5D">
        <w:rPr>
          <w:rFonts w:ascii="Times New Roman" w:eastAsia="Calibri" w:hAnsi="Times New Roman" w:cs="Times New Roman"/>
          <w:sz w:val="28"/>
          <w:szCs w:val="28"/>
        </w:rPr>
        <w:t xml:space="preserve">Генеральный план муниципального образования </w:t>
      </w:r>
      <w:r w:rsidRPr="00FB2782">
        <w:rPr>
          <w:rFonts w:ascii="Times New Roman" w:eastAsia="Calibri" w:hAnsi="Times New Roman" w:cs="Times New Roman"/>
          <w:sz w:val="28"/>
          <w:szCs w:val="28"/>
        </w:rPr>
        <w:t xml:space="preserve">«Верхнелюбажский сельсовет» Фатежского района </w:t>
      </w:r>
      <w:r w:rsidRPr="00331C5D">
        <w:rPr>
          <w:rFonts w:ascii="Times New Roman" w:eastAsia="Calibri" w:hAnsi="Times New Roman" w:cs="Times New Roman"/>
          <w:sz w:val="28"/>
          <w:szCs w:val="28"/>
        </w:rPr>
        <w:t xml:space="preserve">Курской области (далее – Генеральный план) разработан с учетом требований статей 9, 24, 25 Градостроительного кодекса Российской Федерации, приказа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</w:t>
      </w:r>
      <w:r w:rsidRPr="00331C5D">
        <w:rPr>
          <w:rFonts w:ascii="Times New Roman" w:eastAsia="Calibri" w:hAnsi="Times New Roman" w:cs="Times New Roman"/>
          <w:sz w:val="28"/>
          <w:szCs w:val="28"/>
        </w:rPr>
        <w:lastRenderedPageBreak/>
        <w:t>значения, объектов местного значения и о признании утратившим силу приказа Минэкономразвития России от 7 декабря 2016 г. № 793», СП</w:t>
      </w:r>
      <w:r>
        <w:rPr>
          <w:rFonts w:ascii="Times New Roman" w:eastAsia="Calibri" w:hAnsi="Times New Roman" w:cs="Times New Roman"/>
          <w:sz w:val="28"/>
          <w:szCs w:val="28"/>
        </w:rPr>
        <w:t> </w:t>
      </w:r>
      <w:r w:rsidRPr="00331C5D">
        <w:rPr>
          <w:rFonts w:ascii="Times New Roman" w:eastAsia="Calibri" w:hAnsi="Times New Roman" w:cs="Times New Roman"/>
          <w:sz w:val="28"/>
          <w:szCs w:val="28"/>
        </w:rPr>
        <w:t xml:space="preserve">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  </w:t>
      </w:r>
    </w:p>
    <w:p w14:paraId="7694F4F4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90041">
        <w:rPr>
          <w:rFonts w:ascii="Times New Roman" w:hAnsi="Times New Roman" w:cs="Times New Roman"/>
          <w:sz w:val="28"/>
          <w:szCs w:val="28"/>
        </w:rPr>
        <w:t xml:space="preserve">Генеральный план разработан на расчетный срок – до </w:t>
      </w:r>
      <w:r w:rsidRPr="00484B84">
        <w:rPr>
          <w:rFonts w:ascii="Times New Roman" w:hAnsi="Times New Roman" w:cs="Times New Roman"/>
          <w:sz w:val="28"/>
          <w:szCs w:val="28"/>
        </w:rPr>
        <w:t>203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A90041">
        <w:rPr>
          <w:rFonts w:ascii="Times New Roman" w:hAnsi="Times New Roman" w:cs="Times New Roman"/>
          <w:sz w:val="28"/>
          <w:szCs w:val="28"/>
        </w:rPr>
        <w:t xml:space="preserve"> года.</w:t>
      </w:r>
    </w:p>
    <w:p w14:paraId="4B8631B2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разработке Генерального плана учтены:</w:t>
      </w:r>
    </w:p>
    <w:p w14:paraId="762D59A5" w14:textId="77777777" w:rsidR="00322329" w:rsidRDefault="00322329" w:rsidP="0032232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документы территориального планирования регионального и федерального уровня, муниципальные программы </w:t>
      </w:r>
      <w:r w:rsidRPr="00FD3DD1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  <w:r w:rsidRPr="00FB2782">
        <w:rPr>
          <w:rFonts w:ascii="Times New Roman" w:hAnsi="Times New Roman" w:cs="Times New Roman"/>
          <w:sz w:val="28"/>
          <w:szCs w:val="28"/>
        </w:rPr>
        <w:t xml:space="preserve">«Верхнелюбажский сельсовет» Фатежского района </w:t>
      </w:r>
      <w:r>
        <w:rPr>
          <w:rFonts w:ascii="Times New Roman" w:hAnsi="Times New Roman" w:cs="Times New Roman"/>
          <w:sz w:val="28"/>
          <w:szCs w:val="28"/>
        </w:rPr>
        <w:t>Курской области;</w:t>
      </w:r>
    </w:p>
    <w:p w14:paraId="44D502EE" w14:textId="77777777" w:rsidR="00322329" w:rsidRDefault="00322329" w:rsidP="0032232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результаты мониторинга современного использования земельных участков на территории муниципального образования </w:t>
      </w:r>
      <w:r w:rsidRPr="00FB2782">
        <w:rPr>
          <w:rFonts w:ascii="Times New Roman" w:hAnsi="Times New Roman" w:cs="Times New Roman"/>
          <w:sz w:val="28"/>
          <w:szCs w:val="28"/>
        </w:rPr>
        <w:t xml:space="preserve">«Верхнелюбажский сельсовет» Фатежского района </w:t>
      </w:r>
      <w:r>
        <w:rPr>
          <w:rFonts w:ascii="Times New Roman" w:hAnsi="Times New Roman" w:cs="Times New Roman"/>
          <w:sz w:val="28"/>
          <w:szCs w:val="28"/>
        </w:rPr>
        <w:t>Курской области;</w:t>
      </w:r>
    </w:p>
    <w:p w14:paraId="3ADE4532" w14:textId="77777777" w:rsidR="00322329" w:rsidRDefault="00322329" w:rsidP="0032232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документация по планировке территории;</w:t>
      </w:r>
    </w:p>
    <w:p w14:paraId="7C1155BE" w14:textId="77777777" w:rsidR="00322329" w:rsidRDefault="00322329" w:rsidP="00322329">
      <w:pPr>
        <w:widowControl w:val="0"/>
        <w:tabs>
          <w:tab w:val="left" w:pos="28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статистические данные;</w:t>
      </w:r>
    </w:p>
    <w:p w14:paraId="40135E46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42146DD5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Генеральный план позволит реализовать основные цели развития муниципального образования </w:t>
      </w:r>
      <w:r w:rsidRPr="00FB2782">
        <w:rPr>
          <w:rFonts w:ascii="Times New Roman" w:hAnsi="Times New Roman" w:cs="Times New Roman"/>
          <w:sz w:val="28"/>
          <w:szCs w:val="28"/>
        </w:rPr>
        <w:t xml:space="preserve">«Верхнелюбажский сельсовет» Фатежского района </w:t>
      </w:r>
      <w:r>
        <w:rPr>
          <w:rFonts w:ascii="Times New Roman" w:hAnsi="Times New Roman" w:cs="Times New Roman"/>
          <w:sz w:val="28"/>
          <w:szCs w:val="28"/>
        </w:rPr>
        <w:t>Курской области, которыми являются:</w:t>
      </w:r>
    </w:p>
    <w:p w14:paraId="24C66C62" w14:textId="49C12A05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обеспечение устойчивого развития муниципального образования;</w:t>
      </w:r>
    </w:p>
    <w:p w14:paraId="6B38A392" w14:textId="1275DA76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развитие инженерной, транспортной и социальной инфраструктур на территории муниципального образования;</w:t>
      </w:r>
    </w:p>
    <w:p w14:paraId="76E80C2D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сохранение и регенерация исторического и культурного наследия.</w:t>
      </w:r>
    </w:p>
    <w:p w14:paraId="6F93811B" w14:textId="77777777" w:rsidR="0014324B" w:rsidRPr="002C34EC" w:rsidRDefault="0014324B" w:rsidP="0014324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</w:t>
      </w:r>
      <w:r w:rsidRPr="002C34EC">
        <w:rPr>
          <w:rFonts w:ascii="Times New Roman" w:hAnsi="Times New Roman" w:cs="Times New Roman"/>
          <w:sz w:val="28"/>
        </w:rPr>
        <w:t>.</w:t>
      </w:r>
    </w:p>
    <w:p w14:paraId="7DF482F8" w14:textId="77777777" w:rsidR="00322329" w:rsidRPr="00923513" w:rsidRDefault="00322329" w:rsidP="0032232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923513">
        <w:rPr>
          <w:rFonts w:ascii="Times New Roman" w:hAnsi="Times New Roman" w:cs="Times New Roman"/>
          <w:b/>
          <w:sz w:val="28"/>
          <w:szCs w:val="28"/>
        </w:rPr>
        <w:t>Состав проектных материалов</w:t>
      </w:r>
    </w:p>
    <w:p w14:paraId="285167D2" w14:textId="77777777" w:rsidR="00322329" w:rsidRPr="00923513" w:rsidRDefault="00322329" w:rsidP="0032232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23513">
        <w:rPr>
          <w:rFonts w:ascii="Times New Roman" w:hAnsi="Times New Roman" w:cs="Times New Roman"/>
          <w:iCs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5608A35A" w14:textId="77777777" w:rsidR="00322329" w:rsidRPr="00923513" w:rsidRDefault="00322329" w:rsidP="0032232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23513">
        <w:rPr>
          <w:rFonts w:ascii="Times New Roman" w:hAnsi="Times New Roman" w:cs="Times New Roman"/>
          <w:b/>
          <w:bCs/>
          <w:sz w:val="28"/>
          <w:szCs w:val="28"/>
        </w:rPr>
        <w:t>Том 1 «Положени</w:t>
      </w:r>
      <w:r>
        <w:rPr>
          <w:rFonts w:ascii="Times New Roman" w:hAnsi="Times New Roman" w:cs="Times New Roman"/>
          <w:b/>
          <w:bCs/>
          <w:sz w:val="28"/>
          <w:szCs w:val="28"/>
        </w:rPr>
        <w:t>е</w:t>
      </w:r>
      <w:r w:rsidRPr="00923513">
        <w:rPr>
          <w:rFonts w:ascii="Times New Roman" w:hAnsi="Times New Roman" w:cs="Times New Roman"/>
          <w:b/>
          <w:bCs/>
          <w:sz w:val="28"/>
          <w:szCs w:val="28"/>
        </w:rPr>
        <w:t xml:space="preserve"> о территориальном планировании»:</w:t>
      </w:r>
    </w:p>
    <w:p w14:paraId="246F9926" w14:textId="77777777" w:rsidR="00322329" w:rsidRPr="00632473" w:rsidRDefault="00322329" w:rsidP="00322329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2473">
        <w:rPr>
          <w:rFonts w:ascii="Times New Roman" w:eastAsia="Calibri" w:hAnsi="Times New Roman" w:cs="Times New Roman"/>
          <w:sz w:val="28"/>
          <w:szCs w:val="28"/>
        </w:rPr>
        <w:t xml:space="preserve">1. Цели и задачи территориального планирования муниципального образования </w:t>
      </w:r>
      <w:r w:rsidRPr="00FB2782">
        <w:rPr>
          <w:rFonts w:ascii="Times New Roman" w:eastAsia="Calibri" w:hAnsi="Times New Roman" w:cs="Times New Roman"/>
          <w:sz w:val="28"/>
          <w:szCs w:val="28"/>
        </w:rPr>
        <w:t xml:space="preserve">«Верхнелюбажский сельсовет» Фатежского района </w:t>
      </w:r>
      <w:r w:rsidRPr="00632473">
        <w:rPr>
          <w:rFonts w:ascii="Times New Roman" w:eastAsia="Calibri" w:hAnsi="Times New Roman" w:cs="Times New Roman"/>
          <w:sz w:val="28"/>
          <w:szCs w:val="28"/>
        </w:rPr>
        <w:t>Курской области.</w:t>
      </w:r>
    </w:p>
    <w:p w14:paraId="68531E65" w14:textId="77777777" w:rsidR="00322329" w:rsidRDefault="00322329" w:rsidP="00322329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32473">
        <w:rPr>
          <w:rFonts w:ascii="Times New Roman" w:eastAsia="Calibri" w:hAnsi="Times New Roman" w:cs="Times New Roman"/>
          <w:sz w:val="28"/>
          <w:szCs w:val="28"/>
        </w:rPr>
        <w:t>2. Перечень мероприятий по территориальному планированию в целях размещения объектов федерального, регионального и местного значения.</w:t>
      </w:r>
    </w:p>
    <w:p w14:paraId="57C1EF7E" w14:textId="4A31243C" w:rsidR="00322329" w:rsidRPr="00923513" w:rsidRDefault="00322329" w:rsidP="0032232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3513">
        <w:rPr>
          <w:rFonts w:ascii="Times New Roman" w:hAnsi="Times New Roman" w:cs="Times New Roman"/>
          <w:b/>
          <w:bCs/>
          <w:sz w:val="28"/>
          <w:szCs w:val="28"/>
        </w:rPr>
        <w:lastRenderedPageBreak/>
        <w:t>Материалы положения о территориальном планировании в виде карт:</w:t>
      </w:r>
    </w:p>
    <w:p w14:paraId="460D96B4" w14:textId="77777777" w:rsidR="00322329" w:rsidRPr="00923513" w:rsidRDefault="00322329" w:rsidP="0032232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3513">
        <w:rPr>
          <w:rFonts w:ascii="Times New Roman" w:hAnsi="Times New Roman" w:cs="Times New Roman"/>
          <w:sz w:val="28"/>
          <w:szCs w:val="28"/>
        </w:rPr>
        <w:t>Карта функциональных зон;</w:t>
      </w:r>
    </w:p>
    <w:p w14:paraId="125B60BE" w14:textId="77777777" w:rsidR="00322329" w:rsidRPr="00923513" w:rsidRDefault="00322329" w:rsidP="0032232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3513">
        <w:rPr>
          <w:rFonts w:ascii="Times New Roman" w:hAnsi="Times New Roman" w:cs="Times New Roman"/>
          <w:sz w:val="28"/>
          <w:szCs w:val="28"/>
        </w:rPr>
        <w:t>Карта объектов транспортной и инженерной инфраструктур;</w:t>
      </w:r>
    </w:p>
    <w:p w14:paraId="569B1B55" w14:textId="77777777" w:rsidR="00322329" w:rsidRPr="00923513" w:rsidRDefault="00322329" w:rsidP="0032232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3513">
        <w:rPr>
          <w:rFonts w:ascii="Times New Roman" w:hAnsi="Times New Roman" w:cs="Times New Roman"/>
          <w:sz w:val="28"/>
          <w:szCs w:val="28"/>
        </w:rPr>
        <w:t>Карта границ населенных пунктов, входящих в состав муниципального образования;</w:t>
      </w:r>
    </w:p>
    <w:p w14:paraId="17748291" w14:textId="77777777" w:rsidR="00322329" w:rsidRPr="00923513" w:rsidRDefault="00322329" w:rsidP="0032232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3513">
        <w:rPr>
          <w:rFonts w:ascii="Times New Roman" w:hAnsi="Times New Roman" w:cs="Times New Roman"/>
          <w:sz w:val="28"/>
          <w:szCs w:val="28"/>
        </w:rPr>
        <w:t>Карта планируемого размещения объектов местного значения.</w:t>
      </w:r>
    </w:p>
    <w:p w14:paraId="6BC1C3B9" w14:textId="77777777" w:rsidR="00322329" w:rsidRPr="00923513" w:rsidRDefault="00322329" w:rsidP="0032232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3513">
        <w:rPr>
          <w:rFonts w:ascii="Times New Roman" w:hAnsi="Times New Roman" w:cs="Times New Roman"/>
          <w:b/>
          <w:bCs/>
          <w:sz w:val="28"/>
          <w:szCs w:val="28"/>
        </w:rPr>
        <w:t>Том 2 «Материалы по обоснованию Генерального плана»:</w:t>
      </w:r>
    </w:p>
    <w:p w14:paraId="037E8240" w14:textId="77777777" w:rsidR="00322329" w:rsidRPr="00D5270B" w:rsidRDefault="00322329" w:rsidP="00322329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5270B">
        <w:rPr>
          <w:rFonts w:ascii="Times New Roman" w:eastAsia="Calibri" w:hAnsi="Times New Roman" w:cs="Times New Roman"/>
          <w:sz w:val="28"/>
          <w:szCs w:val="28"/>
        </w:rPr>
        <w:t>1. Общие сведения о муниципальном образовании.</w:t>
      </w:r>
    </w:p>
    <w:p w14:paraId="27579669" w14:textId="21B89365" w:rsidR="00322329" w:rsidRPr="00D5270B" w:rsidRDefault="00322329" w:rsidP="00322329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5270B">
        <w:rPr>
          <w:rFonts w:ascii="Times New Roman" w:eastAsia="Calibri" w:hAnsi="Times New Roman" w:cs="Times New Roman"/>
          <w:sz w:val="28"/>
          <w:szCs w:val="28"/>
        </w:rPr>
        <w:t>2. Обоснование выбранного варианта размещения объектов местного значения на основе анализа использования территорий муниципального образования</w:t>
      </w:r>
      <w:r w:rsidR="0014324B" w:rsidRPr="0014324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14324B" w:rsidRPr="002C34EC">
        <w:rPr>
          <w:rFonts w:ascii="Times New Roman" w:eastAsia="Calibri" w:hAnsi="Times New Roman" w:cs="Times New Roman"/>
          <w:sz w:val="28"/>
          <w:szCs w:val="28"/>
        </w:rPr>
        <w:t>муниципального образования «</w:t>
      </w:r>
      <w:r w:rsidR="0014324B">
        <w:rPr>
          <w:rFonts w:ascii="Times New Roman" w:eastAsia="Calibri" w:hAnsi="Times New Roman" w:cs="Times New Roman"/>
          <w:sz w:val="28"/>
          <w:szCs w:val="28"/>
        </w:rPr>
        <w:t>Верхнелюбажский</w:t>
      </w:r>
      <w:r w:rsidR="0014324B" w:rsidRPr="002C34EC">
        <w:rPr>
          <w:rFonts w:ascii="Times New Roman" w:eastAsia="Calibri" w:hAnsi="Times New Roman" w:cs="Times New Roman"/>
          <w:sz w:val="28"/>
          <w:szCs w:val="28"/>
        </w:rPr>
        <w:t xml:space="preserve"> сельсовет» </w:t>
      </w:r>
      <w:r w:rsidR="0014324B">
        <w:rPr>
          <w:rFonts w:ascii="Times New Roman" w:eastAsia="Calibri" w:hAnsi="Times New Roman" w:cs="Times New Roman"/>
          <w:sz w:val="28"/>
          <w:szCs w:val="28"/>
        </w:rPr>
        <w:t>Фатежского</w:t>
      </w:r>
      <w:r w:rsidR="0014324B" w:rsidRPr="002C34EC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</w:t>
      </w:r>
      <w:r w:rsidRPr="00D5270B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663206B8" w14:textId="77777777" w:rsidR="00322329" w:rsidRPr="00D5270B" w:rsidRDefault="00322329" w:rsidP="00322329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5270B">
        <w:rPr>
          <w:rFonts w:ascii="Times New Roman" w:eastAsia="Calibri" w:hAnsi="Times New Roman" w:cs="Times New Roman"/>
          <w:sz w:val="28"/>
          <w:szCs w:val="28"/>
        </w:rPr>
        <w:t>3.</w:t>
      </w:r>
      <w:r>
        <w:rPr>
          <w:rFonts w:ascii="Times New Roman" w:eastAsia="Calibri" w:hAnsi="Times New Roman" w:cs="Times New Roman"/>
          <w:sz w:val="28"/>
          <w:szCs w:val="28"/>
        </w:rPr>
        <w:t> </w:t>
      </w:r>
      <w:r w:rsidRPr="00D5270B">
        <w:rPr>
          <w:rFonts w:ascii="Times New Roman" w:eastAsia="Calibri" w:hAnsi="Times New Roman" w:cs="Times New Roman"/>
          <w:sz w:val="28"/>
          <w:szCs w:val="28"/>
        </w:rPr>
        <w:t>Оценка возможного влияния планируемых для размещения объектов местного значения на комплексное развитие территории.</w:t>
      </w:r>
    </w:p>
    <w:p w14:paraId="2838B31C" w14:textId="77777777" w:rsidR="00322329" w:rsidRPr="00D5270B" w:rsidRDefault="00322329" w:rsidP="00322329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5270B">
        <w:rPr>
          <w:rFonts w:ascii="Times New Roman" w:eastAsia="Calibri" w:hAnsi="Times New Roman" w:cs="Times New Roman"/>
          <w:sz w:val="28"/>
          <w:szCs w:val="28"/>
        </w:rPr>
        <w:t>4.</w:t>
      </w:r>
      <w:r>
        <w:rPr>
          <w:rFonts w:ascii="Times New Roman" w:eastAsia="Calibri" w:hAnsi="Times New Roman" w:cs="Times New Roman"/>
          <w:sz w:val="28"/>
          <w:szCs w:val="28"/>
        </w:rPr>
        <w:t> </w:t>
      </w:r>
      <w:r w:rsidRPr="00D5270B">
        <w:rPr>
          <w:rFonts w:ascii="Times New Roman" w:eastAsia="Calibri" w:hAnsi="Times New Roman" w:cs="Times New Roman"/>
          <w:sz w:val="28"/>
          <w:szCs w:val="28"/>
        </w:rPr>
        <w:t>Мероприятия, утвержденные документ</w:t>
      </w:r>
      <w:r>
        <w:rPr>
          <w:rFonts w:ascii="Times New Roman" w:eastAsia="Calibri" w:hAnsi="Times New Roman" w:cs="Times New Roman"/>
          <w:sz w:val="28"/>
          <w:szCs w:val="28"/>
        </w:rPr>
        <w:t>ом</w:t>
      </w:r>
      <w:r w:rsidRPr="00D5270B">
        <w:rPr>
          <w:rFonts w:ascii="Times New Roman" w:eastAsia="Calibri" w:hAnsi="Times New Roman" w:cs="Times New Roman"/>
          <w:sz w:val="28"/>
          <w:szCs w:val="28"/>
        </w:rPr>
        <w:t xml:space="preserve"> территориального планирования Курской области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14:paraId="223C1317" w14:textId="77777777" w:rsidR="00322329" w:rsidRDefault="00322329" w:rsidP="00322329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D5270B">
        <w:rPr>
          <w:rFonts w:ascii="Times New Roman" w:eastAsia="Calibri" w:hAnsi="Times New Roman" w:cs="Times New Roman"/>
          <w:sz w:val="28"/>
          <w:szCs w:val="28"/>
        </w:rPr>
        <w:t>5.</w:t>
      </w:r>
      <w:bookmarkStart w:id="14" w:name="_Hlk126310468"/>
      <w:r>
        <w:rPr>
          <w:rFonts w:ascii="Times New Roman" w:eastAsia="Calibri" w:hAnsi="Times New Roman" w:cs="Times New Roman"/>
          <w:sz w:val="28"/>
          <w:szCs w:val="28"/>
        </w:rPr>
        <w:t> Перечень земельных участков, которые включаются в границы населенных пунктов и п</w:t>
      </w:r>
      <w:r w:rsidRPr="00D5270B">
        <w:rPr>
          <w:rFonts w:ascii="Times New Roman" w:eastAsia="Calibri" w:hAnsi="Times New Roman" w:cs="Times New Roman"/>
          <w:sz w:val="28"/>
          <w:szCs w:val="28"/>
        </w:rPr>
        <w:t>редложения по изменению границ муниципального образования и баланса земель в пределах перспективной границы муниципального образования.</w:t>
      </w:r>
      <w:r w:rsidRPr="00D5270B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  <w:bookmarkEnd w:id="14"/>
    </w:p>
    <w:p w14:paraId="75B50BA1" w14:textId="77777777" w:rsidR="00322329" w:rsidRPr="00923513" w:rsidRDefault="00322329" w:rsidP="0032232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3513">
        <w:rPr>
          <w:rFonts w:ascii="Times New Roman" w:hAnsi="Times New Roman" w:cs="Times New Roman"/>
          <w:b/>
          <w:bCs/>
          <w:sz w:val="28"/>
          <w:szCs w:val="28"/>
        </w:rPr>
        <w:t>Материалы по обоснованию Генерального плана в виде карт:</w:t>
      </w:r>
    </w:p>
    <w:p w14:paraId="3D8C1B1F" w14:textId="77777777" w:rsidR="00322329" w:rsidRPr="00923513" w:rsidRDefault="00322329" w:rsidP="0032232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3513">
        <w:rPr>
          <w:rFonts w:ascii="Times New Roman" w:hAnsi="Times New Roman" w:cs="Times New Roman"/>
          <w:sz w:val="28"/>
          <w:szCs w:val="28"/>
        </w:rPr>
        <w:t>Карта современного использования территории;</w:t>
      </w:r>
    </w:p>
    <w:p w14:paraId="42F94303" w14:textId="77777777" w:rsidR="00322329" w:rsidRPr="00923513" w:rsidRDefault="00322329" w:rsidP="0032232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bookmarkStart w:id="15" w:name="_Hlk118790790"/>
      <w:r>
        <w:rPr>
          <w:rFonts w:ascii="Times New Roman" w:hAnsi="Times New Roman" w:cs="Times New Roman"/>
          <w:sz w:val="28"/>
          <w:szCs w:val="28"/>
        </w:rPr>
        <w:t>Карта использования территории с отображением зон с особыми условиями использования территорий.</w:t>
      </w:r>
    </w:p>
    <w:bookmarkEnd w:id="15"/>
    <w:p w14:paraId="6F8CA041" w14:textId="77777777" w:rsidR="00322329" w:rsidRPr="00923513" w:rsidRDefault="00322329" w:rsidP="0032232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23513">
        <w:rPr>
          <w:rFonts w:ascii="Times New Roman" w:hAnsi="Times New Roman" w:cs="Times New Roman"/>
          <w:b/>
          <w:bCs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00ECD979" w14:textId="77777777" w:rsidR="00322329" w:rsidRDefault="00322329" w:rsidP="00322329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23513">
        <w:rPr>
          <w:rFonts w:ascii="Times New Roman" w:hAnsi="Times New Roman" w:cs="Times New Roman"/>
          <w:bCs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характера.</w:t>
      </w:r>
    </w:p>
    <w:p w14:paraId="195FB42D" w14:textId="77777777" w:rsidR="00322329" w:rsidRPr="00040574" w:rsidRDefault="00322329" w:rsidP="0032232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</w:t>
      </w:r>
      <w:r w:rsidRPr="00923513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bCs/>
          <w:sz w:val="28"/>
          <w:szCs w:val="28"/>
        </w:rPr>
        <w:t>»;</w:t>
      </w:r>
    </w:p>
    <w:p w14:paraId="078FE530" w14:textId="77777777" w:rsidR="00322329" w:rsidRDefault="00322329" w:rsidP="0032232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Pr="003C4982">
        <w:rPr>
          <w:rFonts w:ascii="Times New Roman" w:hAnsi="Times New Roman"/>
          <w:sz w:val="28"/>
          <w:szCs w:val="28"/>
        </w:rPr>
        <w:t>)</w:t>
      </w:r>
      <w:r w:rsidRPr="00D7703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 </w:t>
      </w:r>
      <w:r w:rsidRPr="00D7703C">
        <w:rPr>
          <w:rFonts w:ascii="Times New Roman" w:hAnsi="Times New Roman"/>
          <w:sz w:val="28"/>
          <w:szCs w:val="28"/>
        </w:rPr>
        <w:t>раздел</w:t>
      </w:r>
      <w:r>
        <w:rPr>
          <w:rFonts w:ascii="Times New Roman" w:hAnsi="Times New Roman"/>
          <w:sz w:val="28"/>
          <w:szCs w:val="28"/>
        </w:rPr>
        <w:t>е</w:t>
      </w:r>
      <w:r w:rsidRPr="00D7703C">
        <w:rPr>
          <w:rFonts w:ascii="Times New Roman" w:hAnsi="Times New Roman"/>
          <w:sz w:val="28"/>
          <w:szCs w:val="28"/>
        </w:rPr>
        <w:t xml:space="preserve"> </w:t>
      </w:r>
      <w:r w:rsidRPr="00A41196">
        <w:rPr>
          <w:rFonts w:ascii="Times New Roman" w:hAnsi="Times New Roman" w:cs="Times New Roman"/>
          <w:sz w:val="28"/>
          <w:szCs w:val="28"/>
        </w:rPr>
        <w:t>1 «Общие сведения о муниципальном образовании»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36582251" w14:textId="77777777" w:rsidR="00322329" w:rsidRDefault="00322329" w:rsidP="0032232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Pr="003D6574">
        <w:rPr>
          <w:rFonts w:ascii="Times New Roman" w:hAnsi="Times New Roman" w:cs="Times New Roman"/>
          <w:sz w:val="28"/>
          <w:szCs w:val="28"/>
        </w:rPr>
        <w:t xml:space="preserve">) </w:t>
      </w:r>
      <w:r w:rsidRPr="00FB2782">
        <w:rPr>
          <w:rFonts w:ascii="Times New Roman" w:hAnsi="Times New Roman" w:cs="Times New Roman"/>
          <w:sz w:val="28"/>
          <w:szCs w:val="28"/>
        </w:rPr>
        <w:t xml:space="preserve">в абзаце первом </w:t>
      </w:r>
      <w:r w:rsidRPr="003D6574">
        <w:rPr>
          <w:rFonts w:ascii="Times New Roman" w:hAnsi="Times New Roman" w:cs="Times New Roman"/>
          <w:sz w:val="28"/>
          <w:szCs w:val="28"/>
        </w:rPr>
        <w:t>подраздел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3D6574">
        <w:rPr>
          <w:rFonts w:ascii="Times New Roman" w:hAnsi="Times New Roman" w:cs="Times New Roman"/>
          <w:sz w:val="28"/>
          <w:szCs w:val="28"/>
        </w:rPr>
        <w:t xml:space="preserve"> 1.1 «Общие сведения о муниципальном образовании»</w:t>
      </w:r>
      <w:r>
        <w:rPr>
          <w:rFonts w:ascii="Times New Roman" w:hAnsi="Times New Roman" w:cs="Times New Roman"/>
          <w:sz w:val="28"/>
          <w:szCs w:val="28"/>
        </w:rPr>
        <w:t xml:space="preserve"> слова</w:t>
      </w:r>
      <w:r w:rsidRPr="00DF4AF7">
        <w:rPr>
          <w:rFonts w:ascii="Times New Roman" w:hAnsi="Times New Roman" w:cs="Times New Roman"/>
          <w:sz w:val="28"/>
          <w:szCs w:val="28"/>
        </w:rPr>
        <w:t xml:space="preserve"> «</w:t>
      </w:r>
      <w:r w:rsidRPr="00FB2782">
        <w:rPr>
          <w:rFonts w:ascii="Times New Roman" w:hAnsi="Times New Roman" w:cs="Times New Roman"/>
          <w:sz w:val="28"/>
          <w:szCs w:val="28"/>
        </w:rPr>
        <w:t>14780 га, что составляет 11,5 % площади Фатежского района</w:t>
      </w:r>
      <w:r w:rsidRPr="00DF4AF7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Pr="00BB6FC5">
        <w:rPr>
          <w:rFonts w:ascii="Times New Roman" w:hAnsi="Times New Roman" w:cs="Times New Roman"/>
          <w:sz w:val="28"/>
          <w:szCs w:val="28"/>
        </w:rPr>
        <w:t>словами «14397,37 га»;</w:t>
      </w:r>
    </w:p>
    <w:p w14:paraId="6E293E46" w14:textId="77777777" w:rsidR="00322329" w:rsidRDefault="00322329" w:rsidP="0032232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</w:t>
      </w:r>
      <w:r w:rsidRPr="00D46ADC">
        <w:t xml:space="preserve"> </w:t>
      </w:r>
      <w:r w:rsidRPr="00FB2782">
        <w:rPr>
          <w:rFonts w:ascii="Times New Roman" w:hAnsi="Times New Roman" w:cs="Times New Roman"/>
          <w:sz w:val="28"/>
          <w:szCs w:val="28"/>
        </w:rPr>
        <w:t>в по</w:t>
      </w:r>
      <w:r w:rsidRPr="00D46ADC">
        <w:rPr>
          <w:rFonts w:ascii="Times New Roman" w:hAnsi="Times New Roman" w:cs="Times New Roman"/>
          <w:sz w:val="28"/>
          <w:szCs w:val="28"/>
        </w:rPr>
        <w:t>драздел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D46ADC">
        <w:rPr>
          <w:rFonts w:ascii="Times New Roman" w:hAnsi="Times New Roman" w:cs="Times New Roman"/>
          <w:sz w:val="28"/>
          <w:szCs w:val="28"/>
        </w:rPr>
        <w:t xml:space="preserve"> 1.2 «Административное устройство муниципального образования»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3F46F878" w14:textId="7060BC9F" w:rsidR="00322329" w:rsidRDefault="00322329" w:rsidP="0032232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50246">
        <w:rPr>
          <w:rFonts w:ascii="Times New Roman" w:hAnsi="Times New Roman" w:cs="Times New Roman"/>
          <w:sz w:val="28"/>
          <w:szCs w:val="28"/>
        </w:rPr>
        <w:t>по тексту аббревиатуру «МО» заменить словами «муниципальн</w:t>
      </w:r>
      <w:r w:rsidR="0094624B">
        <w:rPr>
          <w:rFonts w:ascii="Times New Roman" w:hAnsi="Times New Roman" w:cs="Times New Roman"/>
          <w:sz w:val="28"/>
          <w:szCs w:val="28"/>
        </w:rPr>
        <w:t>ое</w:t>
      </w:r>
      <w:r w:rsidRPr="00950246">
        <w:rPr>
          <w:rFonts w:ascii="Times New Roman" w:hAnsi="Times New Roman" w:cs="Times New Roman"/>
          <w:sz w:val="28"/>
          <w:szCs w:val="28"/>
        </w:rPr>
        <w:t xml:space="preserve"> образовани</w:t>
      </w:r>
      <w:r w:rsidR="0094624B">
        <w:rPr>
          <w:rFonts w:ascii="Times New Roman" w:hAnsi="Times New Roman" w:cs="Times New Roman"/>
          <w:sz w:val="28"/>
          <w:szCs w:val="28"/>
        </w:rPr>
        <w:t>е</w:t>
      </w:r>
      <w:r w:rsidRPr="00950246">
        <w:rPr>
          <w:rFonts w:ascii="Times New Roman" w:hAnsi="Times New Roman" w:cs="Times New Roman"/>
          <w:sz w:val="28"/>
          <w:szCs w:val="28"/>
        </w:rPr>
        <w:t xml:space="preserve"> «Верхнелюбажский сельсовет» Фатежского района Курской области» в соответствующих падежах;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0B6E2F2" w14:textId="584E3FC2" w:rsidR="00322329" w:rsidRDefault="00322329" w:rsidP="00D02B52">
      <w:pPr>
        <w:autoSpaceDE w:val="0"/>
        <w:autoSpaceDN w:val="0"/>
        <w:adjustRightInd w:val="0"/>
        <w:spacing w:after="0" w:line="235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E7FFC">
        <w:rPr>
          <w:rFonts w:ascii="Times New Roman" w:hAnsi="Times New Roman" w:cs="Times New Roman"/>
          <w:sz w:val="28"/>
          <w:szCs w:val="28"/>
        </w:rPr>
        <w:t xml:space="preserve">в абзаце третьем </w:t>
      </w:r>
      <w:r>
        <w:rPr>
          <w:rFonts w:ascii="Times New Roman" w:hAnsi="Times New Roman" w:cs="Times New Roman"/>
          <w:sz w:val="28"/>
          <w:szCs w:val="28"/>
        </w:rPr>
        <w:t>слова «</w:t>
      </w:r>
      <w:r w:rsidR="0014324B" w:rsidRPr="0014324B">
        <w:rPr>
          <w:rFonts w:ascii="Times New Roman" w:hAnsi="Times New Roman" w:cs="Times New Roman"/>
          <w:sz w:val="28"/>
          <w:szCs w:val="28"/>
        </w:rPr>
        <w:t xml:space="preserve">Законом Курской области </w:t>
      </w:r>
      <w:r w:rsidRPr="008A4E04">
        <w:rPr>
          <w:rFonts w:ascii="Times New Roman" w:hAnsi="Times New Roman" w:cs="Times New Roman"/>
          <w:sz w:val="28"/>
          <w:szCs w:val="28"/>
        </w:rPr>
        <w:t>№ 48-ЗКО «О муниципальных образованиях Курской области» от 21 октября 2004 года</w:t>
      </w:r>
      <w:r>
        <w:rPr>
          <w:rFonts w:ascii="Times New Roman" w:hAnsi="Times New Roman" w:cs="Times New Roman"/>
          <w:sz w:val="28"/>
          <w:szCs w:val="28"/>
        </w:rPr>
        <w:t xml:space="preserve">» </w:t>
      </w:r>
      <w:r>
        <w:rPr>
          <w:rFonts w:ascii="Times New Roman" w:hAnsi="Times New Roman" w:cs="Times New Roman"/>
          <w:sz w:val="28"/>
          <w:szCs w:val="28"/>
        </w:rPr>
        <w:lastRenderedPageBreak/>
        <w:t>заменить словами «</w:t>
      </w:r>
      <w:r w:rsidR="0014324B" w:rsidRPr="0014324B">
        <w:rPr>
          <w:rFonts w:ascii="Times New Roman" w:hAnsi="Times New Roman" w:cs="Times New Roman"/>
          <w:sz w:val="28"/>
          <w:szCs w:val="28"/>
        </w:rPr>
        <w:t xml:space="preserve">Законом Курской области </w:t>
      </w:r>
      <w:r w:rsidRPr="008A4E04">
        <w:rPr>
          <w:rFonts w:ascii="Times New Roman" w:hAnsi="Times New Roman" w:cs="Times New Roman"/>
          <w:sz w:val="28"/>
          <w:szCs w:val="28"/>
        </w:rPr>
        <w:t xml:space="preserve">от 1 декабря 2004 года </w:t>
      </w:r>
      <w:r w:rsidR="0014324B">
        <w:rPr>
          <w:rFonts w:ascii="Times New Roman" w:hAnsi="Times New Roman" w:cs="Times New Roman"/>
          <w:sz w:val="28"/>
          <w:szCs w:val="28"/>
        </w:rPr>
        <w:br/>
      </w:r>
      <w:r w:rsidRPr="008A4E04">
        <w:rPr>
          <w:rFonts w:ascii="Times New Roman" w:hAnsi="Times New Roman" w:cs="Times New Roman"/>
          <w:sz w:val="28"/>
          <w:szCs w:val="28"/>
        </w:rPr>
        <w:t>№ 60-ЗКО «О границах муниципальных образований Курской области»;</w:t>
      </w:r>
    </w:p>
    <w:p w14:paraId="232D1F1B" w14:textId="77777777" w:rsidR="00322329" w:rsidRDefault="00322329" w:rsidP="00D02B52">
      <w:pPr>
        <w:autoSpaceDE w:val="0"/>
        <w:autoSpaceDN w:val="0"/>
        <w:adjustRightInd w:val="0"/>
        <w:spacing w:after="0" w:line="235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в подразделе 1.3 «</w:t>
      </w:r>
      <w:r w:rsidRPr="008A4E04">
        <w:rPr>
          <w:rFonts w:ascii="Times New Roman" w:hAnsi="Times New Roman" w:cs="Times New Roman"/>
          <w:sz w:val="28"/>
          <w:szCs w:val="28"/>
        </w:rPr>
        <w:t>Природные условия и ресурсы</w:t>
      </w:r>
      <w:r>
        <w:rPr>
          <w:rFonts w:ascii="Times New Roman" w:hAnsi="Times New Roman" w:cs="Times New Roman"/>
          <w:sz w:val="28"/>
          <w:szCs w:val="28"/>
        </w:rPr>
        <w:t>»:</w:t>
      </w:r>
    </w:p>
    <w:p w14:paraId="150F0356" w14:textId="340C80ED" w:rsidR="00322329" w:rsidRDefault="00322329" w:rsidP="00D02B52">
      <w:pPr>
        <w:autoSpaceDE w:val="0"/>
        <w:autoSpaceDN w:val="0"/>
        <w:adjustRightInd w:val="0"/>
        <w:spacing w:after="0" w:line="235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после рисунка «</w:t>
      </w:r>
      <w:r w:rsidRPr="008A4E04">
        <w:rPr>
          <w:rFonts w:ascii="Times New Roman" w:hAnsi="Times New Roman" w:cs="Times New Roman"/>
          <w:sz w:val="28"/>
          <w:szCs w:val="28"/>
        </w:rPr>
        <w:t>Среднегодовая повторяемость (%) направлений ветра по кварталам</w:t>
      </w:r>
      <w:r>
        <w:rPr>
          <w:rFonts w:ascii="Times New Roman" w:hAnsi="Times New Roman" w:cs="Times New Roman"/>
          <w:sz w:val="28"/>
          <w:szCs w:val="28"/>
        </w:rPr>
        <w:t>» подраздела «</w:t>
      </w:r>
      <w:r w:rsidRPr="001E7FFC">
        <w:rPr>
          <w:rFonts w:ascii="Times New Roman" w:hAnsi="Times New Roman" w:cs="Times New Roman"/>
          <w:sz w:val="28"/>
          <w:szCs w:val="28"/>
        </w:rPr>
        <w:t>Климатическая характеристика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1E7FF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слова «</w:t>
      </w:r>
      <w:r w:rsidRPr="008A4E04">
        <w:rPr>
          <w:rFonts w:ascii="Times New Roman" w:hAnsi="Times New Roman" w:cs="Times New Roman"/>
          <w:sz w:val="28"/>
          <w:szCs w:val="28"/>
        </w:rPr>
        <w:t>СНиП 23-01-99*</w:t>
      </w:r>
      <w:r>
        <w:rPr>
          <w:rFonts w:ascii="Times New Roman" w:hAnsi="Times New Roman" w:cs="Times New Roman"/>
          <w:sz w:val="28"/>
          <w:szCs w:val="28"/>
        </w:rPr>
        <w:t>» заменить словами «</w:t>
      </w:r>
      <w:r w:rsidRPr="008A4E04">
        <w:rPr>
          <w:rFonts w:ascii="Times New Roman" w:hAnsi="Times New Roman" w:cs="Times New Roman"/>
          <w:sz w:val="28"/>
          <w:szCs w:val="28"/>
        </w:rPr>
        <w:t>СП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8A4E04">
        <w:rPr>
          <w:rFonts w:ascii="Times New Roman" w:hAnsi="Times New Roman" w:cs="Times New Roman"/>
          <w:sz w:val="28"/>
          <w:szCs w:val="28"/>
        </w:rPr>
        <w:t>131.13330.2020 «СНиП 23-01-99* Строительная климатология</w:t>
      </w:r>
      <w:r>
        <w:rPr>
          <w:rFonts w:ascii="Times New Roman" w:hAnsi="Times New Roman" w:cs="Times New Roman"/>
          <w:sz w:val="28"/>
          <w:szCs w:val="28"/>
        </w:rPr>
        <w:t>»;</w:t>
      </w:r>
    </w:p>
    <w:p w14:paraId="5EBAE188" w14:textId="6A3A2BB0" w:rsidR="004507B9" w:rsidRDefault="004507B9" w:rsidP="00D02B52">
      <w:pPr>
        <w:autoSpaceDE w:val="0"/>
        <w:autoSpaceDN w:val="0"/>
        <w:adjustRightInd w:val="0"/>
        <w:spacing w:after="0" w:line="235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507B9">
        <w:rPr>
          <w:rFonts w:ascii="Times New Roman" w:hAnsi="Times New Roman" w:cs="Times New Roman"/>
          <w:sz w:val="28"/>
          <w:szCs w:val="28"/>
        </w:rPr>
        <w:t>в подраздел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4507B9">
        <w:rPr>
          <w:rFonts w:ascii="Times New Roman" w:hAnsi="Times New Roman" w:cs="Times New Roman"/>
          <w:sz w:val="28"/>
          <w:szCs w:val="28"/>
        </w:rPr>
        <w:t xml:space="preserve"> «Рельеф, гидрография»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507B9">
        <w:rPr>
          <w:rFonts w:ascii="Times New Roman" w:hAnsi="Times New Roman" w:cs="Times New Roman"/>
          <w:sz w:val="28"/>
          <w:szCs w:val="28"/>
        </w:rPr>
        <w:t>слова «577,5 га, лесистость территории составляет 3,9 %» заменить словами «578,92 га»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4507B9">
        <w:rPr>
          <w:rFonts w:ascii="Times New Roman" w:hAnsi="Times New Roman" w:cs="Times New Roman"/>
          <w:sz w:val="28"/>
          <w:szCs w:val="28"/>
        </w:rPr>
        <w:t xml:space="preserve">слова «Гидрографическая сеть сельсовета представлена </w:t>
      </w:r>
      <w:proofErr w:type="spellStart"/>
      <w:r w:rsidRPr="004507B9">
        <w:rPr>
          <w:rFonts w:ascii="Times New Roman" w:hAnsi="Times New Roman" w:cs="Times New Roman"/>
          <w:sz w:val="28"/>
          <w:szCs w:val="28"/>
        </w:rPr>
        <w:t>р.Свапа</w:t>
      </w:r>
      <w:proofErr w:type="spellEnd"/>
      <w:r w:rsidRPr="004507B9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507B9">
        <w:rPr>
          <w:rFonts w:ascii="Times New Roman" w:hAnsi="Times New Roman" w:cs="Times New Roman"/>
          <w:sz w:val="28"/>
          <w:szCs w:val="28"/>
        </w:rPr>
        <w:t>р.Любаж</w:t>
      </w:r>
      <w:proofErr w:type="spellEnd"/>
      <w:r w:rsidRPr="004507B9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507B9">
        <w:rPr>
          <w:rFonts w:ascii="Times New Roman" w:hAnsi="Times New Roman" w:cs="Times New Roman"/>
          <w:sz w:val="28"/>
          <w:szCs w:val="28"/>
        </w:rPr>
        <w:t>руч.Молотычи</w:t>
      </w:r>
      <w:proofErr w:type="spellEnd"/>
      <w:r w:rsidRPr="004507B9">
        <w:rPr>
          <w:rFonts w:ascii="Times New Roman" w:hAnsi="Times New Roman" w:cs="Times New Roman"/>
          <w:sz w:val="28"/>
          <w:szCs w:val="28"/>
        </w:rPr>
        <w:t xml:space="preserve"> и сетью небольших ручьев и прудов» заменить словами «Гидрографическая сеть муниципального образования «Верхнелюбажский сельсовет» Фатежского района Курской области представлена р. Свапа, </w:t>
      </w:r>
      <w:r>
        <w:rPr>
          <w:rFonts w:ascii="Times New Roman" w:hAnsi="Times New Roman" w:cs="Times New Roman"/>
          <w:sz w:val="28"/>
          <w:szCs w:val="28"/>
        </w:rPr>
        <w:br/>
      </w:r>
      <w:r w:rsidRPr="004507B9">
        <w:rPr>
          <w:rFonts w:ascii="Times New Roman" w:hAnsi="Times New Roman" w:cs="Times New Roman"/>
          <w:sz w:val="28"/>
          <w:szCs w:val="28"/>
        </w:rPr>
        <w:t>р. Красавка, Михайловским водохранилищем.»;</w:t>
      </w:r>
    </w:p>
    <w:p w14:paraId="7BFFBA61" w14:textId="77777777" w:rsidR="00322329" w:rsidRDefault="00322329" w:rsidP="00D02B52">
      <w:pPr>
        <w:autoSpaceDE w:val="0"/>
        <w:autoSpaceDN w:val="0"/>
        <w:adjustRightInd w:val="0"/>
        <w:spacing w:after="0" w:line="235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подраздел «</w:t>
      </w:r>
      <w:r w:rsidRPr="00395329">
        <w:rPr>
          <w:rFonts w:ascii="Times New Roman" w:hAnsi="Times New Roman" w:cs="Times New Roman"/>
          <w:sz w:val="28"/>
          <w:szCs w:val="28"/>
        </w:rPr>
        <w:t>Минерально-сырьевые ресурсы</w:t>
      </w:r>
      <w:r>
        <w:rPr>
          <w:rFonts w:ascii="Times New Roman" w:hAnsi="Times New Roman" w:cs="Times New Roman"/>
          <w:sz w:val="28"/>
          <w:szCs w:val="28"/>
        </w:rPr>
        <w:t>» изложить в следующей редакции:</w:t>
      </w:r>
    </w:p>
    <w:p w14:paraId="1C9E07A9" w14:textId="77777777" w:rsidR="00322329" w:rsidRDefault="00322329" w:rsidP="00D02B52">
      <w:pPr>
        <w:autoSpaceDE w:val="0"/>
        <w:autoSpaceDN w:val="0"/>
        <w:adjustRightInd w:val="0"/>
        <w:spacing w:after="0" w:line="235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20B21"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Pr="00E20678">
        <w:rPr>
          <w:rFonts w:ascii="Times New Roman" w:hAnsi="Times New Roman" w:cs="Times New Roman"/>
          <w:b/>
          <w:bCs/>
          <w:sz w:val="28"/>
          <w:szCs w:val="28"/>
        </w:rPr>
        <w:t>Минерально-сырьевые ресурсы</w:t>
      </w:r>
    </w:p>
    <w:p w14:paraId="7598B1F0" w14:textId="77777777" w:rsidR="00322329" w:rsidRPr="009A7C1E" w:rsidRDefault="00322329" w:rsidP="00D02B52">
      <w:pPr>
        <w:autoSpaceDE w:val="0"/>
        <w:autoSpaceDN w:val="0"/>
        <w:adjustRightInd w:val="0"/>
        <w:spacing w:after="0" w:line="235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A7C1E">
        <w:rPr>
          <w:rFonts w:ascii="Times New Roman" w:hAnsi="Times New Roman" w:cs="Times New Roman"/>
          <w:sz w:val="28"/>
          <w:szCs w:val="28"/>
        </w:rPr>
        <w:t>В Государственном реестре участков недр, предоставленных в пользование,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7C1E">
        <w:rPr>
          <w:rFonts w:ascii="Times New Roman" w:hAnsi="Times New Roman" w:cs="Times New Roman"/>
          <w:sz w:val="28"/>
          <w:szCs w:val="28"/>
        </w:rPr>
        <w:t>и лицензий на пользование недрами, предусмотренном статьей 28 Закона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7C1E">
        <w:rPr>
          <w:rFonts w:ascii="Times New Roman" w:hAnsi="Times New Roman" w:cs="Times New Roman"/>
          <w:sz w:val="28"/>
          <w:szCs w:val="28"/>
        </w:rPr>
        <w:t>Российской Федерации от 21 февраля 1992 г</w:t>
      </w:r>
      <w:r>
        <w:rPr>
          <w:rFonts w:ascii="Times New Roman" w:hAnsi="Times New Roman" w:cs="Times New Roman"/>
          <w:sz w:val="28"/>
          <w:szCs w:val="28"/>
        </w:rPr>
        <w:t>ода</w:t>
      </w:r>
      <w:r w:rsidRPr="009A7C1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№</w:t>
      </w:r>
      <w:r w:rsidRPr="009A7C1E">
        <w:rPr>
          <w:rFonts w:ascii="Times New Roman" w:hAnsi="Times New Roman" w:cs="Times New Roman"/>
          <w:sz w:val="28"/>
          <w:szCs w:val="28"/>
        </w:rPr>
        <w:t xml:space="preserve"> 2395-I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7C1E">
        <w:rPr>
          <w:rFonts w:ascii="Times New Roman" w:hAnsi="Times New Roman" w:cs="Times New Roman"/>
          <w:sz w:val="28"/>
          <w:szCs w:val="28"/>
        </w:rPr>
        <w:t>«О недрах», в границах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7C1E">
        <w:rPr>
          <w:rFonts w:ascii="Times New Roman" w:hAnsi="Times New Roman" w:cs="Times New Roman"/>
          <w:sz w:val="28"/>
          <w:szCs w:val="28"/>
        </w:rPr>
        <w:t>муниципального образования «Верхнелюбажский сельсовет» Фатежского района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7C1E">
        <w:rPr>
          <w:rFonts w:ascii="Times New Roman" w:hAnsi="Times New Roman" w:cs="Times New Roman"/>
          <w:sz w:val="28"/>
          <w:szCs w:val="28"/>
        </w:rPr>
        <w:t>Курской области зарегистрирована лицензия на пользование недрами КРС 005002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7C1E">
        <w:rPr>
          <w:rFonts w:ascii="Times New Roman" w:hAnsi="Times New Roman" w:cs="Times New Roman"/>
          <w:sz w:val="28"/>
          <w:szCs w:val="28"/>
        </w:rPr>
        <w:t xml:space="preserve">ТП от 04.07.2022 с целевым назначением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9A7C1E">
        <w:rPr>
          <w:rFonts w:ascii="Times New Roman" w:hAnsi="Times New Roman" w:cs="Times New Roman"/>
          <w:sz w:val="28"/>
          <w:szCs w:val="28"/>
        </w:rPr>
        <w:t xml:space="preserve"> геологическое изучение, включающее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7C1E">
        <w:rPr>
          <w:rFonts w:ascii="Times New Roman" w:hAnsi="Times New Roman" w:cs="Times New Roman"/>
          <w:sz w:val="28"/>
          <w:szCs w:val="28"/>
        </w:rPr>
        <w:t>поиск и оценку месторождений полезных ископаемых (участок недр местного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7C1E">
        <w:rPr>
          <w:rFonts w:ascii="Times New Roman" w:hAnsi="Times New Roman" w:cs="Times New Roman"/>
          <w:sz w:val="28"/>
          <w:szCs w:val="28"/>
        </w:rPr>
        <w:t>значения «Участок № 1 Верхне-</w:t>
      </w:r>
      <w:proofErr w:type="spellStart"/>
      <w:r w:rsidRPr="009A7C1E">
        <w:rPr>
          <w:rFonts w:ascii="Times New Roman" w:hAnsi="Times New Roman" w:cs="Times New Roman"/>
          <w:sz w:val="28"/>
          <w:szCs w:val="28"/>
        </w:rPr>
        <w:t>Любажской</w:t>
      </w:r>
      <w:proofErr w:type="spellEnd"/>
      <w:r w:rsidRPr="009A7C1E">
        <w:rPr>
          <w:rFonts w:ascii="Times New Roman" w:hAnsi="Times New Roman" w:cs="Times New Roman"/>
          <w:sz w:val="28"/>
          <w:szCs w:val="28"/>
        </w:rPr>
        <w:t xml:space="preserve"> залежи строительных песков»),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7C1E">
        <w:rPr>
          <w:rFonts w:ascii="Times New Roman" w:hAnsi="Times New Roman" w:cs="Times New Roman"/>
          <w:sz w:val="28"/>
          <w:szCs w:val="28"/>
        </w:rPr>
        <w:t>выданная ООО «</w:t>
      </w:r>
      <w:proofErr w:type="spellStart"/>
      <w:r w:rsidRPr="009A7C1E">
        <w:rPr>
          <w:rFonts w:ascii="Times New Roman" w:hAnsi="Times New Roman" w:cs="Times New Roman"/>
          <w:sz w:val="28"/>
          <w:szCs w:val="28"/>
        </w:rPr>
        <w:t>Бетонинвест</w:t>
      </w:r>
      <w:proofErr w:type="spellEnd"/>
      <w:r w:rsidRPr="009A7C1E">
        <w:rPr>
          <w:rFonts w:ascii="Times New Roman" w:hAnsi="Times New Roman" w:cs="Times New Roman"/>
          <w:sz w:val="28"/>
          <w:szCs w:val="28"/>
        </w:rPr>
        <w:t xml:space="preserve">». Площадь участка недр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9A7C1E">
        <w:rPr>
          <w:rFonts w:ascii="Times New Roman" w:hAnsi="Times New Roman" w:cs="Times New Roman"/>
          <w:sz w:val="28"/>
          <w:szCs w:val="28"/>
        </w:rPr>
        <w:t xml:space="preserve"> 1,18 га. Балансовые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7C1E">
        <w:rPr>
          <w:rFonts w:ascii="Times New Roman" w:hAnsi="Times New Roman" w:cs="Times New Roman"/>
          <w:sz w:val="28"/>
          <w:szCs w:val="28"/>
        </w:rPr>
        <w:t xml:space="preserve">запасы ОПИ </w:t>
      </w: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Pr="009A7C1E">
        <w:rPr>
          <w:rFonts w:ascii="Times New Roman" w:hAnsi="Times New Roman" w:cs="Times New Roman"/>
          <w:sz w:val="28"/>
          <w:szCs w:val="28"/>
        </w:rPr>
        <w:t>песка на участке недр местного значения «Участок № 1 Верхне-</w:t>
      </w:r>
      <w:proofErr w:type="spellStart"/>
      <w:r w:rsidRPr="009A7C1E">
        <w:rPr>
          <w:rFonts w:ascii="Times New Roman" w:hAnsi="Times New Roman" w:cs="Times New Roman"/>
          <w:sz w:val="28"/>
          <w:szCs w:val="28"/>
        </w:rPr>
        <w:t>Любажской</w:t>
      </w:r>
      <w:proofErr w:type="spellEnd"/>
      <w:r w:rsidRPr="009A7C1E">
        <w:rPr>
          <w:rFonts w:ascii="Times New Roman" w:hAnsi="Times New Roman" w:cs="Times New Roman"/>
          <w:sz w:val="28"/>
          <w:szCs w:val="28"/>
        </w:rPr>
        <w:t xml:space="preserve"> залежи строительных песков» утверждены по состоянию 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7C1E">
        <w:rPr>
          <w:rFonts w:ascii="Times New Roman" w:hAnsi="Times New Roman" w:cs="Times New Roman"/>
          <w:sz w:val="28"/>
          <w:szCs w:val="28"/>
        </w:rPr>
        <w:t xml:space="preserve">01.01.2023 по категории С1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9A7C1E">
        <w:rPr>
          <w:rFonts w:ascii="Times New Roman" w:hAnsi="Times New Roman" w:cs="Times New Roman"/>
          <w:sz w:val="28"/>
          <w:szCs w:val="28"/>
        </w:rPr>
        <w:t xml:space="preserve"> 670,88 тыс. м</w:t>
      </w:r>
      <w:r w:rsidRPr="009A7C1E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9A7C1E">
        <w:rPr>
          <w:rFonts w:ascii="Times New Roman" w:hAnsi="Times New Roman" w:cs="Times New Roman"/>
          <w:sz w:val="28"/>
          <w:szCs w:val="28"/>
        </w:rPr>
        <w:t xml:space="preserve"> (заключение ТКЗ Минприроды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7C1E">
        <w:rPr>
          <w:rFonts w:ascii="Times New Roman" w:hAnsi="Times New Roman" w:cs="Times New Roman"/>
          <w:sz w:val="28"/>
          <w:szCs w:val="28"/>
        </w:rPr>
        <w:t>Курской области от 27.01.2023 № 1).</w:t>
      </w:r>
    </w:p>
    <w:p w14:paraId="7DEF3254" w14:textId="77777777" w:rsidR="00322329" w:rsidRPr="009A7C1E" w:rsidRDefault="00322329" w:rsidP="00D02B52">
      <w:pPr>
        <w:autoSpaceDE w:val="0"/>
        <w:autoSpaceDN w:val="0"/>
        <w:adjustRightInd w:val="0"/>
        <w:spacing w:after="0" w:line="235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A7C1E">
        <w:rPr>
          <w:rFonts w:ascii="Times New Roman" w:hAnsi="Times New Roman" w:cs="Times New Roman"/>
          <w:sz w:val="28"/>
          <w:szCs w:val="28"/>
        </w:rPr>
        <w:t>Пространственные границы участка недр местного значения «Участок № 1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7C1E">
        <w:rPr>
          <w:rFonts w:ascii="Times New Roman" w:hAnsi="Times New Roman" w:cs="Times New Roman"/>
          <w:sz w:val="28"/>
          <w:szCs w:val="28"/>
        </w:rPr>
        <w:t>Верхне-</w:t>
      </w:r>
      <w:proofErr w:type="spellStart"/>
      <w:r w:rsidRPr="009A7C1E">
        <w:rPr>
          <w:rFonts w:ascii="Times New Roman" w:hAnsi="Times New Roman" w:cs="Times New Roman"/>
          <w:sz w:val="28"/>
          <w:szCs w:val="28"/>
        </w:rPr>
        <w:t>Любажской</w:t>
      </w:r>
      <w:proofErr w:type="spellEnd"/>
      <w:r w:rsidRPr="009A7C1E">
        <w:rPr>
          <w:rFonts w:ascii="Times New Roman" w:hAnsi="Times New Roman" w:cs="Times New Roman"/>
          <w:sz w:val="28"/>
          <w:szCs w:val="28"/>
        </w:rPr>
        <w:t xml:space="preserve"> залежи строительных песков» (система координат: ГСК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9A7C1E">
        <w:rPr>
          <w:rFonts w:ascii="Times New Roman" w:hAnsi="Times New Roman" w:cs="Times New Roman"/>
          <w:sz w:val="28"/>
          <w:szCs w:val="28"/>
        </w:rPr>
        <w:t>2011):</w:t>
      </w:r>
    </w:p>
    <w:p w14:paraId="5C6AC151" w14:textId="77777777" w:rsidR="00322329" w:rsidRPr="009A7C1E" w:rsidRDefault="00322329" w:rsidP="00D02B52">
      <w:pPr>
        <w:autoSpaceDE w:val="0"/>
        <w:autoSpaceDN w:val="0"/>
        <w:adjustRightInd w:val="0"/>
        <w:spacing w:after="0" w:line="235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A7C1E">
        <w:rPr>
          <w:rFonts w:ascii="Times New Roman" w:hAnsi="Times New Roman" w:cs="Times New Roman"/>
          <w:sz w:val="28"/>
          <w:szCs w:val="28"/>
        </w:rPr>
        <w:t>1) 52º16'20,5'' СШ, 35º49'07,03'' ВД;</w:t>
      </w:r>
    </w:p>
    <w:p w14:paraId="0687238F" w14:textId="77777777" w:rsidR="00322329" w:rsidRPr="009A7C1E" w:rsidRDefault="00322329" w:rsidP="00D02B52">
      <w:pPr>
        <w:autoSpaceDE w:val="0"/>
        <w:autoSpaceDN w:val="0"/>
        <w:adjustRightInd w:val="0"/>
        <w:spacing w:after="0" w:line="235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A7C1E">
        <w:rPr>
          <w:rFonts w:ascii="Times New Roman" w:hAnsi="Times New Roman" w:cs="Times New Roman"/>
          <w:sz w:val="28"/>
          <w:szCs w:val="28"/>
        </w:rPr>
        <w:t>2) 52º16'23,39'' СШ, 35º49'10,19'' ВД;</w:t>
      </w:r>
    </w:p>
    <w:p w14:paraId="096BE458" w14:textId="77777777" w:rsidR="00322329" w:rsidRPr="009A7C1E" w:rsidRDefault="00322329" w:rsidP="00D02B52">
      <w:pPr>
        <w:autoSpaceDE w:val="0"/>
        <w:autoSpaceDN w:val="0"/>
        <w:adjustRightInd w:val="0"/>
        <w:spacing w:after="0" w:line="235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A7C1E">
        <w:rPr>
          <w:rFonts w:ascii="Times New Roman" w:hAnsi="Times New Roman" w:cs="Times New Roman"/>
          <w:sz w:val="28"/>
          <w:szCs w:val="28"/>
        </w:rPr>
        <w:t>3) 52º16'22,94'' СШ, 35º49'11,84'' ВД;</w:t>
      </w:r>
    </w:p>
    <w:p w14:paraId="0B23AAB6" w14:textId="77777777" w:rsidR="00322329" w:rsidRPr="009A7C1E" w:rsidRDefault="00322329" w:rsidP="00D02B52">
      <w:pPr>
        <w:autoSpaceDE w:val="0"/>
        <w:autoSpaceDN w:val="0"/>
        <w:adjustRightInd w:val="0"/>
        <w:spacing w:after="0" w:line="235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A7C1E">
        <w:rPr>
          <w:rFonts w:ascii="Times New Roman" w:hAnsi="Times New Roman" w:cs="Times New Roman"/>
          <w:sz w:val="28"/>
          <w:szCs w:val="28"/>
        </w:rPr>
        <w:t>4) 52º16'20,74'' СШ, 35º49'13,54'' ВД;</w:t>
      </w:r>
    </w:p>
    <w:p w14:paraId="7258B812" w14:textId="77777777" w:rsidR="00322329" w:rsidRPr="009A7C1E" w:rsidRDefault="00322329" w:rsidP="00D02B52">
      <w:pPr>
        <w:autoSpaceDE w:val="0"/>
        <w:autoSpaceDN w:val="0"/>
        <w:adjustRightInd w:val="0"/>
        <w:spacing w:after="0" w:line="235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A7C1E">
        <w:rPr>
          <w:rFonts w:ascii="Times New Roman" w:hAnsi="Times New Roman" w:cs="Times New Roman"/>
          <w:sz w:val="28"/>
          <w:szCs w:val="28"/>
        </w:rPr>
        <w:t>5) 52º16'20,26'' СШ, 35º49'12,57'' ВД;</w:t>
      </w:r>
    </w:p>
    <w:p w14:paraId="509A6DF8" w14:textId="77777777" w:rsidR="00322329" w:rsidRPr="009A7C1E" w:rsidRDefault="00322329" w:rsidP="00D02B52">
      <w:pPr>
        <w:autoSpaceDE w:val="0"/>
        <w:autoSpaceDN w:val="0"/>
        <w:adjustRightInd w:val="0"/>
        <w:spacing w:after="0" w:line="235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A7C1E">
        <w:rPr>
          <w:rFonts w:ascii="Times New Roman" w:hAnsi="Times New Roman" w:cs="Times New Roman"/>
          <w:sz w:val="28"/>
          <w:szCs w:val="28"/>
        </w:rPr>
        <w:t>6) 52º16'18,17'' СШ, 35º49'14,03'' ВД;</w:t>
      </w:r>
    </w:p>
    <w:p w14:paraId="4F799E6E" w14:textId="77777777" w:rsidR="00322329" w:rsidRDefault="00322329" w:rsidP="00D02B52">
      <w:pPr>
        <w:autoSpaceDE w:val="0"/>
        <w:autoSpaceDN w:val="0"/>
        <w:adjustRightInd w:val="0"/>
        <w:spacing w:after="0" w:line="235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A7C1E">
        <w:rPr>
          <w:rFonts w:ascii="Times New Roman" w:hAnsi="Times New Roman" w:cs="Times New Roman"/>
          <w:sz w:val="28"/>
          <w:szCs w:val="28"/>
        </w:rPr>
        <w:t xml:space="preserve">7) 52º16'18,66'' СШ, 35º49'11,64'' ВД. </w:t>
      </w:r>
    </w:p>
    <w:p w14:paraId="07BFCBEA" w14:textId="77777777" w:rsidR="00322329" w:rsidRDefault="00322329" w:rsidP="00D02B52">
      <w:pPr>
        <w:autoSpaceDE w:val="0"/>
        <w:autoSpaceDN w:val="0"/>
        <w:adjustRightInd w:val="0"/>
        <w:spacing w:after="0" w:line="235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74E6">
        <w:rPr>
          <w:rFonts w:ascii="Times New Roman" w:hAnsi="Times New Roman" w:cs="Times New Roman"/>
          <w:sz w:val="28"/>
          <w:szCs w:val="28"/>
        </w:rPr>
        <w:t xml:space="preserve">В нераспределенном фонде недр на территории </w:t>
      </w:r>
      <w:r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  <w:r w:rsidRPr="008A74E6">
        <w:rPr>
          <w:rFonts w:ascii="Times New Roman" w:hAnsi="Times New Roman" w:cs="Times New Roman"/>
          <w:sz w:val="28"/>
          <w:szCs w:val="28"/>
        </w:rPr>
        <w:t xml:space="preserve"> «Верхнелюбажский сельсовет» Фатежского района Курской области находится Верхне-</w:t>
      </w:r>
      <w:proofErr w:type="spellStart"/>
      <w:r w:rsidRPr="008A74E6">
        <w:rPr>
          <w:rFonts w:ascii="Times New Roman" w:hAnsi="Times New Roman" w:cs="Times New Roman"/>
          <w:sz w:val="28"/>
          <w:szCs w:val="28"/>
        </w:rPr>
        <w:t>Любажское</w:t>
      </w:r>
      <w:proofErr w:type="spellEnd"/>
      <w:r w:rsidRPr="008A74E6">
        <w:rPr>
          <w:rFonts w:ascii="Times New Roman" w:hAnsi="Times New Roman" w:cs="Times New Roman"/>
          <w:sz w:val="28"/>
          <w:szCs w:val="28"/>
        </w:rPr>
        <w:t xml:space="preserve"> месторождение суглинков (участок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8A74E6">
        <w:rPr>
          <w:rFonts w:ascii="Times New Roman" w:hAnsi="Times New Roman" w:cs="Times New Roman"/>
          <w:sz w:val="28"/>
          <w:szCs w:val="28"/>
        </w:rPr>
        <w:t>№ 1).</w:t>
      </w:r>
    </w:p>
    <w:p w14:paraId="63FE7D56" w14:textId="77777777" w:rsidR="00322329" w:rsidRDefault="00322329" w:rsidP="00D02B52">
      <w:pPr>
        <w:autoSpaceDE w:val="0"/>
        <w:autoSpaceDN w:val="0"/>
        <w:adjustRightInd w:val="0"/>
        <w:spacing w:after="0" w:line="235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74E6">
        <w:rPr>
          <w:rFonts w:ascii="Times New Roman" w:hAnsi="Times New Roman" w:cs="Times New Roman"/>
          <w:sz w:val="28"/>
          <w:szCs w:val="28"/>
        </w:rPr>
        <w:lastRenderedPageBreak/>
        <w:t xml:space="preserve">Балансовые запасы ОПИ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8A74E6">
        <w:rPr>
          <w:rFonts w:ascii="Times New Roman" w:hAnsi="Times New Roman" w:cs="Times New Roman"/>
          <w:sz w:val="28"/>
          <w:szCs w:val="28"/>
        </w:rPr>
        <w:t xml:space="preserve"> суглинков на участке недр местного значения Верхне-</w:t>
      </w:r>
      <w:proofErr w:type="spellStart"/>
      <w:r w:rsidRPr="008A74E6">
        <w:rPr>
          <w:rFonts w:ascii="Times New Roman" w:hAnsi="Times New Roman" w:cs="Times New Roman"/>
          <w:sz w:val="28"/>
          <w:szCs w:val="28"/>
        </w:rPr>
        <w:t>Любажского</w:t>
      </w:r>
      <w:proofErr w:type="spellEnd"/>
      <w:r w:rsidRPr="008A74E6">
        <w:rPr>
          <w:rFonts w:ascii="Times New Roman" w:hAnsi="Times New Roman" w:cs="Times New Roman"/>
          <w:sz w:val="28"/>
          <w:szCs w:val="28"/>
        </w:rPr>
        <w:t xml:space="preserve"> месторождения суглинков (участок № 1) утверждены приказом департамента экологической безопасности и природопользования Курской области от 16.06.2015 № 149/01-11 по состоянию на 01.01.2015 по категориям (тыс. м3 ): В+С</w:t>
      </w:r>
      <w:r w:rsidRPr="008A74E6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8A74E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8A74E6">
        <w:rPr>
          <w:rFonts w:ascii="Times New Roman" w:hAnsi="Times New Roman" w:cs="Times New Roman"/>
          <w:sz w:val="28"/>
          <w:szCs w:val="28"/>
        </w:rPr>
        <w:t xml:space="preserve"> 324,12 тыс. м</w:t>
      </w:r>
      <w:r w:rsidRPr="00CE4A86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8A74E6">
        <w:rPr>
          <w:rFonts w:ascii="Times New Roman" w:hAnsi="Times New Roman" w:cs="Times New Roman"/>
          <w:sz w:val="28"/>
          <w:szCs w:val="28"/>
        </w:rPr>
        <w:t xml:space="preserve"> , в том числе по категории В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8A74E6">
        <w:rPr>
          <w:rFonts w:ascii="Times New Roman" w:hAnsi="Times New Roman" w:cs="Times New Roman"/>
          <w:sz w:val="28"/>
          <w:szCs w:val="28"/>
        </w:rPr>
        <w:t xml:space="preserve"> 68,92, по категории С</w:t>
      </w:r>
      <w:r w:rsidRPr="008A74E6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8A74E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8A74E6">
        <w:rPr>
          <w:rFonts w:ascii="Times New Roman" w:hAnsi="Times New Roman" w:cs="Times New Roman"/>
          <w:sz w:val="28"/>
          <w:szCs w:val="28"/>
        </w:rPr>
        <w:t xml:space="preserve"> 255,2. Балансовые запасы ОПИ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8A74E6">
        <w:rPr>
          <w:rFonts w:ascii="Times New Roman" w:hAnsi="Times New Roman" w:cs="Times New Roman"/>
          <w:sz w:val="28"/>
          <w:szCs w:val="28"/>
        </w:rPr>
        <w:t xml:space="preserve"> суглинков на участке недр местного значения Верхне-</w:t>
      </w:r>
      <w:proofErr w:type="spellStart"/>
      <w:r w:rsidRPr="008A74E6">
        <w:rPr>
          <w:rFonts w:ascii="Times New Roman" w:hAnsi="Times New Roman" w:cs="Times New Roman"/>
          <w:sz w:val="28"/>
          <w:szCs w:val="28"/>
        </w:rPr>
        <w:t>Любажского</w:t>
      </w:r>
      <w:proofErr w:type="spellEnd"/>
      <w:r w:rsidRPr="008A74E6">
        <w:rPr>
          <w:rFonts w:ascii="Times New Roman" w:hAnsi="Times New Roman" w:cs="Times New Roman"/>
          <w:sz w:val="28"/>
          <w:szCs w:val="28"/>
        </w:rPr>
        <w:t xml:space="preserve"> месторождения (участок № 1) по состоянию на 01.01.2023 по кат.: В – 0,35 тыс. м</w:t>
      </w:r>
      <w:r w:rsidRPr="00CE4A86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8A74E6">
        <w:rPr>
          <w:rFonts w:ascii="Times New Roman" w:hAnsi="Times New Roman" w:cs="Times New Roman"/>
          <w:sz w:val="28"/>
          <w:szCs w:val="28"/>
        </w:rPr>
        <w:t xml:space="preserve"> , С</w:t>
      </w:r>
      <w:r w:rsidRPr="008A74E6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8A74E6">
        <w:rPr>
          <w:rFonts w:ascii="Times New Roman" w:hAnsi="Times New Roman" w:cs="Times New Roman"/>
          <w:sz w:val="28"/>
          <w:szCs w:val="28"/>
        </w:rPr>
        <w:t xml:space="preserve"> – 255,20 тыс. м</w:t>
      </w:r>
      <w:r w:rsidRPr="00CE4A86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8A74E6">
        <w:rPr>
          <w:rFonts w:ascii="Times New Roman" w:hAnsi="Times New Roman" w:cs="Times New Roman"/>
          <w:sz w:val="28"/>
          <w:szCs w:val="28"/>
        </w:rPr>
        <w:t xml:space="preserve"> , В+С</w:t>
      </w:r>
      <w:r w:rsidRPr="008A74E6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8A74E6">
        <w:rPr>
          <w:rFonts w:ascii="Times New Roman" w:hAnsi="Times New Roman" w:cs="Times New Roman"/>
          <w:sz w:val="28"/>
          <w:szCs w:val="28"/>
        </w:rPr>
        <w:t xml:space="preserve"> – 255,55 тыс. м</w:t>
      </w:r>
      <w:r w:rsidRPr="00CE4A86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8A74E6">
        <w:rPr>
          <w:rFonts w:ascii="Times New Roman" w:hAnsi="Times New Roman" w:cs="Times New Roman"/>
          <w:sz w:val="28"/>
          <w:szCs w:val="28"/>
        </w:rPr>
        <w:t xml:space="preserve">. Площадь месторождения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8A74E6">
        <w:rPr>
          <w:rFonts w:ascii="Times New Roman" w:hAnsi="Times New Roman" w:cs="Times New Roman"/>
          <w:sz w:val="28"/>
          <w:szCs w:val="28"/>
        </w:rPr>
        <w:t xml:space="preserve"> 11,09 га. </w:t>
      </w:r>
    </w:p>
    <w:p w14:paraId="351B4853" w14:textId="77777777" w:rsidR="00322329" w:rsidRDefault="00322329" w:rsidP="00D02B52">
      <w:pPr>
        <w:autoSpaceDE w:val="0"/>
        <w:autoSpaceDN w:val="0"/>
        <w:adjustRightInd w:val="0"/>
        <w:spacing w:after="0" w:line="235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74E6">
        <w:rPr>
          <w:rFonts w:ascii="Times New Roman" w:hAnsi="Times New Roman" w:cs="Times New Roman"/>
          <w:sz w:val="28"/>
          <w:szCs w:val="28"/>
        </w:rPr>
        <w:t>Географические координаты центра горного отвода (система координат: ГСК-2011):</w:t>
      </w:r>
    </w:p>
    <w:p w14:paraId="72B26A32" w14:textId="77777777" w:rsidR="00322329" w:rsidRDefault="00322329" w:rsidP="00D02B52">
      <w:pPr>
        <w:autoSpaceDE w:val="0"/>
        <w:autoSpaceDN w:val="0"/>
        <w:adjustRightInd w:val="0"/>
        <w:spacing w:after="0" w:line="235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74E6">
        <w:rPr>
          <w:rFonts w:ascii="Times New Roman" w:hAnsi="Times New Roman" w:cs="Times New Roman"/>
          <w:sz w:val="28"/>
          <w:szCs w:val="28"/>
        </w:rPr>
        <w:t>52º13'25,61'' СШ; 35º49'20,21'' ВД.</w:t>
      </w:r>
      <w:r>
        <w:rPr>
          <w:rFonts w:ascii="Times New Roman" w:hAnsi="Times New Roman" w:cs="Times New Roman"/>
          <w:sz w:val="28"/>
          <w:szCs w:val="28"/>
        </w:rPr>
        <w:t>»;</w:t>
      </w:r>
    </w:p>
    <w:p w14:paraId="41A0FC65" w14:textId="77777777" w:rsidR="00322329" w:rsidRDefault="00322329" w:rsidP="00D02B52">
      <w:pPr>
        <w:spacing w:after="0" w:line="23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Pr="00E123CA">
        <w:rPr>
          <w:rFonts w:ascii="Times New Roman" w:hAnsi="Times New Roman" w:cs="Times New Roman"/>
          <w:sz w:val="28"/>
          <w:szCs w:val="28"/>
        </w:rPr>
        <w:t>)</w:t>
      </w:r>
      <w:bookmarkStart w:id="16" w:name="_Hlk118797821"/>
      <w:r>
        <w:rPr>
          <w:rFonts w:ascii="Times New Roman" w:hAnsi="Times New Roman" w:cs="Times New Roman"/>
          <w:sz w:val="28"/>
          <w:szCs w:val="28"/>
        </w:rPr>
        <w:t xml:space="preserve"> в </w:t>
      </w:r>
      <w:r w:rsidRPr="00E123CA">
        <w:rPr>
          <w:rFonts w:ascii="Times New Roman" w:hAnsi="Times New Roman" w:cs="Times New Roman"/>
          <w:sz w:val="28"/>
          <w:szCs w:val="28"/>
        </w:rPr>
        <w:t>раздел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E123CA">
        <w:rPr>
          <w:rFonts w:ascii="Times New Roman" w:hAnsi="Times New Roman" w:cs="Times New Roman"/>
          <w:sz w:val="28"/>
          <w:szCs w:val="28"/>
        </w:rPr>
        <w:t xml:space="preserve"> 2 «Обоснование выбранного варианта размещения объектов местного значения на основе анализа использования территорий муниципального образования</w:t>
      </w:r>
      <w:r w:rsidRPr="001000C6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1000C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7FF8ED3" w14:textId="3105B05B" w:rsidR="00322329" w:rsidRDefault="00322329" w:rsidP="00D02B52">
      <w:pPr>
        <w:spacing w:after="0" w:line="23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в абзаце втором </w:t>
      </w:r>
      <w:r w:rsidR="00720B21">
        <w:rPr>
          <w:rFonts w:ascii="Times New Roman" w:hAnsi="Times New Roman" w:cs="Times New Roman"/>
          <w:sz w:val="28"/>
          <w:szCs w:val="28"/>
        </w:rPr>
        <w:t>цифры</w:t>
      </w:r>
      <w:r>
        <w:rPr>
          <w:rFonts w:ascii="Times New Roman" w:hAnsi="Times New Roman" w:cs="Times New Roman"/>
          <w:sz w:val="28"/>
          <w:szCs w:val="28"/>
        </w:rPr>
        <w:t xml:space="preserve"> «2044» заменить </w:t>
      </w:r>
      <w:r w:rsidR="00720B21">
        <w:rPr>
          <w:rFonts w:ascii="Times New Roman" w:hAnsi="Times New Roman" w:cs="Times New Roman"/>
          <w:sz w:val="28"/>
          <w:szCs w:val="28"/>
        </w:rPr>
        <w:t>цифрами</w:t>
      </w:r>
      <w:r>
        <w:rPr>
          <w:rFonts w:ascii="Times New Roman" w:hAnsi="Times New Roman" w:cs="Times New Roman"/>
          <w:sz w:val="28"/>
          <w:szCs w:val="28"/>
        </w:rPr>
        <w:t xml:space="preserve"> «2032»;</w:t>
      </w:r>
    </w:p>
    <w:p w14:paraId="02171038" w14:textId="7305AEFA" w:rsidR="00322329" w:rsidRDefault="00322329" w:rsidP="00D02B52">
      <w:pPr>
        <w:spacing w:after="0" w:line="23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 в абзаце третьем </w:t>
      </w:r>
      <w:r w:rsidR="00720B21">
        <w:rPr>
          <w:rFonts w:ascii="Times New Roman" w:hAnsi="Times New Roman" w:cs="Times New Roman"/>
          <w:sz w:val="28"/>
          <w:szCs w:val="28"/>
        </w:rPr>
        <w:t>цифры</w:t>
      </w:r>
      <w:r w:rsidRPr="00941CD0">
        <w:rPr>
          <w:rFonts w:ascii="Times New Roman" w:hAnsi="Times New Roman" w:cs="Times New Roman"/>
          <w:sz w:val="28"/>
          <w:szCs w:val="28"/>
        </w:rPr>
        <w:t xml:space="preserve"> «204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941CD0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720B21">
        <w:rPr>
          <w:rFonts w:ascii="Times New Roman" w:hAnsi="Times New Roman" w:cs="Times New Roman"/>
          <w:sz w:val="28"/>
          <w:szCs w:val="28"/>
        </w:rPr>
        <w:t>цифрами</w:t>
      </w:r>
      <w:r w:rsidRPr="00941CD0">
        <w:rPr>
          <w:rFonts w:ascii="Times New Roman" w:hAnsi="Times New Roman" w:cs="Times New Roman"/>
          <w:sz w:val="28"/>
          <w:szCs w:val="28"/>
        </w:rPr>
        <w:t xml:space="preserve"> «203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941CD0">
        <w:rPr>
          <w:rFonts w:ascii="Times New Roman" w:hAnsi="Times New Roman" w:cs="Times New Roman"/>
          <w:sz w:val="28"/>
          <w:szCs w:val="28"/>
        </w:rPr>
        <w:t>»;</w:t>
      </w:r>
    </w:p>
    <w:p w14:paraId="49D5E678" w14:textId="77777777" w:rsidR="00322329" w:rsidRPr="00A00080" w:rsidRDefault="00322329" w:rsidP="00D02B52">
      <w:pPr>
        <w:spacing w:after="0" w:line="23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0080">
        <w:rPr>
          <w:rFonts w:ascii="Times New Roman" w:hAnsi="Times New Roman" w:cs="Times New Roman"/>
          <w:sz w:val="28"/>
          <w:szCs w:val="28"/>
        </w:rPr>
        <w:t xml:space="preserve">в) абзацы </w:t>
      </w:r>
      <w:r>
        <w:rPr>
          <w:rFonts w:ascii="Times New Roman" w:hAnsi="Times New Roman" w:cs="Times New Roman"/>
          <w:sz w:val="28"/>
          <w:szCs w:val="28"/>
        </w:rPr>
        <w:t>шестой</w:t>
      </w:r>
      <w:r w:rsidRPr="00A0008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 восьмой</w:t>
      </w:r>
      <w:r w:rsidRPr="00A00080">
        <w:rPr>
          <w:rFonts w:ascii="Times New Roman" w:hAnsi="Times New Roman" w:cs="Times New Roman"/>
          <w:sz w:val="28"/>
          <w:szCs w:val="28"/>
        </w:rPr>
        <w:t xml:space="preserve"> изложить в следующей редакции:</w:t>
      </w:r>
    </w:p>
    <w:p w14:paraId="2DF7774B" w14:textId="489D5F5A" w:rsidR="00322329" w:rsidRPr="00A00080" w:rsidRDefault="00322329" w:rsidP="00D02B52">
      <w:pPr>
        <w:spacing w:after="0" w:line="23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0080">
        <w:rPr>
          <w:rFonts w:ascii="Times New Roman" w:hAnsi="Times New Roman" w:cs="Times New Roman"/>
          <w:sz w:val="28"/>
          <w:szCs w:val="28"/>
        </w:rPr>
        <w:t>«Федеральный закон от 6 октября 2003 г</w:t>
      </w:r>
      <w:r w:rsidR="00720B21">
        <w:rPr>
          <w:rFonts w:ascii="Times New Roman" w:hAnsi="Times New Roman" w:cs="Times New Roman"/>
          <w:sz w:val="28"/>
          <w:szCs w:val="28"/>
        </w:rPr>
        <w:t>ода</w:t>
      </w:r>
      <w:r w:rsidRPr="00A00080">
        <w:rPr>
          <w:rFonts w:ascii="Times New Roman" w:hAnsi="Times New Roman" w:cs="Times New Roman"/>
          <w:sz w:val="28"/>
          <w:szCs w:val="28"/>
        </w:rPr>
        <w:t xml:space="preserve"> № 131-ФЗ «Об общих принципах организации местного самоуправления в Российской Федерации»;</w:t>
      </w:r>
    </w:p>
    <w:p w14:paraId="09A83FBB" w14:textId="77777777" w:rsidR="00322329" w:rsidRDefault="00322329" w:rsidP="00D02B52">
      <w:pPr>
        <w:spacing w:after="0" w:line="23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A00080">
        <w:rPr>
          <w:rFonts w:ascii="Times New Roman" w:hAnsi="Times New Roman" w:cs="Times New Roman"/>
          <w:sz w:val="28"/>
          <w:szCs w:val="28"/>
        </w:rPr>
        <w:t>остановление Правительства Российской Федерации от 20 марта 2003 г. № 165 «О внесении изменений и дополнений в порядок разработки и реализации федеральных целевых программ и межгосударственных целевых программ, в осуществлении которых участвует Российская Федерация»;</w:t>
      </w:r>
    </w:p>
    <w:p w14:paraId="16A1A75A" w14:textId="62CA8FD6" w:rsidR="00322329" w:rsidRDefault="00322329" w:rsidP="00D02B52">
      <w:pPr>
        <w:spacing w:after="0" w:line="23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1F0">
        <w:rPr>
          <w:rFonts w:ascii="Times New Roman" w:hAnsi="Times New Roman" w:cs="Times New Roman"/>
          <w:sz w:val="28"/>
          <w:szCs w:val="28"/>
        </w:rPr>
        <w:t>Стратеги</w:t>
      </w:r>
      <w:r w:rsidR="00720B21">
        <w:rPr>
          <w:rFonts w:ascii="Times New Roman" w:hAnsi="Times New Roman" w:cs="Times New Roman"/>
          <w:sz w:val="28"/>
          <w:szCs w:val="28"/>
        </w:rPr>
        <w:t>я</w:t>
      </w:r>
      <w:r w:rsidRPr="00A571F0">
        <w:rPr>
          <w:rFonts w:ascii="Times New Roman" w:hAnsi="Times New Roman" w:cs="Times New Roman"/>
          <w:sz w:val="28"/>
          <w:szCs w:val="28"/>
        </w:rPr>
        <w:t xml:space="preserve"> социально-экономического развития Курской области на период до 2030 года</w:t>
      </w:r>
      <w:r>
        <w:rPr>
          <w:rFonts w:ascii="Times New Roman" w:hAnsi="Times New Roman" w:cs="Times New Roman"/>
          <w:sz w:val="28"/>
          <w:szCs w:val="28"/>
        </w:rPr>
        <w:t>»;»;</w:t>
      </w:r>
    </w:p>
    <w:p w14:paraId="529DE6EF" w14:textId="023813CE" w:rsidR="00322329" w:rsidRDefault="00322329" w:rsidP="00D02B52">
      <w:pPr>
        <w:spacing w:after="0" w:line="23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92C22">
        <w:rPr>
          <w:rFonts w:ascii="Times New Roman" w:hAnsi="Times New Roman" w:cs="Times New Roman"/>
          <w:sz w:val="28"/>
          <w:szCs w:val="28"/>
        </w:rPr>
        <w:t>г) в абзаце одиннадцатом слова «</w:t>
      </w:r>
      <w:r w:rsidR="00720B21">
        <w:rPr>
          <w:rFonts w:ascii="Times New Roman" w:hAnsi="Times New Roman" w:cs="Times New Roman"/>
          <w:sz w:val="28"/>
          <w:szCs w:val="28"/>
        </w:rPr>
        <w:t xml:space="preserve">в </w:t>
      </w:r>
      <w:r w:rsidRPr="00E92C22">
        <w:rPr>
          <w:rFonts w:ascii="Times New Roman" w:hAnsi="Times New Roman" w:cs="Times New Roman"/>
          <w:sz w:val="28"/>
          <w:szCs w:val="28"/>
        </w:rPr>
        <w:t>Программу экономического и социального развития Курской области» заменить</w:t>
      </w:r>
      <w:r w:rsidRPr="00B07B5D">
        <w:rPr>
          <w:rFonts w:ascii="Times New Roman" w:hAnsi="Times New Roman" w:cs="Times New Roman"/>
          <w:sz w:val="28"/>
          <w:szCs w:val="28"/>
        </w:rPr>
        <w:t xml:space="preserve"> словами «</w:t>
      </w:r>
      <w:r w:rsidR="00720B21">
        <w:rPr>
          <w:rFonts w:ascii="Times New Roman" w:hAnsi="Times New Roman" w:cs="Times New Roman"/>
          <w:sz w:val="28"/>
          <w:szCs w:val="28"/>
        </w:rPr>
        <w:t xml:space="preserve">в </w:t>
      </w:r>
      <w:r w:rsidRPr="00B07B5D">
        <w:rPr>
          <w:rFonts w:ascii="Times New Roman" w:hAnsi="Times New Roman" w:cs="Times New Roman"/>
          <w:sz w:val="28"/>
          <w:szCs w:val="28"/>
        </w:rPr>
        <w:t>Стратеги</w:t>
      </w:r>
      <w:r w:rsidR="00720B21">
        <w:rPr>
          <w:rFonts w:ascii="Times New Roman" w:hAnsi="Times New Roman" w:cs="Times New Roman"/>
          <w:sz w:val="28"/>
          <w:szCs w:val="28"/>
        </w:rPr>
        <w:t>ю</w:t>
      </w:r>
      <w:r w:rsidRPr="00B07B5D">
        <w:rPr>
          <w:rFonts w:ascii="Times New Roman" w:hAnsi="Times New Roman" w:cs="Times New Roman"/>
          <w:sz w:val="28"/>
          <w:szCs w:val="28"/>
        </w:rPr>
        <w:t xml:space="preserve"> социально-экономического развития Курской области на период до 2030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B07B5D">
        <w:rPr>
          <w:rFonts w:ascii="Times New Roman" w:hAnsi="Times New Roman" w:cs="Times New Roman"/>
          <w:sz w:val="28"/>
          <w:szCs w:val="28"/>
        </w:rPr>
        <w:t>года»;</w:t>
      </w:r>
    </w:p>
    <w:p w14:paraId="0EB1445B" w14:textId="77777777" w:rsidR="00322329" w:rsidRPr="00395329" w:rsidRDefault="00322329" w:rsidP="00D02B52">
      <w:pPr>
        <w:spacing w:after="0" w:line="23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</w:t>
      </w:r>
      <w:r w:rsidRPr="003E1821">
        <w:rPr>
          <w:rFonts w:ascii="Times New Roman" w:hAnsi="Times New Roman" w:cs="Times New Roman"/>
          <w:sz w:val="28"/>
          <w:szCs w:val="28"/>
        </w:rPr>
        <w:t>) подраздел 2.1 «Сведения о программах комплексного социально-экономического развития муниципального образования, для реализации которых осуществляется создание объектов местного значения» изложить в следующей редакции:</w:t>
      </w:r>
    </w:p>
    <w:p w14:paraId="41980F41" w14:textId="77777777" w:rsidR="00322329" w:rsidRPr="000550D3" w:rsidRDefault="00322329" w:rsidP="00D02B52">
      <w:pPr>
        <w:widowControl w:val="0"/>
        <w:suppressAutoHyphens/>
        <w:spacing w:after="0" w:line="235" w:lineRule="auto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0550D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«</w:t>
      </w:r>
      <w:r w:rsidRPr="000550D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2.1. Перечень нормативных правовых актов Курской области, для реализации которых осуществляется создание объектов местного значения</w:t>
      </w:r>
    </w:p>
    <w:p w14:paraId="018E134C" w14:textId="77777777" w:rsidR="00322329" w:rsidRPr="003E1821" w:rsidRDefault="00322329" w:rsidP="00D02B52">
      <w:pPr>
        <w:spacing w:after="0" w:line="235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4287068D" w14:textId="77777777" w:rsidR="00322329" w:rsidRPr="003E1821" w:rsidRDefault="00322329" w:rsidP="00D02B52">
      <w:pPr>
        <w:spacing w:after="0" w:line="23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1821">
        <w:rPr>
          <w:rFonts w:ascii="Times New Roman" w:hAnsi="Times New Roman" w:cs="Times New Roman"/>
          <w:sz w:val="28"/>
          <w:szCs w:val="28"/>
        </w:rPr>
        <w:t xml:space="preserve">1. Постановление Правительства Российской Федерации от 19 апреля </w:t>
      </w:r>
    </w:p>
    <w:p w14:paraId="5113350D" w14:textId="77777777" w:rsidR="00322329" w:rsidRPr="003E1821" w:rsidRDefault="00322329" w:rsidP="00D02B52">
      <w:pPr>
        <w:spacing w:after="0" w:line="235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E1821">
        <w:rPr>
          <w:rFonts w:ascii="Times New Roman" w:hAnsi="Times New Roman" w:cs="Times New Roman"/>
          <w:sz w:val="28"/>
          <w:szCs w:val="28"/>
        </w:rPr>
        <w:t>2012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3E1821">
        <w:rPr>
          <w:rFonts w:ascii="Times New Roman" w:hAnsi="Times New Roman" w:cs="Times New Roman"/>
          <w:sz w:val="28"/>
          <w:szCs w:val="28"/>
        </w:rPr>
        <w:t>г. №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3E1821">
        <w:rPr>
          <w:rFonts w:ascii="Times New Roman" w:hAnsi="Times New Roman" w:cs="Times New Roman"/>
          <w:sz w:val="28"/>
          <w:szCs w:val="28"/>
        </w:rPr>
        <w:t>350 «О федеральной целевой программе «Развитие водохозяйственного комплекса Российской Федерации в 2012 - 2020 годах».</w:t>
      </w:r>
    </w:p>
    <w:p w14:paraId="68E71341" w14:textId="1E8D102B" w:rsidR="00322329" w:rsidRPr="003E1821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1821">
        <w:rPr>
          <w:rFonts w:ascii="Times New Roman" w:hAnsi="Times New Roman" w:cs="Times New Roman"/>
          <w:sz w:val="28"/>
          <w:szCs w:val="28"/>
        </w:rPr>
        <w:lastRenderedPageBreak/>
        <w:t>2. Постановление Администрации Курской области от 20.07.2012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1821">
        <w:rPr>
          <w:rFonts w:ascii="Times New Roman" w:hAnsi="Times New Roman" w:cs="Times New Roman"/>
          <w:sz w:val="28"/>
          <w:szCs w:val="28"/>
        </w:rPr>
        <w:t>№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3E1821">
        <w:rPr>
          <w:rFonts w:ascii="Times New Roman" w:hAnsi="Times New Roman" w:cs="Times New Roman"/>
          <w:sz w:val="28"/>
          <w:szCs w:val="28"/>
        </w:rPr>
        <w:t>607-па «Об утверждении Схемы развития и размещения особо охраняемых природных территорий в Курской области на период до 20</w:t>
      </w:r>
      <w:r w:rsidR="004507B9">
        <w:rPr>
          <w:rFonts w:ascii="Times New Roman" w:hAnsi="Times New Roman" w:cs="Times New Roman"/>
          <w:sz w:val="28"/>
          <w:szCs w:val="28"/>
        </w:rPr>
        <w:t>30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3E1821">
        <w:rPr>
          <w:rFonts w:ascii="Times New Roman" w:hAnsi="Times New Roman" w:cs="Times New Roman"/>
          <w:sz w:val="28"/>
          <w:szCs w:val="28"/>
        </w:rPr>
        <w:t>года».</w:t>
      </w:r>
    </w:p>
    <w:p w14:paraId="03DA9529" w14:textId="77777777" w:rsidR="00322329" w:rsidRPr="003E1821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1821">
        <w:rPr>
          <w:rFonts w:ascii="Times New Roman" w:hAnsi="Times New Roman" w:cs="Times New Roman"/>
          <w:sz w:val="28"/>
          <w:szCs w:val="28"/>
        </w:rPr>
        <w:t>3. Постановление Администрации Курской области от 08.10.2013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1821">
        <w:rPr>
          <w:rFonts w:ascii="Times New Roman" w:hAnsi="Times New Roman" w:cs="Times New Roman"/>
          <w:sz w:val="28"/>
          <w:szCs w:val="28"/>
        </w:rPr>
        <w:t>№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3E1821">
        <w:rPr>
          <w:rFonts w:ascii="Times New Roman" w:hAnsi="Times New Roman" w:cs="Times New Roman"/>
          <w:sz w:val="28"/>
          <w:szCs w:val="28"/>
        </w:rPr>
        <w:t>700-па «Об утверждении государственной программы Курской области «Развитие культуры в Курской области».</w:t>
      </w:r>
    </w:p>
    <w:p w14:paraId="7398F2A0" w14:textId="77777777" w:rsidR="00322329" w:rsidRPr="003E1821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1821">
        <w:rPr>
          <w:rFonts w:ascii="Times New Roman" w:hAnsi="Times New Roman" w:cs="Times New Roman"/>
          <w:sz w:val="28"/>
          <w:szCs w:val="28"/>
        </w:rPr>
        <w:t>4. Постановление Администрации Курской области от 11.10.2013 №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3E1821">
        <w:rPr>
          <w:rFonts w:ascii="Times New Roman" w:hAnsi="Times New Roman" w:cs="Times New Roman"/>
          <w:sz w:val="28"/>
          <w:szCs w:val="28"/>
        </w:rPr>
        <w:t>724-па «Об утверждении государственной программы Курской области «Развитие физической культуры и спорта в Курской области».</w:t>
      </w:r>
    </w:p>
    <w:p w14:paraId="4DA0CED3" w14:textId="77777777" w:rsidR="00322329" w:rsidRPr="003E1821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1821">
        <w:rPr>
          <w:rFonts w:ascii="Times New Roman" w:hAnsi="Times New Roman" w:cs="Times New Roman"/>
          <w:sz w:val="28"/>
          <w:szCs w:val="28"/>
        </w:rPr>
        <w:t>5. Постановление Администрации Курской области от 11.10.2013 №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3E1821">
        <w:rPr>
          <w:rFonts w:ascii="Times New Roman" w:hAnsi="Times New Roman" w:cs="Times New Roman"/>
          <w:sz w:val="28"/>
          <w:szCs w:val="28"/>
        </w:rPr>
        <w:t>716-па «Об утверждении государственной программы Курской области «Обеспечение доступным и комфортным жильем и коммунальными услугами граждан в Курской области».</w:t>
      </w:r>
    </w:p>
    <w:p w14:paraId="2D2B414E" w14:textId="77777777" w:rsidR="00322329" w:rsidRPr="003E1821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1821">
        <w:rPr>
          <w:rFonts w:ascii="Times New Roman" w:hAnsi="Times New Roman" w:cs="Times New Roman"/>
          <w:sz w:val="28"/>
          <w:szCs w:val="28"/>
        </w:rPr>
        <w:t>6. Постановление Администрации Курской области от 18.10.2013 №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3E1821">
        <w:rPr>
          <w:rFonts w:ascii="Times New Roman" w:hAnsi="Times New Roman" w:cs="Times New Roman"/>
          <w:sz w:val="28"/>
          <w:szCs w:val="28"/>
        </w:rPr>
        <w:t>744-па «Об утверждении государственной программы Курской области «Развитие сельского хозяйства и регулирование рынков сельскохозяйственной продукции, сырья и продовольствия в Курской области».</w:t>
      </w:r>
    </w:p>
    <w:p w14:paraId="6F752034" w14:textId="77777777" w:rsidR="00322329" w:rsidRPr="003E1821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1821">
        <w:rPr>
          <w:rFonts w:ascii="Times New Roman" w:hAnsi="Times New Roman" w:cs="Times New Roman"/>
          <w:sz w:val="28"/>
          <w:szCs w:val="28"/>
        </w:rPr>
        <w:t>7. Постановление Администрации Курской области от 18.10.2013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1821">
        <w:rPr>
          <w:rFonts w:ascii="Times New Roman" w:hAnsi="Times New Roman" w:cs="Times New Roman"/>
          <w:sz w:val="28"/>
          <w:szCs w:val="28"/>
        </w:rPr>
        <w:t>№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3E1821">
        <w:rPr>
          <w:rFonts w:ascii="Times New Roman" w:hAnsi="Times New Roman" w:cs="Times New Roman"/>
          <w:sz w:val="28"/>
          <w:szCs w:val="28"/>
        </w:rPr>
        <w:t>748-па «Об утверждении государственной программы Курской области «Воспроизводство и использование природных ресурсов, охрана окружающей среды в Курской области».</w:t>
      </w:r>
    </w:p>
    <w:p w14:paraId="7B61670B" w14:textId="77777777" w:rsidR="00322329" w:rsidRPr="003E1821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1821">
        <w:rPr>
          <w:rFonts w:ascii="Times New Roman" w:hAnsi="Times New Roman" w:cs="Times New Roman"/>
          <w:sz w:val="28"/>
          <w:szCs w:val="28"/>
        </w:rPr>
        <w:t>8. Постановление Администрации Курской области от 22.10.2013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1821">
        <w:rPr>
          <w:rFonts w:ascii="Times New Roman" w:hAnsi="Times New Roman" w:cs="Times New Roman"/>
          <w:sz w:val="28"/>
          <w:szCs w:val="28"/>
        </w:rPr>
        <w:t>№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3E1821">
        <w:rPr>
          <w:rFonts w:ascii="Times New Roman" w:hAnsi="Times New Roman" w:cs="Times New Roman"/>
          <w:sz w:val="28"/>
          <w:szCs w:val="28"/>
        </w:rPr>
        <w:t>768-па «Об утверждении государственной программы Курской области «Развитие транспортной системы, обеспечение перевозки пассажиров в Курской области и безопасности дорожного движения».</w:t>
      </w:r>
    </w:p>
    <w:p w14:paraId="62BB1073" w14:textId="77777777" w:rsidR="00322329" w:rsidRPr="003E1821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1821">
        <w:rPr>
          <w:rFonts w:ascii="Times New Roman" w:hAnsi="Times New Roman" w:cs="Times New Roman"/>
          <w:sz w:val="28"/>
          <w:szCs w:val="28"/>
        </w:rPr>
        <w:t>9. Постановление Администрации Курской области от 24.10.2013 №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3E1821">
        <w:rPr>
          <w:rFonts w:ascii="Times New Roman" w:hAnsi="Times New Roman" w:cs="Times New Roman"/>
          <w:sz w:val="28"/>
          <w:szCs w:val="28"/>
        </w:rPr>
        <w:t>778-па «Об утверждении государственной программы Курской области «Развитие промышленности в Курской области и повышение ее конкурентоспособности».</w:t>
      </w:r>
    </w:p>
    <w:p w14:paraId="3D72E491" w14:textId="77777777" w:rsidR="00322329" w:rsidRPr="003E1821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1821">
        <w:rPr>
          <w:rFonts w:ascii="Times New Roman" w:hAnsi="Times New Roman" w:cs="Times New Roman"/>
          <w:sz w:val="28"/>
          <w:szCs w:val="28"/>
        </w:rPr>
        <w:t>10. Постановление Администрации Курской области от 31.08.2017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1821">
        <w:rPr>
          <w:rFonts w:ascii="Times New Roman" w:hAnsi="Times New Roman" w:cs="Times New Roman"/>
          <w:sz w:val="28"/>
          <w:szCs w:val="28"/>
        </w:rPr>
        <w:t>№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3E1821">
        <w:rPr>
          <w:rFonts w:ascii="Times New Roman" w:hAnsi="Times New Roman" w:cs="Times New Roman"/>
          <w:sz w:val="28"/>
          <w:szCs w:val="28"/>
        </w:rPr>
        <w:t>684-па «Об утверждении государственной программы Курской области «Формирование современной городской среды в Курской области».</w:t>
      </w:r>
    </w:p>
    <w:p w14:paraId="7BB771E1" w14:textId="77777777" w:rsidR="00322329" w:rsidRPr="003E1821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1821">
        <w:rPr>
          <w:rFonts w:ascii="Times New Roman" w:hAnsi="Times New Roman" w:cs="Times New Roman"/>
          <w:sz w:val="28"/>
          <w:szCs w:val="28"/>
        </w:rPr>
        <w:t>11. Постановление Администрации Курской области от 05.10.2017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3E1821">
        <w:rPr>
          <w:rFonts w:ascii="Times New Roman" w:hAnsi="Times New Roman" w:cs="Times New Roman"/>
          <w:sz w:val="28"/>
          <w:szCs w:val="28"/>
        </w:rPr>
        <w:t>№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3E1821">
        <w:rPr>
          <w:rFonts w:ascii="Times New Roman" w:hAnsi="Times New Roman" w:cs="Times New Roman"/>
          <w:sz w:val="28"/>
          <w:szCs w:val="28"/>
        </w:rPr>
        <w:t>769-па «Об утверждении государственной программы Курской области «Создание новых мест в общеобразовательных организациях Курской области в соответствии с прогнозируемой потребностью и современными условиями обучения».</w:t>
      </w:r>
    </w:p>
    <w:p w14:paraId="4798B176" w14:textId="77777777" w:rsidR="00322329" w:rsidRPr="003E1821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7" w:name="_Hlk122599284"/>
      <w:r w:rsidRPr="003E1821">
        <w:rPr>
          <w:rFonts w:ascii="Times New Roman" w:hAnsi="Times New Roman" w:cs="Times New Roman"/>
          <w:sz w:val="28"/>
          <w:szCs w:val="28"/>
        </w:rPr>
        <w:t>12. Постановление Администрации Курской области от 29.11.2019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1821">
        <w:rPr>
          <w:rFonts w:ascii="Times New Roman" w:hAnsi="Times New Roman" w:cs="Times New Roman"/>
          <w:sz w:val="28"/>
          <w:szCs w:val="28"/>
        </w:rPr>
        <w:t>№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3E1821">
        <w:rPr>
          <w:rFonts w:ascii="Times New Roman" w:hAnsi="Times New Roman" w:cs="Times New Roman"/>
          <w:sz w:val="28"/>
          <w:szCs w:val="28"/>
        </w:rPr>
        <w:t>1185-па «Об утверждении Региональной программы газификации жилищно-коммунального хозяйства, промышленных и иных организаций Курской области на 2021 - 2030 годы».</w:t>
      </w:r>
    </w:p>
    <w:bookmarkEnd w:id="17"/>
    <w:p w14:paraId="47DCC4EC" w14:textId="77777777" w:rsidR="00322329" w:rsidRPr="003E1821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1821">
        <w:rPr>
          <w:rFonts w:ascii="Times New Roman" w:hAnsi="Times New Roman" w:cs="Times New Roman"/>
          <w:sz w:val="28"/>
          <w:szCs w:val="28"/>
        </w:rPr>
        <w:lastRenderedPageBreak/>
        <w:t>13. Постановление Администрации Курской области от 20.07.2020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1821">
        <w:rPr>
          <w:rFonts w:ascii="Times New Roman" w:hAnsi="Times New Roman" w:cs="Times New Roman"/>
          <w:sz w:val="28"/>
          <w:szCs w:val="28"/>
        </w:rPr>
        <w:t>№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3E1821">
        <w:rPr>
          <w:rFonts w:ascii="Times New Roman" w:hAnsi="Times New Roman" w:cs="Times New Roman"/>
          <w:sz w:val="28"/>
          <w:szCs w:val="28"/>
        </w:rPr>
        <w:t>731-па «Об утверждении региональной программы «Развитие системы оказания паллиативной медицинской помощи в Курской области».</w:t>
      </w:r>
    </w:p>
    <w:p w14:paraId="7B7B6F64" w14:textId="77777777" w:rsidR="00322329" w:rsidRPr="003E1821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1821">
        <w:rPr>
          <w:rFonts w:ascii="Times New Roman" w:hAnsi="Times New Roman" w:cs="Times New Roman"/>
          <w:sz w:val="28"/>
          <w:szCs w:val="28"/>
        </w:rPr>
        <w:t>14. Постановление Администрации Курской области от 14.12.2020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1821">
        <w:rPr>
          <w:rFonts w:ascii="Times New Roman" w:hAnsi="Times New Roman" w:cs="Times New Roman"/>
          <w:sz w:val="28"/>
          <w:szCs w:val="28"/>
        </w:rPr>
        <w:t>№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3E1821">
        <w:rPr>
          <w:rFonts w:ascii="Times New Roman" w:hAnsi="Times New Roman" w:cs="Times New Roman"/>
          <w:sz w:val="28"/>
          <w:szCs w:val="28"/>
        </w:rPr>
        <w:t>1292-па «Об утверждении региональной программы «Модернизация первичного звена здравоохранения Курской области».</w:t>
      </w:r>
    </w:p>
    <w:p w14:paraId="496D517A" w14:textId="77777777" w:rsidR="00322329" w:rsidRPr="003E1821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1821">
        <w:rPr>
          <w:rFonts w:ascii="Times New Roman" w:hAnsi="Times New Roman" w:cs="Times New Roman"/>
          <w:sz w:val="28"/>
          <w:szCs w:val="28"/>
        </w:rPr>
        <w:t>15. Постановление Администрации Курской области от 30.12.2021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1821">
        <w:rPr>
          <w:rFonts w:ascii="Times New Roman" w:hAnsi="Times New Roman" w:cs="Times New Roman"/>
          <w:sz w:val="28"/>
          <w:szCs w:val="28"/>
        </w:rPr>
        <w:t>№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3E1821">
        <w:rPr>
          <w:rFonts w:ascii="Times New Roman" w:hAnsi="Times New Roman" w:cs="Times New Roman"/>
          <w:sz w:val="28"/>
          <w:szCs w:val="28"/>
        </w:rPr>
        <w:t>1536-па «Об утверждении территориальной программы государственных гарантий бесплатного оказания гражданам медицинской помощи в Курской области на 2022 год и на плановый период 2023 и 2024 годов».</w:t>
      </w:r>
    </w:p>
    <w:p w14:paraId="01DBA2CB" w14:textId="77777777" w:rsidR="00322329" w:rsidRPr="003E1821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1821">
        <w:rPr>
          <w:rFonts w:ascii="Times New Roman" w:hAnsi="Times New Roman" w:cs="Times New Roman"/>
          <w:sz w:val="28"/>
          <w:szCs w:val="28"/>
        </w:rPr>
        <w:t xml:space="preserve">16. Приказ комитета жилищно-коммунального хозяйства и ТЭК Курской области от 15.07.2019 № 101 «Об утверждении инвестиционной программы филиала ПАО «Квадра»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3E1821">
        <w:rPr>
          <w:rFonts w:ascii="Times New Roman" w:hAnsi="Times New Roman" w:cs="Times New Roman"/>
          <w:sz w:val="28"/>
          <w:szCs w:val="28"/>
        </w:rPr>
        <w:t xml:space="preserve"> «Курская генерация» в сфере теплоснабжения на 2020 - 2024 годы».</w:t>
      </w:r>
    </w:p>
    <w:p w14:paraId="620107AE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1821">
        <w:rPr>
          <w:rFonts w:ascii="Times New Roman" w:hAnsi="Times New Roman" w:cs="Times New Roman"/>
          <w:sz w:val="28"/>
          <w:szCs w:val="28"/>
        </w:rPr>
        <w:t>17. Приказ комитета жилищно-коммунального хозяйства и ТЭК Курской области от 05.07.2022 № 105 «Об утверждении территориальной схемы обращения с отходами Курской области».</w:t>
      </w:r>
      <w:r>
        <w:rPr>
          <w:rFonts w:ascii="Times New Roman" w:hAnsi="Times New Roman" w:cs="Times New Roman"/>
          <w:sz w:val="28"/>
          <w:szCs w:val="28"/>
        </w:rPr>
        <w:t>»;</w:t>
      </w:r>
    </w:p>
    <w:p w14:paraId="5C90986B" w14:textId="5400BD0B" w:rsidR="00322329" w:rsidRDefault="00322329" w:rsidP="00322329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е</w:t>
      </w:r>
      <w:r w:rsidRPr="00514C90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подраздел «Баланс земель» подраздел</w:t>
      </w:r>
      <w:r w:rsidR="00720B21">
        <w:rPr>
          <w:rFonts w:ascii="Times New Roman" w:eastAsia="Times New Roman" w:hAnsi="Times New Roman"/>
          <w:sz w:val="28"/>
          <w:szCs w:val="28"/>
          <w:lang w:eastAsia="ru-RU"/>
        </w:rPr>
        <w:t>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2.2</w:t>
      </w:r>
      <w:r w:rsidR="00720B21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Pr="00F84A0D">
        <w:rPr>
          <w:rFonts w:ascii="Times New Roman" w:eastAsia="Times New Roman" w:hAnsi="Times New Roman"/>
          <w:sz w:val="28"/>
          <w:szCs w:val="28"/>
          <w:lang w:eastAsia="ru-RU"/>
        </w:rPr>
        <w:t>Территориально-планировочная организация муниципального образования. Баланс земель территории муниципального образования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» изложить в следующей редакции:</w:t>
      </w:r>
    </w:p>
    <w:p w14:paraId="32343B88" w14:textId="4A910FFC" w:rsidR="00322329" w:rsidRDefault="00322329" w:rsidP="00322329">
      <w:pPr>
        <w:pStyle w:val="ab"/>
        <w:ind w:firstLine="709"/>
        <w:jc w:val="both"/>
        <w:rPr>
          <w:b/>
          <w:bCs/>
          <w:szCs w:val="28"/>
        </w:rPr>
      </w:pPr>
      <w:bookmarkStart w:id="18" w:name="_Hlk119507830"/>
      <w:bookmarkStart w:id="19" w:name="_Hlk119507894"/>
      <w:r w:rsidRPr="00A22DA0">
        <w:rPr>
          <w:szCs w:val="28"/>
        </w:rPr>
        <w:t>«</w:t>
      </w:r>
      <w:bookmarkStart w:id="20" w:name="_Hlk119507813"/>
      <w:r w:rsidRPr="00A22DA0">
        <w:rPr>
          <w:b/>
          <w:bCs/>
          <w:szCs w:val="28"/>
        </w:rPr>
        <w:t>Баланс земель</w:t>
      </w:r>
    </w:p>
    <w:p w14:paraId="3A1F067F" w14:textId="77777777" w:rsidR="00C10906" w:rsidRDefault="00C10906" w:rsidP="00322329">
      <w:pPr>
        <w:pStyle w:val="ab"/>
        <w:ind w:firstLine="709"/>
        <w:jc w:val="both"/>
        <w:rPr>
          <w:szCs w:val="28"/>
        </w:rPr>
      </w:pPr>
    </w:p>
    <w:p w14:paraId="18DC9126" w14:textId="77777777" w:rsidR="00322329" w:rsidRDefault="00322329" w:rsidP="00322329">
      <w:pPr>
        <w:pStyle w:val="ab"/>
        <w:ind w:firstLine="709"/>
        <w:jc w:val="both"/>
        <w:rPr>
          <w:szCs w:val="28"/>
        </w:rPr>
      </w:pPr>
      <w:r>
        <w:rPr>
          <w:szCs w:val="28"/>
        </w:rPr>
        <w:t xml:space="preserve">Данные о распределении территории муниципального образования </w:t>
      </w:r>
      <w:bookmarkStart w:id="21" w:name="_Hlk121838565"/>
      <w:bookmarkStart w:id="22" w:name="_Hlk120003882"/>
      <w:r>
        <w:rPr>
          <w:szCs w:val="28"/>
        </w:rPr>
        <w:t xml:space="preserve">«Верхнелюбажский сельсовет» Фатежского района </w:t>
      </w:r>
      <w:bookmarkEnd w:id="21"/>
      <w:r>
        <w:rPr>
          <w:szCs w:val="28"/>
        </w:rPr>
        <w:t xml:space="preserve">Курской области </w:t>
      </w:r>
      <w:bookmarkEnd w:id="22"/>
      <w:r>
        <w:rPr>
          <w:szCs w:val="28"/>
        </w:rPr>
        <w:t>по целевому использованию территорий (согласно информации, полученной с Карты функциональных зон) представлены в таблице.</w:t>
      </w:r>
      <w:bookmarkEnd w:id="20"/>
    </w:p>
    <w:p w14:paraId="60B90FE2" w14:textId="77777777" w:rsidR="00322329" w:rsidRDefault="00322329" w:rsidP="00322329">
      <w:pPr>
        <w:pStyle w:val="ab"/>
        <w:ind w:firstLine="709"/>
        <w:jc w:val="both"/>
        <w:rPr>
          <w:b/>
          <w:bCs/>
          <w:szCs w:val="28"/>
        </w:rPr>
      </w:pPr>
    </w:p>
    <w:p w14:paraId="2C8DD2E8" w14:textId="5978F763" w:rsidR="00322329" w:rsidRPr="00BF7F52" w:rsidRDefault="00322329" w:rsidP="00322329">
      <w:pPr>
        <w:pStyle w:val="ab"/>
        <w:jc w:val="both"/>
        <w:rPr>
          <w:b/>
          <w:bCs/>
          <w:szCs w:val="28"/>
        </w:rPr>
      </w:pPr>
      <w:r w:rsidRPr="00BF7F52">
        <w:rPr>
          <w:b/>
          <w:bCs/>
          <w:szCs w:val="28"/>
        </w:rPr>
        <w:t>Таблица</w:t>
      </w:r>
      <w:r>
        <w:rPr>
          <w:b/>
          <w:bCs/>
          <w:szCs w:val="28"/>
        </w:rPr>
        <w:t xml:space="preserve">. </w:t>
      </w:r>
      <w:r w:rsidRPr="00BF7F52">
        <w:rPr>
          <w:b/>
          <w:bCs/>
          <w:szCs w:val="28"/>
        </w:rPr>
        <w:t>Баланс земель</w:t>
      </w:r>
      <w:r w:rsidR="00C10906">
        <w:rPr>
          <w:b/>
          <w:bCs/>
          <w:szCs w:val="28"/>
        </w:rPr>
        <w:t xml:space="preserve"> по состоянию</w:t>
      </w:r>
      <w:r w:rsidRPr="00BF7F52">
        <w:rPr>
          <w:b/>
          <w:bCs/>
          <w:szCs w:val="28"/>
        </w:rPr>
        <w:t xml:space="preserve"> на 1 </w:t>
      </w:r>
      <w:r w:rsidR="004507B9">
        <w:rPr>
          <w:b/>
          <w:bCs/>
          <w:szCs w:val="28"/>
        </w:rPr>
        <w:t>апреля</w:t>
      </w:r>
      <w:r w:rsidRPr="00BF7F52">
        <w:rPr>
          <w:b/>
          <w:bCs/>
          <w:szCs w:val="28"/>
        </w:rPr>
        <w:t xml:space="preserve"> 2023 года</w:t>
      </w:r>
    </w:p>
    <w:p w14:paraId="57E0D084" w14:textId="77777777" w:rsidR="00322329" w:rsidRDefault="00322329" w:rsidP="00322329">
      <w:pPr>
        <w:pStyle w:val="ab"/>
        <w:jc w:val="left"/>
        <w:rPr>
          <w:b/>
          <w:bCs/>
          <w:szCs w:val="28"/>
        </w:rPr>
      </w:pPr>
      <w:bookmarkStart w:id="23" w:name="_Hlk119508083"/>
      <w:bookmarkEnd w:id="18"/>
      <w:bookmarkEnd w:id="1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586"/>
        <w:gridCol w:w="1475"/>
      </w:tblGrid>
      <w:tr w:rsidR="00322329" w14:paraId="79904C55" w14:textId="77777777" w:rsidTr="004507B9">
        <w:trPr>
          <w:cantSplit/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AC47AB" w14:textId="77777777" w:rsidR="00322329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Функциональные зоны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4664A7" w14:textId="77777777" w:rsidR="00322329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Площадь, га</w:t>
            </w:r>
          </w:p>
        </w:tc>
      </w:tr>
      <w:tr w:rsidR="004507B9" w:rsidRPr="004507B9" w14:paraId="5F49786A" w14:textId="77777777" w:rsidTr="004507B9">
        <w:trPr>
          <w:cantSplit/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DBCD84" w14:textId="15D94478" w:rsidR="004507B9" w:rsidRPr="004507B9" w:rsidRDefault="004507B9" w:rsidP="00953CA1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4507B9">
              <w:rPr>
                <w:rFonts w:ascii="Times New Roman" w:hAnsi="Times New Roman"/>
                <w:bCs/>
                <w:sz w:val="20"/>
                <w:szCs w:val="20"/>
              </w:rPr>
              <w:t>1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68030B" w14:textId="51B6D388" w:rsidR="004507B9" w:rsidRPr="004507B9" w:rsidRDefault="004507B9" w:rsidP="00953CA1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4507B9">
              <w:rPr>
                <w:rFonts w:ascii="Times New Roman" w:hAnsi="Times New Roman"/>
                <w:bCs/>
                <w:sz w:val="20"/>
                <w:szCs w:val="20"/>
              </w:rPr>
              <w:t>2</w:t>
            </w:r>
          </w:p>
        </w:tc>
      </w:tr>
      <w:tr w:rsidR="00322329" w14:paraId="453EBC61" w14:textId="77777777" w:rsidTr="00953CA1">
        <w:trPr>
          <w:trHeight w:val="219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CD47D9" w14:textId="77777777" w:rsidR="00322329" w:rsidRPr="00EE30D9" w:rsidRDefault="00322329" w:rsidP="00953CA1">
            <w:pPr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bookmarkStart w:id="24" w:name="_Hlk133593488"/>
            <w:r w:rsidRPr="00EE30D9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Зона </w:t>
            </w:r>
            <w:bookmarkStart w:id="25" w:name="_Hlk120001759"/>
            <w:r w:rsidRPr="00EE30D9">
              <w:rPr>
                <w:rFonts w:ascii="Times New Roman" w:hAnsi="Times New Roman"/>
                <w:b/>
                <w:bCs/>
                <w:sz w:val="20"/>
                <w:szCs w:val="20"/>
              </w:rPr>
              <w:t>застройки малоэтажными жилыми домами (до 4 этажей, включая мансардный)</w:t>
            </w:r>
            <w:bookmarkEnd w:id="24"/>
            <w:bookmarkEnd w:id="25"/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4A2A1E" w14:textId="77777777" w:rsidR="00322329" w:rsidRPr="00000222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</w:rPr>
              <w:t>684,88</w:t>
            </w:r>
          </w:p>
        </w:tc>
      </w:tr>
      <w:tr w:rsidR="00322329" w14:paraId="47E99455" w14:textId="77777777" w:rsidTr="00953CA1">
        <w:trPr>
          <w:trHeight w:val="223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CDBC45" w14:textId="77777777" w:rsidR="00322329" w:rsidRDefault="00322329" w:rsidP="00953CA1">
            <w:pPr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</w:rPr>
              <w:t>Многофункциональная общественно-деловая зона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BC4D2C" w14:textId="77777777" w:rsidR="00322329" w:rsidRPr="00000222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</w:rPr>
              <w:t>91</w:t>
            </w:r>
            <w:r w:rsidRPr="00000222">
              <w:rPr>
                <w:rFonts w:ascii="Times New Roman" w:hAnsi="Times New Roman"/>
                <w:b/>
                <w:bCs/>
                <w:sz w:val="20"/>
                <w:szCs w:val="20"/>
              </w:rPr>
              <w:t>,6</w:t>
            </w:r>
            <w:r>
              <w:rPr>
                <w:rFonts w:ascii="Times New Roman" w:hAnsi="Times New Roman"/>
                <w:b/>
                <w:bCs/>
                <w:sz w:val="20"/>
                <w:szCs w:val="20"/>
              </w:rPr>
              <w:t>5</w:t>
            </w:r>
          </w:p>
        </w:tc>
      </w:tr>
      <w:tr w:rsidR="00322329" w14:paraId="1A8623F2" w14:textId="77777777" w:rsidTr="00953CA1">
        <w:trPr>
          <w:trHeight w:val="223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EC6AC0" w14:textId="77777777" w:rsidR="00322329" w:rsidRDefault="00322329" w:rsidP="00953CA1">
            <w:pPr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Производственная зона </w:t>
            </w:r>
            <w:r>
              <w:rPr>
                <w:rFonts w:asciiTheme="minorBidi" w:hAnsiTheme="minorBidi"/>
                <w:b/>
                <w:bCs/>
                <w:sz w:val="20"/>
                <w:szCs w:val="20"/>
              </w:rPr>
              <w:t xml:space="preserve">Ⅲ - Ⅴ класс опасности 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C83AD8" w14:textId="77777777" w:rsidR="00322329" w:rsidRPr="00000222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</w:rPr>
              <w:t>74,31</w:t>
            </w:r>
          </w:p>
        </w:tc>
      </w:tr>
      <w:tr w:rsidR="00322329" w14:paraId="1F56FF54" w14:textId="77777777" w:rsidTr="00953CA1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1DCC96" w14:textId="77777777" w:rsidR="00322329" w:rsidRDefault="00322329" w:rsidP="00953CA1">
            <w:pPr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</w:rPr>
              <w:t>Зоны сельскохозяйственного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3E6FE2" w14:textId="77777777" w:rsidR="00322329" w:rsidRPr="00A22DA0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B357C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12609,26</w:t>
            </w:r>
          </w:p>
        </w:tc>
      </w:tr>
      <w:tr w:rsidR="00322329" w14:paraId="44DB2AE1" w14:textId="77777777" w:rsidTr="00953CA1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8E0544" w14:textId="77777777" w:rsidR="00322329" w:rsidRPr="00897F73" w:rsidRDefault="00322329" w:rsidP="00953CA1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Зона </w:t>
            </w:r>
            <w:r w:rsidRPr="0037561F">
              <w:rPr>
                <w:rFonts w:ascii="Times New Roman" w:hAnsi="Times New Roman"/>
                <w:sz w:val="20"/>
                <w:szCs w:val="20"/>
              </w:rPr>
              <w:t>сельскохозяйственн</w:t>
            </w:r>
            <w:r>
              <w:rPr>
                <w:rFonts w:ascii="Times New Roman" w:hAnsi="Times New Roman"/>
                <w:sz w:val="20"/>
                <w:szCs w:val="20"/>
              </w:rPr>
              <w:t>ых угодий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6CF40B" w14:textId="77777777" w:rsidR="00322329" w:rsidRPr="00000222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10073</w:t>
            </w:r>
            <w:r w:rsidRPr="00000222">
              <w:rPr>
                <w:rFonts w:ascii="Times New Roman" w:hAnsi="Times New Roman"/>
                <w:color w:val="000000"/>
                <w:sz w:val="20"/>
                <w:szCs w:val="20"/>
              </w:rPr>
              <w:t>,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48</w:t>
            </w:r>
          </w:p>
        </w:tc>
      </w:tr>
      <w:tr w:rsidR="00322329" w14:paraId="29DB91D7" w14:textId="77777777" w:rsidTr="00953CA1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08CE42" w14:textId="77777777" w:rsidR="00322329" w:rsidRDefault="00322329" w:rsidP="00953CA1">
            <w:pPr>
              <w:widowControl w:val="0"/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Производственная зона сельскохозяйственных предприятий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DD8F9F" w14:textId="77777777" w:rsidR="00322329" w:rsidRPr="00000222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410,96</w:t>
            </w:r>
          </w:p>
        </w:tc>
      </w:tr>
      <w:tr w:rsidR="00322329" w14:paraId="4A23F6AA" w14:textId="77777777" w:rsidTr="00953CA1">
        <w:trPr>
          <w:trHeight w:val="164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76BF18" w14:textId="77777777" w:rsidR="00322329" w:rsidRDefault="00322329" w:rsidP="00953CA1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Зона природно-ландшафтной территории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8DDB54" w14:textId="77777777" w:rsidR="00322329" w:rsidRPr="00000222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1012,74</w:t>
            </w:r>
          </w:p>
        </w:tc>
      </w:tr>
      <w:tr w:rsidR="00322329" w14:paraId="25CCF8DC" w14:textId="77777777" w:rsidTr="00953CA1">
        <w:trPr>
          <w:trHeight w:val="164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BAA6BB" w14:textId="77777777" w:rsidR="00322329" w:rsidRDefault="00322329" w:rsidP="00953CA1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Зона сельскохозяйственного использования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9B3F01" w14:textId="77777777" w:rsidR="00322329" w:rsidRPr="00000222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1112,08</w:t>
            </w:r>
          </w:p>
        </w:tc>
      </w:tr>
      <w:tr w:rsidR="00322329" w14:paraId="11B0D638" w14:textId="77777777" w:rsidTr="00953CA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73CE30" w14:textId="77777777" w:rsidR="00322329" w:rsidRDefault="00322329" w:rsidP="00953CA1">
            <w:pPr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</w:rPr>
              <w:t>Зоны рекреационного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B9DF1A" w14:textId="77777777" w:rsidR="00322329" w:rsidRPr="00000222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</w:rPr>
              <w:t>713,83</w:t>
            </w:r>
          </w:p>
        </w:tc>
      </w:tr>
      <w:tr w:rsidR="00322329" w14:paraId="41E064F6" w14:textId="77777777" w:rsidTr="00953CA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16D9CA" w14:textId="77777777" w:rsidR="00322329" w:rsidRPr="00C1508A" w:rsidRDefault="00322329" w:rsidP="00953CA1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Зона озелененных территорий общего пользования (лесопарки, парки, сады, скверы, бульвары, городские леса)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AE041C" w14:textId="77777777" w:rsidR="00322329" w:rsidRPr="00000222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81</w:t>
            </w:r>
            <w:r w:rsidRPr="00000222">
              <w:rPr>
                <w:rFonts w:ascii="Times New Roman" w:hAnsi="Times New Roman"/>
                <w:sz w:val="20"/>
                <w:szCs w:val="20"/>
              </w:rPr>
              <w:t>,</w:t>
            </w:r>
            <w:r>
              <w:rPr>
                <w:rFonts w:ascii="Times New Roman" w:hAnsi="Times New Roman"/>
                <w:sz w:val="20"/>
                <w:szCs w:val="20"/>
              </w:rPr>
              <w:t>01</w:t>
            </w:r>
          </w:p>
        </w:tc>
      </w:tr>
      <w:tr w:rsidR="00322329" w14:paraId="036DFA77" w14:textId="77777777" w:rsidTr="00953CA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8E1372" w14:textId="77777777" w:rsidR="00322329" w:rsidRDefault="00322329" w:rsidP="00953CA1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Зона рекреационного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8CF3B3" w14:textId="77777777" w:rsidR="00322329" w:rsidRPr="00000222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6,27</w:t>
            </w:r>
          </w:p>
        </w:tc>
      </w:tr>
      <w:tr w:rsidR="00322329" w14:paraId="580E00C7" w14:textId="77777777" w:rsidTr="00953CA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2E51F1" w14:textId="77777777" w:rsidR="00322329" w:rsidRPr="00717512" w:rsidRDefault="00322329" w:rsidP="00953CA1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highlight w:val="green"/>
              </w:rPr>
            </w:pPr>
            <w:r w:rsidRPr="00717512">
              <w:rPr>
                <w:rFonts w:ascii="Times New Roman" w:hAnsi="Times New Roman"/>
                <w:sz w:val="20"/>
                <w:szCs w:val="20"/>
              </w:rPr>
              <w:t>Зона лесов (лесной фонд)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0A528E" w14:textId="77777777" w:rsidR="00322329" w:rsidRPr="00000222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578</w:t>
            </w:r>
            <w:r w:rsidRPr="00000222">
              <w:rPr>
                <w:rFonts w:ascii="Times New Roman" w:hAnsi="Times New Roman"/>
                <w:sz w:val="20"/>
                <w:szCs w:val="20"/>
              </w:rPr>
              <w:t>,</w:t>
            </w:r>
            <w:r>
              <w:rPr>
                <w:rFonts w:ascii="Times New Roman" w:hAnsi="Times New Roman"/>
                <w:sz w:val="20"/>
                <w:szCs w:val="20"/>
              </w:rPr>
              <w:t>92</w:t>
            </w:r>
          </w:p>
        </w:tc>
      </w:tr>
      <w:tr w:rsidR="00322329" w14:paraId="412C4685" w14:textId="77777777" w:rsidTr="00953CA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40C16A" w14:textId="5D95669D" w:rsidR="00322329" w:rsidRPr="00717512" w:rsidRDefault="00322329" w:rsidP="00953CA1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EE30D9">
              <w:rPr>
                <w:rFonts w:ascii="Times New Roman" w:hAnsi="Times New Roman"/>
                <w:sz w:val="20"/>
                <w:szCs w:val="20"/>
              </w:rPr>
              <w:t>в том числе пересечения лесного фонда с землями других категорий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8C14B" w14:textId="77777777" w:rsidR="00322329" w:rsidRPr="00000222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</w:t>
            </w:r>
            <w:r w:rsidRPr="00000222">
              <w:rPr>
                <w:rFonts w:ascii="Times New Roman" w:hAnsi="Times New Roman"/>
                <w:sz w:val="20"/>
                <w:szCs w:val="20"/>
              </w:rPr>
              <w:t>,</w:t>
            </w:r>
            <w:r>
              <w:rPr>
                <w:rFonts w:ascii="Times New Roman" w:hAnsi="Times New Roman"/>
                <w:sz w:val="20"/>
                <w:szCs w:val="20"/>
              </w:rPr>
              <w:t>08</w:t>
            </w:r>
          </w:p>
        </w:tc>
      </w:tr>
      <w:tr w:rsidR="00322329" w14:paraId="463281E9" w14:textId="77777777" w:rsidTr="00953CA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9A21D9" w14:textId="77777777" w:rsidR="00322329" w:rsidRPr="00EE30D9" w:rsidRDefault="00322329" w:rsidP="00953CA1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00222">
              <w:rPr>
                <w:rFonts w:ascii="Times New Roman" w:hAnsi="Times New Roman"/>
                <w:sz w:val="20"/>
                <w:szCs w:val="20"/>
              </w:rPr>
              <w:t>Зона акваторий (водный фонд)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117140" w14:textId="77777777" w:rsidR="00322329" w:rsidRPr="00000222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37</w:t>
            </w:r>
            <w:r w:rsidRPr="00000222">
              <w:rPr>
                <w:rFonts w:ascii="Times New Roman" w:hAnsi="Times New Roman"/>
                <w:sz w:val="20"/>
                <w:szCs w:val="20"/>
              </w:rPr>
              <w:t>,</w:t>
            </w:r>
            <w:r>
              <w:rPr>
                <w:rFonts w:ascii="Times New Roman" w:hAnsi="Times New Roman"/>
                <w:sz w:val="20"/>
                <w:szCs w:val="20"/>
              </w:rPr>
              <w:t>55</w:t>
            </w:r>
          </w:p>
        </w:tc>
      </w:tr>
      <w:tr w:rsidR="00322329" w14:paraId="50D4A464" w14:textId="77777777" w:rsidTr="00953CA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AEA36F" w14:textId="77777777" w:rsidR="00322329" w:rsidRPr="00B357CF" w:rsidRDefault="00322329" w:rsidP="00953CA1">
            <w:pPr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357CF">
              <w:rPr>
                <w:rFonts w:ascii="Times New Roman" w:hAnsi="Times New Roman"/>
                <w:b/>
                <w:bCs/>
                <w:sz w:val="20"/>
                <w:szCs w:val="20"/>
              </w:rPr>
              <w:t>Зоны инженерной и транспортной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C0A05B" w14:textId="77777777" w:rsidR="00322329" w:rsidRPr="00B357CF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357CF">
              <w:rPr>
                <w:rFonts w:ascii="Times New Roman" w:hAnsi="Times New Roman"/>
                <w:b/>
                <w:bCs/>
                <w:sz w:val="20"/>
                <w:szCs w:val="20"/>
              </w:rPr>
              <w:t>215,68</w:t>
            </w:r>
          </w:p>
        </w:tc>
      </w:tr>
      <w:tr w:rsidR="00D02B52" w14:paraId="567BA76D" w14:textId="77777777" w:rsidTr="00953CA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1D0D87" w14:textId="60D2EEBE" w:rsidR="00D02B52" w:rsidRDefault="00D02B52" w:rsidP="00D02B52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 w:themeColor="text1"/>
                <w:sz w:val="20"/>
                <w:szCs w:val="20"/>
              </w:rPr>
              <w:lastRenderedPageBreak/>
              <w:t>1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9CE14B" w14:textId="171DC951" w:rsidR="00D02B52" w:rsidRDefault="00D02B52" w:rsidP="00D02B52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2</w:t>
            </w:r>
          </w:p>
        </w:tc>
      </w:tr>
      <w:tr w:rsidR="00322329" w14:paraId="6849505E" w14:textId="77777777" w:rsidTr="00953CA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B3684C" w14:textId="77777777" w:rsidR="00322329" w:rsidRDefault="00322329" w:rsidP="00953CA1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Зона улично-дорожной сети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B4E886" w14:textId="77777777" w:rsidR="00322329" w:rsidRPr="00000222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23</w:t>
            </w:r>
            <w:r w:rsidRPr="00000222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,</w:t>
            </w:r>
            <w:r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92</w:t>
            </w:r>
          </w:p>
        </w:tc>
      </w:tr>
      <w:tr w:rsidR="00322329" w14:paraId="2FAA4A27" w14:textId="77777777" w:rsidTr="00953CA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9D115F" w14:textId="77777777" w:rsidR="00322329" w:rsidRDefault="00322329" w:rsidP="00953CA1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/>
                <w:kern w:val="2"/>
                <w:sz w:val="20"/>
                <w:szCs w:val="20"/>
              </w:rPr>
              <w:t>Зона инженерной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B04095" w14:textId="77777777" w:rsidR="00322329" w:rsidRPr="00000222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18</w:t>
            </w:r>
            <w:r w:rsidRPr="00000222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,</w:t>
            </w:r>
            <w:r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81</w:t>
            </w:r>
          </w:p>
        </w:tc>
      </w:tr>
      <w:tr w:rsidR="00322329" w14:paraId="05556087" w14:textId="77777777" w:rsidTr="00953CA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EB9296" w14:textId="77777777" w:rsidR="00322329" w:rsidRDefault="00322329" w:rsidP="00953CA1">
            <w:pPr>
              <w:widowControl w:val="0"/>
              <w:spacing w:after="0" w:line="240" w:lineRule="auto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Зона транспортной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6344DC" w14:textId="77777777" w:rsidR="00322329" w:rsidRPr="00000222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172</w:t>
            </w:r>
            <w:r w:rsidRPr="00000222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,</w:t>
            </w:r>
            <w:r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95</w:t>
            </w:r>
          </w:p>
        </w:tc>
      </w:tr>
      <w:tr w:rsidR="00322329" w14:paraId="3DEA7BA2" w14:textId="77777777" w:rsidTr="00953CA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64BBCA" w14:textId="77777777" w:rsidR="00322329" w:rsidRPr="00B82471" w:rsidRDefault="00322329" w:rsidP="00953CA1">
            <w:pPr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  <w:highlight w:val="green"/>
              </w:rPr>
            </w:pPr>
            <w:r w:rsidRPr="00B82471">
              <w:rPr>
                <w:rFonts w:ascii="Times New Roman" w:hAnsi="Times New Roman"/>
                <w:b/>
                <w:bCs/>
                <w:sz w:val="20"/>
                <w:szCs w:val="20"/>
              </w:rPr>
              <w:t>Зона кладбищ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84F652" w14:textId="77777777" w:rsidR="00322329" w:rsidRPr="00B8247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82471">
              <w:rPr>
                <w:rFonts w:ascii="Times New Roman" w:hAnsi="Times New Roman"/>
                <w:b/>
                <w:bCs/>
                <w:sz w:val="20"/>
                <w:szCs w:val="20"/>
              </w:rPr>
              <w:t>7,76</w:t>
            </w:r>
          </w:p>
        </w:tc>
      </w:tr>
      <w:tr w:rsidR="00322329" w14:paraId="1CE17B87" w14:textId="77777777" w:rsidTr="00953CA1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95D981" w14:textId="77777777" w:rsidR="00322329" w:rsidRDefault="00322329" w:rsidP="00953CA1">
            <w:pPr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</w:rPr>
              <w:t>ВСЕГО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C61A07" w14:textId="77777777" w:rsidR="00322329" w:rsidRPr="00000222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bookmarkStart w:id="26" w:name="_Hlk135125306"/>
            <w:r>
              <w:rPr>
                <w:rFonts w:ascii="Times New Roman" w:hAnsi="Times New Roman"/>
                <w:b/>
                <w:bCs/>
                <w:sz w:val="20"/>
                <w:szCs w:val="20"/>
              </w:rPr>
              <w:t>14397</w:t>
            </w:r>
            <w:r w:rsidRPr="00000222">
              <w:rPr>
                <w:rFonts w:ascii="Times New Roman" w:hAnsi="Times New Roman"/>
                <w:b/>
                <w:bCs/>
                <w:sz w:val="20"/>
                <w:szCs w:val="20"/>
              </w:rPr>
              <w:t>,</w:t>
            </w:r>
            <w:r>
              <w:rPr>
                <w:rFonts w:ascii="Times New Roman" w:hAnsi="Times New Roman"/>
                <w:b/>
                <w:bCs/>
                <w:sz w:val="20"/>
                <w:szCs w:val="20"/>
              </w:rPr>
              <w:t>37</w:t>
            </w:r>
            <w:bookmarkEnd w:id="26"/>
          </w:p>
        </w:tc>
      </w:tr>
    </w:tbl>
    <w:bookmarkEnd w:id="23"/>
    <w:p w14:paraId="43214A8A" w14:textId="4C7D9B25" w:rsidR="00322329" w:rsidRPr="00F84A0D" w:rsidRDefault="00322329" w:rsidP="0032232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Общая площадь земель в границах муниципального образования </w:t>
      </w:r>
      <w:r w:rsidRPr="00E92C2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«Верхнелюбажский сельсовет» Фатежского района 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Курской области составляет </w:t>
      </w:r>
      <w:r w:rsidRPr="00BB6FC5">
        <w:rPr>
          <w:rFonts w:ascii="Times New Roman" w:eastAsia="Calibri" w:hAnsi="Times New Roman" w:cs="Times New Roman"/>
          <w:color w:val="000000"/>
          <w:sz w:val="28"/>
          <w:szCs w:val="28"/>
        </w:rPr>
        <w:t>14397,37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га. Наибольший удельный вес в структуре земельного фонда занимает зона сельскохозяйственного назначения – </w:t>
      </w:r>
      <w:r w:rsidRPr="00BB6FC5">
        <w:rPr>
          <w:rFonts w:ascii="Times New Roman" w:eastAsia="Calibri" w:hAnsi="Times New Roman" w:cs="Times New Roman"/>
          <w:color w:val="000000"/>
          <w:sz w:val="28"/>
          <w:szCs w:val="28"/>
        </w:rPr>
        <w:t>12609,26 га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(87</w:t>
      </w:r>
      <w:r w:rsidRPr="00A22DA0">
        <w:rPr>
          <w:rFonts w:ascii="Times New Roman" w:eastAsia="Calibri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6 %).</w:t>
      </w:r>
      <w:r w:rsidR="00C10906">
        <w:rPr>
          <w:rFonts w:ascii="Times New Roman" w:eastAsia="Calibri" w:hAnsi="Times New Roman" w:cs="Times New Roman"/>
          <w:color w:val="000000"/>
          <w:sz w:val="28"/>
          <w:szCs w:val="28"/>
        </w:rPr>
        <w:t>»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;</w:t>
      </w:r>
    </w:p>
    <w:p w14:paraId="6F35749C" w14:textId="77777777" w:rsidR="00322329" w:rsidRPr="00E92C22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316E1">
        <w:rPr>
          <w:rFonts w:ascii="Times New Roman" w:hAnsi="Times New Roman" w:cs="Times New Roman"/>
          <w:color w:val="000000" w:themeColor="text1"/>
          <w:sz w:val="28"/>
          <w:szCs w:val="28"/>
        </w:rPr>
        <w:t>ж) в подразделе 2.3 «Экономическая база муниципального образования»:</w:t>
      </w:r>
    </w:p>
    <w:p w14:paraId="70C774C3" w14:textId="77777777" w:rsidR="00322329" w:rsidRPr="00216CD3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highlight w:val="green"/>
        </w:rPr>
      </w:pPr>
      <w:r w:rsidRPr="00E028BF">
        <w:rPr>
          <w:rFonts w:ascii="Times New Roman" w:hAnsi="Times New Roman" w:cs="Times New Roman"/>
          <w:sz w:val="28"/>
          <w:szCs w:val="28"/>
        </w:rPr>
        <w:t>в абзаце первом слова «ООО «Пристенская зерновая компания», ООО «Мираторг - Курск», Фатежский участок эксплуатации Ростелеком» заменить словами «ООО «Пристенская зерновая компания» в с. Верхний Любаж, ООО «Мираторг-Курск» в п.</w:t>
      </w:r>
      <w:r w:rsidRPr="00E028BF">
        <w:t> </w:t>
      </w:r>
      <w:proofErr w:type="spellStart"/>
      <w:r w:rsidRPr="00E028BF">
        <w:rPr>
          <w:rFonts w:ascii="Times New Roman" w:hAnsi="Times New Roman" w:cs="Times New Roman"/>
          <w:sz w:val="28"/>
          <w:szCs w:val="28"/>
        </w:rPr>
        <w:t>Петроселки</w:t>
      </w:r>
      <w:proofErr w:type="spellEnd"/>
      <w:r w:rsidRPr="00E028BF">
        <w:rPr>
          <w:rFonts w:ascii="Times New Roman" w:hAnsi="Times New Roman" w:cs="Times New Roman"/>
          <w:sz w:val="28"/>
          <w:szCs w:val="28"/>
        </w:rPr>
        <w:t xml:space="preserve"> и вблизи с. Верхний Любаж; ООО «Фатежская ягнятина» вблизи с. Верхний Любаж.»;</w:t>
      </w:r>
    </w:p>
    <w:p w14:paraId="2ED752DA" w14:textId="01A8985F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абзаце втором </w:t>
      </w:r>
      <w:r w:rsidR="00E7325F">
        <w:rPr>
          <w:rFonts w:ascii="Times New Roman" w:hAnsi="Times New Roman" w:cs="Times New Roman"/>
          <w:sz w:val="28"/>
          <w:szCs w:val="28"/>
        </w:rPr>
        <w:t>цифры</w:t>
      </w:r>
      <w:r>
        <w:rPr>
          <w:rFonts w:ascii="Times New Roman" w:hAnsi="Times New Roman" w:cs="Times New Roman"/>
          <w:sz w:val="28"/>
          <w:szCs w:val="28"/>
        </w:rPr>
        <w:t xml:space="preserve"> «2044» заменить </w:t>
      </w:r>
      <w:r w:rsidR="00E7325F">
        <w:rPr>
          <w:rFonts w:ascii="Times New Roman" w:hAnsi="Times New Roman" w:cs="Times New Roman"/>
          <w:sz w:val="28"/>
          <w:szCs w:val="28"/>
        </w:rPr>
        <w:t>цифрами</w:t>
      </w:r>
      <w:r>
        <w:rPr>
          <w:rFonts w:ascii="Times New Roman" w:hAnsi="Times New Roman" w:cs="Times New Roman"/>
          <w:sz w:val="28"/>
          <w:szCs w:val="28"/>
        </w:rPr>
        <w:t xml:space="preserve"> «2032»;</w:t>
      </w:r>
    </w:p>
    <w:p w14:paraId="15925256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6CD3">
        <w:rPr>
          <w:rFonts w:ascii="Times New Roman" w:hAnsi="Times New Roman" w:cs="Times New Roman"/>
          <w:sz w:val="28"/>
          <w:szCs w:val="28"/>
        </w:rPr>
        <w:t xml:space="preserve">в абзаце третьем </w:t>
      </w:r>
      <w:r w:rsidRPr="005447C4">
        <w:rPr>
          <w:rFonts w:ascii="Times New Roman" w:hAnsi="Times New Roman" w:cs="Times New Roman"/>
          <w:sz w:val="28"/>
          <w:szCs w:val="28"/>
        </w:rPr>
        <w:t>аббревиатуру</w:t>
      </w:r>
      <w:r w:rsidRPr="00216CD3">
        <w:rPr>
          <w:rFonts w:ascii="Times New Roman" w:hAnsi="Times New Roman" w:cs="Times New Roman"/>
          <w:sz w:val="28"/>
          <w:szCs w:val="28"/>
        </w:rPr>
        <w:t xml:space="preserve"> «РФ» заменить словами «Российской Федерации»;</w:t>
      </w:r>
    </w:p>
    <w:p w14:paraId="296D5841" w14:textId="77777777" w:rsidR="00322329" w:rsidRPr="00216CD3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6CD3">
        <w:rPr>
          <w:rFonts w:ascii="Times New Roman" w:hAnsi="Times New Roman" w:cs="Times New Roman"/>
          <w:sz w:val="28"/>
          <w:szCs w:val="28"/>
        </w:rPr>
        <w:t>дополнить абзац</w:t>
      </w:r>
      <w:r>
        <w:rPr>
          <w:rFonts w:ascii="Times New Roman" w:hAnsi="Times New Roman" w:cs="Times New Roman"/>
          <w:sz w:val="28"/>
          <w:szCs w:val="28"/>
        </w:rPr>
        <w:t>ем</w:t>
      </w:r>
      <w:r w:rsidRPr="00216CD3">
        <w:rPr>
          <w:rFonts w:ascii="Times New Roman" w:hAnsi="Times New Roman" w:cs="Times New Roman"/>
          <w:sz w:val="28"/>
          <w:szCs w:val="28"/>
        </w:rPr>
        <w:t xml:space="preserve"> следующего содержания:</w:t>
      </w:r>
    </w:p>
    <w:p w14:paraId="62DF7321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6CD3">
        <w:rPr>
          <w:rFonts w:ascii="Times New Roman" w:hAnsi="Times New Roman" w:cs="Times New Roman"/>
          <w:sz w:val="28"/>
          <w:szCs w:val="28"/>
        </w:rPr>
        <w:t>«Генеральным планом предусмотрено строительство фермы закрытого типа с круглогодовым стойловым содержанием высокопродуктивного поголовья мелкого рогатого скота мясных пород ООО «Фатежская ягнятина» мощностью 40000 овцематок единовременного содержания (40000 скотомест для овцематок) в границах существующей территории предприятия вблизи с. Верхний Любаж.</w:t>
      </w:r>
      <w:r>
        <w:rPr>
          <w:rFonts w:ascii="Times New Roman" w:hAnsi="Times New Roman" w:cs="Times New Roman"/>
          <w:sz w:val="28"/>
          <w:szCs w:val="28"/>
        </w:rPr>
        <w:t>»;</w:t>
      </w:r>
    </w:p>
    <w:p w14:paraId="315097B3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Pr="00475139">
        <w:rPr>
          <w:rFonts w:ascii="Times New Roman" w:hAnsi="Times New Roman" w:cs="Times New Roman"/>
          <w:sz w:val="28"/>
          <w:szCs w:val="28"/>
        </w:rPr>
        <w:t xml:space="preserve">) </w:t>
      </w:r>
      <w:r>
        <w:rPr>
          <w:rFonts w:ascii="Times New Roman" w:hAnsi="Times New Roman" w:cs="Times New Roman"/>
          <w:sz w:val="28"/>
          <w:szCs w:val="28"/>
        </w:rPr>
        <w:t>в подразделе «</w:t>
      </w:r>
      <w:r w:rsidRPr="00D02C70">
        <w:rPr>
          <w:rFonts w:ascii="Times New Roman" w:hAnsi="Times New Roman" w:cs="Times New Roman"/>
          <w:sz w:val="28"/>
          <w:szCs w:val="28"/>
        </w:rPr>
        <w:t>Прогноз численности населения</w:t>
      </w:r>
      <w:r>
        <w:rPr>
          <w:rFonts w:ascii="Times New Roman" w:hAnsi="Times New Roman" w:cs="Times New Roman"/>
          <w:sz w:val="28"/>
          <w:szCs w:val="28"/>
        </w:rPr>
        <w:t xml:space="preserve">» подраздела </w:t>
      </w:r>
      <w:r w:rsidRPr="00475139">
        <w:rPr>
          <w:rFonts w:ascii="Times New Roman" w:hAnsi="Times New Roman" w:cs="Times New Roman"/>
          <w:sz w:val="28"/>
          <w:szCs w:val="28"/>
        </w:rPr>
        <w:t>2.4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475139">
        <w:rPr>
          <w:rFonts w:ascii="Times New Roman" w:hAnsi="Times New Roman" w:cs="Times New Roman"/>
          <w:sz w:val="28"/>
          <w:szCs w:val="28"/>
        </w:rPr>
        <w:t>«Население»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7BD87847" w14:textId="36575E2B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абзаце пятом </w:t>
      </w:r>
      <w:r w:rsidR="006770C0">
        <w:rPr>
          <w:rFonts w:ascii="Times New Roman" w:hAnsi="Times New Roman" w:cs="Times New Roman"/>
          <w:sz w:val="28"/>
          <w:szCs w:val="28"/>
        </w:rPr>
        <w:t>цифры</w:t>
      </w:r>
      <w:r>
        <w:rPr>
          <w:rFonts w:ascii="Times New Roman" w:hAnsi="Times New Roman" w:cs="Times New Roman"/>
          <w:sz w:val="28"/>
          <w:szCs w:val="28"/>
        </w:rPr>
        <w:t xml:space="preserve"> «2044», </w:t>
      </w:r>
      <w:r w:rsidRPr="00475139">
        <w:rPr>
          <w:rFonts w:ascii="Times New Roman" w:hAnsi="Times New Roman" w:cs="Times New Roman"/>
          <w:sz w:val="28"/>
          <w:szCs w:val="28"/>
        </w:rPr>
        <w:t>«2024»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475139">
        <w:rPr>
          <w:rFonts w:ascii="Times New Roman" w:hAnsi="Times New Roman" w:cs="Times New Roman"/>
          <w:sz w:val="28"/>
          <w:szCs w:val="28"/>
        </w:rPr>
        <w:t xml:space="preserve"> «2044» </w:t>
      </w:r>
      <w:r>
        <w:rPr>
          <w:rFonts w:ascii="Times New Roman" w:hAnsi="Times New Roman" w:cs="Times New Roman"/>
          <w:sz w:val="28"/>
          <w:szCs w:val="28"/>
        </w:rPr>
        <w:t xml:space="preserve">заменить </w:t>
      </w:r>
      <w:r w:rsidRPr="00475139">
        <w:rPr>
          <w:rFonts w:ascii="Times New Roman" w:hAnsi="Times New Roman" w:cs="Times New Roman"/>
          <w:sz w:val="28"/>
          <w:szCs w:val="28"/>
        </w:rPr>
        <w:t xml:space="preserve">соответственно </w:t>
      </w:r>
      <w:r w:rsidR="006770C0">
        <w:rPr>
          <w:rFonts w:ascii="Times New Roman" w:hAnsi="Times New Roman" w:cs="Times New Roman"/>
          <w:sz w:val="28"/>
          <w:szCs w:val="28"/>
        </w:rPr>
        <w:t>цифрами</w:t>
      </w:r>
      <w:r>
        <w:rPr>
          <w:rFonts w:ascii="Times New Roman" w:hAnsi="Times New Roman" w:cs="Times New Roman"/>
          <w:sz w:val="28"/>
          <w:szCs w:val="28"/>
        </w:rPr>
        <w:t xml:space="preserve"> «2032»,</w:t>
      </w:r>
      <w:r w:rsidRPr="00475139">
        <w:t xml:space="preserve"> </w:t>
      </w:r>
      <w:r w:rsidRPr="00475139">
        <w:rPr>
          <w:rFonts w:ascii="Times New Roman" w:hAnsi="Times New Roman" w:cs="Times New Roman"/>
          <w:sz w:val="28"/>
          <w:szCs w:val="28"/>
        </w:rPr>
        <w:t>«2017»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475139">
        <w:t xml:space="preserve"> </w:t>
      </w:r>
      <w:r w:rsidRPr="00475139">
        <w:rPr>
          <w:rFonts w:ascii="Times New Roman" w:hAnsi="Times New Roman" w:cs="Times New Roman"/>
          <w:sz w:val="28"/>
          <w:szCs w:val="28"/>
        </w:rPr>
        <w:t>«2032»;</w:t>
      </w:r>
    </w:p>
    <w:p w14:paraId="3A8B3C39" w14:textId="277FC715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абзаце восьмом </w:t>
      </w:r>
      <w:r w:rsidR="006770C0">
        <w:rPr>
          <w:rFonts w:ascii="Times New Roman" w:hAnsi="Times New Roman" w:cs="Times New Roman"/>
          <w:sz w:val="28"/>
          <w:szCs w:val="28"/>
        </w:rPr>
        <w:t>цифры</w:t>
      </w:r>
      <w:r w:rsidRPr="00D02C70">
        <w:rPr>
          <w:rFonts w:ascii="Times New Roman" w:hAnsi="Times New Roman" w:cs="Times New Roman"/>
          <w:sz w:val="28"/>
          <w:szCs w:val="28"/>
        </w:rPr>
        <w:t xml:space="preserve"> «204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D02C70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6770C0">
        <w:rPr>
          <w:rFonts w:ascii="Times New Roman" w:hAnsi="Times New Roman" w:cs="Times New Roman"/>
          <w:sz w:val="28"/>
          <w:szCs w:val="28"/>
        </w:rPr>
        <w:t>цифрами</w:t>
      </w:r>
      <w:r w:rsidRPr="00D02C70">
        <w:rPr>
          <w:rFonts w:ascii="Times New Roman" w:hAnsi="Times New Roman" w:cs="Times New Roman"/>
          <w:sz w:val="28"/>
          <w:szCs w:val="28"/>
        </w:rPr>
        <w:t xml:space="preserve"> «203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D02C70">
        <w:rPr>
          <w:rFonts w:ascii="Times New Roman" w:hAnsi="Times New Roman" w:cs="Times New Roman"/>
          <w:sz w:val="28"/>
          <w:szCs w:val="28"/>
        </w:rPr>
        <w:t>»;</w:t>
      </w:r>
    </w:p>
    <w:p w14:paraId="0A921713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графе «Показатели» таблицы «</w:t>
      </w:r>
      <w:r w:rsidRPr="00C4511F">
        <w:rPr>
          <w:rFonts w:ascii="Times New Roman" w:hAnsi="Times New Roman" w:cs="Times New Roman"/>
          <w:sz w:val="28"/>
          <w:szCs w:val="28"/>
        </w:rPr>
        <w:t>Данные для расчета ожидаемой численности населения и результаты этого расчета (инерционный сценарий развития)»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218BE881" w14:textId="7A8C43E3" w:rsidR="00322329" w:rsidRPr="00C4511F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4511F">
        <w:rPr>
          <w:rFonts w:ascii="Times New Roman" w:hAnsi="Times New Roman" w:cs="Times New Roman"/>
          <w:sz w:val="28"/>
          <w:szCs w:val="28"/>
        </w:rPr>
        <w:t xml:space="preserve">в пункте 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C4511F">
        <w:rPr>
          <w:rFonts w:ascii="Times New Roman" w:hAnsi="Times New Roman" w:cs="Times New Roman"/>
          <w:sz w:val="28"/>
          <w:szCs w:val="28"/>
        </w:rPr>
        <w:t xml:space="preserve"> </w:t>
      </w:r>
      <w:r w:rsidR="006770C0">
        <w:rPr>
          <w:rFonts w:ascii="Times New Roman" w:hAnsi="Times New Roman" w:cs="Times New Roman"/>
          <w:sz w:val="28"/>
          <w:szCs w:val="28"/>
        </w:rPr>
        <w:t>цифры</w:t>
      </w:r>
      <w:r w:rsidRPr="00C4511F">
        <w:rPr>
          <w:rFonts w:ascii="Times New Roman" w:hAnsi="Times New Roman" w:cs="Times New Roman"/>
          <w:sz w:val="28"/>
          <w:szCs w:val="28"/>
        </w:rPr>
        <w:t xml:space="preserve"> «202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C4511F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6770C0">
        <w:rPr>
          <w:rFonts w:ascii="Times New Roman" w:hAnsi="Times New Roman" w:cs="Times New Roman"/>
          <w:sz w:val="28"/>
          <w:szCs w:val="28"/>
        </w:rPr>
        <w:t>цифрами</w:t>
      </w:r>
      <w:r w:rsidRPr="00C4511F">
        <w:rPr>
          <w:rFonts w:ascii="Times New Roman" w:hAnsi="Times New Roman" w:cs="Times New Roman"/>
          <w:sz w:val="28"/>
          <w:szCs w:val="28"/>
        </w:rPr>
        <w:t xml:space="preserve"> «201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C4511F">
        <w:rPr>
          <w:rFonts w:ascii="Times New Roman" w:hAnsi="Times New Roman" w:cs="Times New Roman"/>
          <w:sz w:val="28"/>
          <w:szCs w:val="28"/>
        </w:rPr>
        <w:t>»;</w:t>
      </w:r>
    </w:p>
    <w:p w14:paraId="0F6363F9" w14:textId="5087E3EC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4511F">
        <w:rPr>
          <w:rFonts w:ascii="Times New Roman" w:hAnsi="Times New Roman" w:cs="Times New Roman"/>
          <w:sz w:val="28"/>
          <w:szCs w:val="28"/>
        </w:rPr>
        <w:t xml:space="preserve">в пункте 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C4511F">
        <w:rPr>
          <w:rFonts w:ascii="Times New Roman" w:hAnsi="Times New Roman" w:cs="Times New Roman"/>
          <w:sz w:val="28"/>
          <w:szCs w:val="28"/>
        </w:rPr>
        <w:t xml:space="preserve"> </w:t>
      </w:r>
      <w:r w:rsidR="006770C0">
        <w:rPr>
          <w:rFonts w:ascii="Times New Roman" w:hAnsi="Times New Roman" w:cs="Times New Roman"/>
          <w:sz w:val="28"/>
          <w:szCs w:val="28"/>
        </w:rPr>
        <w:t>цифры</w:t>
      </w:r>
      <w:r w:rsidRPr="00C4511F">
        <w:rPr>
          <w:rFonts w:ascii="Times New Roman" w:hAnsi="Times New Roman" w:cs="Times New Roman"/>
          <w:sz w:val="28"/>
          <w:szCs w:val="28"/>
        </w:rPr>
        <w:t xml:space="preserve"> «204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C4511F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6770C0">
        <w:rPr>
          <w:rFonts w:ascii="Times New Roman" w:hAnsi="Times New Roman" w:cs="Times New Roman"/>
          <w:sz w:val="28"/>
          <w:szCs w:val="28"/>
        </w:rPr>
        <w:t>цифрами</w:t>
      </w:r>
      <w:r w:rsidRPr="00C4511F">
        <w:rPr>
          <w:rFonts w:ascii="Times New Roman" w:hAnsi="Times New Roman" w:cs="Times New Roman"/>
          <w:sz w:val="28"/>
          <w:szCs w:val="28"/>
        </w:rPr>
        <w:t xml:space="preserve"> «203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C4511F">
        <w:rPr>
          <w:rFonts w:ascii="Times New Roman" w:hAnsi="Times New Roman" w:cs="Times New Roman"/>
          <w:sz w:val="28"/>
          <w:szCs w:val="28"/>
        </w:rPr>
        <w:t>»;</w:t>
      </w:r>
    </w:p>
    <w:p w14:paraId="72FF0964" w14:textId="7DBEB26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626A">
        <w:rPr>
          <w:rFonts w:ascii="Times New Roman" w:hAnsi="Times New Roman" w:cs="Times New Roman"/>
          <w:sz w:val="28"/>
          <w:szCs w:val="28"/>
        </w:rPr>
        <w:t xml:space="preserve">в абзаце </w:t>
      </w:r>
      <w:r w:rsidRPr="00B032F3">
        <w:rPr>
          <w:rFonts w:ascii="Times New Roman" w:hAnsi="Times New Roman" w:cs="Times New Roman"/>
          <w:sz w:val="28"/>
          <w:szCs w:val="28"/>
        </w:rPr>
        <w:t>после таблицы «Данные для расчета ожидаемой численности населения и результаты этого расчета (инерционный сценарий развития)»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770C0">
        <w:rPr>
          <w:rFonts w:ascii="Times New Roman" w:hAnsi="Times New Roman" w:cs="Times New Roman"/>
          <w:sz w:val="28"/>
          <w:szCs w:val="28"/>
        </w:rPr>
        <w:t>цифры</w:t>
      </w:r>
      <w:r w:rsidRPr="00D924DD">
        <w:rPr>
          <w:rFonts w:ascii="Times New Roman" w:hAnsi="Times New Roman" w:cs="Times New Roman"/>
          <w:sz w:val="28"/>
          <w:szCs w:val="28"/>
        </w:rPr>
        <w:t xml:space="preserve"> «204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D924DD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6770C0">
        <w:rPr>
          <w:rFonts w:ascii="Times New Roman" w:hAnsi="Times New Roman" w:cs="Times New Roman"/>
          <w:sz w:val="28"/>
          <w:szCs w:val="28"/>
        </w:rPr>
        <w:t>цифрами</w:t>
      </w:r>
      <w:r w:rsidRPr="00D924DD">
        <w:rPr>
          <w:rFonts w:ascii="Times New Roman" w:hAnsi="Times New Roman" w:cs="Times New Roman"/>
          <w:sz w:val="28"/>
          <w:szCs w:val="28"/>
        </w:rPr>
        <w:t xml:space="preserve"> «203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D924DD">
        <w:rPr>
          <w:rFonts w:ascii="Times New Roman" w:hAnsi="Times New Roman" w:cs="Times New Roman"/>
          <w:sz w:val="28"/>
          <w:szCs w:val="28"/>
        </w:rPr>
        <w:t>»;</w:t>
      </w:r>
    </w:p>
    <w:p w14:paraId="3D183B89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4511F">
        <w:rPr>
          <w:rFonts w:ascii="Times New Roman" w:hAnsi="Times New Roman" w:cs="Times New Roman"/>
          <w:sz w:val="28"/>
          <w:szCs w:val="28"/>
        </w:rPr>
        <w:t>в графе «Показатели» таблицы «Данные для расчета ожидаемой численности населения и результаты этого расчета (</w:t>
      </w:r>
      <w:r w:rsidRPr="00BA626A">
        <w:rPr>
          <w:rFonts w:ascii="Times New Roman" w:hAnsi="Times New Roman" w:cs="Times New Roman"/>
          <w:sz w:val="28"/>
          <w:szCs w:val="28"/>
        </w:rPr>
        <w:t>инновационный</w:t>
      </w:r>
      <w:r w:rsidRPr="00C4511F">
        <w:rPr>
          <w:rFonts w:ascii="Times New Roman" w:hAnsi="Times New Roman" w:cs="Times New Roman"/>
          <w:sz w:val="28"/>
          <w:szCs w:val="28"/>
        </w:rPr>
        <w:t xml:space="preserve"> сценарий развития)»:</w:t>
      </w:r>
    </w:p>
    <w:p w14:paraId="65B0DA7F" w14:textId="78A12062" w:rsidR="00322329" w:rsidRPr="00C4511F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4511F">
        <w:rPr>
          <w:rFonts w:ascii="Times New Roman" w:hAnsi="Times New Roman" w:cs="Times New Roman"/>
          <w:sz w:val="28"/>
          <w:szCs w:val="28"/>
        </w:rPr>
        <w:t xml:space="preserve">в пункте 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C4511F">
        <w:rPr>
          <w:rFonts w:ascii="Times New Roman" w:hAnsi="Times New Roman" w:cs="Times New Roman"/>
          <w:sz w:val="28"/>
          <w:szCs w:val="28"/>
        </w:rPr>
        <w:t xml:space="preserve"> </w:t>
      </w:r>
      <w:r w:rsidR="006770C0">
        <w:rPr>
          <w:rFonts w:ascii="Times New Roman" w:hAnsi="Times New Roman" w:cs="Times New Roman"/>
          <w:sz w:val="28"/>
          <w:szCs w:val="28"/>
        </w:rPr>
        <w:t>цифры</w:t>
      </w:r>
      <w:r w:rsidRPr="00C4511F">
        <w:rPr>
          <w:rFonts w:ascii="Times New Roman" w:hAnsi="Times New Roman" w:cs="Times New Roman"/>
          <w:sz w:val="28"/>
          <w:szCs w:val="28"/>
        </w:rPr>
        <w:t xml:space="preserve"> «202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C4511F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6770C0">
        <w:rPr>
          <w:rFonts w:ascii="Times New Roman" w:hAnsi="Times New Roman" w:cs="Times New Roman"/>
          <w:sz w:val="28"/>
          <w:szCs w:val="28"/>
        </w:rPr>
        <w:t>цифрами</w:t>
      </w:r>
      <w:r w:rsidRPr="00C4511F">
        <w:rPr>
          <w:rFonts w:ascii="Times New Roman" w:hAnsi="Times New Roman" w:cs="Times New Roman"/>
          <w:sz w:val="28"/>
          <w:szCs w:val="28"/>
        </w:rPr>
        <w:t xml:space="preserve"> «201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C4511F">
        <w:rPr>
          <w:rFonts w:ascii="Times New Roman" w:hAnsi="Times New Roman" w:cs="Times New Roman"/>
          <w:sz w:val="28"/>
          <w:szCs w:val="28"/>
        </w:rPr>
        <w:t>»;</w:t>
      </w:r>
    </w:p>
    <w:p w14:paraId="4CBB3146" w14:textId="2CFF90EA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4511F">
        <w:rPr>
          <w:rFonts w:ascii="Times New Roman" w:hAnsi="Times New Roman" w:cs="Times New Roman"/>
          <w:sz w:val="28"/>
          <w:szCs w:val="28"/>
        </w:rPr>
        <w:t xml:space="preserve">в пункте 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C4511F">
        <w:rPr>
          <w:rFonts w:ascii="Times New Roman" w:hAnsi="Times New Roman" w:cs="Times New Roman"/>
          <w:sz w:val="28"/>
          <w:szCs w:val="28"/>
        </w:rPr>
        <w:t xml:space="preserve"> </w:t>
      </w:r>
      <w:r w:rsidR="006770C0">
        <w:rPr>
          <w:rFonts w:ascii="Times New Roman" w:hAnsi="Times New Roman" w:cs="Times New Roman"/>
          <w:sz w:val="28"/>
          <w:szCs w:val="28"/>
        </w:rPr>
        <w:t>цифры</w:t>
      </w:r>
      <w:r w:rsidRPr="00C4511F">
        <w:rPr>
          <w:rFonts w:ascii="Times New Roman" w:hAnsi="Times New Roman" w:cs="Times New Roman"/>
          <w:sz w:val="28"/>
          <w:szCs w:val="28"/>
        </w:rPr>
        <w:t xml:space="preserve"> «204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C4511F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6770C0">
        <w:rPr>
          <w:rFonts w:ascii="Times New Roman" w:hAnsi="Times New Roman" w:cs="Times New Roman"/>
          <w:sz w:val="28"/>
          <w:szCs w:val="28"/>
        </w:rPr>
        <w:t>цифрами</w:t>
      </w:r>
      <w:r w:rsidRPr="00C4511F">
        <w:rPr>
          <w:rFonts w:ascii="Times New Roman" w:hAnsi="Times New Roman" w:cs="Times New Roman"/>
          <w:sz w:val="28"/>
          <w:szCs w:val="28"/>
        </w:rPr>
        <w:t xml:space="preserve"> «203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C4511F">
        <w:rPr>
          <w:rFonts w:ascii="Times New Roman" w:hAnsi="Times New Roman" w:cs="Times New Roman"/>
          <w:sz w:val="28"/>
          <w:szCs w:val="28"/>
        </w:rPr>
        <w:t>»;</w:t>
      </w:r>
    </w:p>
    <w:p w14:paraId="445E1CED" w14:textId="067AFF10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24DD">
        <w:rPr>
          <w:rFonts w:ascii="Times New Roman" w:hAnsi="Times New Roman" w:cs="Times New Roman"/>
          <w:sz w:val="28"/>
          <w:szCs w:val="28"/>
        </w:rPr>
        <w:lastRenderedPageBreak/>
        <w:t xml:space="preserve">в абзаце </w:t>
      </w:r>
      <w:r>
        <w:rPr>
          <w:rFonts w:ascii="Times New Roman" w:hAnsi="Times New Roman" w:cs="Times New Roman"/>
          <w:sz w:val="28"/>
          <w:szCs w:val="28"/>
        </w:rPr>
        <w:t>втором</w:t>
      </w:r>
      <w:r w:rsidRPr="00D924DD">
        <w:rPr>
          <w:rFonts w:ascii="Times New Roman" w:hAnsi="Times New Roman" w:cs="Times New Roman"/>
          <w:sz w:val="28"/>
          <w:szCs w:val="28"/>
        </w:rPr>
        <w:t xml:space="preserve"> после таблицы «Данные для расчета ожидаемой численности населения и результаты этого расчета (</w:t>
      </w:r>
      <w:r w:rsidRPr="00BA626A">
        <w:rPr>
          <w:rFonts w:ascii="Times New Roman" w:hAnsi="Times New Roman" w:cs="Times New Roman"/>
          <w:sz w:val="28"/>
          <w:szCs w:val="28"/>
        </w:rPr>
        <w:t xml:space="preserve">инновационный </w:t>
      </w:r>
      <w:r w:rsidRPr="00D924DD">
        <w:rPr>
          <w:rFonts w:ascii="Times New Roman" w:hAnsi="Times New Roman" w:cs="Times New Roman"/>
          <w:sz w:val="28"/>
          <w:szCs w:val="28"/>
        </w:rPr>
        <w:t>сценарий развития)»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770C0">
        <w:rPr>
          <w:rFonts w:ascii="Times New Roman" w:hAnsi="Times New Roman" w:cs="Times New Roman"/>
          <w:sz w:val="28"/>
          <w:szCs w:val="28"/>
        </w:rPr>
        <w:t>цифры</w:t>
      </w:r>
      <w:r w:rsidRPr="00BA626A">
        <w:rPr>
          <w:rFonts w:ascii="Times New Roman" w:hAnsi="Times New Roman" w:cs="Times New Roman"/>
          <w:sz w:val="28"/>
          <w:szCs w:val="28"/>
        </w:rPr>
        <w:t xml:space="preserve"> «2024», «2044» заменить соответственно </w:t>
      </w:r>
      <w:r w:rsidR="006770C0">
        <w:rPr>
          <w:rFonts w:ascii="Times New Roman" w:hAnsi="Times New Roman" w:cs="Times New Roman"/>
          <w:sz w:val="28"/>
          <w:szCs w:val="28"/>
        </w:rPr>
        <w:t>цифрами</w:t>
      </w:r>
      <w:r w:rsidRPr="00BA626A">
        <w:rPr>
          <w:rFonts w:ascii="Times New Roman" w:hAnsi="Times New Roman" w:cs="Times New Roman"/>
          <w:sz w:val="28"/>
          <w:szCs w:val="28"/>
        </w:rPr>
        <w:t xml:space="preserve"> «2017», «2032»;</w:t>
      </w:r>
    </w:p>
    <w:p w14:paraId="69888969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и) в подразделе 2.5 «</w:t>
      </w:r>
      <w:r w:rsidRPr="00D924DD">
        <w:rPr>
          <w:rFonts w:ascii="Times New Roman" w:hAnsi="Times New Roman" w:cs="Times New Roman"/>
          <w:sz w:val="28"/>
          <w:szCs w:val="28"/>
        </w:rPr>
        <w:t>Жилищный фонд</w:t>
      </w:r>
      <w:r>
        <w:rPr>
          <w:rFonts w:ascii="Times New Roman" w:hAnsi="Times New Roman" w:cs="Times New Roman"/>
          <w:sz w:val="28"/>
          <w:szCs w:val="28"/>
        </w:rPr>
        <w:t>»:</w:t>
      </w:r>
    </w:p>
    <w:p w14:paraId="360C6EC4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подразделе «Проектные предложения»:</w:t>
      </w:r>
    </w:p>
    <w:p w14:paraId="16022514" w14:textId="269849FF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абзаце первом </w:t>
      </w:r>
      <w:r w:rsidR="00D940C1">
        <w:rPr>
          <w:rFonts w:ascii="Times New Roman" w:hAnsi="Times New Roman" w:cs="Times New Roman"/>
          <w:sz w:val="28"/>
          <w:szCs w:val="28"/>
        </w:rPr>
        <w:t>цифры</w:t>
      </w:r>
      <w:r>
        <w:rPr>
          <w:rFonts w:ascii="Times New Roman" w:hAnsi="Times New Roman" w:cs="Times New Roman"/>
          <w:sz w:val="28"/>
          <w:szCs w:val="28"/>
        </w:rPr>
        <w:t xml:space="preserve"> «2044» заменить </w:t>
      </w:r>
      <w:r w:rsidR="00D940C1">
        <w:rPr>
          <w:rFonts w:ascii="Times New Roman" w:hAnsi="Times New Roman" w:cs="Times New Roman"/>
          <w:sz w:val="28"/>
          <w:szCs w:val="28"/>
        </w:rPr>
        <w:t>цифрами</w:t>
      </w:r>
      <w:r>
        <w:rPr>
          <w:rFonts w:ascii="Times New Roman" w:hAnsi="Times New Roman" w:cs="Times New Roman"/>
          <w:sz w:val="28"/>
          <w:szCs w:val="28"/>
        </w:rPr>
        <w:t xml:space="preserve"> «2032»;</w:t>
      </w:r>
    </w:p>
    <w:p w14:paraId="6B553BDE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десятом слова «</w:t>
      </w:r>
      <w:r w:rsidRPr="004A6B7B">
        <w:rPr>
          <w:rFonts w:ascii="Times New Roman" w:hAnsi="Times New Roman" w:cs="Times New Roman"/>
          <w:sz w:val="28"/>
          <w:szCs w:val="28"/>
        </w:rPr>
        <w:t>на 01.01.2044 г</w:t>
      </w:r>
      <w:r>
        <w:rPr>
          <w:rFonts w:ascii="Times New Roman" w:hAnsi="Times New Roman" w:cs="Times New Roman"/>
          <w:sz w:val="28"/>
          <w:szCs w:val="28"/>
        </w:rPr>
        <w:t>.» заменить словами «на 1 января 2032 года»;</w:t>
      </w:r>
    </w:p>
    <w:p w14:paraId="7F46D3A1" w14:textId="53942E45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втором подраздела «</w:t>
      </w:r>
      <w:r w:rsidRPr="000A13BC">
        <w:rPr>
          <w:rFonts w:ascii="Times New Roman" w:hAnsi="Times New Roman" w:cs="Times New Roman"/>
          <w:sz w:val="28"/>
          <w:szCs w:val="28"/>
        </w:rPr>
        <w:t>Типология нового жилищного строительства</w:t>
      </w:r>
      <w:r>
        <w:rPr>
          <w:rFonts w:ascii="Times New Roman" w:hAnsi="Times New Roman" w:cs="Times New Roman"/>
          <w:sz w:val="28"/>
          <w:szCs w:val="28"/>
        </w:rPr>
        <w:t xml:space="preserve">» </w:t>
      </w:r>
      <w:r w:rsidR="00D04BCB">
        <w:rPr>
          <w:rFonts w:ascii="Times New Roman" w:hAnsi="Times New Roman" w:cs="Times New Roman"/>
          <w:sz w:val="28"/>
          <w:szCs w:val="28"/>
        </w:rPr>
        <w:t>цифры</w:t>
      </w:r>
      <w:r>
        <w:rPr>
          <w:rFonts w:ascii="Times New Roman" w:hAnsi="Times New Roman" w:cs="Times New Roman"/>
          <w:sz w:val="28"/>
          <w:szCs w:val="28"/>
        </w:rPr>
        <w:t xml:space="preserve"> «2024» заменить </w:t>
      </w:r>
      <w:r w:rsidR="00D04BCB">
        <w:rPr>
          <w:rFonts w:ascii="Times New Roman" w:hAnsi="Times New Roman" w:cs="Times New Roman"/>
          <w:sz w:val="28"/>
          <w:szCs w:val="28"/>
        </w:rPr>
        <w:t>цифрами</w:t>
      </w:r>
      <w:r>
        <w:rPr>
          <w:rFonts w:ascii="Times New Roman" w:hAnsi="Times New Roman" w:cs="Times New Roman"/>
          <w:sz w:val="28"/>
          <w:szCs w:val="28"/>
        </w:rPr>
        <w:t xml:space="preserve"> «2017»;</w:t>
      </w:r>
    </w:p>
    <w:p w14:paraId="12F488FF" w14:textId="0FB420F3" w:rsidR="00322329" w:rsidRDefault="00322329" w:rsidP="00D04BC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подраздел</w:t>
      </w:r>
      <w:r w:rsidR="00D04BCB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«Расчетный срок»</w:t>
      </w:r>
      <w:r w:rsidR="00D04BC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слова «</w:t>
      </w:r>
      <w:r w:rsidRPr="000A13BC">
        <w:rPr>
          <w:rFonts w:ascii="Times New Roman" w:hAnsi="Times New Roman" w:cs="Times New Roman"/>
          <w:sz w:val="28"/>
          <w:szCs w:val="28"/>
        </w:rPr>
        <w:t>за 2024-2044 гг.</w:t>
      </w:r>
      <w:r>
        <w:rPr>
          <w:rFonts w:ascii="Times New Roman" w:hAnsi="Times New Roman" w:cs="Times New Roman"/>
          <w:sz w:val="28"/>
          <w:szCs w:val="28"/>
        </w:rPr>
        <w:t>» заменить словами «за 2017 - 2032 годы»</w:t>
      </w:r>
      <w:r w:rsidR="00D04BCB">
        <w:rPr>
          <w:rFonts w:ascii="Times New Roman" w:hAnsi="Times New Roman" w:cs="Times New Roman"/>
          <w:sz w:val="28"/>
          <w:szCs w:val="28"/>
        </w:rPr>
        <w:t>, цифры</w:t>
      </w:r>
      <w:r>
        <w:rPr>
          <w:rFonts w:ascii="Times New Roman" w:hAnsi="Times New Roman" w:cs="Times New Roman"/>
          <w:sz w:val="28"/>
          <w:szCs w:val="28"/>
        </w:rPr>
        <w:t xml:space="preserve"> «2044» заменить </w:t>
      </w:r>
      <w:r w:rsidR="00D04BCB">
        <w:rPr>
          <w:rFonts w:ascii="Times New Roman" w:hAnsi="Times New Roman" w:cs="Times New Roman"/>
          <w:sz w:val="28"/>
          <w:szCs w:val="28"/>
        </w:rPr>
        <w:t>цифрами</w:t>
      </w:r>
      <w:r>
        <w:rPr>
          <w:rFonts w:ascii="Times New Roman" w:hAnsi="Times New Roman" w:cs="Times New Roman"/>
          <w:sz w:val="28"/>
          <w:szCs w:val="28"/>
        </w:rPr>
        <w:t xml:space="preserve"> «2032»;</w:t>
      </w:r>
    </w:p>
    <w:p w14:paraId="4A3853E9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Pr="007932B6">
        <w:rPr>
          <w:rFonts w:ascii="Times New Roman" w:hAnsi="Times New Roman" w:cs="Times New Roman"/>
          <w:sz w:val="28"/>
          <w:szCs w:val="28"/>
        </w:rPr>
        <w:t>) в подразделе 2.6 «Система культурно-бытового обслуживания»:</w:t>
      </w:r>
    </w:p>
    <w:p w14:paraId="6DF7F11A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абзац второй изложить в следующей редакции:</w:t>
      </w:r>
    </w:p>
    <w:p w14:paraId="5BE95C05" w14:textId="0C60B12B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27" w:name="_Hlk125032001"/>
      <w:r>
        <w:rPr>
          <w:rFonts w:ascii="Times New Roman" w:hAnsi="Times New Roman" w:cs="Times New Roman"/>
          <w:sz w:val="28"/>
          <w:szCs w:val="28"/>
        </w:rPr>
        <w:t>«Социальная сфера</w:t>
      </w:r>
      <w:r w:rsidRPr="0058364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муниципального образования «Верхнелюбажский сельсовет»</w:t>
      </w:r>
      <w:r w:rsidRPr="0058364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Фатежского</w:t>
      </w:r>
      <w:r w:rsidRPr="0058364F">
        <w:rPr>
          <w:rFonts w:ascii="Times New Roman" w:hAnsi="Times New Roman" w:cs="Times New Roman"/>
          <w:sz w:val="28"/>
          <w:szCs w:val="28"/>
        </w:rPr>
        <w:t xml:space="preserve"> района </w:t>
      </w:r>
      <w:r>
        <w:rPr>
          <w:rFonts w:ascii="Times New Roman" w:hAnsi="Times New Roman" w:cs="Times New Roman"/>
          <w:sz w:val="28"/>
          <w:szCs w:val="28"/>
        </w:rPr>
        <w:t xml:space="preserve">Курской области </w:t>
      </w:r>
      <w:r w:rsidRPr="0058364F">
        <w:rPr>
          <w:rFonts w:ascii="Times New Roman" w:hAnsi="Times New Roman" w:cs="Times New Roman"/>
          <w:sz w:val="28"/>
          <w:szCs w:val="28"/>
        </w:rPr>
        <w:t>представлена следующими объектами</w:t>
      </w:r>
      <w:r>
        <w:rPr>
          <w:rFonts w:ascii="Times New Roman" w:hAnsi="Times New Roman" w:cs="Times New Roman"/>
          <w:sz w:val="28"/>
          <w:szCs w:val="28"/>
        </w:rPr>
        <w:t>: одна дошкольная образовательная организация,</w:t>
      </w:r>
      <w:r w:rsidRPr="0023773F">
        <w:t xml:space="preserve"> </w:t>
      </w:r>
      <w:r w:rsidRPr="0023773F">
        <w:rPr>
          <w:rFonts w:ascii="Times New Roman" w:hAnsi="Times New Roman" w:cs="Times New Roman"/>
          <w:sz w:val="28"/>
          <w:szCs w:val="28"/>
        </w:rPr>
        <w:t>одна</w:t>
      </w:r>
      <w:r>
        <w:t xml:space="preserve"> 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23773F">
        <w:rPr>
          <w:rFonts w:ascii="Times New Roman" w:hAnsi="Times New Roman" w:cs="Times New Roman"/>
          <w:sz w:val="28"/>
          <w:szCs w:val="28"/>
        </w:rPr>
        <w:t>рганизаци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23773F">
        <w:rPr>
          <w:rFonts w:ascii="Times New Roman" w:hAnsi="Times New Roman" w:cs="Times New Roman"/>
          <w:sz w:val="28"/>
          <w:szCs w:val="28"/>
        </w:rPr>
        <w:t xml:space="preserve"> дополнительного образования</w:t>
      </w:r>
      <w:r>
        <w:rPr>
          <w:rFonts w:ascii="Times New Roman" w:hAnsi="Times New Roman" w:cs="Times New Roman"/>
          <w:sz w:val="28"/>
          <w:szCs w:val="28"/>
        </w:rPr>
        <w:t>, одна общеобразовательная организация, одна образовательная организация-интернат, один сельский дом культуры (далее – СДК); одна библиотека, один фельдшерско-акушерский пункт (далее – ФАП); три кафе и девять магазинов.»;</w:t>
      </w:r>
    </w:p>
    <w:p w14:paraId="227C031C" w14:textId="4540A180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абзацы третий </w:t>
      </w:r>
      <w:r w:rsidR="00D04BCB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четвертый исключить;</w:t>
      </w:r>
    </w:p>
    <w:p w14:paraId="0A90141B" w14:textId="127D70E3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абзацы пятый - седьмой </w:t>
      </w:r>
      <w:r w:rsidR="00D04BCB">
        <w:rPr>
          <w:rFonts w:ascii="Times New Roman" w:hAnsi="Times New Roman" w:cs="Times New Roman"/>
          <w:sz w:val="28"/>
          <w:szCs w:val="28"/>
        </w:rPr>
        <w:t>заменить текстом</w:t>
      </w:r>
      <w:r>
        <w:rPr>
          <w:rFonts w:ascii="Times New Roman" w:hAnsi="Times New Roman" w:cs="Times New Roman"/>
          <w:sz w:val="28"/>
          <w:szCs w:val="28"/>
        </w:rPr>
        <w:t xml:space="preserve"> следующе</w:t>
      </w:r>
      <w:r w:rsidR="00D04BCB">
        <w:rPr>
          <w:rFonts w:ascii="Times New Roman" w:hAnsi="Times New Roman" w:cs="Times New Roman"/>
          <w:sz w:val="28"/>
          <w:szCs w:val="28"/>
        </w:rPr>
        <w:t>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04BCB">
        <w:rPr>
          <w:rFonts w:ascii="Times New Roman" w:hAnsi="Times New Roman" w:cs="Times New Roman"/>
          <w:sz w:val="28"/>
          <w:szCs w:val="28"/>
        </w:rPr>
        <w:t>содержания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545FF57F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04BCB"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Pr="00216CD3">
        <w:rPr>
          <w:rFonts w:ascii="Times New Roman" w:hAnsi="Times New Roman" w:cs="Times New Roman"/>
          <w:b/>
          <w:bCs/>
          <w:sz w:val="28"/>
          <w:szCs w:val="28"/>
        </w:rPr>
        <w:t>Образование и воспитание</w:t>
      </w:r>
    </w:p>
    <w:p w14:paraId="0059F0FE" w14:textId="77777777" w:rsidR="00322329" w:rsidRPr="000550D3" w:rsidRDefault="00322329" w:rsidP="00322329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550D3">
        <w:rPr>
          <w:rFonts w:ascii="Times New Roman" w:hAnsi="Times New Roman" w:cs="Times New Roman"/>
          <w:sz w:val="28"/>
          <w:szCs w:val="28"/>
        </w:rPr>
        <w:t>Система образования предоставляет собой совокупность взаимодействующих учреждений различных организационно-правовых форм, типов и видов.</w:t>
      </w:r>
    </w:p>
    <w:p w14:paraId="157EEA50" w14:textId="77777777" w:rsidR="00322329" w:rsidRPr="000550D3" w:rsidRDefault="00322329" w:rsidP="00322329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550D3">
        <w:rPr>
          <w:rFonts w:ascii="Times New Roman" w:hAnsi="Times New Roman" w:cs="Times New Roman"/>
          <w:sz w:val="28"/>
          <w:szCs w:val="28"/>
        </w:rPr>
        <w:t>Образовательные организации подразделяются на типы в соответствии с образовательными программами, реализация которых является основной целью их деятельности.</w:t>
      </w:r>
      <w:r>
        <w:rPr>
          <w:rFonts w:ascii="Times New Roman" w:hAnsi="Times New Roman" w:cs="Times New Roman"/>
          <w:sz w:val="28"/>
          <w:szCs w:val="28"/>
        </w:rPr>
        <w:t>»;</w:t>
      </w:r>
    </w:p>
    <w:bookmarkEnd w:id="27"/>
    <w:p w14:paraId="40EFAEB8" w14:textId="6D8AE0A3" w:rsidR="00322329" w:rsidRDefault="00322329" w:rsidP="00322329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в абзаце восьмом слова «</w:t>
      </w:r>
      <w:r w:rsidRPr="0023773F">
        <w:rPr>
          <w:rFonts w:ascii="Times New Roman" w:eastAsia="Times New Roman" w:hAnsi="Times New Roman"/>
          <w:sz w:val="28"/>
          <w:szCs w:val="28"/>
          <w:lang w:eastAsia="ru-RU"/>
        </w:rPr>
        <w:t>одно дошкольное образовательное учреждение - МКДОУ «Верхнелюбажский детский сад» (с.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3773F">
        <w:rPr>
          <w:rFonts w:ascii="Times New Roman" w:eastAsia="Times New Roman" w:hAnsi="Times New Roman"/>
          <w:sz w:val="28"/>
          <w:szCs w:val="28"/>
          <w:lang w:eastAsia="ru-RU"/>
        </w:rPr>
        <w:t>Верхний Любаж)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» заменить словами «одна</w:t>
      </w:r>
      <w:r w:rsidRPr="0023773F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д</w:t>
      </w:r>
      <w:r w:rsidRPr="00923D2F">
        <w:rPr>
          <w:rFonts w:ascii="Times New Roman" w:eastAsia="Times New Roman" w:hAnsi="Times New Roman"/>
          <w:sz w:val="28"/>
          <w:szCs w:val="28"/>
          <w:lang w:eastAsia="ru-RU"/>
        </w:rPr>
        <w:t>ошкольн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ая </w:t>
      </w:r>
      <w:r w:rsidRPr="00923D2F">
        <w:rPr>
          <w:rFonts w:ascii="Times New Roman" w:eastAsia="Times New Roman" w:hAnsi="Times New Roman"/>
          <w:sz w:val="28"/>
          <w:szCs w:val="28"/>
          <w:lang w:eastAsia="ru-RU"/>
        </w:rPr>
        <w:t>образовательн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ая</w:t>
      </w:r>
      <w:r w:rsidRPr="00923D2F">
        <w:rPr>
          <w:rFonts w:ascii="Times New Roman" w:eastAsia="Times New Roman" w:hAnsi="Times New Roman"/>
          <w:sz w:val="28"/>
          <w:szCs w:val="28"/>
          <w:lang w:eastAsia="ru-RU"/>
        </w:rPr>
        <w:t xml:space="preserve"> организаци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я – </w:t>
      </w:r>
      <w:r w:rsidRPr="0023773F">
        <w:rPr>
          <w:rFonts w:ascii="Times New Roman" w:eastAsia="Times New Roman" w:hAnsi="Times New Roman"/>
          <w:sz w:val="28"/>
          <w:szCs w:val="28"/>
          <w:lang w:eastAsia="ru-RU"/>
        </w:rPr>
        <w:t>МКДОУ «Верхнелюбажский детский сад «Солн</w:t>
      </w:r>
      <w:r w:rsidR="00D04BCB">
        <w:rPr>
          <w:rFonts w:ascii="Times New Roman" w:eastAsia="Times New Roman" w:hAnsi="Times New Roman"/>
          <w:sz w:val="28"/>
          <w:szCs w:val="28"/>
          <w:lang w:eastAsia="ru-RU"/>
        </w:rPr>
        <w:t>ы</w:t>
      </w:r>
      <w:r w:rsidRPr="0023773F">
        <w:rPr>
          <w:rFonts w:ascii="Times New Roman" w:eastAsia="Times New Roman" w:hAnsi="Times New Roman"/>
          <w:sz w:val="28"/>
          <w:szCs w:val="28"/>
          <w:lang w:eastAsia="ru-RU"/>
        </w:rPr>
        <w:t xml:space="preserve">шко»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в </w:t>
      </w:r>
      <w:r w:rsidRPr="0023773F">
        <w:rPr>
          <w:rFonts w:ascii="Times New Roman" w:eastAsia="Times New Roman" w:hAnsi="Times New Roman"/>
          <w:sz w:val="28"/>
          <w:szCs w:val="28"/>
          <w:lang w:eastAsia="ru-RU"/>
        </w:rPr>
        <w:t>с.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23773F">
        <w:rPr>
          <w:rFonts w:ascii="Times New Roman" w:eastAsia="Times New Roman" w:hAnsi="Times New Roman"/>
          <w:sz w:val="28"/>
          <w:szCs w:val="28"/>
          <w:lang w:eastAsia="ru-RU"/>
        </w:rPr>
        <w:t>Верхний Любаж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»;</w:t>
      </w:r>
    </w:p>
    <w:p w14:paraId="460E9EC5" w14:textId="2A09313E" w:rsidR="00322329" w:rsidRPr="00717E45" w:rsidRDefault="00322329" w:rsidP="00322329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в абзаце девятом слов</w:t>
      </w:r>
      <w:r w:rsidR="00D04BCB">
        <w:rPr>
          <w:rFonts w:ascii="Times New Roman" w:eastAsia="Times New Roman" w:hAnsi="Times New Roman"/>
          <w:sz w:val="28"/>
          <w:szCs w:val="28"/>
          <w:lang w:eastAsia="ru-RU"/>
        </w:rPr>
        <w:t>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«</w:t>
      </w:r>
      <w:r w:rsidR="00D04BCB" w:rsidRPr="00D04BCB">
        <w:rPr>
          <w:rFonts w:ascii="Times New Roman" w:eastAsia="Times New Roman" w:hAnsi="Times New Roman"/>
          <w:sz w:val="28"/>
          <w:szCs w:val="28"/>
          <w:lang w:eastAsia="ru-RU"/>
        </w:rPr>
        <w:t xml:space="preserve">общеобразовательная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школа» заменить слов</w:t>
      </w:r>
      <w:r w:rsidR="00D04BCB">
        <w:rPr>
          <w:rFonts w:ascii="Times New Roman" w:eastAsia="Times New Roman" w:hAnsi="Times New Roman"/>
          <w:sz w:val="28"/>
          <w:szCs w:val="28"/>
          <w:lang w:eastAsia="ru-RU"/>
        </w:rPr>
        <w:t>ами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«</w:t>
      </w:r>
      <w:r w:rsidR="00D04BCB" w:rsidRPr="00D04BCB">
        <w:rPr>
          <w:rFonts w:ascii="Times New Roman" w:eastAsia="Times New Roman" w:hAnsi="Times New Roman"/>
          <w:sz w:val="28"/>
          <w:szCs w:val="28"/>
          <w:lang w:eastAsia="ru-RU"/>
        </w:rPr>
        <w:t xml:space="preserve">общеобразовательная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организация»;</w:t>
      </w:r>
    </w:p>
    <w:p w14:paraId="39EDB406" w14:textId="77777777" w:rsidR="00322329" w:rsidRDefault="00322329" w:rsidP="00322329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в абзаце двенадцатом слова «</w:t>
      </w:r>
      <w:r w:rsidRPr="00794FDA">
        <w:rPr>
          <w:rFonts w:ascii="Times New Roman" w:eastAsia="Times New Roman" w:hAnsi="Times New Roman"/>
          <w:sz w:val="28"/>
          <w:szCs w:val="28"/>
          <w:lang w:eastAsia="ru-RU"/>
        </w:rPr>
        <w:t>МКУ ДОД «</w:t>
      </w:r>
      <w:proofErr w:type="spellStart"/>
      <w:r w:rsidRPr="00794FDA">
        <w:rPr>
          <w:rFonts w:ascii="Times New Roman" w:eastAsia="Times New Roman" w:hAnsi="Times New Roman"/>
          <w:sz w:val="28"/>
          <w:szCs w:val="28"/>
          <w:lang w:eastAsia="ru-RU"/>
        </w:rPr>
        <w:t>Верхнелюбажская</w:t>
      </w:r>
      <w:proofErr w:type="spellEnd"/>
      <w:r w:rsidRPr="00794FDA">
        <w:rPr>
          <w:rFonts w:ascii="Times New Roman" w:eastAsia="Times New Roman" w:hAnsi="Times New Roman"/>
          <w:sz w:val="28"/>
          <w:szCs w:val="28"/>
          <w:lang w:eastAsia="ru-RU"/>
        </w:rPr>
        <w:t xml:space="preserve"> детско-юношеская спортивная школа» (</w:t>
      </w:r>
      <w:proofErr w:type="spellStart"/>
      <w:r w:rsidRPr="00794FDA">
        <w:rPr>
          <w:rFonts w:ascii="Times New Roman" w:eastAsia="Times New Roman" w:hAnsi="Times New Roman"/>
          <w:sz w:val="28"/>
          <w:szCs w:val="28"/>
          <w:lang w:eastAsia="ru-RU"/>
        </w:rPr>
        <w:t>с.Верхний</w:t>
      </w:r>
      <w:proofErr w:type="spellEnd"/>
      <w:r w:rsidRPr="00794FDA">
        <w:rPr>
          <w:rFonts w:ascii="Times New Roman" w:eastAsia="Times New Roman" w:hAnsi="Times New Roman"/>
          <w:sz w:val="28"/>
          <w:szCs w:val="28"/>
          <w:lang w:eastAsia="ru-RU"/>
        </w:rPr>
        <w:t xml:space="preserve"> Любаж)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» заменить словами «о</w:t>
      </w:r>
      <w:r w:rsidRPr="00794FDA">
        <w:rPr>
          <w:rFonts w:ascii="Times New Roman" w:eastAsia="Times New Roman" w:hAnsi="Times New Roman"/>
          <w:sz w:val="28"/>
          <w:szCs w:val="28"/>
          <w:lang w:eastAsia="ru-RU"/>
        </w:rPr>
        <w:t>рганизаци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я</w:t>
      </w:r>
      <w:r w:rsidRPr="00794FDA">
        <w:rPr>
          <w:rFonts w:ascii="Times New Roman" w:eastAsia="Times New Roman" w:hAnsi="Times New Roman"/>
          <w:sz w:val="28"/>
          <w:szCs w:val="28"/>
          <w:lang w:eastAsia="ru-RU"/>
        </w:rPr>
        <w:t xml:space="preserve"> дополнительного образования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– </w:t>
      </w:r>
      <w:r w:rsidRPr="00794FDA">
        <w:rPr>
          <w:rFonts w:ascii="Times New Roman" w:eastAsia="Times New Roman" w:hAnsi="Times New Roman"/>
          <w:sz w:val="28"/>
          <w:szCs w:val="28"/>
          <w:lang w:eastAsia="ru-RU"/>
        </w:rPr>
        <w:t>МКОУ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794FDA">
        <w:rPr>
          <w:rFonts w:ascii="Times New Roman" w:eastAsia="Times New Roman" w:hAnsi="Times New Roman"/>
          <w:sz w:val="28"/>
          <w:szCs w:val="28"/>
          <w:lang w:eastAsia="ru-RU"/>
        </w:rPr>
        <w:t>ДОД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794FDA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proofErr w:type="spellStart"/>
      <w:r w:rsidRPr="00794FDA">
        <w:rPr>
          <w:rFonts w:ascii="Times New Roman" w:eastAsia="Times New Roman" w:hAnsi="Times New Roman"/>
          <w:sz w:val="28"/>
          <w:szCs w:val="28"/>
          <w:lang w:eastAsia="ru-RU"/>
        </w:rPr>
        <w:t>Верхнелюбажская</w:t>
      </w:r>
      <w:proofErr w:type="spellEnd"/>
      <w:r w:rsidRPr="00794FDA">
        <w:rPr>
          <w:rFonts w:ascii="Times New Roman" w:eastAsia="Times New Roman" w:hAnsi="Times New Roman"/>
          <w:sz w:val="28"/>
          <w:szCs w:val="28"/>
          <w:lang w:eastAsia="ru-RU"/>
        </w:rPr>
        <w:t xml:space="preserve"> детско-юношеская спортивная школа»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в </w:t>
      </w:r>
      <w:r w:rsidRPr="00794FDA">
        <w:rPr>
          <w:rFonts w:ascii="Times New Roman" w:eastAsia="Times New Roman" w:hAnsi="Times New Roman"/>
          <w:sz w:val="28"/>
          <w:szCs w:val="28"/>
          <w:lang w:eastAsia="ru-RU"/>
        </w:rPr>
        <w:t>с.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794FDA">
        <w:rPr>
          <w:rFonts w:ascii="Times New Roman" w:eastAsia="Times New Roman" w:hAnsi="Times New Roman"/>
          <w:sz w:val="28"/>
          <w:szCs w:val="28"/>
          <w:lang w:eastAsia="ru-RU"/>
        </w:rPr>
        <w:t>Верхний Любаж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»;</w:t>
      </w:r>
    </w:p>
    <w:p w14:paraId="6F201674" w14:textId="77777777" w:rsidR="00322329" w:rsidRDefault="00322329" w:rsidP="00322329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абзац четырнадцатый изложить в следующей редакции:</w:t>
      </w:r>
    </w:p>
    <w:p w14:paraId="3D0A5CE6" w14:textId="3DB2D4F7" w:rsidR="00322329" w:rsidRDefault="00322329" w:rsidP="00322329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«</w:t>
      </w:r>
      <w:r w:rsidRPr="000C3D62">
        <w:rPr>
          <w:rFonts w:ascii="Times New Roman" w:eastAsia="Times New Roman" w:hAnsi="Times New Roman"/>
          <w:sz w:val="28"/>
          <w:szCs w:val="28"/>
          <w:lang w:eastAsia="ru-RU"/>
        </w:rPr>
        <w:t>Учреждения культуры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0C3D62">
        <w:rPr>
          <w:rFonts w:ascii="Times New Roman" w:eastAsia="Times New Roman" w:hAnsi="Times New Roman"/>
          <w:sz w:val="28"/>
          <w:szCs w:val="28"/>
          <w:lang w:eastAsia="ru-RU"/>
        </w:rPr>
        <w:t>муниципального образования «Верхнелюбажский сельсовет» Фатежского района Курской области представлен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ы одной библиотекой – </w:t>
      </w:r>
      <w:proofErr w:type="spellStart"/>
      <w:r w:rsidRPr="000C3D62">
        <w:rPr>
          <w:rFonts w:ascii="Times New Roman" w:eastAsia="Times New Roman" w:hAnsi="Times New Roman"/>
          <w:sz w:val="28"/>
          <w:szCs w:val="28"/>
          <w:lang w:eastAsia="ru-RU"/>
        </w:rPr>
        <w:t>Верхнелюбажская</w:t>
      </w:r>
      <w:proofErr w:type="spellEnd"/>
      <w:r w:rsidRPr="000C3D62">
        <w:rPr>
          <w:rFonts w:ascii="Times New Roman" w:eastAsia="Times New Roman" w:hAnsi="Times New Roman"/>
          <w:sz w:val="28"/>
          <w:szCs w:val="28"/>
          <w:lang w:eastAsia="ru-RU"/>
        </w:rPr>
        <w:t xml:space="preserve"> сельская </w:t>
      </w:r>
      <w:r w:rsidR="00D04BCB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Pr="000C3D62">
        <w:rPr>
          <w:rFonts w:ascii="Times New Roman" w:eastAsia="Times New Roman" w:hAnsi="Times New Roman"/>
          <w:sz w:val="28"/>
          <w:szCs w:val="28"/>
          <w:lang w:eastAsia="ru-RU"/>
        </w:rPr>
        <w:t xml:space="preserve">библиотека – филиал МКУК «Фатежская </w:t>
      </w:r>
      <w:proofErr w:type="spellStart"/>
      <w:r w:rsidRPr="000C3D62">
        <w:rPr>
          <w:rFonts w:ascii="Times New Roman" w:eastAsia="Times New Roman" w:hAnsi="Times New Roman"/>
          <w:sz w:val="28"/>
          <w:szCs w:val="28"/>
          <w:lang w:eastAsia="ru-RU"/>
        </w:rPr>
        <w:t>межпоселенческая</w:t>
      </w:r>
      <w:proofErr w:type="spellEnd"/>
      <w:r w:rsidRPr="000C3D62">
        <w:rPr>
          <w:rFonts w:ascii="Times New Roman" w:eastAsia="Times New Roman" w:hAnsi="Times New Roman"/>
          <w:sz w:val="28"/>
          <w:szCs w:val="28"/>
          <w:lang w:eastAsia="ru-RU"/>
        </w:rPr>
        <w:t xml:space="preserve"> библиотека»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и </w:t>
      </w:r>
      <w:r w:rsidRPr="003C2783">
        <w:rPr>
          <w:rFonts w:ascii="Times New Roman" w:eastAsia="Times New Roman" w:hAnsi="Times New Roman"/>
          <w:sz w:val="28"/>
          <w:szCs w:val="28"/>
          <w:lang w:eastAsia="ru-RU"/>
        </w:rPr>
        <w:t xml:space="preserve">Верхнелюбажский СДК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– </w:t>
      </w:r>
      <w:r w:rsidRPr="003C2783">
        <w:rPr>
          <w:rFonts w:ascii="Times New Roman" w:eastAsia="Times New Roman" w:hAnsi="Times New Roman"/>
          <w:sz w:val="28"/>
          <w:szCs w:val="28"/>
          <w:lang w:eastAsia="ru-RU"/>
        </w:rPr>
        <w:t>филиал МКУК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 «</w:t>
      </w:r>
      <w:r w:rsidRPr="003C2783">
        <w:rPr>
          <w:rFonts w:ascii="Times New Roman" w:eastAsia="Times New Roman" w:hAnsi="Times New Roman"/>
          <w:sz w:val="28"/>
          <w:szCs w:val="28"/>
          <w:lang w:eastAsia="ru-RU"/>
        </w:rPr>
        <w:t>Фатежский РДНТ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» в с. </w:t>
      </w:r>
      <w:r w:rsidRPr="003C2783">
        <w:rPr>
          <w:rFonts w:ascii="Times New Roman" w:eastAsia="Times New Roman" w:hAnsi="Times New Roman"/>
          <w:sz w:val="28"/>
          <w:szCs w:val="28"/>
          <w:lang w:eastAsia="ru-RU"/>
        </w:rPr>
        <w:t>Верхний Любаж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.»;</w:t>
      </w:r>
    </w:p>
    <w:p w14:paraId="519AA7AA" w14:textId="6016A68F" w:rsidR="00322329" w:rsidRPr="00CD5950" w:rsidRDefault="00322329" w:rsidP="00322329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в абзаце шестнадцатом слова «</w:t>
      </w:r>
      <w:r w:rsidRPr="00CD5950">
        <w:rPr>
          <w:rFonts w:ascii="Times New Roman" w:eastAsia="Times New Roman" w:hAnsi="Times New Roman"/>
          <w:sz w:val="28"/>
          <w:szCs w:val="28"/>
          <w:lang w:eastAsia="ru-RU"/>
        </w:rPr>
        <w:t>11 магазинами, общая торговая площадь магазинов составляет 418 м</w:t>
      </w:r>
      <w:r>
        <w:rPr>
          <w:rFonts w:ascii="Times New Roman" w:eastAsia="Times New Roman" w:hAnsi="Times New Roman"/>
          <w:sz w:val="28"/>
          <w:szCs w:val="28"/>
          <w:vertAlign w:val="superscript"/>
          <w:lang w:eastAsia="ru-RU"/>
        </w:rPr>
        <w:t>2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» заменить словами «9 магазин</w:t>
      </w:r>
      <w:r w:rsidR="00D04BCB">
        <w:rPr>
          <w:rFonts w:ascii="Times New Roman" w:eastAsia="Times New Roman" w:hAnsi="Times New Roman"/>
          <w:sz w:val="28"/>
          <w:szCs w:val="28"/>
          <w:lang w:eastAsia="ru-RU"/>
        </w:rPr>
        <w:t>ами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»;</w:t>
      </w:r>
    </w:p>
    <w:p w14:paraId="351F02DE" w14:textId="77777777" w:rsidR="00322329" w:rsidRDefault="00322329" w:rsidP="00322329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дополнить таблицей «</w:t>
      </w:r>
      <w:r w:rsidRPr="00AF18CA">
        <w:rPr>
          <w:rFonts w:ascii="Times New Roman" w:hAnsi="Times New Roman" w:cs="Times New Roman"/>
          <w:sz w:val="28"/>
          <w:szCs w:val="28"/>
        </w:rPr>
        <w:t>Перечень объектов торговли муниципального образования</w:t>
      </w:r>
      <w:r>
        <w:rPr>
          <w:rFonts w:ascii="Times New Roman" w:hAnsi="Times New Roman" w:cs="Times New Roman"/>
          <w:sz w:val="28"/>
          <w:szCs w:val="28"/>
        </w:rPr>
        <w:t xml:space="preserve"> «Верхнелюбажский сельсовет» Фатежского района Курской области» следующего содержания:</w:t>
      </w:r>
    </w:p>
    <w:p w14:paraId="01BDDDE3" w14:textId="41AA5BD9" w:rsidR="00322329" w:rsidRPr="00BF7F52" w:rsidRDefault="00322329" w:rsidP="00322329">
      <w:pPr>
        <w:keepNext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28" w:name="_Hlk134694442"/>
      <w:r w:rsidRPr="00BF7F5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«Таблица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bookmarkEnd w:id="28"/>
      <w:r w:rsidRPr="00AF18C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Перечень объектов торговли </w:t>
      </w:r>
      <w:r w:rsidRPr="00AF18C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муниципального образования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AF18C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«Верхнелюбажский сельсовет» Фатежского района Курской области</w:t>
      </w:r>
    </w:p>
    <w:p w14:paraId="6BF5FBC5" w14:textId="77777777" w:rsidR="00322329" w:rsidRPr="00AF18CA" w:rsidRDefault="00322329" w:rsidP="00322329">
      <w:pPr>
        <w:keepNext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W w:w="907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7"/>
        <w:gridCol w:w="1843"/>
        <w:gridCol w:w="4253"/>
        <w:gridCol w:w="2409"/>
      </w:tblGrid>
      <w:tr w:rsidR="00322329" w:rsidRPr="00AF18CA" w14:paraId="671C6B67" w14:textId="77777777" w:rsidTr="00953CA1">
        <w:trPr>
          <w:trHeight w:val="630"/>
          <w:tblHeader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25CB16B" w14:textId="77777777" w:rsidR="00953CA1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53CA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№</w:t>
            </w:r>
          </w:p>
          <w:p w14:paraId="6881C3A4" w14:textId="190F376E" w:rsidR="00322329" w:rsidRPr="00953CA1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53CA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3B629D" w14:textId="77777777" w:rsidR="00322329" w:rsidRPr="00AF18CA" w:rsidRDefault="00322329" w:rsidP="00953CA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8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Наименование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242FA6C" w14:textId="77777777" w:rsidR="00322329" w:rsidRPr="00AF18CA" w:rsidRDefault="00322329" w:rsidP="00953CA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8C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Местоположение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E8DF5D3" w14:textId="77777777" w:rsidR="00322329" w:rsidRPr="00AF18CA" w:rsidRDefault="00322329" w:rsidP="00953CA1">
            <w:pPr>
              <w:spacing w:after="0" w:line="240" w:lineRule="auto"/>
              <w:ind w:firstLine="21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F18C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Торговая площадь, кв.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м </w:t>
            </w:r>
          </w:p>
        </w:tc>
      </w:tr>
      <w:tr w:rsidR="00322329" w:rsidRPr="00AF18CA" w14:paraId="227BD43F" w14:textId="77777777" w:rsidTr="00953CA1">
        <w:trPr>
          <w:trHeight w:val="25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85140C2" w14:textId="77777777" w:rsidR="00322329" w:rsidRPr="00AF18CA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02E335B" w14:textId="77777777" w:rsidR="00322329" w:rsidRPr="00AF18CA" w:rsidRDefault="00322329" w:rsidP="00172A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Магазин «Лилия»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77524F1" w14:textId="77777777" w:rsidR="00322329" w:rsidRPr="00AF18CA" w:rsidRDefault="00322329" w:rsidP="00172A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Фатежский</w:t>
            </w:r>
            <w:proofErr w:type="spellEnd"/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район, Верхнелюбажский с/с, с. Верхний Любаж, ул. Комсомольская, 28 «а»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4170732" w14:textId="77777777" w:rsidR="00322329" w:rsidRPr="00AF18CA" w:rsidRDefault="00322329" w:rsidP="00172A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</w:t>
            </w:r>
          </w:p>
        </w:tc>
      </w:tr>
      <w:tr w:rsidR="00322329" w:rsidRPr="00AF18CA" w14:paraId="19BE5C5D" w14:textId="77777777" w:rsidTr="00953CA1">
        <w:trPr>
          <w:trHeight w:val="4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38A2884" w14:textId="77777777" w:rsidR="00322329" w:rsidRPr="00AF18CA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410932" w14:textId="77777777" w:rsidR="00322329" w:rsidRPr="00AF18CA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Магазин «Строительные материалы»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80ABAAC" w14:textId="77777777" w:rsidR="00322329" w:rsidRPr="00AF18CA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Фатежский</w:t>
            </w:r>
            <w:proofErr w:type="spellEnd"/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район, Верхнелюбажский с/с, с. Верхний Любаж, ул. Колхозная, 15в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EA84DD2" w14:textId="77777777" w:rsidR="00322329" w:rsidRPr="00AF18CA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</w:t>
            </w:r>
          </w:p>
        </w:tc>
      </w:tr>
      <w:tr w:rsidR="00322329" w:rsidRPr="00AF18CA" w14:paraId="75A2B267" w14:textId="77777777" w:rsidTr="00953CA1">
        <w:trPr>
          <w:trHeight w:val="269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EA24FE" w14:textId="77777777" w:rsidR="00322329" w:rsidRPr="00AF18CA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F99E982" w14:textId="77777777" w:rsidR="00322329" w:rsidRPr="00AF18CA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Магазин «Продукты»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E9FF3C5" w14:textId="77777777" w:rsidR="00322329" w:rsidRPr="00AF18CA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Фатежский</w:t>
            </w:r>
            <w:proofErr w:type="spellEnd"/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район, Верхнелюбажский с/с, с. Верхний Любаж, ул. Комсомольская, 24 «а»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957BAB6" w14:textId="77777777" w:rsidR="00322329" w:rsidRPr="00AF18CA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322329" w:rsidRPr="00AF18CA" w14:paraId="09DF7C19" w14:textId="77777777" w:rsidTr="00953CA1">
        <w:trPr>
          <w:trHeight w:val="4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DA314E5" w14:textId="77777777" w:rsidR="00322329" w:rsidRPr="00AF18CA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465A294" w14:textId="77777777" w:rsidR="00322329" w:rsidRPr="00AF18CA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Магазин «Хозтовары»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A1AFEAC" w14:textId="77777777" w:rsidR="00322329" w:rsidRPr="00AF18CA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Фатежский</w:t>
            </w:r>
            <w:proofErr w:type="spellEnd"/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район, Верхнелюбажский с/с, с. Верхний Любаж, ул. Комсомольская, 14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8A916E0" w14:textId="77777777" w:rsidR="00322329" w:rsidRPr="00AF18CA" w:rsidRDefault="00322329" w:rsidP="00953CA1">
            <w:pPr>
              <w:spacing w:after="0" w:line="240" w:lineRule="auto"/>
              <w:ind w:firstLine="8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</w:t>
            </w:r>
          </w:p>
        </w:tc>
      </w:tr>
      <w:tr w:rsidR="00322329" w:rsidRPr="00AF18CA" w14:paraId="582174B7" w14:textId="77777777" w:rsidTr="00953CA1">
        <w:trPr>
          <w:trHeight w:val="4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DA89423" w14:textId="77777777" w:rsidR="00322329" w:rsidRPr="00AF18CA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747E061" w14:textId="77777777" w:rsidR="00322329" w:rsidRPr="00AF18CA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Магазин «Продукты»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B779EAA" w14:textId="77777777" w:rsidR="00322329" w:rsidRPr="00AF18CA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Фатежский</w:t>
            </w:r>
            <w:proofErr w:type="spellEnd"/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район, Верхнелюбажский с/с, с. Верхний Любаж, ул. Комсомольская, д. 14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70EA6CB" w14:textId="77777777" w:rsidR="00322329" w:rsidRPr="00AF18CA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</w:t>
            </w:r>
          </w:p>
        </w:tc>
      </w:tr>
      <w:tr w:rsidR="00322329" w:rsidRPr="00AF18CA" w14:paraId="7E34116A" w14:textId="77777777" w:rsidTr="00953CA1">
        <w:trPr>
          <w:trHeight w:val="630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6876873" w14:textId="77777777" w:rsidR="00322329" w:rsidRPr="00AF18CA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3BEC0B1" w14:textId="77777777" w:rsidR="00322329" w:rsidRPr="00AF18CA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Магазин «Продукты»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7F339FE" w14:textId="77777777" w:rsidR="00322329" w:rsidRPr="00AF18CA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Фатежский</w:t>
            </w:r>
            <w:proofErr w:type="spellEnd"/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район, Верхнелюбажский с/с, с. Верхний Любаж, ул. Комсомольская, д. 24 «в»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9048A22" w14:textId="77777777" w:rsidR="00322329" w:rsidRPr="00AF18CA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</w:tr>
      <w:tr w:rsidR="00322329" w:rsidRPr="00AF18CA" w14:paraId="2939471C" w14:textId="77777777" w:rsidTr="00953CA1">
        <w:trPr>
          <w:trHeight w:val="69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E8D1242" w14:textId="77777777" w:rsidR="00322329" w:rsidRPr="00AF18CA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024677" w14:textId="77777777" w:rsidR="00322329" w:rsidRPr="00AF18CA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Магазин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35630EC" w14:textId="4AD6A511" w:rsidR="00322329" w:rsidRPr="00AF18CA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Фатежский</w:t>
            </w:r>
            <w:proofErr w:type="spellEnd"/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район, Верхнелюбажский с/с, с. Верхний Любаж, ул. Комсомольская, д. 24 «б»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C9FCAF0" w14:textId="77777777" w:rsidR="00322329" w:rsidRPr="00AF18CA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322329" w:rsidRPr="00AF18CA" w14:paraId="49996169" w14:textId="77777777" w:rsidTr="00953CA1">
        <w:trPr>
          <w:trHeight w:val="67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569C28F" w14:textId="77777777" w:rsidR="00322329" w:rsidRPr="00AF18CA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559A312" w14:textId="77777777" w:rsidR="00322329" w:rsidRPr="00AF18CA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Магазин «Продукты»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D1A914" w14:textId="278757D7" w:rsidR="00322329" w:rsidRPr="00AF18CA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Фатежский</w:t>
            </w:r>
            <w:proofErr w:type="spellEnd"/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район, Верхнелюбажский с/с, с. Верхний Любаж, ул. Комсомольская, д. 3 «б»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8503F4E" w14:textId="77777777" w:rsidR="00322329" w:rsidRPr="00AF18CA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13,6</w:t>
            </w:r>
          </w:p>
        </w:tc>
      </w:tr>
      <w:tr w:rsidR="00322329" w:rsidRPr="00AF18CA" w14:paraId="67720B5A" w14:textId="77777777" w:rsidTr="00953CA1">
        <w:trPr>
          <w:trHeight w:val="25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C3ADD53" w14:textId="77777777" w:rsidR="00322329" w:rsidRPr="00AF18CA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9498D60" w14:textId="77777777" w:rsidR="00322329" w:rsidRPr="00AF18CA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Павильон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5C155A5" w14:textId="0E41A4B5" w:rsidR="00322329" w:rsidRPr="00AF18CA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Фатежский</w:t>
            </w:r>
            <w:proofErr w:type="spellEnd"/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район, Верхнелюбажский с/с, с. Верхний Любаж, ул. Комсомольская, д. 3 «а»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4FF7681" w14:textId="77777777" w:rsidR="00322329" w:rsidRPr="00AF18CA" w:rsidRDefault="00322329" w:rsidP="00953C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18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15,6</w:t>
            </w:r>
          </w:p>
        </w:tc>
      </w:tr>
    </w:tbl>
    <w:p w14:paraId="1D2A6965" w14:textId="77777777" w:rsidR="00322329" w:rsidRDefault="00322329" w:rsidP="00322329">
      <w:pPr>
        <w:widowControl w:val="0"/>
        <w:shd w:val="clear" w:color="auto" w:fill="FFFFFF"/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910467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7F19F82B" w14:textId="77777777" w:rsidR="00322329" w:rsidRDefault="00322329" w:rsidP="00322329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дополнить абзацем следующего содержания:</w:t>
      </w:r>
    </w:p>
    <w:p w14:paraId="22527778" w14:textId="77777777" w:rsidR="00322329" w:rsidRDefault="00322329" w:rsidP="00322329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B93698">
        <w:rPr>
          <w:rFonts w:ascii="Times New Roman" w:hAnsi="Times New Roman" w:cs="Times New Roman"/>
          <w:sz w:val="28"/>
          <w:szCs w:val="28"/>
        </w:rPr>
        <w:t>Здравоохранение и социальное обеспечение</w:t>
      </w:r>
      <w:r>
        <w:rPr>
          <w:rFonts w:ascii="Times New Roman" w:hAnsi="Times New Roman" w:cs="Times New Roman"/>
          <w:sz w:val="28"/>
          <w:szCs w:val="28"/>
        </w:rPr>
        <w:t xml:space="preserve"> муниципального образования «</w:t>
      </w:r>
      <w:r w:rsidRPr="00794FDA">
        <w:rPr>
          <w:rFonts w:ascii="Times New Roman" w:hAnsi="Times New Roman" w:cs="Times New Roman"/>
          <w:sz w:val="28"/>
          <w:szCs w:val="28"/>
        </w:rPr>
        <w:t>Верхнелюбажский сельсовет» Фатежского района Курской области</w:t>
      </w:r>
      <w:r>
        <w:rPr>
          <w:rFonts w:ascii="Times New Roman" w:hAnsi="Times New Roman" w:cs="Times New Roman"/>
          <w:sz w:val="28"/>
          <w:szCs w:val="28"/>
        </w:rPr>
        <w:t xml:space="preserve"> представлено </w:t>
      </w:r>
      <w:r w:rsidRPr="00794FDA">
        <w:rPr>
          <w:rFonts w:ascii="Times New Roman" w:hAnsi="Times New Roman" w:cs="Times New Roman"/>
          <w:sz w:val="28"/>
          <w:szCs w:val="28"/>
        </w:rPr>
        <w:t>Верхне-</w:t>
      </w:r>
      <w:proofErr w:type="spellStart"/>
      <w:r w:rsidRPr="00794FDA">
        <w:rPr>
          <w:rFonts w:ascii="Times New Roman" w:hAnsi="Times New Roman" w:cs="Times New Roman"/>
          <w:sz w:val="28"/>
          <w:szCs w:val="28"/>
        </w:rPr>
        <w:t>Любажск</w:t>
      </w:r>
      <w:r>
        <w:rPr>
          <w:rFonts w:ascii="Times New Roman" w:hAnsi="Times New Roman" w:cs="Times New Roman"/>
          <w:sz w:val="28"/>
          <w:szCs w:val="28"/>
        </w:rPr>
        <w:t>им</w:t>
      </w:r>
      <w:proofErr w:type="spellEnd"/>
      <w:r w:rsidRPr="00794F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94FDA">
        <w:rPr>
          <w:rFonts w:ascii="Times New Roman" w:hAnsi="Times New Roman" w:cs="Times New Roman"/>
          <w:sz w:val="28"/>
          <w:szCs w:val="28"/>
        </w:rPr>
        <w:t>ФАП</w:t>
      </w:r>
      <w:r>
        <w:rPr>
          <w:rFonts w:ascii="Times New Roman" w:hAnsi="Times New Roman" w:cs="Times New Roman"/>
          <w:sz w:val="28"/>
          <w:szCs w:val="28"/>
        </w:rPr>
        <w:t>ом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27E64">
        <w:rPr>
          <w:rFonts w:ascii="Times New Roman" w:hAnsi="Times New Roman" w:cs="Times New Roman"/>
          <w:sz w:val="28"/>
          <w:szCs w:val="28"/>
        </w:rPr>
        <w:t>областного бюджетного учреждения здравоохранения Курской области «</w:t>
      </w:r>
      <w:r w:rsidRPr="00794FDA">
        <w:rPr>
          <w:rFonts w:ascii="Times New Roman" w:hAnsi="Times New Roman" w:cs="Times New Roman"/>
          <w:sz w:val="28"/>
          <w:szCs w:val="28"/>
        </w:rPr>
        <w:t xml:space="preserve">Фатежская центральная районная больница имени Валентина Феликсовича Войно-Ясенецкого, Святого Луки» </w:t>
      </w:r>
      <w:r>
        <w:rPr>
          <w:rFonts w:ascii="Times New Roman" w:hAnsi="Times New Roman" w:cs="Times New Roman"/>
          <w:sz w:val="28"/>
          <w:szCs w:val="28"/>
        </w:rPr>
        <w:t>министерства</w:t>
      </w:r>
      <w:r w:rsidRPr="00127E64">
        <w:rPr>
          <w:rFonts w:ascii="Times New Roman" w:hAnsi="Times New Roman" w:cs="Times New Roman"/>
          <w:sz w:val="28"/>
          <w:szCs w:val="28"/>
        </w:rPr>
        <w:t xml:space="preserve"> здравоохранения Курской области, расположенный в </w:t>
      </w:r>
      <w:r w:rsidRPr="00794FDA">
        <w:rPr>
          <w:rFonts w:ascii="Times New Roman" w:hAnsi="Times New Roman" w:cs="Times New Roman"/>
          <w:sz w:val="28"/>
          <w:szCs w:val="28"/>
        </w:rPr>
        <w:t>с. Верхний Любаж</w:t>
      </w:r>
      <w:r>
        <w:rPr>
          <w:rFonts w:ascii="Times New Roman" w:hAnsi="Times New Roman" w:cs="Times New Roman"/>
          <w:sz w:val="28"/>
          <w:szCs w:val="28"/>
        </w:rPr>
        <w:t>.»;</w:t>
      </w:r>
    </w:p>
    <w:p w14:paraId="50BDF528" w14:textId="77777777" w:rsidR="00322329" w:rsidRDefault="00322329" w:rsidP="00322329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таблицу «</w:t>
      </w:r>
      <w:r w:rsidRPr="000C3D62">
        <w:rPr>
          <w:rFonts w:ascii="Times New Roman" w:eastAsia="Times New Roman" w:hAnsi="Times New Roman"/>
          <w:sz w:val="28"/>
          <w:szCs w:val="28"/>
          <w:lang w:eastAsia="ru-RU"/>
        </w:rPr>
        <w:t>Расчет объемов мероприятий по территориальному планированию по объектам социального и культурно-бытового назначения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» исключить;</w:t>
      </w:r>
    </w:p>
    <w:p w14:paraId="2272F313" w14:textId="77777777" w:rsidR="00322329" w:rsidRDefault="00322329" w:rsidP="00322329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в подразделе «Выводы»:</w:t>
      </w:r>
    </w:p>
    <w:p w14:paraId="2EE3D6D3" w14:textId="7CF3B617" w:rsidR="00322329" w:rsidRPr="00794FDA" w:rsidRDefault="00322329" w:rsidP="00322329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D0C73">
        <w:rPr>
          <w:rFonts w:ascii="Times New Roman" w:eastAsia="Times New Roman" w:hAnsi="Times New Roman"/>
          <w:sz w:val="28"/>
          <w:szCs w:val="28"/>
          <w:lang w:eastAsia="ru-RU"/>
        </w:rPr>
        <w:t>по тексту слово «школа» заменить словами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DD0C73">
        <w:rPr>
          <w:rFonts w:ascii="Times New Roman" w:eastAsia="Times New Roman" w:hAnsi="Times New Roman"/>
          <w:sz w:val="28"/>
          <w:szCs w:val="28"/>
          <w:lang w:eastAsia="ru-RU"/>
        </w:rPr>
        <w:t xml:space="preserve">«общеобразовательная </w:t>
      </w:r>
      <w:r w:rsidRPr="00DD0C73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организация» в соответствующих падежах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и числах</w:t>
      </w:r>
      <w:r w:rsidRPr="00DD0C73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14:paraId="75B53BF5" w14:textId="2C9D7A4E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первом слова «</w:t>
      </w:r>
      <w:r w:rsidRPr="003C2783">
        <w:rPr>
          <w:rFonts w:ascii="Times New Roman" w:hAnsi="Times New Roman" w:cs="Times New Roman"/>
          <w:sz w:val="28"/>
          <w:szCs w:val="28"/>
        </w:rPr>
        <w:t>СП 42.13330.2011</w:t>
      </w:r>
      <w:r>
        <w:rPr>
          <w:rFonts w:ascii="Times New Roman" w:hAnsi="Times New Roman" w:cs="Times New Roman"/>
          <w:sz w:val="28"/>
          <w:szCs w:val="28"/>
        </w:rPr>
        <w:t>» заменить словами «</w:t>
      </w:r>
      <w:r w:rsidRPr="00BC3707">
        <w:rPr>
          <w:rFonts w:ascii="Times New Roman" w:hAnsi="Times New Roman" w:cs="Times New Roman"/>
          <w:sz w:val="28"/>
          <w:szCs w:val="28"/>
        </w:rPr>
        <w:t>СП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BC3707">
        <w:rPr>
          <w:rFonts w:ascii="Times New Roman" w:hAnsi="Times New Roman" w:cs="Times New Roman"/>
          <w:sz w:val="28"/>
          <w:szCs w:val="28"/>
        </w:rPr>
        <w:t>42.13330.2016 «СНиП 2.07.01-89* Градостроительство. Планировка и застройка городских и сельских поселений</w:t>
      </w:r>
      <w:r>
        <w:rPr>
          <w:rFonts w:ascii="Times New Roman" w:hAnsi="Times New Roman" w:cs="Times New Roman"/>
          <w:sz w:val="28"/>
          <w:szCs w:val="28"/>
        </w:rPr>
        <w:t>»;</w:t>
      </w:r>
    </w:p>
    <w:p w14:paraId="44CA2801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дополнить абзацами следующего содержания:</w:t>
      </w:r>
    </w:p>
    <w:p w14:paraId="1A6D8DE6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«с</w:t>
      </w:r>
      <w:r w:rsidRPr="009C6963">
        <w:rPr>
          <w:rFonts w:ascii="Times New Roman" w:hAnsi="Times New Roman" w:cs="Times New Roman"/>
          <w:sz w:val="28"/>
          <w:szCs w:val="28"/>
        </w:rPr>
        <w:t>троительство Верхне-</w:t>
      </w:r>
      <w:proofErr w:type="spellStart"/>
      <w:r w:rsidRPr="009C6963">
        <w:rPr>
          <w:rFonts w:ascii="Times New Roman" w:hAnsi="Times New Roman" w:cs="Times New Roman"/>
          <w:sz w:val="28"/>
          <w:szCs w:val="28"/>
        </w:rPr>
        <w:t>Любажского</w:t>
      </w:r>
      <w:proofErr w:type="spellEnd"/>
      <w:r w:rsidRPr="009C696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C6963">
        <w:rPr>
          <w:rFonts w:ascii="Times New Roman" w:hAnsi="Times New Roman" w:cs="Times New Roman"/>
          <w:sz w:val="28"/>
          <w:szCs w:val="28"/>
        </w:rPr>
        <w:t>ФАПа</w:t>
      </w:r>
      <w:proofErr w:type="spellEnd"/>
      <w:r w:rsidRPr="009C6963">
        <w:rPr>
          <w:rFonts w:ascii="Times New Roman" w:hAnsi="Times New Roman" w:cs="Times New Roman"/>
          <w:sz w:val="28"/>
          <w:szCs w:val="28"/>
        </w:rPr>
        <w:t xml:space="preserve"> областного бюджетного учреждения здравоохранения «Фатежская центральная районная больница имени Валентина Феликсовича Войно-Ясенецкого, Святого Луки» министерства здравоохранения Курской области</w:t>
      </w:r>
      <w:r>
        <w:rPr>
          <w:rFonts w:ascii="Times New Roman" w:hAnsi="Times New Roman" w:cs="Times New Roman"/>
          <w:sz w:val="28"/>
          <w:szCs w:val="28"/>
        </w:rPr>
        <w:t xml:space="preserve"> в </w:t>
      </w:r>
      <w:r w:rsidRPr="009C6963">
        <w:rPr>
          <w:rFonts w:ascii="Times New Roman" w:hAnsi="Times New Roman" w:cs="Times New Roman"/>
          <w:sz w:val="28"/>
          <w:szCs w:val="28"/>
        </w:rPr>
        <w:t>с. Верхний Любаж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77E97ABB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Pr="00322C97">
        <w:rPr>
          <w:rFonts w:ascii="Times New Roman" w:hAnsi="Times New Roman" w:cs="Times New Roman"/>
          <w:sz w:val="28"/>
          <w:szCs w:val="28"/>
        </w:rPr>
        <w:t>троительство спортивной площадки</w:t>
      </w:r>
      <w:r>
        <w:rPr>
          <w:rFonts w:ascii="Times New Roman" w:hAnsi="Times New Roman" w:cs="Times New Roman"/>
          <w:sz w:val="28"/>
          <w:szCs w:val="28"/>
        </w:rPr>
        <w:t xml:space="preserve"> в </w:t>
      </w:r>
      <w:r w:rsidRPr="00322C97">
        <w:rPr>
          <w:rFonts w:ascii="Times New Roman" w:hAnsi="Times New Roman" w:cs="Times New Roman"/>
          <w:sz w:val="28"/>
          <w:szCs w:val="28"/>
        </w:rPr>
        <w:t>с. Верхний Любаж</w:t>
      </w:r>
      <w:r>
        <w:rPr>
          <w:rFonts w:ascii="Times New Roman" w:hAnsi="Times New Roman" w:cs="Times New Roman"/>
          <w:sz w:val="28"/>
          <w:szCs w:val="28"/>
        </w:rPr>
        <w:t xml:space="preserve"> со сроком реализации 2023 год;</w:t>
      </w:r>
    </w:p>
    <w:p w14:paraId="53165164" w14:textId="77777777" w:rsidR="00322329" w:rsidRPr="009C6963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Pr="009C6963">
        <w:rPr>
          <w:rFonts w:ascii="Times New Roman" w:hAnsi="Times New Roman" w:cs="Times New Roman"/>
          <w:sz w:val="28"/>
          <w:szCs w:val="28"/>
        </w:rPr>
        <w:t>троительство сельского Дома культуры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22C97">
        <w:rPr>
          <w:rFonts w:ascii="Times New Roman" w:hAnsi="Times New Roman" w:cs="Times New Roman"/>
          <w:sz w:val="28"/>
          <w:szCs w:val="28"/>
        </w:rPr>
        <w:t>с. Верхний Любаж</w:t>
      </w:r>
      <w:r>
        <w:rPr>
          <w:rFonts w:ascii="Times New Roman" w:hAnsi="Times New Roman" w:cs="Times New Roman"/>
          <w:sz w:val="28"/>
          <w:szCs w:val="28"/>
        </w:rPr>
        <w:t xml:space="preserve"> со сроком реализации 2024 год.»;</w:t>
      </w:r>
    </w:p>
    <w:p w14:paraId="1A3D541B" w14:textId="77777777" w:rsidR="00322329" w:rsidRPr="0016416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</w:t>
      </w:r>
      <w:r w:rsidRPr="00D56917">
        <w:rPr>
          <w:rFonts w:ascii="Times New Roman" w:hAnsi="Times New Roman" w:cs="Times New Roman"/>
          <w:sz w:val="28"/>
          <w:szCs w:val="28"/>
        </w:rPr>
        <w:t>) в подразделе 2.7 «Транспортная инфраструктура муниципального образования»:</w:t>
      </w:r>
    </w:p>
    <w:p w14:paraId="3DD03D11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таблицы «</w:t>
      </w:r>
      <w:r w:rsidRPr="001E7A4D">
        <w:rPr>
          <w:rFonts w:ascii="Times New Roman" w:hAnsi="Times New Roman" w:cs="Times New Roman"/>
          <w:sz w:val="28"/>
          <w:szCs w:val="28"/>
        </w:rPr>
        <w:t xml:space="preserve">Перечень автомобильных дорог с твердым покрытием, проходящих по территории </w:t>
      </w:r>
      <w:proofErr w:type="spellStart"/>
      <w:r w:rsidRPr="001E7A4D">
        <w:rPr>
          <w:rFonts w:ascii="Times New Roman" w:hAnsi="Times New Roman" w:cs="Times New Roman"/>
          <w:sz w:val="28"/>
          <w:szCs w:val="28"/>
        </w:rPr>
        <w:t>Верхнелюбажского</w:t>
      </w:r>
      <w:proofErr w:type="spellEnd"/>
      <w:r w:rsidRPr="001E7A4D">
        <w:rPr>
          <w:rFonts w:ascii="Times New Roman" w:hAnsi="Times New Roman" w:cs="Times New Roman"/>
          <w:sz w:val="28"/>
          <w:szCs w:val="28"/>
        </w:rPr>
        <w:t xml:space="preserve"> сельсовета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1E7A4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подраздела 2.7.1 «</w:t>
      </w:r>
      <w:r w:rsidRPr="00F1257F">
        <w:rPr>
          <w:rFonts w:ascii="Times New Roman" w:hAnsi="Times New Roman" w:cs="Times New Roman"/>
          <w:sz w:val="28"/>
          <w:szCs w:val="28"/>
        </w:rPr>
        <w:t xml:space="preserve">Внешний </w:t>
      </w:r>
      <w:r>
        <w:rPr>
          <w:rFonts w:ascii="Times New Roman" w:hAnsi="Times New Roman" w:cs="Times New Roman"/>
          <w:sz w:val="28"/>
          <w:szCs w:val="28"/>
        </w:rPr>
        <w:t xml:space="preserve">и внутренний </w:t>
      </w:r>
      <w:r w:rsidRPr="00F1257F">
        <w:rPr>
          <w:rFonts w:ascii="Times New Roman" w:hAnsi="Times New Roman" w:cs="Times New Roman"/>
          <w:sz w:val="28"/>
          <w:szCs w:val="28"/>
        </w:rPr>
        <w:t>транспорт</w:t>
      </w:r>
      <w:r>
        <w:rPr>
          <w:rFonts w:ascii="Times New Roman" w:hAnsi="Times New Roman" w:cs="Times New Roman"/>
          <w:sz w:val="28"/>
          <w:szCs w:val="28"/>
        </w:rPr>
        <w:t xml:space="preserve">»: </w:t>
      </w:r>
    </w:p>
    <w:p w14:paraId="78C383EC" w14:textId="5CC25B6E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7A4D">
        <w:rPr>
          <w:rFonts w:ascii="Times New Roman" w:hAnsi="Times New Roman" w:cs="Times New Roman"/>
          <w:sz w:val="28"/>
          <w:szCs w:val="28"/>
        </w:rPr>
        <w:t xml:space="preserve">в абзаце </w:t>
      </w:r>
      <w:r>
        <w:rPr>
          <w:rFonts w:ascii="Times New Roman" w:hAnsi="Times New Roman" w:cs="Times New Roman"/>
          <w:sz w:val="28"/>
          <w:szCs w:val="28"/>
        </w:rPr>
        <w:t>седьмом</w:t>
      </w:r>
      <w:r w:rsidRPr="001E7A4D">
        <w:rPr>
          <w:rFonts w:ascii="Times New Roman" w:hAnsi="Times New Roman" w:cs="Times New Roman"/>
          <w:sz w:val="28"/>
          <w:szCs w:val="28"/>
        </w:rPr>
        <w:t xml:space="preserve"> </w:t>
      </w:r>
      <w:r w:rsidR="00172AD4">
        <w:rPr>
          <w:rFonts w:ascii="Times New Roman" w:hAnsi="Times New Roman" w:cs="Times New Roman"/>
          <w:sz w:val="28"/>
          <w:szCs w:val="28"/>
        </w:rPr>
        <w:t>цифры</w:t>
      </w:r>
      <w:r>
        <w:rPr>
          <w:rFonts w:ascii="Times New Roman" w:hAnsi="Times New Roman" w:cs="Times New Roman"/>
          <w:sz w:val="28"/>
          <w:szCs w:val="28"/>
        </w:rPr>
        <w:t xml:space="preserve"> «2024» заменить </w:t>
      </w:r>
      <w:r w:rsidR="00172AD4">
        <w:rPr>
          <w:rFonts w:ascii="Times New Roman" w:hAnsi="Times New Roman" w:cs="Times New Roman"/>
          <w:sz w:val="28"/>
          <w:szCs w:val="28"/>
        </w:rPr>
        <w:t>цифрами</w:t>
      </w:r>
      <w:r>
        <w:rPr>
          <w:rFonts w:ascii="Times New Roman" w:hAnsi="Times New Roman" w:cs="Times New Roman"/>
          <w:sz w:val="28"/>
          <w:szCs w:val="28"/>
        </w:rPr>
        <w:t xml:space="preserve"> «2017»;</w:t>
      </w:r>
    </w:p>
    <w:p w14:paraId="7FA8F143" w14:textId="77777777" w:rsidR="00322329" w:rsidRPr="000A7552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A7552">
        <w:rPr>
          <w:rFonts w:ascii="Times New Roman" w:hAnsi="Times New Roman" w:cs="Times New Roman"/>
          <w:sz w:val="28"/>
          <w:szCs w:val="28"/>
        </w:rPr>
        <w:t>дополнить абзацем следующего содержания:</w:t>
      </w:r>
    </w:p>
    <w:p w14:paraId="0F3C9359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A7552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0A7552">
        <w:rPr>
          <w:rFonts w:ascii="Times New Roman" w:hAnsi="Times New Roman" w:cs="Times New Roman"/>
          <w:sz w:val="28"/>
          <w:szCs w:val="28"/>
        </w:rPr>
        <w:t>еконструкция автомобильной дороги протяженностью 1,42 км в с.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0A7552">
        <w:rPr>
          <w:rFonts w:ascii="Times New Roman" w:hAnsi="Times New Roman" w:cs="Times New Roman"/>
          <w:sz w:val="28"/>
          <w:szCs w:val="28"/>
        </w:rPr>
        <w:t>Верхний Любаж ул. Колхозная со сроком реализации 2024 год.»;</w:t>
      </w:r>
    </w:p>
    <w:p w14:paraId="21ED887D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Pr="002D6E87">
        <w:rPr>
          <w:rFonts w:ascii="Times New Roman" w:hAnsi="Times New Roman" w:cs="Times New Roman"/>
          <w:sz w:val="28"/>
          <w:szCs w:val="28"/>
        </w:rPr>
        <w:t>) в подразделе 2.8 «Инженерное оборудование</w:t>
      </w:r>
      <w:r>
        <w:rPr>
          <w:rFonts w:ascii="Times New Roman" w:hAnsi="Times New Roman" w:cs="Times New Roman"/>
          <w:sz w:val="28"/>
          <w:szCs w:val="28"/>
        </w:rPr>
        <w:t xml:space="preserve"> территории»:</w:t>
      </w:r>
    </w:p>
    <w:p w14:paraId="3099DE01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подраздел «Проектные предложения» </w:t>
      </w:r>
      <w:r w:rsidRPr="00132109">
        <w:rPr>
          <w:rFonts w:ascii="Times New Roman" w:hAnsi="Times New Roman" w:cs="Times New Roman"/>
          <w:sz w:val="28"/>
          <w:szCs w:val="28"/>
        </w:rPr>
        <w:t>подраздела 2.8.1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132109">
        <w:rPr>
          <w:rFonts w:ascii="Times New Roman" w:hAnsi="Times New Roman" w:cs="Times New Roman"/>
          <w:sz w:val="28"/>
          <w:szCs w:val="28"/>
        </w:rPr>
        <w:t>«Водоснабжение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63A8A">
        <w:rPr>
          <w:rFonts w:ascii="Times New Roman" w:hAnsi="Times New Roman" w:cs="Times New Roman"/>
          <w:sz w:val="28"/>
          <w:szCs w:val="28"/>
        </w:rPr>
        <w:t>и водоотведение</w:t>
      </w:r>
      <w:r w:rsidRPr="00132109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изложить в следующей редакции:</w:t>
      </w:r>
    </w:p>
    <w:p w14:paraId="19E6A7DA" w14:textId="4A71EF5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72AD4"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Pr="0004336C">
        <w:rPr>
          <w:rFonts w:ascii="Times New Roman" w:hAnsi="Times New Roman" w:cs="Times New Roman"/>
          <w:b/>
          <w:bCs/>
          <w:sz w:val="28"/>
          <w:szCs w:val="28"/>
        </w:rPr>
        <w:t>Проектные предложения</w:t>
      </w:r>
    </w:p>
    <w:p w14:paraId="0FF7A7C3" w14:textId="77777777" w:rsidR="00172AD4" w:rsidRDefault="00172AD4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0C227B8" w14:textId="6E624159" w:rsidR="00322329" w:rsidRPr="0004336C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36C">
        <w:rPr>
          <w:rFonts w:ascii="Times New Roman" w:hAnsi="Times New Roman" w:cs="Times New Roman"/>
          <w:sz w:val="28"/>
          <w:szCs w:val="28"/>
        </w:rPr>
        <w:t>Для обеспечения комфортной среды проживания населения муниципального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4336C">
        <w:rPr>
          <w:rFonts w:ascii="Times New Roman" w:hAnsi="Times New Roman" w:cs="Times New Roman"/>
          <w:sz w:val="28"/>
          <w:szCs w:val="28"/>
        </w:rPr>
        <w:t xml:space="preserve">образования «Верхнелюбажский сельсовет» </w:t>
      </w:r>
      <w:r>
        <w:rPr>
          <w:rFonts w:ascii="Times New Roman" w:hAnsi="Times New Roman" w:cs="Times New Roman"/>
          <w:sz w:val="28"/>
          <w:szCs w:val="28"/>
        </w:rPr>
        <w:t>Фат</w:t>
      </w:r>
      <w:r w:rsidR="00172AD4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жского района Курской области Г</w:t>
      </w:r>
      <w:r w:rsidRPr="0004336C">
        <w:rPr>
          <w:rFonts w:ascii="Times New Roman" w:hAnsi="Times New Roman" w:cs="Times New Roman"/>
          <w:sz w:val="28"/>
          <w:szCs w:val="28"/>
        </w:rPr>
        <w:t>енеральным планом предлагается 100%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4336C">
        <w:rPr>
          <w:rFonts w:ascii="Times New Roman" w:hAnsi="Times New Roman" w:cs="Times New Roman"/>
          <w:sz w:val="28"/>
          <w:szCs w:val="28"/>
        </w:rPr>
        <w:t>обеспечение населения централизованным водоснабжением.</w:t>
      </w:r>
    </w:p>
    <w:p w14:paraId="737A894B" w14:textId="77777777" w:rsidR="00322329" w:rsidRPr="0004336C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36C">
        <w:rPr>
          <w:rFonts w:ascii="Times New Roman" w:hAnsi="Times New Roman" w:cs="Times New Roman"/>
          <w:sz w:val="28"/>
          <w:szCs w:val="28"/>
        </w:rPr>
        <w:t>Раздел составлен в соответствии с данными существующего положения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4336C">
        <w:rPr>
          <w:rFonts w:ascii="Times New Roman" w:hAnsi="Times New Roman" w:cs="Times New Roman"/>
          <w:sz w:val="28"/>
          <w:szCs w:val="28"/>
        </w:rPr>
        <w:t>мероприятиями, необходимыми для развития системы на I очередь (2017 г</w:t>
      </w:r>
      <w:r>
        <w:rPr>
          <w:rFonts w:ascii="Times New Roman" w:hAnsi="Times New Roman" w:cs="Times New Roman"/>
          <w:sz w:val="28"/>
          <w:szCs w:val="28"/>
        </w:rPr>
        <w:t>од</w:t>
      </w:r>
      <w:r w:rsidRPr="0004336C">
        <w:rPr>
          <w:rFonts w:ascii="Times New Roman" w:hAnsi="Times New Roman" w:cs="Times New Roman"/>
          <w:sz w:val="28"/>
          <w:szCs w:val="28"/>
        </w:rPr>
        <w:t>) и расчетный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4336C">
        <w:rPr>
          <w:rFonts w:ascii="Times New Roman" w:hAnsi="Times New Roman" w:cs="Times New Roman"/>
          <w:sz w:val="28"/>
          <w:szCs w:val="28"/>
        </w:rPr>
        <w:t>срок (203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04336C">
        <w:rPr>
          <w:rFonts w:ascii="Times New Roman" w:hAnsi="Times New Roman" w:cs="Times New Roman"/>
          <w:sz w:val="28"/>
          <w:szCs w:val="28"/>
        </w:rPr>
        <w:t xml:space="preserve"> г</w:t>
      </w:r>
      <w:r>
        <w:rPr>
          <w:rFonts w:ascii="Times New Roman" w:hAnsi="Times New Roman" w:cs="Times New Roman"/>
          <w:sz w:val="28"/>
          <w:szCs w:val="28"/>
        </w:rPr>
        <w:t>од</w:t>
      </w:r>
      <w:r w:rsidRPr="0004336C">
        <w:rPr>
          <w:rFonts w:ascii="Times New Roman" w:hAnsi="Times New Roman" w:cs="Times New Roman"/>
          <w:sz w:val="28"/>
          <w:szCs w:val="28"/>
        </w:rPr>
        <w:t>), обеспечивая население водой нормативного качества в достаточном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4336C">
        <w:rPr>
          <w:rFonts w:ascii="Times New Roman" w:hAnsi="Times New Roman" w:cs="Times New Roman"/>
          <w:sz w:val="28"/>
          <w:szCs w:val="28"/>
        </w:rPr>
        <w:t>количестве.</w:t>
      </w:r>
    </w:p>
    <w:p w14:paraId="563E7A63" w14:textId="77777777" w:rsidR="00172AD4" w:rsidRDefault="00172AD4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3EF1FF14" w14:textId="5F658F7C" w:rsidR="00322329" w:rsidRPr="00EC25D4" w:rsidRDefault="00322329" w:rsidP="004B6BB4">
      <w:pPr>
        <w:spacing w:after="0" w:line="233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C25D4">
        <w:rPr>
          <w:rFonts w:ascii="Times New Roman" w:hAnsi="Times New Roman" w:cs="Times New Roman"/>
          <w:b/>
          <w:bCs/>
          <w:sz w:val="28"/>
          <w:szCs w:val="28"/>
        </w:rPr>
        <w:t>Нормы водопотребления и расчетные расходы воды питьевого качества</w:t>
      </w:r>
    </w:p>
    <w:p w14:paraId="6BD39586" w14:textId="77777777" w:rsidR="00DC6496" w:rsidRDefault="00DC6496" w:rsidP="004B6BB4">
      <w:pPr>
        <w:spacing w:after="0" w:line="233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4D36D6B" w14:textId="5B7682A9" w:rsidR="00322329" w:rsidRPr="0004336C" w:rsidRDefault="00322329" w:rsidP="004B6BB4">
      <w:pPr>
        <w:spacing w:after="0" w:line="233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36C">
        <w:rPr>
          <w:rFonts w:ascii="Times New Roman" w:hAnsi="Times New Roman" w:cs="Times New Roman"/>
          <w:sz w:val="28"/>
          <w:szCs w:val="28"/>
        </w:rPr>
        <w:t>Удельное среднесуточное водопотребление на одного жителя принято 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4336C">
        <w:rPr>
          <w:rFonts w:ascii="Times New Roman" w:hAnsi="Times New Roman" w:cs="Times New Roman"/>
          <w:sz w:val="28"/>
          <w:szCs w:val="28"/>
        </w:rPr>
        <w:t>соответствии с региональными нормативами градостроительного проектирования Курской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4336C">
        <w:rPr>
          <w:rFonts w:ascii="Times New Roman" w:hAnsi="Times New Roman" w:cs="Times New Roman"/>
          <w:sz w:val="28"/>
          <w:szCs w:val="28"/>
        </w:rPr>
        <w:t>области (</w:t>
      </w:r>
      <w:r w:rsidR="00DC6496">
        <w:rPr>
          <w:rFonts w:ascii="Times New Roman" w:hAnsi="Times New Roman" w:cs="Times New Roman"/>
          <w:sz w:val="28"/>
          <w:szCs w:val="28"/>
        </w:rPr>
        <w:t>п</w:t>
      </w:r>
      <w:r w:rsidRPr="00EC25D4">
        <w:rPr>
          <w:rFonts w:ascii="Times New Roman" w:hAnsi="Times New Roman" w:cs="Times New Roman"/>
          <w:sz w:val="28"/>
          <w:szCs w:val="28"/>
        </w:rPr>
        <w:t>остановление Администрации Курской области от 28</w:t>
      </w:r>
      <w:r w:rsidR="004B6BB4">
        <w:rPr>
          <w:rFonts w:ascii="Times New Roman" w:hAnsi="Times New Roman" w:cs="Times New Roman"/>
          <w:sz w:val="28"/>
          <w:szCs w:val="28"/>
        </w:rPr>
        <w:t>.04.</w:t>
      </w:r>
      <w:r w:rsidRPr="00EC25D4">
        <w:rPr>
          <w:rFonts w:ascii="Times New Roman" w:hAnsi="Times New Roman" w:cs="Times New Roman"/>
          <w:sz w:val="28"/>
          <w:szCs w:val="28"/>
        </w:rPr>
        <w:t>2021 № 442-па «Об утверждении региональных нормативов градостроительного проектирования Курской области»</w:t>
      </w:r>
      <w:r w:rsidRPr="0004336C">
        <w:rPr>
          <w:rFonts w:ascii="Times New Roman" w:hAnsi="Times New Roman" w:cs="Times New Roman"/>
          <w:sz w:val="28"/>
          <w:szCs w:val="28"/>
        </w:rPr>
        <w:t>) на I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04336C">
        <w:rPr>
          <w:rFonts w:ascii="Times New Roman" w:hAnsi="Times New Roman" w:cs="Times New Roman"/>
          <w:sz w:val="28"/>
          <w:szCs w:val="28"/>
        </w:rPr>
        <w:t>очередь в объеме 81 л/</w:t>
      </w:r>
      <w:proofErr w:type="spellStart"/>
      <w:r w:rsidRPr="0004336C">
        <w:rPr>
          <w:rFonts w:ascii="Times New Roman" w:hAnsi="Times New Roman" w:cs="Times New Roman"/>
          <w:sz w:val="28"/>
          <w:szCs w:val="28"/>
        </w:rPr>
        <w:t>сут</w:t>
      </w:r>
      <w:proofErr w:type="spellEnd"/>
      <w:r w:rsidRPr="0004336C">
        <w:rPr>
          <w:rFonts w:ascii="Times New Roman" w:hAnsi="Times New Roman" w:cs="Times New Roman"/>
          <w:sz w:val="28"/>
          <w:szCs w:val="28"/>
        </w:rPr>
        <w:t xml:space="preserve">, на расчетный срок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04336C">
        <w:rPr>
          <w:rFonts w:ascii="Times New Roman" w:hAnsi="Times New Roman" w:cs="Times New Roman"/>
          <w:sz w:val="28"/>
          <w:szCs w:val="28"/>
        </w:rPr>
        <w:t xml:space="preserve"> 85 л/</w:t>
      </w:r>
      <w:proofErr w:type="spellStart"/>
      <w:r w:rsidRPr="0004336C">
        <w:rPr>
          <w:rFonts w:ascii="Times New Roman" w:hAnsi="Times New Roman" w:cs="Times New Roman"/>
          <w:sz w:val="28"/>
          <w:szCs w:val="28"/>
        </w:rPr>
        <w:t>сут</w:t>
      </w:r>
      <w:proofErr w:type="spellEnd"/>
      <w:r w:rsidRPr="0004336C">
        <w:rPr>
          <w:rFonts w:ascii="Times New Roman" w:hAnsi="Times New Roman" w:cs="Times New Roman"/>
          <w:sz w:val="28"/>
          <w:szCs w:val="28"/>
        </w:rPr>
        <w:t>.</w:t>
      </w:r>
    </w:p>
    <w:p w14:paraId="1E1982D5" w14:textId="77777777" w:rsidR="00322329" w:rsidRPr="0004336C" w:rsidRDefault="00322329" w:rsidP="004B6BB4">
      <w:pPr>
        <w:spacing w:after="0" w:line="233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36C">
        <w:rPr>
          <w:rFonts w:ascii="Times New Roman" w:hAnsi="Times New Roman" w:cs="Times New Roman"/>
          <w:sz w:val="28"/>
          <w:szCs w:val="28"/>
        </w:rPr>
        <w:lastRenderedPageBreak/>
        <w:t>Удельное водопотребление включает расходы воды на хозяйственно-питьевые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4336C">
        <w:rPr>
          <w:rFonts w:ascii="Times New Roman" w:hAnsi="Times New Roman" w:cs="Times New Roman"/>
          <w:sz w:val="28"/>
          <w:szCs w:val="28"/>
        </w:rPr>
        <w:t>нужды в жилых и общественных зданиях.</w:t>
      </w:r>
    </w:p>
    <w:p w14:paraId="53BCDA81" w14:textId="77777777" w:rsidR="00322329" w:rsidRPr="0004336C" w:rsidRDefault="00322329" w:rsidP="004B6BB4">
      <w:pPr>
        <w:spacing w:after="0" w:line="233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36C">
        <w:rPr>
          <w:rFonts w:ascii="Times New Roman" w:hAnsi="Times New Roman" w:cs="Times New Roman"/>
          <w:sz w:val="28"/>
          <w:szCs w:val="28"/>
        </w:rPr>
        <w:t>Количество воды на нужды промышленности и неучтенные расходы определены 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4336C">
        <w:rPr>
          <w:rFonts w:ascii="Times New Roman" w:hAnsi="Times New Roman" w:cs="Times New Roman"/>
          <w:sz w:val="28"/>
          <w:szCs w:val="28"/>
        </w:rPr>
        <w:t>размере 10% суммарного расхода воды на хозяйственно-питьевые нужды.</w:t>
      </w:r>
    </w:p>
    <w:p w14:paraId="0F175863" w14:textId="77777777" w:rsidR="00322329" w:rsidRDefault="00322329" w:rsidP="004B6BB4">
      <w:pPr>
        <w:spacing w:after="0" w:line="233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36C">
        <w:rPr>
          <w:rFonts w:ascii="Times New Roman" w:hAnsi="Times New Roman" w:cs="Times New Roman"/>
          <w:sz w:val="28"/>
          <w:szCs w:val="28"/>
        </w:rPr>
        <w:t>Среднесуточное потребление воды (за поливочный сезон) на поливку в расчете 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4336C">
        <w:rPr>
          <w:rFonts w:ascii="Times New Roman" w:hAnsi="Times New Roman" w:cs="Times New Roman"/>
          <w:sz w:val="28"/>
          <w:szCs w:val="28"/>
        </w:rPr>
        <w:t>одного жителя учтено в количестве 50 л в сутки на человека. Численность населения на I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4336C">
        <w:rPr>
          <w:rFonts w:ascii="Times New Roman" w:hAnsi="Times New Roman" w:cs="Times New Roman"/>
          <w:sz w:val="28"/>
          <w:szCs w:val="28"/>
        </w:rPr>
        <w:t xml:space="preserve">очередь и расчетный срок прогнозируется на уровне </w:t>
      </w:r>
      <w:r w:rsidRPr="007C1D92">
        <w:rPr>
          <w:rFonts w:ascii="Times New Roman" w:hAnsi="Times New Roman" w:cs="Times New Roman"/>
          <w:sz w:val="28"/>
          <w:szCs w:val="28"/>
        </w:rPr>
        <w:t>2728</w:t>
      </w:r>
      <w:r w:rsidRPr="0004336C">
        <w:rPr>
          <w:rFonts w:ascii="Times New Roman" w:hAnsi="Times New Roman" w:cs="Times New Roman"/>
          <w:sz w:val="28"/>
          <w:szCs w:val="28"/>
        </w:rPr>
        <w:t xml:space="preserve"> и </w:t>
      </w:r>
      <w:r w:rsidRPr="007C1D92">
        <w:rPr>
          <w:rFonts w:ascii="Times New Roman" w:hAnsi="Times New Roman" w:cs="Times New Roman"/>
          <w:sz w:val="28"/>
          <w:szCs w:val="28"/>
        </w:rPr>
        <w:t>2584</w:t>
      </w:r>
      <w:r w:rsidRPr="0004336C">
        <w:rPr>
          <w:rFonts w:ascii="Times New Roman" w:hAnsi="Times New Roman" w:cs="Times New Roman"/>
          <w:sz w:val="28"/>
          <w:szCs w:val="28"/>
        </w:rPr>
        <w:t xml:space="preserve"> человек, соответственно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7C4DB3DB" w14:textId="77777777" w:rsidR="00953CA1" w:rsidRDefault="00953CA1" w:rsidP="004B6BB4">
      <w:pPr>
        <w:spacing w:after="0" w:line="233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B154BB1" w14:textId="77777777" w:rsidR="00322329" w:rsidRPr="00E85E98" w:rsidRDefault="00322329" w:rsidP="004B6BB4">
      <w:pPr>
        <w:spacing w:after="0" w:line="233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bookmarkStart w:id="29" w:name="_Hlk134694497"/>
      <w:bookmarkStart w:id="30" w:name="_Hlk133589293"/>
      <w:bookmarkStart w:id="31" w:name="_Hlk133590192"/>
      <w:r w:rsidRPr="00BF7F52">
        <w:rPr>
          <w:rFonts w:ascii="Times New Roman" w:hAnsi="Times New Roman" w:cs="Times New Roman"/>
          <w:b/>
          <w:bCs/>
          <w:sz w:val="28"/>
          <w:szCs w:val="28"/>
        </w:rPr>
        <w:t xml:space="preserve">Таблица. </w:t>
      </w:r>
      <w:bookmarkEnd w:id="29"/>
      <w:r w:rsidRPr="00E85E98">
        <w:rPr>
          <w:rFonts w:ascii="Times New Roman" w:hAnsi="Times New Roman" w:cs="Times New Roman"/>
          <w:b/>
          <w:bCs/>
          <w:sz w:val="28"/>
          <w:szCs w:val="28"/>
        </w:rPr>
        <w:t>Расчет среднесуточного водопотребления на I очередь и расчетный срок</w:t>
      </w:r>
    </w:p>
    <w:bookmarkEnd w:id="30"/>
    <w:p w14:paraId="0B05A909" w14:textId="77777777" w:rsidR="00322329" w:rsidRDefault="00322329" w:rsidP="004B6BB4">
      <w:pPr>
        <w:spacing w:after="0" w:line="233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ff4"/>
        <w:tblW w:w="0" w:type="auto"/>
        <w:tblLook w:val="04A0" w:firstRow="1" w:lastRow="0" w:firstColumn="1" w:lastColumn="0" w:noHBand="0" w:noVBand="1"/>
      </w:tblPr>
      <w:tblGrid>
        <w:gridCol w:w="2232"/>
        <w:gridCol w:w="965"/>
        <w:gridCol w:w="1214"/>
        <w:gridCol w:w="1050"/>
        <w:gridCol w:w="1251"/>
        <w:gridCol w:w="1135"/>
        <w:gridCol w:w="1214"/>
      </w:tblGrid>
      <w:tr w:rsidR="00322329" w14:paraId="43EA82D2" w14:textId="77777777" w:rsidTr="00953CA1">
        <w:tc>
          <w:tcPr>
            <w:tcW w:w="2547" w:type="dxa"/>
            <w:vMerge w:val="restart"/>
            <w:vAlign w:val="center"/>
          </w:tcPr>
          <w:p w14:paraId="733268AD" w14:textId="77777777" w:rsidR="00322329" w:rsidRPr="00E85E98" w:rsidRDefault="00322329" w:rsidP="004B6BB4">
            <w:pPr>
              <w:spacing w:line="233" w:lineRule="auto"/>
              <w:jc w:val="center"/>
              <w:rPr>
                <w:b/>
                <w:bCs/>
              </w:rPr>
            </w:pPr>
            <w:bookmarkStart w:id="32" w:name="_Hlk133589269"/>
            <w:r w:rsidRPr="00E85E98">
              <w:rPr>
                <w:b/>
                <w:bCs/>
              </w:rPr>
              <w:t>Наименование потребителей</w:t>
            </w:r>
          </w:p>
        </w:tc>
        <w:tc>
          <w:tcPr>
            <w:tcW w:w="1843" w:type="dxa"/>
            <w:gridSpan w:val="2"/>
            <w:vAlign w:val="center"/>
          </w:tcPr>
          <w:p w14:paraId="6FE6ADB4" w14:textId="77777777" w:rsidR="00322329" w:rsidRPr="00E85E98" w:rsidRDefault="00322329" w:rsidP="004B6BB4">
            <w:pPr>
              <w:spacing w:line="233" w:lineRule="auto"/>
              <w:jc w:val="center"/>
              <w:rPr>
                <w:b/>
                <w:bCs/>
              </w:rPr>
            </w:pPr>
            <w:r w:rsidRPr="00E85E98">
              <w:rPr>
                <w:b/>
                <w:bCs/>
              </w:rPr>
              <w:t>Число жителей, чел</w:t>
            </w:r>
          </w:p>
        </w:tc>
        <w:tc>
          <w:tcPr>
            <w:tcW w:w="2409" w:type="dxa"/>
            <w:gridSpan w:val="2"/>
            <w:vAlign w:val="center"/>
          </w:tcPr>
          <w:p w14:paraId="7FA2D224" w14:textId="77777777" w:rsidR="00322329" w:rsidRPr="00E85E98" w:rsidRDefault="00322329" w:rsidP="004B6BB4">
            <w:pPr>
              <w:spacing w:line="233" w:lineRule="auto"/>
              <w:jc w:val="center"/>
              <w:rPr>
                <w:b/>
                <w:bCs/>
              </w:rPr>
            </w:pPr>
            <w:r w:rsidRPr="00E85E98">
              <w:rPr>
                <w:b/>
                <w:bCs/>
              </w:rPr>
              <w:t>Норма водопотребления, л/</w:t>
            </w:r>
            <w:proofErr w:type="spellStart"/>
            <w:r w:rsidRPr="00E85E98">
              <w:rPr>
                <w:b/>
                <w:bCs/>
              </w:rPr>
              <w:t>сут</w:t>
            </w:r>
            <w:proofErr w:type="spellEnd"/>
            <w:r w:rsidRPr="00E85E98">
              <w:rPr>
                <w:b/>
                <w:bCs/>
              </w:rPr>
              <w:t>. чел.</w:t>
            </w:r>
          </w:p>
        </w:tc>
        <w:tc>
          <w:tcPr>
            <w:tcW w:w="2262" w:type="dxa"/>
            <w:gridSpan w:val="2"/>
            <w:vAlign w:val="center"/>
          </w:tcPr>
          <w:p w14:paraId="2464A3BE" w14:textId="77777777" w:rsidR="00322329" w:rsidRPr="00E85E98" w:rsidRDefault="00322329" w:rsidP="004B6BB4">
            <w:pPr>
              <w:spacing w:line="233" w:lineRule="auto"/>
              <w:jc w:val="center"/>
              <w:rPr>
                <w:b/>
                <w:bCs/>
              </w:rPr>
            </w:pPr>
            <w:r w:rsidRPr="00E85E98">
              <w:rPr>
                <w:b/>
                <w:bCs/>
              </w:rPr>
              <w:t>Суточный расход воды населением, м’/</w:t>
            </w:r>
            <w:proofErr w:type="spellStart"/>
            <w:r w:rsidRPr="00E85E98">
              <w:rPr>
                <w:b/>
                <w:bCs/>
              </w:rPr>
              <w:t>сут</w:t>
            </w:r>
            <w:proofErr w:type="spellEnd"/>
            <w:r w:rsidRPr="00E85E98">
              <w:rPr>
                <w:b/>
                <w:bCs/>
              </w:rPr>
              <w:t>.</w:t>
            </w:r>
          </w:p>
        </w:tc>
      </w:tr>
      <w:tr w:rsidR="00322329" w14:paraId="078EBF37" w14:textId="77777777" w:rsidTr="00953CA1">
        <w:tc>
          <w:tcPr>
            <w:tcW w:w="2547" w:type="dxa"/>
            <w:vMerge/>
            <w:vAlign w:val="center"/>
          </w:tcPr>
          <w:p w14:paraId="16A9811E" w14:textId="77777777" w:rsidR="00322329" w:rsidRPr="00E85E98" w:rsidRDefault="00322329" w:rsidP="004B6BB4">
            <w:pPr>
              <w:spacing w:line="233" w:lineRule="auto"/>
              <w:jc w:val="center"/>
              <w:rPr>
                <w:b/>
                <w:bCs/>
              </w:rPr>
            </w:pPr>
          </w:p>
        </w:tc>
        <w:tc>
          <w:tcPr>
            <w:tcW w:w="992" w:type="dxa"/>
            <w:vAlign w:val="center"/>
          </w:tcPr>
          <w:p w14:paraId="7FCB12AB" w14:textId="77777777" w:rsidR="00322329" w:rsidRPr="00E85E98" w:rsidRDefault="00322329" w:rsidP="004B6BB4">
            <w:pPr>
              <w:spacing w:line="233" w:lineRule="auto"/>
              <w:jc w:val="center"/>
              <w:rPr>
                <w:b/>
                <w:bCs/>
              </w:rPr>
            </w:pPr>
            <w:r w:rsidRPr="00E85E98">
              <w:rPr>
                <w:b/>
                <w:bCs/>
              </w:rPr>
              <w:t>I</w:t>
            </w:r>
          </w:p>
          <w:p w14:paraId="2C9821DC" w14:textId="77777777" w:rsidR="00322329" w:rsidRPr="00E85E98" w:rsidRDefault="00322329" w:rsidP="004B6BB4">
            <w:pPr>
              <w:spacing w:line="233" w:lineRule="auto"/>
              <w:jc w:val="center"/>
              <w:rPr>
                <w:b/>
                <w:bCs/>
              </w:rPr>
            </w:pPr>
            <w:r w:rsidRPr="00E85E98">
              <w:rPr>
                <w:b/>
                <w:bCs/>
              </w:rPr>
              <w:t>очередь</w:t>
            </w:r>
          </w:p>
        </w:tc>
        <w:tc>
          <w:tcPr>
            <w:tcW w:w="851" w:type="dxa"/>
            <w:vAlign w:val="center"/>
          </w:tcPr>
          <w:p w14:paraId="6357B296" w14:textId="77777777" w:rsidR="00322329" w:rsidRPr="00E85E98" w:rsidRDefault="00322329" w:rsidP="004B6BB4">
            <w:pPr>
              <w:spacing w:line="233" w:lineRule="auto"/>
              <w:jc w:val="center"/>
              <w:rPr>
                <w:b/>
                <w:bCs/>
              </w:rPr>
            </w:pPr>
            <w:r w:rsidRPr="00E85E98">
              <w:rPr>
                <w:b/>
                <w:bCs/>
              </w:rPr>
              <w:t>Расчетный</w:t>
            </w:r>
          </w:p>
          <w:p w14:paraId="366B1124" w14:textId="77777777" w:rsidR="00322329" w:rsidRPr="00E85E98" w:rsidRDefault="00322329" w:rsidP="004B6BB4">
            <w:pPr>
              <w:spacing w:line="233" w:lineRule="auto"/>
              <w:jc w:val="center"/>
              <w:rPr>
                <w:b/>
                <w:bCs/>
              </w:rPr>
            </w:pPr>
            <w:r w:rsidRPr="00E85E98">
              <w:rPr>
                <w:b/>
                <w:bCs/>
              </w:rPr>
              <w:t>срок</w:t>
            </w:r>
          </w:p>
        </w:tc>
        <w:tc>
          <w:tcPr>
            <w:tcW w:w="1134" w:type="dxa"/>
            <w:vAlign w:val="center"/>
          </w:tcPr>
          <w:p w14:paraId="447D5417" w14:textId="77777777" w:rsidR="00322329" w:rsidRPr="00E85E98" w:rsidRDefault="00322329" w:rsidP="004B6BB4">
            <w:pPr>
              <w:spacing w:line="233" w:lineRule="auto"/>
              <w:jc w:val="center"/>
              <w:rPr>
                <w:b/>
                <w:bCs/>
              </w:rPr>
            </w:pPr>
            <w:r w:rsidRPr="00E85E98">
              <w:rPr>
                <w:b/>
                <w:bCs/>
              </w:rPr>
              <w:t>I очередь</w:t>
            </w:r>
          </w:p>
        </w:tc>
        <w:tc>
          <w:tcPr>
            <w:tcW w:w="1275" w:type="dxa"/>
            <w:vAlign w:val="center"/>
          </w:tcPr>
          <w:p w14:paraId="170FD12C" w14:textId="77777777" w:rsidR="00322329" w:rsidRPr="00E85E98" w:rsidRDefault="00322329" w:rsidP="004B6BB4">
            <w:pPr>
              <w:spacing w:line="233" w:lineRule="auto"/>
              <w:jc w:val="center"/>
              <w:rPr>
                <w:b/>
                <w:bCs/>
              </w:rPr>
            </w:pPr>
            <w:r w:rsidRPr="00E85E98">
              <w:rPr>
                <w:b/>
                <w:bCs/>
              </w:rPr>
              <w:t>Расчетный</w:t>
            </w:r>
          </w:p>
          <w:p w14:paraId="54D83E27" w14:textId="77777777" w:rsidR="00322329" w:rsidRPr="00E85E98" w:rsidRDefault="00322329" w:rsidP="004B6BB4">
            <w:pPr>
              <w:spacing w:line="233" w:lineRule="auto"/>
              <w:jc w:val="center"/>
              <w:rPr>
                <w:b/>
                <w:bCs/>
              </w:rPr>
            </w:pPr>
            <w:r w:rsidRPr="00E85E98">
              <w:rPr>
                <w:b/>
                <w:bCs/>
              </w:rPr>
              <w:t>срок</w:t>
            </w:r>
          </w:p>
        </w:tc>
        <w:tc>
          <w:tcPr>
            <w:tcW w:w="1276" w:type="dxa"/>
            <w:vAlign w:val="center"/>
          </w:tcPr>
          <w:p w14:paraId="06D54EB7" w14:textId="77777777" w:rsidR="00322329" w:rsidRPr="00E85E98" w:rsidRDefault="00322329" w:rsidP="004B6BB4">
            <w:pPr>
              <w:spacing w:line="233" w:lineRule="auto"/>
              <w:jc w:val="center"/>
              <w:rPr>
                <w:b/>
                <w:bCs/>
              </w:rPr>
            </w:pPr>
            <w:r w:rsidRPr="00E85E98">
              <w:rPr>
                <w:b/>
                <w:bCs/>
              </w:rPr>
              <w:t>I</w:t>
            </w:r>
          </w:p>
          <w:p w14:paraId="40396F37" w14:textId="77777777" w:rsidR="00322329" w:rsidRPr="00E85E98" w:rsidRDefault="00322329" w:rsidP="004B6BB4">
            <w:pPr>
              <w:spacing w:line="233" w:lineRule="auto"/>
              <w:jc w:val="center"/>
              <w:rPr>
                <w:b/>
                <w:bCs/>
              </w:rPr>
            </w:pPr>
            <w:r w:rsidRPr="00E85E98">
              <w:rPr>
                <w:b/>
                <w:bCs/>
              </w:rPr>
              <w:t>очередь</w:t>
            </w:r>
          </w:p>
        </w:tc>
        <w:tc>
          <w:tcPr>
            <w:tcW w:w="986" w:type="dxa"/>
            <w:vAlign w:val="center"/>
          </w:tcPr>
          <w:p w14:paraId="766C5550" w14:textId="77777777" w:rsidR="00322329" w:rsidRPr="00E85E98" w:rsidRDefault="00322329" w:rsidP="004B6BB4">
            <w:pPr>
              <w:spacing w:line="233" w:lineRule="auto"/>
              <w:jc w:val="center"/>
              <w:rPr>
                <w:b/>
                <w:bCs/>
              </w:rPr>
            </w:pPr>
            <w:r w:rsidRPr="00E85E98">
              <w:rPr>
                <w:b/>
                <w:bCs/>
              </w:rPr>
              <w:t>Расчетный</w:t>
            </w:r>
          </w:p>
          <w:p w14:paraId="3511D114" w14:textId="77777777" w:rsidR="00322329" w:rsidRPr="00E85E98" w:rsidRDefault="00322329" w:rsidP="004B6BB4">
            <w:pPr>
              <w:spacing w:line="233" w:lineRule="auto"/>
              <w:jc w:val="center"/>
              <w:rPr>
                <w:b/>
                <w:bCs/>
              </w:rPr>
            </w:pPr>
            <w:r w:rsidRPr="00E85E98">
              <w:rPr>
                <w:b/>
                <w:bCs/>
              </w:rPr>
              <w:t>срок</w:t>
            </w:r>
          </w:p>
        </w:tc>
      </w:tr>
      <w:tr w:rsidR="00322329" w14:paraId="08FC8E02" w14:textId="77777777" w:rsidTr="00953CA1">
        <w:trPr>
          <w:trHeight w:val="481"/>
        </w:trPr>
        <w:tc>
          <w:tcPr>
            <w:tcW w:w="2547" w:type="dxa"/>
            <w:vAlign w:val="center"/>
          </w:tcPr>
          <w:p w14:paraId="0A4A5762" w14:textId="77777777" w:rsidR="00322329" w:rsidRPr="00EC25D4" w:rsidRDefault="00322329" w:rsidP="004B6BB4">
            <w:pPr>
              <w:spacing w:line="233" w:lineRule="auto"/>
              <w:jc w:val="center"/>
            </w:pPr>
            <w:r w:rsidRPr="00EC25D4">
              <w:t>Население</w:t>
            </w:r>
          </w:p>
        </w:tc>
        <w:tc>
          <w:tcPr>
            <w:tcW w:w="992" w:type="dxa"/>
            <w:vAlign w:val="center"/>
          </w:tcPr>
          <w:p w14:paraId="6106F921" w14:textId="77777777" w:rsidR="00322329" w:rsidRPr="00EC25D4" w:rsidRDefault="00322329" w:rsidP="004B6BB4">
            <w:pPr>
              <w:spacing w:line="233" w:lineRule="auto"/>
              <w:jc w:val="center"/>
            </w:pPr>
            <w:r w:rsidRPr="00E85E98">
              <w:t>2757</w:t>
            </w:r>
          </w:p>
        </w:tc>
        <w:tc>
          <w:tcPr>
            <w:tcW w:w="851" w:type="dxa"/>
            <w:vAlign w:val="center"/>
          </w:tcPr>
          <w:p w14:paraId="63905F79" w14:textId="77777777" w:rsidR="00322329" w:rsidRPr="00EC25D4" w:rsidRDefault="00322329" w:rsidP="004B6BB4">
            <w:pPr>
              <w:spacing w:line="233" w:lineRule="auto"/>
              <w:jc w:val="center"/>
            </w:pPr>
            <w:r w:rsidRPr="00E85E98">
              <w:t>2623</w:t>
            </w:r>
          </w:p>
        </w:tc>
        <w:tc>
          <w:tcPr>
            <w:tcW w:w="1134" w:type="dxa"/>
            <w:vAlign w:val="center"/>
          </w:tcPr>
          <w:p w14:paraId="34AB81CB" w14:textId="77777777" w:rsidR="00322329" w:rsidRPr="00EC25D4" w:rsidRDefault="00322329" w:rsidP="004B6BB4">
            <w:pPr>
              <w:spacing w:line="233" w:lineRule="auto"/>
              <w:jc w:val="center"/>
            </w:pPr>
            <w:r w:rsidRPr="00E85E98">
              <w:t>81</w:t>
            </w:r>
          </w:p>
        </w:tc>
        <w:tc>
          <w:tcPr>
            <w:tcW w:w="1275" w:type="dxa"/>
            <w:vAlign w:val="center"/>
          </w:tcPr>
          <w:p w14:paraId="329F249C" w14:textId="77777777" w:rsidR="00322329" w:rsidRPr="00EC25D4" w:rsidRDefault="00322329" w:rsidP="004B6BB4">
            <w:pPr>
              <w:spacing w:line="233" w:lineRule="auto"/>
              <w:jc w:val="center"/>
            </w:pPr>
            <w:r w:rsidRPr="00E85E98">
              <w:t>85</w:t>
            </w:r>
          </w:p>
        </w:tc>
        <w:tc>
          <w:tcPr>
            <w:tcW w:w="1276" w:type="dxa"/>
            <w:vAlign w:val="center"/>
          </w:tcPr>
          <w:p w14:paraId="1E4C42AD" w14:textId="77777777" w:rsidR="00322329" w:rsidRPr="00EC25D4" w:rsidRDefault="00322329" w:rsidP="004B6BB4">
            <w:pPr>
              <w:spacing w:line="233" w:lineRule="auto"/>
              <w:jc w:val="center"/>
            </w:pPr>
            <w:r w:rsidRPr="00E85E98">
              <w:t>233</w:t>
            </w:r>
          </w:p>
        </w:tc>
        <w:tc>
          <w:tcPr>
            <w:tcW w:w="986" w:type="dxa"/>
            <w:vAlign w:val="center"/>
          </w:tcPr>
          <w:p w14:paraId="6EA69DB1" w14:textId="77777777" w:rsidR="00322329" w:rsidRPr="00EC25D4" w:rsidRDefault="00322329" w:rsidP="004B6BB4">
            <w:pPr>
              <w:spacing w:line="233" w:lineRule="auto"/>
              <w:jc w:val="center"/>
            </w:pPr>
            <w:r w:rsidRPr="00E85E98">
              <w:t>235</w:t>
            </w:r>
          </w:p>
        </w:tc>
      </w:tr>
      <w:tr w:rsidR="00322329" w14:paraId="149C9586" w14:textId="77777777" w:rsidTr="00953CA1">
        <w:tc>
          <w:tcPr>
            <w:tcW w:w="2547" w:type="dxa"/>
            <w:vAlign w:val="center"/>
          </w:tcPr>
          <w:p w14:paraId="5BE09C32" w14:textId="77777777" w:rsidR="00322329" w:rsidRPr="00EC25D4" w:rsidRDefault="00322329" w:rsidP="004B6BB4">
            <w:pPr>
              <w:spacing w:line="233" w:lineRule="auto"/>
              <w:jc w:val="center"/>
            </w:pPr>
            <w:r w:rsidRPr="00EC25D4">
              <w:t>Неучтенные расходы включая нужды промышленности (10% общего водопотребления)</w:t>
            </w:r>
          </w:p>
        </w:tc>
        <w:tc>
          <w:tcPr>
            <w:tcW w:w="992" w:type="dxa"/>
            <w:vAlign w:val="center"/>
          </w:tcPr>
          <w:p w14:paraId="52D51037" w14:textId="77777777" w:rsidR="00322329" w:rsidRPr="00EC25D4" w:rsidRDefault="00322329" w:rsidP="004B6BB4">
            <w:pPr>
              <w:spacing w:line="233" w:lineRule="auto"/>
              <w:jc w:val="center"/>
            </w:pPr>
            <w:r>
              <w:t>х</w:t>
            </w:r>
          </w:p>
        </w:tc>
        <w:tc>
          <w:tcPr>
            <w:tcW w:w="851" w:type="dxa"/>
            <w:vAlign w:val="center"/>
          </w:tcPr>
          <w:p w14:paraId="52DBF6F4" w14:textId="77777777" w:rsidR="00322329" w:rsidRPr="00EC25D4" w:rsidRDefault="00322329" w:rsidP="004B6BB4">
            <w:pPr>
              <w:spacing w:line="233" w:lineRule="auto"/>
              <w:jc w:val="center"/>
            </w:pPr>
            <w:r>
              <w:t>х</w:t>
            </w:r>
          </w:p>
        </w:tc>
        <w:tc>
          <w:tcPr>
            <w:tcW w:w="1134" w:type="dxa"/>
            <w:vAlign w:val="center"/>
          </w:tcPr>
          <w:p w14:paraId="5B9DDAD6" w14:textId="77777777" w:rsidR="00322329" w:rsidRPr="00EC25D4" w:rsidRDefault="00322329" w:rsidP="004B6BB4">
            <w:pPr>
              <w:spacing w:line="233" w:lineRule="auto"/>
              <w:jc w:val="center"/>
            </w:pPr>
            <w:r>
              <w:t>х</w:t>
            </w:r>
          </w:p>
        </w:tc>
        <w:tc>
          <w:tcPr>
            <w:tcW w:w="1275" w:type="dxa"/>
            <w:vAlign w:val="center"/>
          </w:tcPr>
          <w:p w14:paraId="51E128AB" w14:textId="77777777" w:rsidR="00322329" w:rsidRPr="00EC25D4" w:rsidRDefault="00322329" w:rsidP="004B6BB4">
            <w:pPr>
              <w:spacing w:line="233" w:lineRule="auto"/>
              <w:jc w:val="center"/>
            </w:pPr>
            <w:r>
              <w:t>х</w:t>
            </w:r>
          </w:p>
        </w:tc>
        <w:tc>
          <w:tcPr>
            <w:tcW w:w="1276" w:type="dxa"/>
            <w:vAlign w:val="center"/>
          </w:tcPr>
          <w:p w14:paraId="45E21BA9" w14:textId="77777777" w:rsidR="00322329" w:rsidRPr="00EC25D4" w:rsidRDefault="00322329" w:rsidP="004B6BB4">
            <w:pPr>
              <w:spacing w:line="233" w:lineRule="auto"/>
              <w:jc w:val="center"/>
            </w:pPr>
            <w:r w:rsidRPr="00E85E98">
              <w:t>23</w:t>
            </w:r>
          </w:p>
        </w:tc>
        <w:tc>
          <w:tcPr>
            <w:tcW w:w="986" w:type="dxa"/>
            <w:vAlign w:val="center"/>
          </w:tcPr>
          <w:p w14:paraId="0E4BFFAF" w14:textId="77777777" w:rsidR="00322329" w:rsidRPr="00EC25D4" w:rsidRDefault="00322329" w:rsidP="004B6BB4">
            <w:pPr>
              <w:spacing w:line="233" w:lineRule="auto"/>
              <w:jc w:val="center"/>
            </w:pPr>
            <w:r w:rsidRPr="00E85E98">
              <w:t>24</w:t>
            </w:r>
          </w:p>
        </w:tc>
      </w:tr>
      <w:tr w:rsidR="00322329" w14:paraId="180EDBD8" w14:textId="77777777" w:rsidTr="00953CA1">
        <w:tc>
          <w:tcPr>
            <w:tcW w:w="2547" w:type="dxa"/>
            <w:vAlign w:val="center"/>
          </w:tcPr>
          <w:p w14:paraId="5620EAF4" w14:textId="77777777" w:rsidR="00322329" w:rsidRPr="00EC25D4" w:rsidRDefault="00322329" w:rsidP="004B6BB4">
            <w:pPr>
              <w:spacing w:line="233" w:lineRule="auto"/>
              <w:jc w:val="center"/>
            </w:pPr>
            <w:r w:rsidRPr="00EC25D4">
              <w:t>Поливка зеленых насаждений</w:t>
            </w:r>
          </w:p>
        </w:tc>
        <w:tc>
          <w:tcPr>
            <w:tcW w:w="992" w:type="dxa"/>
            <w:vAlign w:val="center"/>
          </w:tcPr>
          <w:p w14:paraId="47E27219" w14:textId="77777777" w:rsidR="00322329" w:rsidRPr="00EC25D4" w:rsidRDefault="00322329" w:rsidP="004B6BB4">
            <w:pPr>
              <w:spacing w:line="233" w:lineRule="auto"/>
              <w:jc w:val="center"/>
            </w:pPr>
            <w:r>
              <w:t>2728</w:t>
            </w:r>
          </w:p>
        </w:tc>
        <w:tc>
          <w:tcPr>
            <w:tcW w:w="851" w:type="dxa"/>
            <w:vAlign w:val="center"/>
          </w:tcPr>
          <w:p w14:paraId="554012A8" w14:textId="77777777" w:rsidR="00322329" w:rsidRPr="00EC25D4" w:rsidRDefault="00322329" w:rsidP="004B6BB4">
            <w:pPr>
              <w:spacing w:line="233" w:lineRule="auto"/>
              <w:jc w:val="center"/>
            </w:pPr>
            <w:r>
              <w:t>2584</w:t>
            </w:r>
          </w:p>
        </w:tc>
        <w:tc>
          <w:tcPr>
            <w:tcW w:w="1134" w:type="dxa"/>
            <w:vAlign w:val="center"/>
          </w:tcPr>
          <w:p w14:paraId="16188E40" w14:textId="77777777" w:rsidR="00322329" w:rsidRPr="00EC25D4" w:rsidRDefault="00322329" w:rsidP="004B6BB4">
            <w:pPr>
              <w:spacing w:line="233" w:lineRule="auto"/>
              <w:jc w:val="center"/>
            </w:pPr>
            <w:r>
              <w:t>50</w:t>
            </w:r>
          </w:p>
        </w:tc>
        <w:tc>
          <w:tcPr>
            <w:tcW w:w="1275" w:type="dxa"/>
            <w:vAlign w:val="center"/>
          </w:tcPr>
          <w:p w14:paraId="4715F136" w14:textId="77777777" w:rsidR="00322329" w:rsidRPr="00EC25D4" w:rsidRDefault="00322329" w:rsidP="004B6BB4">
            <w:pPr>
              <w:spacing w:line="233" w:lineRule="auto"/>
              <w:jc w:val="center"/>
            </w:pPr>
            <w:r>
              <w:t>50</w:t>
            </w:r>
          </w:p>
        </w:tc>
        <w:tc>
          <w:tcPr>
            <w:tcW w:w="1276" w:type="dxa"/>
            <w:vAlign w:val="center"/>
          </w:tcPr>
          <w:p w14:paraId="2FD374CB" w14:textId="77777777" w:rsidR="00322329" w:rsidRPr="00EC25D4" w:rsidRDefault="00322329" w:rsidP="004B6BB4">
            <w:pPr>
              <w:spacing w:line="233" w:lineRule="auto"/>
              <w:jc w:val="center"/>
            </w:pPr>
            <w:r>
              <w:t>143</w:t>
            </w:r>
          </w:p>
        </w:tc>
        <w:tc>
          <w:tcPr>
            <w:tcW w:w="986" w:type="dxa"/>
            <w:vAlign w:val="center"/>
          </w:tcPr>
          <w:p w14:paraId="5E3450DB" w14:textId="77777777" w:rsidR="00322329" w:rsidRPr="00EC25D4" w:rsidRDefault="00322329" w:rsidP="004B6BB4">
            <w:pPr>
              <w:spacing w:line="233" w:lineRule="auto"/>
              <w:jc w:val="center"/>
            </w:pPr>
            <w:r>
              <w:t>139</w:t>
            </w:r>
          </w:p>
        </w:tc>
      </w:tr>
      <w:tr w:rsidR="00322329" w14:paraId="39A43567" w14:textId="77777777" w:rsidTr="00953CA1">
        <w:trPr>
          <w:trHeight w:val="451"/>
        </w:trPr>
        <w:tc>
          <w:tcPr>
            <w:tcW w:w="2547" w:type="dxa"/>
            <w:vAlign w:val="center"/>
          </w:tcPr>
          <w:p w14:paraId="0D14B1BB" w14:textId="77777777" w:rsidR="00322329" w:rsidRPr="006F3EC7" w:rsidRDefault="00322329" w:rsidP="004B6BB4">
            <w:pPr>
              <w:spacing w:line="233" w:lineRule="auto"/>
              <w:jc w:val="center"/>
              <w:rPr>
                <w:b/>
                <w:bCs/>
              </w:rPr>
            </w:pPr>
            <w:r w:rsidRPr="006F3EC7">
              <w:rPr>
                <w:b/>
                <w:bCs/>
              </w:rPr>
              <w:t>Итого</w:t>
            </w:r>
          </w:p>
        </w:tc>
        <w:tc>
          <w:tcPr>
            <w:tcW w:w="992" w:type="dxa"/>
            <w:vAlign w:val="center"/>
          </w:tcPr>
          <w:p w14:paraId="6DF3189D" w14:textId="77777777" w:rsidR="00322329" w:rsidRPr="006F3EC7" w:rsidRDefault="00322329" w:rsidP="004B6BB4">
            <w:pPr>
              <w:spacing w:line="233" w:lineRule="auto"/>
              <w:jc w:val="center"/>
              <w:rPr>
                <w:b/>
                <w:bCs/>
              </w:rPr>
            </w:pPr>
            <w:r w:rsidRPr="006F3EC7">
              <w:rPr>
                <w:b/>
                <w:bCs/>
              </w:rPr>
              <w:t>х</w:t>
            </w:r>
          </w:p>
        </w:tc>
        <w:tc>
          <w:tcPr>
            <w:tcW w:w="851" w:type="dxa"/>
            <w:vAlign w:val="center"/>
          </w:tcPr>
          <w:p w14:paraId="22043C64" w14:textId="77777777" w:rsidR="00322329" w:rsidRPr="006F3EC7" w:rsidRDefault="00322329" w:rsidP="004B6BB4">
            <w:pPr>
              <w:spacing w:line="233" w:lineRule="auto"/>
              <w:jc w:val="center"/>
              <w:rPr>
                <w:b/>
                <w:bCs/>
              </w:rPr>
            </w:pPr>
            <w:r w:rsidRPr="006F3EC7">
              <w:rPr>
                <w:b/>
                <w:bCs/>
              </w:rPr>
              <w:t>х</w:t>
            </w:r>
          </w:p>
        </w:tc>
        <w:tc>
          <w:tcPr>
            <w:tcW w:w="1134" w:type="dxa"/>
            <w:vAlign w:val="center"/>
          </w:tcPr>
          <w:p w14:paraId="178D9DD3" w14:textId="77777777" w:rsidR="00322329" w:rsidRPr="006F3EC7" w:rsidRDefault="00322329" w:rsidP="004B6BB4">
            <w:pPr>
              <w:spacing w:line="233" w:lineRule="auto"/>
              <w:jc w:val="center"/>
              <w:rPr>
                <w:b/>
                <w:bCs/>
              </w:rPr>
            </w:pPr>
            <w:r w:rsidRPr="006F3EC7">
              <w:rPr>
                <w:b/>
                <w:bCs/>
              </w:rPr>
              <w:t>х</w:t>
            </w:r>
          </w:p>
        </w:tc>
        <w:tc>
          <w:tcPr>
            <w:tcW w:w="1275" w:type="dxa"/>
            <w:vAlign w:val="center"/>
          </w:tcPr>
          <w:p w14:paraId="2EEC64CC" w14:textId="77777777" w:rsidR="00322329" w:rsidRPr="006F3EC7" w:rsidRDefault="00322329" w:rsidP="004B6BB4">
            <w:pPr>
              <w:spacing w:line="233" w:lineRule="auto"/>
              <w:jc w:val="center"/>
              <w:rPr>
                <w:b/>
                <w:bCs/>
              </w:rPr>
            </w:pPr>
            <w:r w:rsidRPr="006F3EC7">
              <w:rPr>
                <w:b/>
                <w:bCs/>
              </w:rPr>
              <w:t>х</w:t>
            </w:r>
          </w:p>
        </w:tc>
        <w:tc>
          <w:tcPr>
            <w:tcW w:w="1276" w:type="dxa"/>
            <w:vAlign w:val="center"/>
          </w:tcPr>
          <w:p w14:paraId="3DE3A1FA" w14:textId="77777777" w:rsidR="00322329" w:rsidRPr="006F3EC7" w:rsidRDefault="00322329" w:rsidP="004B6BB4">
            <w:pPr>
              <w:spacing w:line="233" w:lineRule="auto"/>
              <w:jc w:val="center"/>
              <w:rPr>
                <w:b/>
                <w:bCs/>
              </w:rPr>
            </w:pPr>
            <w:r w:rsidRPr="006F3EC7">
              <w:rPr>
                <w:b/>
                <w:bCs/>
              </w:rPr>
              <w:t>399</w:t>
            </w:r>
          </w:p>
        </w:tc>
        <w:tc>
          <w:tcPr>
            <w:tcW w:w="986" w:type="dxa"/>
            <w:vAlign w:val="center"/>
          </w:tcPr>
          <w:p w14:paraId="60C9D2AE" w14:textId="77777777" w:rsidR="00322329" w:rsidRPr="006F3EC7" w:rsidRDefault="00322329" w:rsidP="004B6BB4">
            <w:pPr>
              <w:spacing w:line="233" w:lineRule="auto"/>
              <w:jc w:val="center"/>
              <w:rPr>
                <w:b/>
                <w:bCs/>
              </w:rPr>
            </w:pPr>
            <w:r w:rsidRPr="006F3EC7">
              <w:rPr>
                <w:b/>
                <w:bCs/>
              </w:rPr>
              <w:t>397</w:t>
            </w:r>
          </w:p>
        </w:tc>
      </w:tr>
      <w:bookmarkEnd w:id="32"/>
    </w:tbl>
    <w:p w14:paraId="6BA1823D" w14:textId="77777777" w:rsidR="00322329" w:rsidRDefault="00322329" w:rsidP="004B6BB4">
      <w:pPr>
        <w:spacing w:after="0" w:line="233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2E0E457D" w14:textId="77777777" w:rsidR="00322329" w:rsidRDefault="00322329" w:rsidP="004B6BB4">
      <w:pPr>
        <w:spacing w:after="0" w:line="233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F7F52">
        <w:rPr>
          <w:rFonts w:ascii="Times New Roman" w:hAnsi="Times New Roman" w:cs="Times New Roman"/>
          <w:b/>
          <w:bCs/>
          <w:sz w:val="28"/>
          <w:szCs w:val="28"/>
        </w:rPr>
        <w:t xml:space="preserve">Таблица. </w:t>
      </w:r>
      <w:r w:rsidRPr="00E85E98">
        <w:rPr>
          <w:rFonts w:ascii="Times New Roman" w:hAnsi="Times New Roman" w:cs="Times New Roman"/>
          <w:b/>
          <w:bCs/>
          <w:sz w:val="28"/>
          <w:szCs w:val="28"/>
        </w:rPr>
        <w:t>Расчет максимального расхода воды на I очередь и расчетный срок</w:t>
      </w:r>
    </w:p>
    <w:p w14:paraId="748C9277" w14:textId="77777777" w:rsidR="00322329" w:rsidRDefault="00322329" w:rsidP="004B6BB4">
      <w:pPr>
        <w:spacing w:after="0" w:line="233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ff4"/>
        <w:tblW w:w="0" w:type="auto"/>
        <w:tblLook w:val="04A0" w:firstRow="1" w:lastRow="0" w:firstColumn="1" w:lastColumn="0" w:noHBand="0" w:noVBand="1"/>
      </w:tblPr>
      <w:tblGrid>
        <w:gridCol w:w="704"/>
        <w:gridCol w:w="3260"/>
        <w:gridCol w:w="1472"/>
        <w:gridCol w:w="1812"/>
        <w:gridCol w:w="1813"/>
      </w:tblGrid>
      <w:tr w:rsidR="00322329" w14:paraId="4961D85B" w14:textId="77777777" w:rsidTr="004B6BB4">
        <w:tc>
          <w:tcPr>
            <w:tcW w:w="704" w:type="dxa"/>
            <w:vAlign w:val="center"/>
          </w:tcPr>
          <w:p w14:paraId="4FDBD910" w14:textId="77777777" w:rsidR="00322329" w:rsidRPr="00F77771" w:rsidRDefault="00322329" w:rsidP="004B6BB4">
            <w:pPr>
              <w:spacing w:line="233" w:lineRule="auto"/>
              <w:jc w:val="center"/>
              <w:rPr>
                <w:b/>
                <w:bCs/>
              </w:rPr>
            </w:pPr>
            <w:r w:rsidRPr="00F77771">
              <w:rPr>
                <w:b/>
                <w:bCs/>
              </w:rPr>
              <w:t>№ п/п</w:t>
            </w:r>
          </w:p>
        </w:tc>
        <w:tc>
          <w:tcPr>
            <w:tcW w:w="3260" w:type="dxa"/>
            <w:vAlign w:val="center"/>
          </w:tcPr>
          <w:p w14:paraId="40232224" w14:textId="77777777" w:rsidR="00322329" w:rsidRPr="00F77771" w:rsidRDefault="00322329" w:rsidP="004B6BB4">
            <w:pPr>
              <w:spacing w:line="233" w:lineRule="auto"/>
              <w:jc w:val="center"/>
              <w:rPr>
                <w:b/>
                <w:bCs/>
              </w:rPr>
            </w:pPr>
            <w:r w:rsidRPr="00F77771">
              <w:rPr>
                <w:b/>
                <w:bCs/>
              </w:rPr>
              <w:t>Наименование показателя</w:t>
            </w:r>
          </w:p>
        </w:tc>
        <w:tc>
          <w:tcPr>
            <w:tcW w:w="1472" w:type="dxa"/>
            <w:vAlign w:val="center"/>
          </w:tcPr>
          <w:p w14:paraId="1EE18510" w14:textId="77777777" w:rsidR="00322329" w:rsidRPr="00F77771" w:rsidRDefault="00322329" w:rsidP="004B6BB4">
            <w:pPr>
              <w:spacing w:line="233" w:lineRule="auto"/>
              <w:jc w:val="center"/>
              <w:rPr>
                <w:b/>
                <w:bCs/>
              </w:rPr>
            </w:pPr>
            <w:r w:rsidRPr="00F77771">
              <w:rPr>
                <w:b/>
                <w:bCs/>
              </w:rPr>
              <w:t>Единица</w:t>
            </w:r>
          </w:p>
          <w:p w14:paraId="4CBA8350" w14:textId="77777777" w:rsidR="00322329" w:rsidRPr="00F77771" w:rsidRDefault="00322329" w:rsidP="004B6BB4">
            <w:pPr>
              <w:spacing w:line="233" w:lineRule="auto"/>
              <w:jc w:val="center"/>
              <w:rPr>
                <w:b/>
                <w:bCs/>
              </w:rPr>
            </w:pPr>
            <w:r w:rsidRPr="00F77771">
              <w:rPr>
                <w:b/>
                <w:bCs/>
              </w:rPr>
              <w:t>измерения</w:t>
            </w:r>
          </w:p>
        </w:tc>
        <w:tc>
          <w:tcPr>
            <w:tcW w:w="1812" w:type="dxa"/>
            <w:vAlign w:val="center"/>
          </w:tcPr>
          <w:p w14:paraId="2A4C7F5D" w14:textId="77777777" w:rsidR="00322329" w:rsidRPr="00F77771" w:rsidRDefault="00322329" w:rsidP="004B6BB4">
            <w:pPr>
              <w:spacing w:line="233" w:lineRule="auto"/>
              <w:jc w:val="center"/>
              <w:rPr>
                <w:b/>
                <w:bCs/>
              </w:rPr>
            </w:pPr>
            <w:r w:rsidRPr="00F77771">
              <w:rPr>
                <w:b/>
                <w:bCs/>
              </w:rPr>
              <w:t>I очередь</w:t>
            </w:r>
          </w:p>
        </w:tc>
        <w:tc>
          <w:tcPr>
            <w:tcW w:w="1813" w:type="dxa"/>
            <w:vAlign w:val="center"/>
          </w:tcPr>
          <w:p w14:paraId="53BECA75" w14:textId="77777777" w:rsidR="00322329" w:rsidRPr="00F77771" w:rsidRDefault="00322329" w:rsidP="004B6BB4">
            <w:pPr>
              <w:spacing w:line="233" w:lineRule="auto"/>
              <w:jc w:val="center"/>
              <w:rPr>
                <w:b/>
                <w:bCs/>
              </w:rPr>
            </w:pPr>
            <w:r w:rsidRPr="00F77771">
              <w:rPr>
                <w:b/>
                <w:bCs/>
              </w:rPr>
              <w:t>Расчётный</w:t>
            </w:r>
          </w:p>
          <w:p w14:paraId="5969C2C5" w14:textId="77777777" w:rsidR="00322329" w:rsidRPr="00F77771" w:rsidRDefault="00322329" w:rsidP="004B6BB4">
            <w:pPr>
              <w:spacing w:line="233" w:lineRule="auto"/>
              <w:jc w:val="center"/>
              <w:rPr>
                <w:b/>
                <w:bCs/>
              </w:rPr>
            </w:pPr>
            <w:r w:rsidRPr="00F77771">
              <w:rPr>
                <w:b/>
                <w:bCs/>
              </w:rPr>
              <w:t>срок</w:t>
            </w:r>
          </w:p>
        </w:tc>
      </w:tr>
      <w:tr w:rsidR="00322329" w14:paraId="6EEB413D" w14:textId="77777777" w:rsidTr="004B6BB4">
        <w:tc>
          <w:tcPr>
            <w:tcW w:w="704" w:type="dxa"/>
            <w:vAlign w:val="center"/>
          </w:tcPr>
          <w:p w14:paraId="49B5FE43" w14:textId="77777777" w:rsidR="00322329" w:rsidRPr="00E85E98" w:rsidRDefault="00322329" w:rsidP="004B6BB4">
            <w:pPr>
              <w:spacing w:line="233" w:lineRule="auto"/>
              <w:jc w:val="center"/>
            </w:pPr>
            <w:r>
              <w:t>1</w:t>
            </w:r>
          </w:p>
        </w:tc>
        <w:tc>
          <w:tcPr>
            <w:tcW w:w="3260" w:type="dxa"/>
            <w:vAlign w:val="center"/>
          </w:tcPr>
          <w:p w14:paraId="65E83D0F" w14:textId="77777777" w:rsidR="00322329" w:rsidRPr="00E85E98" w:rsidRDefault="00322329" w:rsidP="004B6BB4">
            <w:pPr>
              <w:spacing w:line="233" w:lineRule="auto"/>
              <w:jc w:val="center"/>
            </w:pPr>
            <w:r w:rsidRPr="00E85E98">
              <w:t>Среднесуточный расход</w:t>
            </w:r>
          </w:p>
        </w:tc>
        <w:tc>
          <w:tcPr>
            <w:tcW w:w="1472" w:type="dxa"/>
            <w:vAlign w:val="center"/>
          </w:tcPr>
          <w:p w14:paraId="197B57CC" w14:textId="77777777" w:rsidR="00322329" w:rsidRPr="00E85E98" w:rsidRDefault="00322329" w:rsidP="004B6BB4">
            <w:pPr>
              <w:spacing w:line="233" w:lineRule="auto"/>
              <w:jc w:val="center"/>
            </w:pPr>
            <w:r>
              <w:rPr>
                <w:rFonts w:eastAsia="Courier New"/>
                <w:bCs/>
              </w:rPr>
              <w:t>м</w:t>
            </w:r>
            <w:r>
              <w:rPr>
                <w:rFonts w:eastAsia="Courier New"/>
                <w:bCs/>
                <w:vertAlign w:val="superscript"/>
              </w:rPr>
              <w:t>3</w:t>
            </w:r>
            <w:r>
              <w:rPr>
                <w:rFonts w:eastAsia="Courier New"/>
                <w:bCs/>
              </w:rPr>
              <w:t>/</w:t>
            </w:r>
            <w:proofErr w:type="spellStart"/>
            <w:r>
              <w:rPr>
                <w:rFonts w:eastAsia="Courier New"/>
                <w:bCs/>
              </w:rPr>
              <w:t>сут</w:t>
            </w:r>
            <w:proofErr w:type="spellEnd"/>
          </w:p>
        </w:tc>
        <w:tc>
          <w:tcPr>
            <w:tcW w:w="1812" w:type="dxa"/>
            <w:vAlign w:val="center"/>
          </w:tcPr>
          <w:p w14:paraId="2BE3DD71" w14:textId="77777777" w:rsidR="00322329" w:rsidRPr="00E85E98" w:rsidRDefault="00322329" w:rsidP="004B6BB4">
            <w:pPr>
              <w:spacing w:line="233" w:lineRule="auto"/>
              <w:jc w:val="center"/>
            </w:pPr>
            <w:r w:rsidRPr="00E85E98">
              <w:t>233</w:t>
            </w:r>
          </w:p>
        </w:tc>
        <w:tc>
          <w:tcPr>
            <w:tcW w:w="1813" w:type="dxa"/>
            <w:vAlign w:val="center"/>
          </w:tcPr>
          <w:p w14:paraId="5FB2F198" w14:textId="77777777" w:rsidR="00322329" w:rsidRPr="00E85E98" w:rsidRDefault="00322329" w:rsidP="004B6BB4">
            <w:pPr>
              <w:spacing w:line="233" w:lineRule="auto"/>
              <w:jc w:val="center"/>
            </w:pPr>
            <w:r w:rsidRPr="00F77771">
              <w:t>235</w:t>
            </w:r>
          </w:p>
        </w:tc>
      </w:tr>
      <w:tr w:rsidR="00322329" w14:paraId="769061EB" w14:textId="77777777" w:rsidTr="004B6BB4">
        <w:tc>
          <w:tcPr>
            <w:tcW w:w="704" w:type="dxa"/>
            <w:vAlign w:val="center"/>
          </w:tcPr>
          <w:p w14:paraId="5232A603" w14:textId="77777777" w:rsidR="00322329" w:rsidRPr="00E85E98" w:rsidRDefault="00322329" w:rsidP="004B6BB4">
            <w:pPr>
              <w:spacing w:line="233" w:lineRule="auto"/>
              <w:jc w:val="center"/>
            </w:pPr>
            <w:r>
              <w:t>2</w:t>
            </w:r>
          </w:p>
        </w:tc>
        <w:tc>
          <w:tcPr>
            <w:tcW w:w="3260" w:type="dxa"/>
            <w:vAlign w:val="center"/>
          </w:tcPr>
          <w:p w14:paraId="7C17ADCF" w14:textId="77777777" w:rsidR="00322329" w:rsidRPr="00E85E98" w:rsidRDefault="00322329" w:rsidP="004B6BB4">
            <w:pPr>
              <w:spacing w:line="233" w:lineRule="auto"/>
              <w:jc w:val="center"/>
            </w:pPr>
            <w:r w:rsidRPr="00E85E98">
              <w:t>Коэффициент суточной неравномерности</w:t>
            </w:r>
          </w:p>
        </w:tc>
        <w:tc>
          <w:tcPr>
            <w:tcW w:w="1472" w:type="dxa"/>
            <w:vAlign w:val="center"/>
          </w:tcPr>
          <w:p w14:paraId="3373CD8B" w14:textId="77777777" w:rsidR="00322329" w:rsidRPr="00E85E98" w:rsidRDefault="00322329" w:rsidP="004B6BB4">
            <w:pPr>
              <w:spacing w:line="233" w:lineRule="auto"/>
              <w:jc w:val="center"/>
            </w:pPr>
            <w:r w:rsidRPr="00E85E98">
              <w:t>х</w:t>
            </w:r>
          </w:p>
        </w:tc>
        <w:tc>
          <w:tcPr>
            <w:tcW w:w="1812" w:type="dxa"/>
            <w:vAlign w:val="center"/>
          </w:tcPr>
          <w:p w14:paraId="7CA12456" w14:textId="77777777" w:rsidR="00322329" w:rsidRPr="00E85E98" w:rsidRDefault="00322329" w:rsidP="004B6BB4">
            <w:pPr>
              <w:spacing w:line="233" w:lineRule="auto"/>
              <w:jc w:val="center"/>
            </w:pPr>
            <w:r w:rsidRPr="00E85E98">
              <w:t>1,2</w:t>
            </w:r>
          </w:p>
        </w:tc>
        <w:tc>
          <w:tcPr>
            <w:tcW w:w="1813" w:type="dxa"/>
            <w:vAlign w:val="center"/>
          </w:tcPr>
          <w:p w14:paraId="4CFBE516" w14:textId="77777777" w:rsidR="00322329" w:rsidRPr="00E85E98" w:rsidRDefault="00322329" w:rsidP="004B6BB4">
            <w:pPr>
              <w:spacing w:line="233" w:lineRule="auto"/>
              <w:jc w:val="center"/>
            </w:pPr>
            <w:r w:rsidRPr="00F77771">
              <w:t>1,2</w:t>
            </w:r>
          </w:p>
        </w:tc>
      </w:tr>
      <w:tr w:rsidR="00322329" w14:paraId="146258A6" w14:textId="77777777" w:rsidTr="004B6BB4">
        <w:tc>
          <w:tcPr>
            <w:tcW w:w="704" w:type="dxa"/>
            <w:vAlign w:val="center"/>
          </w:tcPr>
          <w:p w14:paraId="1C0967EA" w14:textId="77777777" w:rsidR="00322329" w:rsidRPr="00E85E98" w:rsidRDefault="00322329" w:rsidP="004B6BB4">
            <w:pPr>
              <w:spacing w:line="233" w:lineRule="auto"/>
              <w:jc w:val="center"/>
            </w:pPr>
            <w:r>
              <w:t>3</w:t>
            </w:r>
          </w:p>
        </w:tc>
        <w:tc>
          <w:tcPr>
            <w:tcW w:w="3260" w:type="dxa"/>
            <w:vAlign w:val="center"/>
          </w:tcPr>
          <w:p w14:paraId="2FE43315" w14:textId="77777777" w:rsidR="00322329" w:rsidRPr="00E85E98" w:rsidRDefault="00322329" w:rsidP="004B6BB4">
            <w:pPr>
              <w:spacing w:line="233" w:lineRule="auto"/>
              <w:jc w:val="center"/>
            </w:pPr>
            <w:r w:rsidRPr="00E85E98">
              <w:t>Максимальный суточный расход</w:t>
            </w:r>
          </w:p>
        </w:tc>
        <w:tc>
          <w:tcPr>
            <w:tcW w:w="1472" w:type="dxa"/>
            <w:vAlign w:val="center"/>
          </w:tcPr>
          <w:p w14:paraId="60887382" w14:textId="77777777" w:rsidR="00322329" w:rsidRPr="00E85E98" w:rsidRDefault="00322329" w:rsidP="004B6BB4">
            <w:pPr>
              <w:spacing w:line="233" w:lineRule="auto"/>
              <w:jc w:val="center"/>
            </w:pPr>
            <w:r>
              <w:rPr>
                <w:rFonts w:eastAsia="Courier New"/>
                <w:bCs/>
              </w:rPr>
              <w:t>м</w:t>
            </w:r>
            <w:r>
              <w:rPr>
                <w:rFonts w:eastAsia="Courier New"/>
                <w:bCs/>
                <w:vertAlign w:val="superscript"/>
              </w:rPr>
              <w:t>3</w:t>
            </w:r>
            <w:r>
              <w:rPr>
                <w:rFonts w:eastAsia="Courier New"/>
                <w:bCs/>
              </w:rPr>
              <w:t>/</w:t>
            </w:r>
            <w:proofErr w:type="spellStart"/>
            <w:r>
              <w:rPr>
                <w:rFonts w:eastAsia="Courier New"/>
                <w:bCs/>
              </w:rPr>
              <w:t>сут</w:t>
            </w:r>
            <w:proofErr w:type="spellEnd"/>
          </w:p>
        </w:tc>
        <w:tc>
          <w:tcPr>
            <w:tcW w:w="1812" w:type="dxa"/>
            <w:vAlign w:val="center"/>
          </w:tcPr>
          <w:p w14:paraId="6DC43BFC" w14:textId="77777777" w:rsidR="00322329" w:rsidRPr="00E85E98" w:rsidRDefault="00322329" w:rsidP="004B6BB4">
            <w:pPr>
              <w:spacing w:line="233" w:lineRule="auto"/>
              <w:jc w:val="center"/>
            </w:pPr>
            <w:r w:rsidRPr="00E85E98">
              <w:t>279,1</w:t>
            </w:r>
          </w:p>
        </w:tc>
        <w:tc>
          <w:tcPr>
            <w:tcW w:w="1813" w:type="dxa"/>
            <w:vAlign w:val="center"/>
          </w:tcPr>
          <w:p w14:paraId="1C3E12C2" w14:textId="77777777" w:rsidR="00322329" w:rsidRPr="00E85E98" w:rsidRDefault="00322329" w:rsidP="004B6BB4">
            <w:pPr>
              <w:spacing w:line="233" w:lineRule="auto"/>
              <w:jc w:val="center"/>
            </w:pPr>
            <w:r w:rsidRPr="00F77771">
              <w:t>282,5</w:t>
            </w:r>
          </w:p>
        </w:tc>
      </w:tr>
      <w:tr w:rsidR="00322329" w14:paraId="498E28FE" w14:textId="77777777" w:rsidTr="004B6BB4">
        <w:tc>
          <w:tcPr>
            <w:tcW w:w="704" w:type="dxa"/>
            <w:vAlign w:val="center"/>
          </w:tcPr>
          <w:p w14:paraId="1BEF8650" w14:textId="77777777" w:rsidR="00322329" w:rsidRPr="00E85E98" w:rsidRDefault="00322329" w:rsidP="004B6BB4">
            <w:pPr>
              <w:spacing w:line="233" w:lineRule="auto"/>
              <w:jc w:val="center"/>
            </w:pPr>
            <w:r>
              <w:t>4</w:t>
            </w:r>
          </w:p>
        </w:tc>
        <w:tc>
          <w:tcPr>
            <w:tcW w:w="3260" w:type="dxa"/>
            <w:vAlign w:val="center"/>
          </w:tcPr>
          <w:p w14:paraId="4F0072C5" w14:textId="77777777" w:rsidR="00322329" w:rsidRPr="00E85E98" w:rsidRDefault="00322329" w:rsidP="004B6BB4">
            <w:pPr>
              <w:spacing w:line="233" w:lineRule="auto"/>
              <w:jc w:val="center"/>
            </w:pPr>
            <w:r w:rsidRPr="00E85E98">
              <w:t>Средний часовой расход</w:t>
            </w:r>
          </w:p>
        </w:tc>
        <w:tc>
          <w:tcPr>
            <w:tcW w:w="1472" w:type="dxa"/>
            <w:vAlign w:val="center"/>
          </w:tcPr>
          <w:p w14:paraId="5F3FC2E3" w14:textId="77777777" w:rsidR="00322329" w:rsidRPr="00E85E98" w:rsidRDefault="00322329" w:rsidP="004B6BB4">
            <w:pPr>
              <w:spacing w:line="233" w:lineRule="auto"/>
              <w:jc w:val="center"/>
            </w:pPr>
            <w:r>
              <w:rPr>
                <w:rFonts w:eastAsia="Courier New"/>
                <w:bCs/>
              </w:rPr>
              <w:t>м</w:t>
            </w:r>
            <w:r>
              <w:rPr>
                <w:rFonts w:eastAsia="Courier New"/>
                <w:bCs/>
                <w:vertAlign w:val="superscript"/>
              </w:rPr>
              <w:t>3</w:t>
            </w:r>
            <w:r>
              <w:rPr>
                <w:rFonts w:eastAsia="Courier New"/>
                <w:bCs/>
              </w:rPr>
              <w:t>/ч</w:t>
            </w:r>
          </w:p>
        </w:tc>
        <w:tc>
          <w:tcPr>
            <w:tcW w:w="1812" w:type="dxa"/>
            <w:vAlign w:val="center"/>
          </w:tcPr>
          <w:p w14:paraId="2C2457B5" w14:textId="77777777" w:rsidR="00322329" w:rsidRPr="00E85E98" w:rsidRDefault="00322329" w:rsidP="004B6BB4">
            <w:pPr>
              <w:spacing w:line="233" w:lineRule="auto"/>
              <w:jc w:val="center"/>
            </w:pPr>
            <w:r w:rsidRPr="00E85E98">
              <w:t>11,6</w:t>
            </w:r>
          </w:p>
        </w:tc>
        <w:tc>
          <w:tcPr>
            <w:tcW w:w="1813" w:type="dxa"/>
            <w:vAlign w:val="center"/>
          </w:tcPr>
          <w:p w14:paraId="09457B0C" w14:textId="77777777" w:rsidR="00322329" w:rsidRPr="00E85E98" w:rsidRDefault="00322329" w:rsidP="004B6BB4">
            <w:pPr>
              <w:spacing w:line="233" w:lineRule="auto"/>
              <w:jc w:val="center"/>
            </w:pPr>
            <w:r w:rsidRPr="00F77771">
              <w:t>11,8</w:t>
            </w:r>
          </w:p>
        </w:tc>
      </w:tr>
      <w:tr w:rsidR="00322329" w14:paraId="40F0FF0A" w14:textId="77777777" w:rsidTr="004B6BB4">
        <w:tc>
          <w:tcPr>
            <w:tcW w:w="704" w:type="dxa"/>
            <w:vAlign w:val="center"/>
          </w:tcPr>
          <w:p w14:paraId="6DC76380" w14:textId="77777777" w:rsidR="00322329" w:rsidRPr="00E85E98" w:rsidRDefault="00322329" w:rsidP="004B6BB4">
            <w:pPr>
              <w:spacing w:line="233" w:lineRule="auto"/>
              <w:jc w:val="center"/>
            </w:pPr>
            <w:r>
              <w:t>5</w:t>
            </w:r>
          </w:p>
        </w:tc>
        <w:tc>
          <w:tcPr>
            <w:tcW w:w="3260" w:type="dxa"/>
            <w:vAlign w:val="center"/>
          </w:tcPr>
          <w:p w14:paraId="15410D6E" w14:textId="77777777" w:rsidR="00322329" w:rsidRPr="00E85E98" w:rsidRDefault="00322329" w:rsidP="004B6BB4">
            <w:pPr>
              <w:spacing w:line="233" w:lineRule="auto"/>
              <w:jc w:val="center"/>
            </w:pPr>
            <w:r w:rsidRPr="00E85E98">
              <w:t>Коэффициент часовой неравномерности</w:t>
            </w:r>
          </w:p>
        </w:tc>
        <w:tc>
          <w:tcPr>
            <w:tcW w:w="1472" w:type="dxa"/>
            <w:vAlign w:val="center"/>
          </w:tcPr>
          <w:p w14:paraId="7BACE609" w14:textId="77777777" w:rsidR="00322329" w:rsidRPr="00E85E98" w:rsidRDefault="00322329" w:rsidP="004B6BB4">
            <w:pPr>
              <w:spacing w:line="233" w:lineRule="auto"/>
              <w:jc w:val="center"/>
            </w:pPr>
            <w:r>
              <w:t>х</w:t>
            </w:r>
          </w:p>
        </w:tc>
        <w:tc>
          <w:tcPr>
            <w:tcW w:w="1812" w:type="dxa"/>
            <w:vAlign w:val="center"/>
          </w:tcPr>
          <w:p w14:paraId="3301E680" w14:textId="77777777" w:rsidR="00322329" w:rsidRPr="00E85E98" w:rsidRDefault="00322329" w:rsidP="004B6BB4">
            <w:pPr>
              <w:spacing w:line="233" w:lineRule="auto"/>
              <w:jc w:val="center"/>
            </w:pPr>
            <w:r w:rsidRPr="00E85E98">
              <w:t>2,64</w:t>
            </w:r>
          </w:p>
        </w:tc>
        <w:tc>
          <w:tcPr>
            <w:tcW w:w="1813" w:type="dxa"/>
            <w:vAlign w:val="center"/>
          </w:tcPr>
          <w:p w14:paraId="6AF48075" w14:textId="77777777" w:rsidR="00322329" w:rsidRPr="00E85E98" w:rsidRDefault="00322329" w:rsidP="004B6BB4">
            <w:pPr>
              <w:spacing w:line="233" w:lineRule="auto"/>
              <w:jc w:val="center"/>
            </w:pPr>
            <w:r w:rsidRPr="00E85E98">
              <w:t>2,64</w:t>
            </w:r>
          </w:p>
        </w:tc>
      </w:tr>
      <w:tr w:rsidR="00322329" w14:paraId="2E694437" w14:textId="77777777" w:rsidTr="004B6BB4">
        <w:tc>
          <w:tcPr>
            <w:tcW w:w="704" w:type="dxa"/>
            <w:vAlign w:val="center"/>
          </w:tcPr>
          <w:p w14:paraId="78750A41" w14:textId="77777777" w:rsidR="00322329" w:rsidRPr="00E85E98" w:rsidRDefault="00322329" w:rsidP="004B6BB4">
            <w:pPr>
              <w:spacing w:line="233" w:lineRule="auto"/>
              <w:jc w:val="center"/>
            </w:pPr>
            <w:r>
              <w:t>6</w:t>
            </w:r>
          </w:p>
        </w:tc>
        <w:tc>
          <w:tcPr>
            <w:tcW w:w="3260" w:type="dxa"/>
            <w:vAlign w:val="center"/>
          </w:tcPr>
          <w:p w14:paraId="3D1767D5" w14:textId="77777777" w:rsidR="00322329" w:rsidRPr="00E85E98" w:rsidRDefault="00322329" w:rsidP="004B6BB4">
            <w:pPr>
              <w:spacing w:line="233" w:lineRule="auto"/>
              <w:jc w:val="center"/>
            </w:pPr>
            <w:r w:rsidRPr="00E85E98">
              <w:t>Максимальный часовой расход</w:t>
            </w:r>
          </w:p>
        </w:tc>
        <w:tc>
          <w:tcPr>
            <w:tcW w:w="1472" w:type="dxa"/>
            <w:vAlign w:val="center"/>
          </w:tcPr>
          <w:p w14:paraId="45F738E9" w14:textId="77777777" w:rsidR="00322329" w:rsidRPr="00E85E98" w:rsidRDefault="00322329" w:rsidP="004B6BB4">
            <w:pPr>
              <w:spacing w:line="233" w:lineRule="auto"/>
              <w:jc w:val="center"/>
            </w:pPr>
            <w:r>
              <w:rPr>
                <w:rFonts w:eastAsia="Courier New"/>
                <w:bCs/>
              </w:rPr>
              <w:t>м</w:t>
            </w:r>
            <w:r>
              <w:rPr>
                <w:rFonts w:eastAsia="Courier New"/>
                <w:bCs/>
                <w:vertAlign w:val="superscript"/>
              </w:rPr>
              <w:t>3</w:t>
            </w:r>
            <w:r>
              <w:rPr>
                <w:rFonts w:eastAsia="Courier New"/>
                <w:bCs/>
              </w:rPr>
              <w:t>/ч</w:t>
            </w:r>
          </w:p>
        </w:tc>
        <w:tc>
          <w:tcPr>
            <w:tcW w:w="1812" w:type="dxa"/>
            <w:vAlign w:val="center"/>
          </w:tcPr>
          <w:p w14:paraId="384F1704" w14:textId="77777777" w:rsidR="00322329" w:rsidRPr="00E85E98" w:rsidRDefault="00322329" w:rsidP="004B6BB4">
            <w:pPr>
              <w:spacing w:line="233" w:lineRule="auto"/>
              <w:jc w:val="center"/>
            </w:pPr>
            <w:r w:rsidRPr="00E85E98">
              <w:t>30,7</w:t>
            </w:r>
          </w:p>
        </w:tc>
        <w:tc>
          <w:tcPr>
            <w:tcW w:w="1813" w:type="dxa"/>
            <w:vAlign w:val="center"/>
          </w:tcPr>
          <w:p w14:paraId="4D32BC29" w14:textId="77777777" w:rsidR="00322329" w:rsidRPr="00E85E98" w:rsidRDefault="00322329" w:rsidP="004B6BB4">
            <w:pPr>
              <w:spacing w:line="233" w:lineRule="auto"/>
              <w:jc w:val="center"/>
            </w:pPr>
            <w:r w:rsidRPr="00E85E98">
              <w:t>31,1</w:t>
            </w:r>
          </w:p>
        </w:tc>
      </w:tr>
      <w:tr w:rsidR="00322329" w14:paraId="7EB9310E" w14:textId="77777777" w:rsidTr="004B6BB4">
        <w:tc>
          <w:tcPr>
            <w:tcW w:w="704" w:type="dxa"/>
            <w:vAlign w:val="center"/>
          </w:tcPr>
          <w:p w14:paraId="176ACB39" w14:textId="77777777" w:rsidR="00322329" w:rsidRPr="00E85E98" w:rsidRDefault="00322329" w:rsidP="004B6BB4">
            <w:pPr>
              <w:spacing w:line="233" w:lineRule="auto"/>
              <w:jc w:val="center"/>
            </w:pPr>
            <w:r>
              <w:t>7</w:t>
            </w:r>
          </w:p>
        </w:tc>
        <w:tc>
          <w:tcPr>
            <w:tcW w:w="3260" w:type="dxa"/>
            <w:vAlign w:val="center"/>
          </w:tcPr>
          <w:p w14:paraId="770309FE" w14:textId="77777777" w:rsidR="00322329" w:rsidRPr="00E85E98" w:rsidRDefault="00322329" w:rsidP="004B6BB4">
            <w:pPr>
              <w:spacing w:line="233" w:lineRule="auto"/>
              <w:jc w:val="center"/>
            </w:pPr>
            <w:r w:rsidRPr="00E85E98">
              <w:t>Максимальный секундный расход</w:t>
            </w:r>
          </w:p>
        </w:tc>
        <w:tc>
          <w:tcPr>
            <w:tcW w:w="1472" w:type="dxa"/>
            <w:vAlign w:val="center"/>
          </w:tcPr>
          <w:p w14:paraId="4AA34FA2" w14:textId="77777777" w:rsidR="00322329" w:rsidRPr="00E85E98" w:rsidRDefault="00322329" w:rsidP="004B6BB4">
            <w:pPr>
              <w:spacing w:line="233" w:lineRule="auto"/>
              <w:jc w:val="center"/>
            </w:pPr>
            <w:r>
              <w:rPr>
                <w:rFonts w:eastAsia="Courier New"/>
                <w:bCs/>
              </w:rPr>
              <w:t>л/сек</w:t>
            </w:r>
          </w:p>
        </w:tc>
        <w:tc>
          <w:tcPr>
            <w:tcW w:w="1812" w:type="dxa"/>
            <w:vAlign w:val="center"/>
          </w:tcPr>
          <w:p w14:paraId="7632C527" w14:textId="77777777" w:rsidR="00322329" w:rsidRPr="00E85E98" w:rsidRDefault="00322329" w:rsidP="004B6BB4">
            <w:pPr>
              <w:spacing w:line="233" w:lineRule="auto"/>
              <w:jc w:val="center"/>
            </w:pPr>
            <w:r w:rsidRPr="00E85E98">
              <w:t>8,53</w:t>
            </w:r>
          </w:p>
        </w:tc>
        <w:tc>
          <w:tcPr>
            <w:tcW w:w="1813" w:type="dxa"/>
            <w:vAlign w:val="center"/>
          </w:tcPr>
          <w:p w14:paraId="14C25811" w14:textId="77777777" w:rsidR="00322329" w:rsidRPr="00E85E98" w:rsidRDefault="00322329" w:rsidP="004B6BB4">
            <w:pPr>
              <w:spacing w:line="233" w:lineRule="auto"/>
              <w:jc w:val="center"/>
            </w:pPr>
            <w:r w:rsidRPr="00E85E98">
              <w:t>8,63</w:t>
            </w:r>
          </w:p>
        </w:tc>
      </w:tr>
      <w:bookmarkEnd w:id="31"/>
    </w:tbl>
    <w:p w14:paraId="219BDEB9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3BC23C3" w14:textId="77777777" w:rsidR="00322329" w:rsidRPr="00F77771" w:rsidRDefault="00322329" w:rsidP="005639F4">
      <w:pPr>
        <w:spacing w:after="0" w:line="25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7771">
        <w:rPr>
          <w:rFonts w:ascii="Times New Roman" w:hAnsi="Times New Roman" w:cs="Times New Roman"/>
          <w:sz w:val="28"/>
          <w:szCs w:val="28"/>
        </w:rPr>
        <w:t>Необходимые потребности в воде на расчетный срок могут быть обеспечены от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77771">
        <w:rPr>
          <w:rFonts w:ascii="Times New Roman" w:hAnsi="Times New Roman" w:cs="Times New Roman"/>
          <w:sz w:val="28"/>
          <w:szCs w:val="28"/>
        </w:rPr>
        <w:t>водозаборных сооружений производительностью 745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F77771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F77771">
        <w:rPr>
          <w:rFonts w:ascii="Times New Roman" w:hAnsi="Times New Roman" w:cs="Times New Roman"/>
          <w:sz w:val="28"/>
          <w:szCs w:val="28"/>
        </w:rPr>
        <w:t>/сутки.</w:t>
      </w:r>
    </w:p>
    <w:p w14:paraId="13B4F7C3" w14:textId="3DE1CB05" w:rsidR="00322329" w:rsidRDefault="00322329" w:rsidP="005639F4">
      <w:pPr>
        <w:spacing w:after="0" w:line="25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7771">
        <w:rPr>
          <w:rFonts w:ascii="Times New Roman" w:hAnsi="Times New Roman" w:cs="Times New Roman"/>
          <w:sz w:val="28"/>
          <w:szCs w:val="28"/>
        </w:rPr>
        <w:t>На участках с большой степенью износа предлагается вводить постепенную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77771">
        <w:rPr>
          <w:rFonts w:ascii="Times New Roman" w:hAnsi="Times New Roman" w:cs="Times New Roman"/>
          <w:sz w:val="28"/>
          <w:szCs w:val="28"/>
        </w:rPr>
        <w:t>замену старого трубопровода новым, современным. Замену следует осуществлять 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77771">
        <w:rPr>
          <w:rFonts w:ascii="Times New Roman" w:hAnsi="Times New Roman" w:cs="Times New Roman"/>
          <w:sz w:val="28"/>
          <w:szCs w:val="28"/>
        </w:rPr>
        <w:t>использованием полимерных труб, которые имеют повышенный срок службы до 50 лет.</w:t>
      </w:r>
      <w:r w:rsidR="00265375">
        <w:rPr>
          <w:rFonts w:ascii="Times New Roman" w:hAnsi="Times New Roman" w:cs="Times New Roman"/>
          <w:sz w:val="28"/>
          <w:szCs w:val="28"/>
        </w:rPr>
        <w:t>»;</w:t>
      </w:r>
    </w:p>
    <w:p w14:paraId="47B64C1C" w14:textId="77777777" w:rsidR="00265375" w:rsidRPr="00265375" w:rsidRDefault="00265375" w:rsidP="005639F4">
      <w:pPr>
        <w:spacing w:after="0" w:line="25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65375">
        <w:rPr>
          <w:rFonts w:ascii="Times New Roman" w:hAnsi="Times New Roman" w:cs="Times New Roman"/>
          <w:sz w:val="28"/>
          <w:szCs w:val="28"/>
        </w:rPr>
        <w:lastRenderedPageBreak/>
        <w:t>в подразделе «Расходы воды на пожаротушение»:</w:t>
      </w:r>
    </w:p>
    <w:p w14:paraId="1A364D45" w14:textId="216DE4EF" w:rsidR="00265375" w:rsidRDefault="00265375" w:rsidP="005639F4">
      <w:pPr>
        <w:spacing w:after="0" w:line="25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65375">
        <w:rPr>
          <w:rFonts w:ascii="Times New Roman" w:hAnsi="Times New Roman" w:cs="Times New Roman"/>
          <w:sz w:val="28"/>
          <w:szCs w:val="28"/>
        </w:rPr>
        <w:t>в абзаце первом слова «СНиП 2.04.02-84 «Водоснабжение. Наружные сети и сооружения» заменить словами «СП 31.13330.2021 «СНиП 2.04.02 84* Водоснабжение. Наружные сети и сооружения»;</w:t>
      </w:r>
    </w:p>
    <w:p w14:paraId="0FF462F1" w14:textId="1AD595C9" w:rsidR="00265375" w:rsidRDefault="00265375" w:rsidP="005639F4">
      <w:pPr>
        <w:spacing w:after="0" w:line="25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65375">
        <w:rPr>
          <w:rFonts w:ascii="Times New Roman" w:hAnsi="Times New Roman" w:cs="Times New Roman"/>
          <w:sz w:val="28"/>
          <w:szCs w:val="28"/>
        </w:rPr>
        <w:t>в абзаце десятом слова «СНиП 2.04.02-84 «Водоснабжение. Наружные сети и сооружения» заменить словами «СП 31.13330.2021 «СНиП 2.04.02 84* Водоснабжение. Наружные сети и сооружения»;</w:t>
      </w:r>
    </w:p>
    <w:p w14:paraId="0EDFF84B" w14:textId="49782D63" w:rsidR="00265375" w:rsidRPr="00F77771" w:rsidRDefault="00265375" w:rsidP="005639F4">
      <w:pPr>
        <w:spacing w:after="0" w:line="25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шестом после таблицы «</w:t>
      </w:r>
      <w:r w:rsidRPr="00265375">
        <w:rPr>
          <w:rFonts w:ascii="Times New Roman" w:hAnsi="Times New Roman" w:cs="Times New Roman"/>
          <w:sz w:val="28"/>
          <w:szCs w:val="28"/>
        </w:rPr>
        <w:t>Расчет максимального расхода воды на I очередь и расчетный срок</w:t>
      </w:r>
      <w:r>
        <w:rPr>
          <w:rFonts w:ascii="Times New Roman" w:hAnsi="Times New Roman" w:cs="Times New Roman"/>
          <w:sz w:val="28"/>
          <w:szCs w:val="28"/>
        </w:rPr>
        <w:t>» слова «</w:t>
      </w:r>
      <w:r w:rsidRPr="00265375">
        <w:rPr>
          <w:rFonts w:ascii="Times New Roman" w:hAnsi="Times New Roman" w:cs="Times New Roman"/>
          <w:sz w:val="28"/>
          <w:szCs w:val="28"/>
        </w:rPr>
        <w:t>СНиП 2.04.02-84 «Водоснабжение. Наружные сети и сооружения»</w:t>
      </w:r>
      <w:r>
        <w:rPr>
          <w:rFonts w:ascii="Times New Roman" w:hAnsi="Times New Roman" w:cs="Times New Roman"/>
          <w:sz w:val="28"/>
          <w:szCs w:val="28"/>
        </w:rPr>
        <w:t xml:space="preserve"> заменить словами «</w:t>
      </w:r>
      <w:r w:rsidRPr="00265375">
        <w:rPr>
          <w:rFonts w:ascii="Times New Roman" w:hAnsi="Times New Roman" w:cs="Times New Roman"/>
          <w:sz w:val="28"/>
          <w:szCs w:val="28"/>
        </w:rPr>
        <w:t>СП 31.13330.2021 «СНиП 2.04.02-84* Водоснабжение. Наружные сети и сооружения»;</w:t>
      </w:r>
    </w:p>
    <w:p w14:paraId="7751DF89" w14:textId="1AF97ED6" w:rsidR="00265375" w:rsidRPr="00265375" w:rsidRDefault="00265375" w:rsidP="005639F4">
      <w:pPr>
        <w:spacing w:after="0" w:line="25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дополнить абзацем следующего содержания:</w:t>
      </w:r>
    </w:p>
    <w:p w14:paraId="117F55FB" w14:textId="60D62381" w:rsidR="00322329" w:rsidRDefault="00265375" w:rsidP="005639F4">
      <w:pPr>
        <w:spacing w:after="0" w:line="25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33" w:name="_Hlk122078312"/>
      <w:r>
        <w:rPr>
          <w:rFonts w:ascii="Times New Roman" w:hAnsi="Times New Roman" w:cs="Times New Roman"/>
          <w:sz w:val="28"/>
          <w:szCs w:val="28"/>
        </w:rPr>
        <w:t>«</w:t>
      </w:r>
      <w:r w:rsidR="00322329">
        <w:rPr>
          <w:rFonts w:ascii="Times New Roman" w:hAnsi="Times New Roman" w:cs="Times New Roman"/>
          <w:sz w:val="28"/>
          <w:szCs w:val="28"/>
        </w:rPr>
        <w:t>р</w:t>
      </w:r>
      <w:r w:rsidR="00322329" w:rsidRPr="00D94E48">
        <w:rPr>
          <w:rFonts w:ascii="Times New Roman" w:hAnsi="Times New Roman" w:cs="Times New Roman"/>
          <w:sz w:val="28"/>
          <w:szCs w:val="28"/>
        </w:rPr>
        <w:t>еконструкция водоснабжения общей протяженностью 2,88 км с.</w:t>
      </w:r>
      <w:r w:rsidR="00322329">
        <w:rPr>
          <w:rFonts w:ascii="Times New Roman" w:hAnsi="Times New Roman" w:cs="Times New Roman"/>
          <w:sz w:val="28"/>
          <w:szCs w:val="28"/>
        </w:rPr>
        <w:t> </w:t>
      </w:r>
      <w:r w:rsidR="00322329" w:rsidRPr="00D94E48">
        <w:rPr>
          <w:rFonts w:ascii="Times New Roman" w:hAnsi="Times New Roman" w:cs="Times New Roman"/>
          <w:sz w:val="28"/>
          <w:szCs w:val="28"/>
        </w:rPr>
        <w:t>Верхний Любаж по ул. Колхозная и ул. Белая со сроком реализации 2023</w:t>
      </w:r>
      <w:r w:rsidR="00322329">
        <w:rPr>
          <w:rFonts w:ascii="Times New Roman" w:hAnsi="Times New Roman" w:cs="Times New Roman"/>
          <w:sz w:val="28"/>
          <w:szCs w:val="28"/>
        </w:rPr>
        <w:t> </w:t>
      </w:r>
      <w:r w:rsidR="00322329" w:rsidRPr="00D94E48">
        <w:rPr>
          <w:rFonts w:ascii="Times New Roman" w:hAnsi="Times New Roman" w:cs="Times New Roman"/>
          <w:sz w:val="28"/>
          <w:szCs w:val="28"/>
        </w:rPr>
        <w:t>год.»;</w:t>
      </w:r>
    </w:p>
    <w:bookmarkEnd w:id="33"/>
    <w:p w14:paraId="5D12357B" w14:textId="77777777" w:rsidR="00322329" w:rsidRDefault="00322329" w:rsidP="005639F4">
      <w:pPr>
        <w:spacing w:after="0" w:line="25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таблицы «</w:t>
      </w:r>
      <w:r w:rsidRPr="00CF16A7">
        <w:rPr>
          <w:rFonts w:ascii="Times New Roman" w:hAnsi="Times New Roman" w:cs="Times New Roman"/>
          <w:sz w:val="28"/>
          <w:szCs w:val="28"/>
        </w:rPr>
        <w:t>Характеристика системы газоснабжения сельсовета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CF16A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подраздела 2.8.2 «</w:t>
      </w:r>
      <w:r w:rsidRPr="00D94E48">
        <w:rPr>
          <w:rFonts w:ascii="Times New Roman" w:hAnsi="Times New Roman" w:cs="Times New Roman"/>
          <w:sz w:val="28"/>
          <w:szCs w:val="28"/>
        </w:rPr>
        <w:t>Газоснабжение, теплоснабжение</w:t>
      </w:r>
      <w:r>
        <w:rPr>
          <w:rFonts w:ascii="Times New Roman" w:hAnsi="Times New Roman" w:cs="Times New Roman"/>
          <w:sz w:val="28"/>
          <w:szCs w:val="28"/>
        </w:rPr>
        <w:t xml:space="preserve">» </w:t>
      </w:r>
      <w:r w:rsidRPr="00CF16A7">
        <w:rPr>
          <w:rFonts w:ascii="Times New Roman" w:hAnsi="Times New Roman" w:cs="Times New Roman"/>
          <w:sz w:val="28"/>
          <w:szCs w:val="28"/>
        </w:rPr>
        <w:t>дополнить</w:t>
      </w:r>
      <w:r>
        <w:rPr>
          <w:rFonts w:ascii="Times New Roman" w:hAnsi="Times New Roman" w:cs="Times New Roman"/>
          <w:sz w:val="28"/>
          <w:szCs w:val="28"/>
        </w:rPr>
        <w:t xml:space="preserve"> абзацем следующего содержания:</w:t>
      </w:r>
    </w:p>
    <w:p w14:paraId="1E9A8B79" w14:textId="77777777" w:rsidR="00322329" w:rsidRDefault="00322329" w:rsidP="005639F4">
      <w:pPr>
        <w:spacing w:after="0" w:line="25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«строительство газораспределительных сетей к населенным пунктам </w:t>
      </w:r>
      <w:r w:rsidRPr="00CF16A7">
        <w:rPr>
          <w:rFonts w:ascii="Times New Roman" w:hAnsi="Times New Roman" w:cs="Times New Roman"/>
          <w:sz w:val="28"/>
          <w:szCs w:val="28"/>
        </w:rPr>
        <w:t>д. Дворики, д. Новая Головинка, д. Сергеевка, д. Старая Головинка, д.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CF16A7">
        <w:rPr>
          <w:rFonts w:ascii="Times New Roman" w:hAnsi="Times New Roman" w:cs="Times New Roman"/>
          <w:sz w:val="28"/>
          <w:szCs w:val="28"/>
        </w:rPr>
        <w:t>Ясенок</w:t>
      </w:r>
      <w:r>
        <w:rPr>
          <w:rFonts w:ascii="Times New Roman" w:hAnsi="Times New Roman" w:cs="Times New Roman"/>
          <w:sz w:val="28"/>
          <w:szCs w:val="28"/>
        </w:rPr>
        <w:t xml:space="preserve"> о</w:t>
      </w:r>
      <w:r w:rsidRPr="00CF16A7">
        <w:rPr>
          <w:rFonts w:ascii="Times New Roman" w:hAnsi="Times New Roman" w:cs="Times New Roman"/>
          <w:sz w:val="28"/>
          <w:szCs w:val="28"/>
        </w:rPr>
        <w:t>бщ</w:t>
      </w:r>
      <w:r>
        <w:rPr>
          <w:rFonts w:ascii="Times New Roman" w:hAnsi="Times New Roman" w:cs="Times New Roman"/>
          <w:sz w:val="28"/>
          <w:szCs w:val="28"/>
        </w:rPr>
        <w:t>ей</w:t>
      </w:r>
      <w:r w:rsidRPr="00CF16A7">
        <w:rPr>
          <w:rFonts w:ascii="Times New Roman" w:hAnsi="Times New Roman" w:cs="Times New Roman"/>
          <w:sz w:val="28"/>
          <w:szCs w:val="28"/>
        </w:rPr>
        <w:t xml:space="preserve"> протяженность</w:t>
      </w:r>
      <w:r>
        <w:rPr>
          <w:rFonts w:ascii="Times New Roman" w:hAnsi="Times New Roman" w:cs="Times New Roman"/>
          <w:sz w:val="28"/>
          <w:szCs w:val="28"/>
        </w:rPr>
        <w:t>ю</w:t>
      </w:r>
      <w:r w:rsidRPr="00CF16A7">
        <w:rPr>
          <w:rFonts w:ascii="Times New Roman" w:hAnsi="Times New Roman" w:cs="Times New Roman"/>
          <w:sz w:val="28"/>
          <w:szCs w:val="28"/>
        </w:rPr>
        <w:t xml:space="preserve"> 20,63 км</w:t>
      </w:r>
      <w:r>
        <w:rPr>
          <w:rFonts w:ascii="Times New Roman" w:hAnsi="Times New Roman" w:cs="Times New Roman"/>
          <w:sz w:val="28"/>
          <w:szCs w:val="28"/>
        </w:rPr>
        <w:t xml:space="preserve"> со сроком реализации 2022 - 2024 годы.»;</w:t>
      </w:r>
    </w:p>
    <w:p w14:paraId="29E567FE" w14:textId="77777777" w:rsidR="00322329" w:rsidRDefault="00322329" w:rsidP="005639F4">
      <w:pPr>
        <w:spacing w:after="0" w:line="25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первом подраздела 2.8.3 «Электроснабжение» слова «</w:t>
      </w:r>
      <w:r w:rsidRPr="002D3588">
        <w:rPr>
          <w:rFonts w:ascii="Times New Roman" w:hAnsi="Times New Roman" w:cs="Times New Roman"/>
          <w:sz w:val="28"/>
          <w:szCs w:val="28"/>
        </w:rPr>
        <w:t>ОАО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2D3588">
        <w:rPr>
          <w:rFonts w:ascii="Times New Roman" w:hAnsi="Times New Roman" w:cs="Times New Roman"/>
          <w:sz w:val="28"/>
          <w:szCs w:val="28"/>
        </w:rPr>
        <w:t xml:space="preserve">«МРСК Центр» </w:t>
      </w: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D3588">
        <w:rPr>
          <w:rFonts w:ascii="Times New Roman" w:hAnsi="Times New Roman" w:cs="Times New Roman"/>
          <w:sz w:val="28"/>
          <w:szCs w:val="28"/>
        </w:rPr>
        <w:t>«Курскэнерго»</w:t>
      </w:r>
      <w:r>
        <w:rPr>
          <w:rFonts w:ascii="Times New Roman" w:hAnsi="Times New Roman" w:cs="Times New Roman"/>
          <w:sz w:val="28"/>
          <w:szCs w:val="28"/>
        </w:rPr>
        <w:t>» заменить словами «П</w:t>
      </w:r>
      <w:r w:rsidRPr="002D3588">
        <w:rPr>
          <w:rFonts w:ascii="Times New Roman" w:hAnsi="Times New Roman" w:cs="Times New Roman"/>
          <w:sz w:val="28"/>
          <w:szCs w:val="28"/>
        </w:rPr>
        <w:t>АО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2D3588">
        <w:rPr>
          <w:rFonts w:ascii="Times New Roman" w:hAnsi="Times New Roman" w:cs="Times New Roman"/>
          <w:sz w:val="28"/>
          <w:szCs w:val="28"/>
        </w:rPr>
        <w:t>«МРСК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2D3588">
        <w:rPr>
          <w:rFonts w:ascii="Times New Roman" w:hAnsi="Times New Roman" w:cs="Times New Roman"/>
          <w:sz w:val="28"/>
          <w:szCs w:val="28"/>
        </w:rPr>
        <w:t xml:space="preserve">Центр» </w:t>
      </w: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D3588">
        <w:rPr>
          <w:rFonts w:ascii="Times New Roman" w:hAnsi="Times New Roman" w:cs="Times New Roman"/>
          <w:sz w:val="28"/>
          <w:szCs w:val="28"/>
        </w:rPr>
        <w:t>«Курскэнерго</w:t>
      </w:r>
      <w:r>
        <w:rPr>
          <w:rFonts w:ascii="Times New Roman" w:hAnsi="Times New Roman" w:cs="Times New Roman"/>
          <w:sz w:val="28"/>
          <w:szCs w:val="28"/>
        </w:rPr>
        <w:t>»»;</w:t>
      </w:r>
    </w:p>
    <w:p w14:paraId="60D3363E" w14:textId="77777777" w:rsidR="00322329" w:rsidRDefault="00322329" w:rsidP="005639F4">
      <w:pPr>
        <w:widowControl w:val="0"/>
        <w:shd w:val="clear" w:color="auto" w:fill="FFFFFF"/>
        <w:spacing w:after="0" w:line="25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подраздел 2.8.4 «Связь. Радиовещание. Телевидение»</w:t>
      </w:r>
      <w: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изложить в следующей редакции: </w:t>
      </w:r>
    </w:p>
    <w:p w14:paraId="21D4C07E" w14:textId="77777777" w:rsidR="00322329" w:rsidRDefault="00322329" w:rsidP="005639F4">
      <w:pPr>
        <w:widowControl w:val="0"/>
        <w:suppressAutoHyphens/>
        <w:spacing w:after="0" w:line="25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265375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2.8.4. Связь. Радиовещание. Телевидение</w:t>
      </w:r>
    </w:p>
    <w:p w14:paraId="79E95EB0" w14:textId="77777777" w:rsidR="00322329" w:rsidRDefault="00322329" w:rsidP="005639F4">
      <w:pPr>
        <w:widowControl w:val="0"/>
        <w:suppressAutoHyphens/>
        <w:spacing w:after="0" w:line="25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</w:p>
    <w:p w14:paraId="08E279A1" w14:textId="77777777" w:rsidR="00322329" w:rsidRDefault="00322329" w:rsidP="005639F4">
      <w:pPr>
        <w:widowControl w:val="0"/>
        <w:suppressAutoHyphens/>
        <w:spacing w:after="0" w:line="25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6F0BBA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Телефонная связь</w:t>
      </w:r>
    </w:p>
    <w:p w14:paraId="7360DA58" w14:textId="77777777" w:rsidR="00322329" w:rsidRDefault="00322329" w:rsidP="005639F4">
      <w:pPr>
        <w:widowControl w:val="0"/>
        <w:suppressAutoHyphens/>
        <w:spacing w:after="0" w:line="25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Компанией, предоставляющей услуги проводной местной и внутризоновой телефонной связи, является Курский филиал ПАО «Ростелеком». </w:t>
      </w:r>
    </w:p>
    <w:p w14:paraId="65A55F66" w14:textId="77777777" w:rsidR="00322329" w:rsidRDefault="00322329" w:rsidP="005639F4">
      <w:pPr>
        <w:widowControl w:val="0"/>
        <w:suppressAutoHyphens/>
        <w:spacing w:after="0" w:line="25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Телефонизировано муниципальное образование «Верхнелюбажский сельсовет» Фатежского района Курской области от районного узла связи.</w:t>
      </w:r>
    </w:p>
    <w:p w14:paraId="1449A898" w14:textId="77777777" w:rsidR="00322329" w:rsidRDefault="00322329" w:rsidP="005639F4">
      <w:pPr>
        <w:widowControl w:val="0"/>
        <w:suppressAutoHyphens/>
        <w:spacing w:after="0" w:line="25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6F0BBA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Услуги мобильной связи представляются следующими операторами: Курский филиал ПАО «ВымпелКом» (</w:t>
      </w:r>
      <w:proofErr w:type="spellStart"/>
      <w:r w:rsidRPr="006F0BBA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БиЛайн</w:t>
      </w:r>
      <w:proofErr w:type="spellEnd"/>
      <w:r w:rsidRPr="006F0BBA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), Курский филиал ООО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 </w:t>
      </w:r>
      <w:r w:rsidRPr="006F0BBA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«МТС», Курский филиал ЗАО «</w:t>
      </w:r>
      <w:proofErr w:type="spellStart"/>
      <w:r w:rsidRPr="006F0BBA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Мегакон</w:t>
      </w:r>
      <w:proofErr w:type="spellEnd"/>
      <w:r w:rsidRPr="006F0BBA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(Мегафон) и Курский филиал ООО «Т2 Мобайл» (Теле-2).</w:t>
      </w:r>
    </w:p>
    <w:p w14:paraId="68D58F35" w14:textId="77777777" w:rsidR="00322329" w:rsidRDefault="00322329" w:rsidP="005639F4">
      <w:pPr>
        <w:widowControl w:val="0"/>
        <w:suppressAutoHyphens/>
        <w:spacing w:after="0" w:line="25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Телевидение, радиовещание</w:t>
      </w:r>
    </w:p>
    <w:p w14:paraId="63E3C2BD" w14:textId="77777777" w:rsidR="00322329" w:rsidRDefault="00322329" w:rsidP="005639F4">
      <w:pPr>
        <w:widowControl w:val="0"/>
        <w:suppressAutoHyphens/>
        <w:spacing w:after="0" w:line="25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Телевизионное вещание осуществляется по цифровым эфирным сигналам: Первый канал, РОССИЯ, ТВЦ, НТВ.</w:t>
      </w:r>
    </w:p>
    <w:p w14:paraId="33B2A860" w14:textId="77777777" w:rsidR="00322329" w:rsidRDefault="00322329" w:rsidP="00D02B5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Цифровое эфирное вещание представлено двадцатью теле- и тремя 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>радиоканалами:</w:t>
      </w:r>
    </w:p>
    <w:p w14:paraId="67F22AF0" w14:textId="4A1484B2" w:rsidR="00322329" w:rsidRDefault="00265375" w:rsidP="00D02B5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</w:t>
      </w:r>
      <w:r w:rsidR="0032232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елеканалы: «Первый канал», «Россия 1», «НТВ», «Культура», «Петербург – 5 канал», «Спорт», «24 часа», «Детско-юношеский телевизионный канал» и др.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;</w:t>
      </w:r>
    </w:p>
    <w:p w14:paraId="50661EA4" w14:textId="13BD9473" w:rsidR="00322329" w:rsidRDefault="00265375" w:rsidP="00D02B5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р</w:t>
      </w:r>
      <w:r w:rsidR="0032232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адиоканалы: «Вести FM», «Маяк», «Радио России».</w:t>
      </w:r>
    </w:p>
    <w:p w14:paraId="78B2512B" w14:textId="77777777" w:rsidR="00322329" w:rsidRDefault="00322329" w:rsidP="00D02B5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Проводное радиовещание отсутствует.</w:t>
      </w:r>
    </w:p>
    <w:p w14:paraId="6BE0C56C" w14:textId="77777777" w:rsidR="00322329" w:rsidRDefault="00322329" w:rsidP="00D02B5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Для расширения приема каналов телевещания население муниципального образования использует спутниковое телевидение. Охват населения телевизионным вещанием 100 %.</w:t>
      </w:r>
    </w:p>
    <w:p w14:paraId="2902A22B" w14:textId="77777777" w:rsidR="00322329" w:rsidRDefault="00322329" w:rsidP="00D02B5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Проектные предложения</w:t>
      </w:r>
    </w:p>
    <w:p w14:paraId="65140EAE" w14:textId="77777777" w:rsidR="00322329" w:rsidRDefault="00322329" w:rsidP="00D02B5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Для развития системы телефонной связи Генеральным планом на расчетный срок предусматривается:</w:t>
      </w:r>
    </w:p>
    <w:p w14:paraId="4D8418DB" w14:textId="77777777" w:rsidR="00322329" w:rsidRDefault="00322329" w:rsidP="00D02B5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переход на цифровые АТС, обновление технической базы;</w:t>
      </w:r>
    </w:p>
    <w:p w14:paraId="5FBA55C2" w14:textId="77777777" w:rsidR="00322329" w:rsidRDefault="00322329" w:rsidP="00D02B5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проведение мероприятий по организации качественной мобильной связи покрытия территории поселения;</w:t>
      </w:r>
    </w:p>
    <w:p w14:paraId="0A78E944" w14:textId="77777777" w:rsidR="00322329" w:rsidRDefault="00322329" w:rsidP="00D02B5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проведение интернета к общественно-деловой застройке и к индивидуальным домовладениям;</w:t>
      </w:r>
    </w:p>
    <w:p w14:paraId="5B999DDC" w14:textId="77777777" w:rsidR="00322329" w:rsidRDefault="00322329" w:rsidP="00D02B5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прокладка дополнительных слаботочных сетей к местам застройки жилищного фонда.»;</w:t>
      </w:r>
    </w:p>
    <w:p w14:paraId="2F49D7B1" w14:textId="77777777" w:rsidR="00322329" w:rsidRDefault="00322329" w:rsidP="00D02B5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н) в абзаце четвертом </w:t>
      </w:r>
      <w:r w:rsidRPr="00EA322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подраздела 2.10 «Зеленый фонд муниципального образования»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слово «</w:t>
      </w:r>
      <w:r w:rsidRPr="00D24E5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при школе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заменить словами «при общеобразовательной организации»;</w:t>
      </w:r>
    </w:p>
    <w:p w14:paraId="3EE461D0" w14:textId="77777777" w:rsidR="00322329" w:rsidRDefault="00322329" w:rsidP="00D02B5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о)</w:t>
      </w:r>
      <w:r w:rsidRPr="00EF341A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в</w:t>
      </w:r>
      <w:r w:rsidRPr="00EA322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подразделе 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2.11 «</w:t>
      </w:r>
      <w:r w:rsidRPr="00434557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Санитарная очистка территории. Размещение кладбищ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</w:t>
      </w:r>
      <w:r w:rsidRPr="00EA322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:</w:t>
      </w:r>
    </w:p>
    <w:p w14:paraId="5A895176" w14:textId="77777777" w:rsidR="00322329" w:rsidRDefault="00322329" w:rsidP="00D02B5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четвертом слова «</w:t>
      </w:r>
      <w:r w:rsidRPr="00434557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(далее – МО)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исключить;</w:t>
      </w:r>
    </w:p>
    <w:p w14:paraId="61070118" w14:textId="1DF45418" w:rsidR="00322329" w:rsidRDefault="00322329" w:rsidP="00D02B5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95024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по тексту </w:t>
      </w:r>
      <w:r w:rsidRPr="003E478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аббревиатуру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«МО» заменить словами «муниципальная образования «Верхнелюбажский сельсовет» Фатежского района Курской области» </w:t>
      </w:r>
      <w:r w:rsidRPr="0095024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соответствующих падежах;</w:t>
      </w:r>
    </w:p>
    <w:p w14:paraId="09024783" w14:textId="2DFD935A" w:rsidR="00C04D5D" w:rsidRPr="002C34EC" w:rsidRDefault="00C04D5D" w:rsidP="00D02B52">
      <w:pPr>
        <w:widowControl w:val="0"/>
        <w:suppressAutoHyphens/>
        <w:spacing w:after="0" w:line="240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2C34EC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в таблице «Объемы накопления бытовых отходов»:</w:t>
      </w:r>
    </w:p>
    <w:p w14:paraId="377E2097" w14:textId="77777777" w:rsidR="00C04D5D" w:rsidRPr="002C34EC" w:rsidRDefault="00C04D5D" w:rsidP="00D02B52">
      <w:pPr>
        <w:widowControl w:val="0"/>
        <w:suppressAutoHyphens/>
        <w:spacing w:after="0" w:line="240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2C34EC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в наименовании таблицы слова «бытовых отходов» заменить аббревиатурой «ТКО»;</w:t>
      </w:r>
    </w:p>
    <w:p w14:paraId="7CB51CF0" w14:textId="77777777" w:rsidR="00C04D5D" w:rsidRPr="002C34EC" w:rsidRDefault="00C04D5D" w:rsidP="00D02B52">
      <w:pPr>
        <w:widowControl w:val="0"/>
        <w:suppressAutoHyphens/>
        <w:spacing w:after="0" w:line="240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2C34EC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наименование графы «Бытовые отходы» изложить в следующей редакции: «ТКО»;</w:t>
      </w:r>
    </w:p>
    <w:p w14:paraId="7C8BF85D" w14:textId="23235E51" w:rsidR="00322329" w:rsidRDefault="00322329" w:rsidP="00D02B5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двенадцатом после таблицы «</w:t>
      </w:r>
      <w:r w:rsidRPr="003348A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Объемы накопления </w:t>
      </w:r>
      <w:r w:rsidR="00C04D5D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ТКО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слов</w:t>
      </w:r>
      <w:r w:rsidR="00C04D5D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«проектом</w:t>
      </w:r>
      <w:r w:rsidR="00C04D5D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Генерального плана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» </w:t>
      </w:r>
      <w:r w:rsidR="00C04D5D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заменить словами «Генеральным планом»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;</w:t>
      </w:r>
    </w:p>
    <w:p w14:paraId="20C40EF5" w14:textId="77777777" w:rsidR="00322329" w:rsidRDefault="00322329" w:rsidP="00D02B5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</w:t>
      </w:r>
      <w:r w:rsidRPr="00002BCA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 в подразделе 2.12 «Санитарно-экологическое состояние окружающей</w:t>
      </w:r>
      <w:r w:rsidRPr="00E00092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среды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»:</w:t>
      </w:r>
    </w:p>
    <w:p w14:paraId="1C7E9A8F" w14:textId="01E307AF" w:rsidR="00322329" w:rsidRPr="00305E76" w:rsidRDefault="00322329" w:rsidP="00D02B5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05E7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пятом</w:t>
      </w:r>
      <w:r w:rsidRPr="00305E7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слова «ГН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 </w:t>
      </w:r>
      <w:r w:rsidRPr="00305E7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2.1.6.1338-03 «Предельно допустимые концентрации (ПДК) загрязняющих веществ в атмосферном воздухе населенных мест»» заменить словами «СанПиН 1.2.3685-21 «Гигиенические нормативы и требования к обеспечению безопасности и (или) безвредности для человека факторов среды обитания»;</w:t>
      </w:r>
    </w:p>
    <w:p w14:paraId="3FFC135A" w14:textId="77777777" w:rsidR="00322329" w:rsidRDefault="00322329" w:rsidP="00D02B5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05E7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шестнадцатом </w:t>
      </w:r>
      <w:r w:rsidRPr="00305E7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слова «(СанПиН 2.1.7.1287-03)» исключить;</w:t>
      </w:r>
    </w:p>
    <w:p w14:paraId="447F2E66" w14:textId="77777777" w:rsidR="00322329" w:rsidRDefault="00322329" w:rsidP="00D02B52">
      <w:pPr>
        <w:widowControl w:val="0"/>
        <w:suppressAutoHyphens/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 xml:space="preserve">в абзаце восемнадцатом </w:t>
      </w:r>
      <w:r w:rsidRPr="003E4785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аббревиатуру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«АЭС» заменить словами «атомной электростанции (далее – АЭС)»;</w:t>
      </w:r>
    </w:p>
    <w:p w14:paraId="5E23DC90" w14:textId="122D100C" w:rsidR="00322329" w:rsidRDefault="00322329" w:rsidP="00D02B52">
      <w:pPr>
        <w:widowControl w:val="0"/>
        <w:suppressAutoHyphens/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6B594A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двадцатом</w:t>
      </w:r>
      <w:r w:rsidRPr="006B594A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слова «ГУ «Курский ЦГМС-Р» заменить словами «ФГБУ «Центрально-Черноземное УГМС»;</w:t>
      </w:r>
    </w:p>
    <w:p w14:paraId="20D17487" w14:textId="65CD480B" w:rsidR="00322329" w:rsidRPr="00EA3224" w:rsidRDefault="00322329" w:rsidP="00D02B52">
      <w:pPr>
        <w:widowControl w:val="0"/>
        <w:suppressAutoHyphens/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двадцать первом слова «</w:t>
      </w:r>
      <w:r w:rsidRPr="00305E7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НРБ-99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и </w:t>
      </w:r>
      <w:r w:rsidRPr="00EB49FD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закона РФ «О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 </w:t>
      </w:r>
      <w:r w:rsidRPr="00EB49FD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радиационной безопасности населения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заменить словами «</w:t>
      </w:r>
      <w:r w:rsidRPr="00B411D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Федеральн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ого</w:t>
      </w:r>
      <w:r w:rsidRPr="00B411D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закон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</w:t>
      </w:r>
      <w:r w:rsidRPr="00B411D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от 9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val="en-US" w:eastAsia="ru-RU"/>
        </w:rPr>
        <w:t> </w:t>
      </w:r>
      <w:r w:rsidRPr="00B411D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января 1996 г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ода</w:t>
      </w:r>
      <w:r w:rsidRPr="00B411D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№ </w:t>
      </w:r>
      <w:r w:rsidRPr="00B411D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3-ФЗ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«</w:t>
      </w:r>
      <w:r w:rsidRPr="00B411D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О радиационной безопасности населения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»;</w:t>
      </w:r>
    </w:p>
    <w:p w14:paraId="1E702E52" w14:textId="77777777" w:rsidR="00322329" w:rsidRDefault="00322329" w:rsidP="00D02B52">
      <w:pPr>
        <w:spacing w:after="0" w:line="24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Pr="003B0D3F">
        <w:rPr>
          <w:rFonts w:ascii="Times New Roman" w:hAnsi="Times New Roman" w:cs="Times New Roman"/>
          <w:sz w:val="28"/>
          <w:szCs w:val="28"/>
        </w:rPr>
        <w:t>) в подразделе 2.1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3B0D3F">
        <w:rPr>
          <w:rFonts w:ascii="Times New Roman" w:hAnsi="Times New Roman" w:cs="Times New Roman"/>
          <w:sz w:val="28"/>
          <w:szCs w:val="28"/>
        </w:rPr>
        <w:t xml:space="preserve"> «Зоны с особыми условиями использования территорий»:</w:t>
      </w:r>
    </w:p>
    <w:p w14:paraId="50ADBA02" w14:textId="77777777" w:rsidR="00322329" w:rsidRDefault="00322329" w:rsidP="00D02B52">
      <w:pPr>
        <w:spacing w:after="0" w:line="24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подраздел считать подразделом 2.13 «</w:t>
      </w:r>
      <w:r w:rsidRPr="0044421E">
        <w:rPr>
          <w:rFonts w:ascii="Times New Roman" w:hAnsi="Times New Roman" w:cs="Times New Roman"/>
          <w:sz w:val="28"/>
          <w:szCs w:val="28"/>
        </w:rPr>
        <w:t>Зоны с особыми условиями использования территорий»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33C5BDBD" w14:textId="77777777" w:rsidR="00322329" w:rsidRDefault="00322329" w:rsidP="00D02B52">
      <w:pPr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2.13.2 «Зоны охраны объектов культурного наследия»:</w:t>
      </w:r>
    </w:p>
    <w:p w14:paraId="440CBB6D" w14:textId="4C2F647D" w:rsidR="00322329" w:rsidRDefault="00322329" w:rsidP="00D02B52">
      <w:pPr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первом слова «с требованиями Федерального закона «Об объектах культурного наследия (памятниках истории и культуры) народов Российской Федерации» заменить словами «с требованиями Федерального закона от 25 июня 2002 года № 73-ФЗ «Об объектах культурного наследия (памятниках истории и культуры) народов Российской Федерации»;</w:t>
      </w:r>
    </w:p>
    <w:p w14:paraId="377F0E2E" w14:textId="77777777" w:rsidR="00322329" w:rsidRDefault="00322329" w:rsidP="00D02B52">
      <w:pPr>
        <w:suppressAutoHyphens/>
        <w:spacing w:after="0" w:line="245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 xml:space="preserve">в абзаце втором </w:t>
      </w:r>
      <w:r w:rsidRPr="003E4785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аббревиатуру</w:t>
      </w:r>
      <w:r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 xml:space="preserve"> «ФРС» заменить словами «</w:t>
      </w:r>
      <w:r>
        <w:rPr>
          <w:rFonts w:ascii="Times New Roman" w:eastAsia="Calibri" w:hAnsi="Times New Roman" w:cs="Times New Roman"/>
          <w:kern w:val="2"/>
          <w:sz w:val="28"/>
          <w:szCs w:val="28"/>
          <w:lang w:eastAsia="zh-CN"/>
        </w:rPr>
        <w:t>Едином государственном реестре объектов культурного наследия (памятников истории и культуры) (ЕГРОКН)</w:t>
      </w:r>
      <w:r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»;</w:t>
      </w:r>
    </w:p>
    <w:p w14:paraId="204FBC6D" w14:textId="77777777" w:rsidR="00322329" w:rsidRPr="00C9277B" w:rsidRDefault="00322329" w:rsidP="00D02B52">
      <w:pPr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таблицу «</w:t>
      </w:r>
      <w:r w:rsidRPr="00D90AB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Перечень объектов культурного наследия </w:t>
      </w:r>
      <w:proofErr w:type="spellStart"/>
      <w:r w:rsidRPr="00D90AB2">
        <w:rPr>
          <w:rFonts w:ascii="Times New Roman" w:eastAsia="Times New Roman" w:hAnsi="Times New Roman" w:cs="Times New Roman"/>
          <w:sz w:val="28"/>
          <w:szCs w:val="28"/>
          <w:lang w:eastAsia="ru-RU"/>
        </w:rPr>
        <w:t>Верхнелюбажского</w:t>
      </w:r>
      <w:proofErr w:type="spellEnd"/>
      <w:r w:rsidRPr="00D90AB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» изложить в следующей редакции:</w:t>
      </w:r>
    </w:p>
    <w:p w14:paraId="461057CA" w14:textId="59B7CB56" w:rsidR="00322329" w:rsidRDefault="00322329" w:rsidP="00D02B52">
      <w:pPr>
        <w:spacing w:after="0" w:line="245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«</w:t>
      </w:r>
      <w:r w:rsidRPr="00C9277B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Таблица. </w:t>
      </w:r>
      <w:r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Объекты культурного наследия</w:t>
      </w:r>
      <w:r>
        <w:rPr>
          <w:rFonts w:ascii="Calibri" w:eastAsia="Calibri" w:hAnsi="Calibri" w:cs="Times New Roman"/>
          <w:b/>
          <w:bCs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муниципального образования </w:t>
      </w:r>
      <w:bookmarkStart w:id="34" w:name="_Hlk129706410"/>
      <w:r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«Верхнелюбажский сельсовет» Фатежского района</w:t>
      </w:r>
    </w:p>
    <w:p w14:paraId="7C04A90F" w14:textId="75DA10D8" w:rsidR="00322329" w:rsidRDefault="00322329" w:rsidP="00D02B52">
      <w:pPr>
        <w:spacing w:after="0" w:line="245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Курской области</w:t>
      </w:r>
    </w:p>
    <w:p w14:paraId="49C53125" w14:textId="77777777" w:rsidR="00D02B52" w:rsidRDefault="00D02B52" w:rsidP="00D02B52">
      <w:pPr>
        <w:spacing w:after="0" w:line="245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tbl>
      <w:tblPr>
        <w:tblW w:w="4981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599"/>
        <w:gridCol w:w="2405"/>
        <w:gridCol w:w="1999"/>
        <w:gridCol w:w="1923"/>
        <w:gridCol w:w="2101"/>
      </w:tblGrid>
      <w:tr w:rsidR="00322329" w14:paraId="4262A305" w14:textId="77777777" w:rsidTr="00953CA1">
        <w:trPr>
          <w:trHeight w:val="1720"/>
          <w:jc w:val="center"/>
        </w:trPr>
        <w:tc>
          <w:tcPr>
            <w:tcW w:w="3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bookmarkEnd w:id="34"/>
          <w:p w14:paraId="1B911FBE" w14:textId="77777777" w:rsidR="00322329" w:rsidRDefault="00322329" w:rsidP="00D02B52">
            <w:pPr>
              <w:keepNext/>
              <w:widowControl w:val="0"/>
              <w:spacing w:after="0" w:line="245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№</w:t>
            </w:r>
          </w:p>
          <w:p w14:paraId="297B8827" w14:textId="77777777" w:rsidR="00322329" w:rsidRDefault="00322329" w:rsidP="00D02B52">
            <w:pPr>
              <w:keepNext/>
              <w:widowControl w:val="0"/>
              <w:spacing w:after="0" w:line="245" w:lineRule="auto"/>
              <w:ind w:right="-2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п/п</w:t>
            </w:r>
          </w:p>
        </w:tc>
        <w:tc>
          <w:tcPr>
            <w:tcW w:w="13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32308A1" w14:textId="77777777" w:rsidR="00322329" w:rsidRDefault="00322329" w:rsidP="00D02B52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объекта культурного наследия</w:t>
            </w:r>
          </w:p>
        </w:tc>
        <w:tc>
          <w:tcPr>
            <w:tcW w:w="11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20EAE66" w14:textId="77777777" w:rsidR="00322329" w:rsidRDefault="00322329" w:rsidP="00D02B52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и реквизиты нормативно-правового акта органа государственной власти о постановке объекта культурного наследия на государственную охрану</w:t>
            </w:r>
          </w:p>
        </w:tc>
        <w:tc>
          <w:tcPr>
            <w:tcW w:w="10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8457BD0" w14:textId="77777777" w:rsidR="00322329" w:rsidRDefault="00322329" w:rsidP="00D02B52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Местонахождение объекта культурного наследия</w:t>
            </w:r>
          </w:p>
        </w:tc>
        <w:tc>
          <w:tcPr>
            <w:tcW w:w="11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CABB599" w14:textId="77777777" w:rsidR="00322329" w:rsidRDefault="00322329" w:rsidP="00D02B52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Наименование и реквизиты нормативно-правового акта органа государственной власти об утверждении границ территории объекта культурного наследия </w:t>
            </w:r>
          </w:p>
        </w:tc>
      </w:tr>
      <w:tr w:rsidR="00322329" w14:paraId="542C91A0" w14:textId="77777777" w:rsidTr="00953CA1">
        <w:trPr>
          <w:trHeight w:val="213"/>
          <w:jc w:val="center"/>
        </w:trPr>
        <w:tc>
          <w:tcPr>
            <w:tcW w:w="3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D14DAFE" w14:textId="77777777" w:rsidR="00322329" w:rsidRDefault="00322329" w:rsidP="00D02B52">
            <w:pPr>
              <w:keepNext/>
              <w:widowControl w:val="0"/>
              <w:spacing w:after="0" w:line="245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13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4223CDC" w14:textId="77777777" w:rsidR="00322329" w:rsidRDefault="00322329" w:rsidP="00D02B52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0857DB1" w14:textId="77777777" w:rsidR="00322329" w:rsidRDefault="00322329" w:rsidP="00D02B52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33CADE" w14:textId="77777777" w:rsidR="00322329" w:rsidRDefault="00322329" w:rsidP="00D02B52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9FA58C7" w14:textId="77777777" w:rsidR="00322329" w:rsidRDefault="00322329" w:rsidP="00D02B52">
            <w:pPr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322329" w14:paraId="1B7C5A94" w14:textId="77777777" w:rsidTr="00953CA1">
        <w:trPr>
          <w:trHeight w:val="213"/>
          <w:jc w:val="center"/>
        </w:trPr>
        <w:tc>
          <w:tcPr>
            <w:tcW w:w="5000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CDB7DF7" w14:textId="77777777" w:rsidR="00322329" w:rsidRDefault="00322329" w:rsidP="00D02B52">
            <w:pPr>
              <w:keepNext/>
              <w:widowControl w:val="0"/>
              <w:spacing w:after="0" w:line="245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Объекты культурного наследия регионального значения</w:t>
            </w:r>
          </w:p>
        </w:tc>
      </w:tr>
      <w:tr w:rsidR="00322329" w14:paraId="3C689A11" w14:textId="77777777" w:rsidTr="00953CA1">
        <w:trPr>
          <w:trHeight w:val="2284"/>
          <w:jc w:val="center"/>
        </w:trPr>
        <w:tc>
          <w:tcPr>
            <w:tcW w:w="3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AB9E2F" w14:textId="77777777" w:rsidR="00322329" w:rsidRDefault="00322329" w:rsidP="00D02B52">
            <w:pPr>
              <w:numPr>
                <w:ilvl w:val="0"/>
                <w:numId w:val="43"/>
              </w:numPr>
              <w:spacing w:after="0" w:line="245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EE03051" w14:textId="77777777" w:rsidR="00322329" w:rsidRPr="00D90AB2" w:rsidRDefault="00322329" w:rsidP="00D02B52">
            <w:pPr>
              <w:spacing w:after="0" w:line="24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>«Братская могила воинов Советской Армии, погибших в период</w:t>
            </w:r>
          </w:p>
          <w:p w14:paraId="69AA5297" w14:textId="77777777" w:rsidR="00322329" w:rsidRDefault="00322329" w:rsidP="00D02B52">
            <w:pPr>
              <w:spacing w:after="0" w:line="24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>Великой Отечественной войны. Захоронено 358 человек, установлено фамилий на 181 человека. Скульптурная группа установлена в 1959 году», 1959 г.</w:t>
            </w:r>
          </w:p>
        </w:tc>
        <w:tc>
          <w:tcPr>
            <w:tcW w:w="11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62F496A" w14:textId="77777777" w:rsidR="00322329" w:rsidRPr="00D90AB2" w:rsidRDefault="00322329" w:rsidP="00D02B52">
            <w:pPr>
              <w:spacing w:after="0" w:line="24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 xml:space="preserve">Решение исполнительного комитета Курского областного Совета народных депутатов </w:t>
            </w:r>
          </w:p>
          <w:p w14:paraId="337C5225" w14:textId="77777777" w:rsidR="005639F4" w:rsidRDefault="00322329" w:rsidP="00D02B52">
            <w:pPr>
              <w:spacing w:after="0" w:line="24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 xml:space="preserve">от 14.06.1979 г. </w:t>
            </w:r>
          </w:p>
          <w:p w14:paraId="1F204A31" w14:textId="1FC068AC" w:rsidR="00322329" w:rsidRPr="00D90AB2" w:rsidRDefault="00322329" w:rsidP="00D02B52">
            <w:pPr>
              <w:spacing w:after="0" w:line="24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>№ 382</w:t>
            </w:r>
          </w:p>
          <w:p w14:paraId="34CAF5BF" w14:textId="77777777" w:rsidR="00322329" w:rsidRDefault="00322329" w:rsidP="00D02B52">
            <w:pPr>
              <w:spacing w:after="0" w:line="245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>Рег. № 461410131470005</w:t>
            </w:r>
          </w:p>
        </w:tc>
        <w:tc>
          <w:tcPr>
            <w:tcW w:w="10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9425FD9" w14:textId="77777777" w:rsidR="00322329" w:rsidRDefault="00322329" w:rsidP="00D02B52">
            <w:pPr>
              <w:spacing w:after="0" w:line="24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Курская область,</w:t>
            </w:r>
          </w:p>
          <w:p w14:paraId="32640244" w14:textId="77777777" w:rsidR="00322329" w:rsidRDefault="00322329" w:rsidP="00D02B52">
            <w:pPr>
              <w:spacing w:after="0" w:line="24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Курский район,</w:t>
            </w:r>
          </w:p>
          <w:p w14:paraId="41B7BCE6" w14:textId="77777777" w:rsidR="00322329" w:rsidRPr="00D90AB2" w:rsidRDefault="00322329" w:rsidP="00D02B52">
            <w:pPr>
              <w:spacing w:after="0" w:line="24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90AB2">
              <w:rPr>
                <w:rFonts w:ascii="Times New Roman" w:hAnsi="Times New Roman" w:cs="Times New Roman"/>
                <w:sz w:val="20"/>
                <w:szCs w:val="20"/>
              </w:rPr>
              <w:t>Фатежский</w:t>
            </w:r>
            <w:proofErr w:type="spellEnd"/>
            <w:r w:rsidRPr="00D90AB2">
              <w:rPr>
                <w:rFonts w:ascii="Times New Roman" w:hAnsi="Times New Roman" w:cs="Times New Roman"/>
                <w:sz w:val="20"/>
                <w:szCs w:val="20"/>
              </w:rPr>
              <w:t xml:space="preserve"> район,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Верхнелюбажский сельсовет,</w:t>
            </w:r>
          </w:p>
          <w:p w14:paraId="40D6A75C" w14:textId="77777777" w:rsidR="00322329" w:rsidRPr="00D90AB2" w:rsidRDefault="00322329" w:rsidP="00D02B52">
            <w:pPr>
              <w:spacing w:after="0" w:line="24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 xml:space="preserve">с. Верхний Любаж </w:t>
            </w:r>
          </w:p>
          <w:p w14:paraId="05DF4C2B" w14:textId="77777777" w:rsidR="00322329" w:rsidRDefault="00322329" w:rsidP="00D02B52">
            <w:pPr>
              <w:spacing w:after="0" w:line="24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>(в центре села)</w:t>
            </w:r>
          </w:p>
        </w:tc>
        <w:tc>
          <w:tcPr>
            <w:tcW w:w="11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279B5A2" w14:textId="77777777" w:rsidR="00322329" w:rsidRPr="00D90AB2" w:rsidRDefault="00322329" w:rsidP="00D02B52">
            <w:pPr>
              <w:spacing w:after="0" w:line="245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Приказ комитета по охране объектов культурного наследия Курской области </w:t>
            </w:r>
          </w:p>
          <w:p w14:paraId="7239E18A" w14:textId="77777777" w:rsidR="00322329" w:rsidRPr="00D90AB2" w:rsidRDefault="00322329" w:rsidP="00D02B52">
            <w:pPr>
              <w:spacing w:after="0" w:line="245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от 11.02.2022 </w:t>
            </w:r>
          </w:p>
          <w:p w14:paraId="318E553C" w14:textId="77777777" w:rsidR="00322329" w:rsidRDefault="00322329" w:rsidP="00D02B52">
            <w:pPr>
              <w:spacing w:after="0" w:line="24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bCs/>
                <w:sz w:val="20"/>
                <w:szCs w:val="20"/>
              </w:rPr>
              <w:t>№ 05.4-08/69</w:t>
            </w:r>
          </w:p>
        </w:tc>
      </w:tr>
      <w:tr w:rsidR="00953CA1" w14:paraId="2555D6B0" w14:textId="77777777" w:rsidTr="00953CA1">
        <w:trPr>
          <w:trHeight w:val="50"/>
          <w:jc w:val="center"/>
        </w:trPr>
        <w:tc>
          <w:tcPr>
            <w:tcW w:w="3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3D965B" w14:textId="15A69831" w:rsidR="00953CA1" w:rsidRDefault="00953CA1" w:rsidP="00953CA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lastRenderedPageBreak/>
              <w:t>1</w:t>
            </w:r>
          </w:p>
        </w:tc>
        <w:tc>
          <w:tcPr>
            <w:tcW w:w="13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BDF162" w14:textId="33293F75" w:rsidR="00953CA1" w:rsidRPr="00D90AB2" w:rsidRDefault="00953CA1" w:rsidP="00953C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E20BA7" w14:textId="5074330F" w:rsidR="00953CA1" w:rsidRPr="00D90AB2" w:rsidRDefault="00953CA1" w:rsidP="00953C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E5D158" w14:textId="14D7B233" w:rsidR="00953CA1" w:rsidRDefault="00953CA1" w:rsidP="00953C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9D0857" w14:textId="31DC09A6" w:rsidR="00953CA1" w:rsidRPr="00D90AB2" w:rsidRDefault="00953CA1" w:rsidP="00953CA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322329" w14:paraId="7F83C037" w14:textId="77777777" w:rsidTr="00953CA1">
        <w:trPr>
          <w:trHeight w:val="1898"/>
          <w:jc w:val="center"/>
        </w:trPr>
        <w:tc>
          <w:tcPr>
            <w:tcW w:w="3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EB4BA8" w14:textId="77777777" w:rsidR="00322329" w:rsidRDefault="00322329" w:rsidP="005639F4">
            <w:pPr>
              <w:numPr>
                <w:ilvl w:val="0"/>
                <w:numId w:val="43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C21877" w14:textId="77777777" w:rsidR="00322329" w:rsidRPr="00D90AB2" w:rsidRDefault="00322329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>«Одиночная могила майора Докукина Ивана Афанасьевича. Обелиск</w:t>
            </w:r>
          </w:p>
          <w:p w14:paraId="65315C0E" w14:textId="77777777" w:rsidR="00322329" w:rsidRPr="00D90AB2" w:rsidRDefault="00322329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>установлен в 1967 году», 1943 г.</w:t>
            </w:r>
          </w:p>
        </w:tc>
        <w:tc>
          <w:tcPr>
            <w:tcW w:w="11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A56239" w14:textId="77777777" w:rsidR="00322329" w:rsidRPr="00D90AB2" w:rsidRDefault="00322329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 xml:space="preserve">Решение исполнительного комитета Курского областного Совета народных депутатов </w:t>
            </w:r>
          </w:p>
          <w:p w14:paraId="6AB79447" w14:textId="77777777" w:rsidR="005639F4" w:rsidRDefault="00322329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 xml:space="preserve">от 14.06.1979 г. </w:t>
            </w:r>
          </w:p>
          <w:p w14:paraId="30B5F615" w14:textId="56FE094C" w:rsidR="00322329" w:rsidRPr="00D90AB2" w:rsidRDefault="00322329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>№ 382</w:t>
            </w:r>
          </w:p>
          <w:p w14:paraId="4FAE4125" w14:textId="77777777" w:rsidR="00322329" w:rsidRPr="00D90AB2" w:rsidRDefault="00322329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>Рег. № 461610558430005</w:t>
            </w:r>
          </w:p>
        </w:tc>
        <w:tc>
          <w:tcPr>
            <w:tcW w:w="10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060726" w14:textId="77777777" w:rsidR="00322329" w:rsidRPr="00D90AB2" w:rsidRDefault="00322329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>Курская область,</w:t>
            </w:r>
          </w:p>
          <w:p w14:paraId="614D2D6C" w14:textId="77777777" w:rsidR="00322329" w:rsidRPr="00D90AB2" w:rsidRDefault="00322329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>Курский район,</w:t>
            </w:r>
          </w:p>
          <w:p w14:paraId="68D4625F" w14:textId="77777777" w:rsidR="00322329" w:rsidRPr="00D90AB2" w:rsidRDefault="00322329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90AB2">
              <w:rPr>
                <w:rFonts w:ascii="Times New Roman" w:hAnsi="Times New Roman" w:cs="Times New Roman"/>
                <w:sz w:val="20"/>
                <w:szCs w:val="20"/>
              </w:rPr>
              <w:t>Фатежский</w:t>
            </w:r>
            <w:proofErr w:type="spellEnd"/>
            <w:r w:rsidRPr="00D90AB2">
              <w:rPr>
                <w:rFonts w:ascii="Times New Roman" w:hAnsi="Times New Roman" w:cs="Times New Roman"/>
                <w:sz w:val="20"/>
                <w:szCs w:val="20"/>
              </w:rPr>
              <w:t xml:space="preserve"> район, Верхнелюбажский сельсовет,</w:t>
            </w:r>
          </w:p>
          <w:p w14:paraId="36CEC40F" w14:textId="77777777" w:rsidR="00322329" w:rsidRDefault="00322329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>с. Верхний Любаж</w:t>
            </w:r>
          </w:p>
        </w:tc>
        <w:tc>
          <w:tcPr>
            <w:tcW w:w="11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443C5B" w14:textId="77777777" w:rsidR="00322329" w:rsidRPr="00D90AB2" w:rsidRDefault="00322329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Приказ комитета по охране объектов культурного наследия Курской области </w:t>
            </w:r>
          </w:p>
          <w:p w14:paraId="15CC3EC9" w14:textId="77777777" w:rsidR="00322329" w:rsidRPr="00D90AB2" w:rsidRDefault="00322329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от 11.02.2022 </w:t>
            </w:r>
          </w:p>
          <w:p w14:paraId="579162AF" w14:textId="77777777" w:rsidR="00322329" w:rsidRPr="00D90AB2" w:rsidRDefault="00322329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bCs/>
                <w:sz w:val="20"/>
                <w:szCs w:val="20"/>
              </w:rPr>
              <w:t>№ 05.4-08/70</w:t>
            </w:r>
          </w:p>
        </w:tc>
      </w:tr>
      <w:tr w:rsidR="00322329" w14:paraId="5B369BB3" w14:textId="77777777" w:rsidTr="00953CA1">
        <w:trPr>
          <w:trHeight w:val="2505"/>
          <w:jc w:val="center"/>
        </w:trPr>
        <w:tc>
          <w:tcPr>
            <w:tcW w:w="3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720CB7" w14:textId="77777777" w:rsidR="00322329" w:rsidRDefault="00322329" w:rsidP="005639F4">
            <w:pPr>
              <w:numPr>
                <w:ilvl w:val="0"/>
                <w:numId w:val="43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5EC9BB" w14:textId="77777777" w:rsidR="00322329" w:rsidRPr="00D90AB2" w:rsidRDefault="00322329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>«Братская могила воинов Советской Армии, погибших в период</w:t>
            </w:r>
          </w:p>
          <w:p w14:paraId="556DF182" w14:textId="77777777" w:rsidR="00322329" w:rsidRPr="00D90AB2" w:rsidRDefault="00322329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>Великой Отечественной войны. Захоронено 793 человека, установлено</w:t>
            </w:r>
          </w:p>
          <w:p w14:paraId="75D6FB9D" w14:textId="77777777" w:rsidR="00322329" w:rsidRPr="00D90AB2" w:rsidRDefault="00322329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>фамилий на 286 человек. Скульптурная группа установлена в 1960 году», 1960 г.</w:t>
            </w:r>
          </w:p>
        </w:tc>
        <w:tc>
          <w:tcPr>
            <w:tcW w:w="11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7FABBF" w14:textId="77777777" w:rsidR="00322329" w:rsidRPr="00D90AB2" w:rsidRDefault="00322329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 xml:space="preserve">Решение исполнительного комитета Курского областного Совета народных депутатов </w:t>
            </w:r>
          </w:p>
          <w:p w14:paraId="0F0A4D69" w14:textId="77777777" w:rsidR="005639F4" w:rsidRDefault="00322329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 xml:space="preserve">от 14.06.1979 г. </w:t>
            </w:r>
          </w:p>
          <w:p w14:paraId="63ECA603" w14:textId="4368301B" w:rsidR="00322329" w:rsidRPr="00D90AB2" w:rsidRDefault="00322329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>№ 382</w:t>
            </w:r>
          </w:p>
          <w:p w14:paraId="08A9A2F3" w14:textId="77777777" w:rsidR="00322329" w:rsidRPr="00D90AB2" w:rsidRDefault="00322329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>Рег. № 461410171590005</w:t>
            </w:r>
          </w:p>
        </w:tc>
        <w:tc>
          <w:tcPr>
            <w:tcW w:w="10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DD004B" w14:textId="77777777" w:rsidR="00322329" w:rsidRDefault="00322329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 xml:space="preserve">Курская область, </w:t>
            </w:r>
            <w:proofErr w:type="spellStart"/>
            <w:r w:rsidRPr="00D90AB2">
              <w:rPr>
                <w:rFonts w:ascii="Times New Roman" w:hAnsi="Times New Roman" w:cs="Times New Roman"/>
                <w:sz w:val="20"/>
                <w:szCs w:val="20"/>
              </w:rPr>
              <w:t>Фатежский</w:t>
            </w:r>
            <w:proofErr w:type="spellEnd"/>
            <w:r w:rsidRPr="00D90AB2">
              <w:rPr>
                <w:rFonts w:ascii="Times New Roman" w:hAnsi="Times New Roman" w:cs="Times New Roman"/>
                <w:sz w:val="20"/>
                <w:szCs w:val="20"/>
              </w:rPr>
              <w:t xml:space="preserve"> район, Верхнелюбажский сельсовет,</w:t>
            </w:r>
          </w:p>
          <w:p w14:paraId="2F612A0B" w14:textId="77777777" w:rsidR="00322329" w:rsidRPr="00D90AB2" w:rsidRDefault="00322329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D90AB2">
              <w:rPr>
                <w:rFonts w:ascii="Times New Roman" w:hAnsi="Times New Roman" w:cs="Times New Roman"/>
                <w:sz w:val="20"/>
                <w:szCs w:val="20"/>
              </w:rPr>
              <w:t>Игино</w:t>
            </w:r>
            <w:proofErr w:type="spellEnd"/>
            <w:r w:rsidRPr="00D90AB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3D96B7F2" w14:textId="77777777" w:rsidR="00322329" w:rsidRPr="00D90AB2" w:rsidRDefault="00322329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>(на сельском кладбище)</w:t>
            </w:r>
          </w:p>
        </w:tc>
        <w:tc>
          <w:tcPr>
            <w:tcW w:w="11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B917C" w14:textId="77777777" w:rsidR="00322329" w:rsidRPr="00D90AB2" w:rsidRDefault="00322329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Приказ комитета по охране объектов культурного наследия Курской области </w:t>
            </w:r>
          </w:p>
          <w:p w14:paraId="6EA92254" w14:textId="77777777" w:rsidR="00322329" w:rsidRPr="00D90AB2" w:rsidRDefault="00322329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от 28.03.2022 </w:t>
            </w:r>
          </w:p>
          <w:p w14:paraId="6996DA03" w14:textId="77777777" w:rsidR="00322329" w:rsidRPr="00D90AB2" w:rsidRDefault="00322329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bCs/>
                <w:sz w:val="20"/>
                <w:szCs w:val="20"/>
              </w:rPr>
              <w:t>№ 05.4-08/252</w:t>
            </w:r>
          </w:p>
        </w:tc>
      </w:tr>
      <w:tr w:rsidR="005639F4" w14:paraId="4E3D77FD" w14:textId="77777777" w:rsidTr="00953CA1">
        <w:trPr>
          <w:trHeight w:val="2530"/>
          <w:jc w:val="center"/>
        </w:trPr>
        <w:tc>
          <w:tcPr>
            <w:tcW w:w="332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2A153FF" w14:textId="77777777" w:rsidR="005639F4" w:rsidRDefault="005639F4" w:rsidP="005639F4">
            <w:pPr>
              <w:numPr>
                <w:ilvl w:val="0"/>
                <w:numId w:val="43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32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21D9357" w14:textId="77777777" w:rsidR="005639F4" w:rsidRPr="00D90AB2" w:rsidRDefault="005639F4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>«Братская могила воинов Советской Армии, погибших в период</w:t>
            </w:r>
          </w:p>
          <w:p w14:paraId="3F96C3AA" w14:textId="77777777" w:rsidR="005639F4" w:rsidRPr="00D90AB2" w:rsidRDefault="005639F4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 xml:space="preserve">Великой Отечественной войны. Захоронено 186 </w:t>
            </w:r>
          </w:p>
          <w:p w14:paraId="15DD1ED6" w14:textId="77777777" w:rsidR="005639F4" w:rsidRPr="00D90AB2" w:rsidRDefault="005639F4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>человек, установлено фамилий на 170 человек. Скульптурная группа установлена в 1960 году», 1941–1945 гг.,</w:t>
            </w:r>
          </w:p>
          <w:p w14:paraId="522007E5" w14:textId="5EF4B58E" w:rsidR="005639F4" w:rsidRPr="00D90AB2" w:rsidRDefault="005639F4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>1960 г.</w:t>
            </w:r>
          </w:p>
        </w:tc>
        <w:tc>
          <w:tcPr>
            <w:tcW w:w="1107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C38AECE" w14:textId="77777777" w:rsidR="005639F4" w:rsidRPr="00D90AB2" w:rsidRDefault="005639F4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 xml:space="preserve">Решение исполнительного комитета Курского областного Совета народных депутатов </w:t>
            </w:r>
          </w:p>
          <w:p w14:paraId="08C5DA3E" w14:textId="77777777" w:rsidR="005639F4" w:rsidRDefault="005639F4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 xml:space="preserve">от 14.06.1979 г. </w:t>
            </w:r>
          </w:p>
          <w:p w14:paraId="25971231" w14:textId="19486134" w:rsidR="005639F4" w:rsidRPr="00D90AB2" w:rsidRDefault="005639F4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>№ 382</w:t>
            </w:r>
          </w:p>
          <w:p w14:paraId="31DBC71E" w14:textId="2FA1B74C" w:rsidR="005639F4" w:rsidRPr="00D90AB2" w:rsidRDefault="005639F4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>Рег. № 461410168900005</w:t>
            </w:r>
          </w:p>
        </w:tc>
        <w:tc>
          <w:tcPr>
            <w:tcW w:w="1065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7E8121D" w14:textId="77777777" w:rsidR="005639F4" w:rsidRPr="00D90AB2" w:rsidRDefault="005639F4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 xml:space="preserve">Курская область, </w:t>
            </w:r>
            <w:proofErr w:type="spellStart"/>
            <w:r w:rsidRPr="00D90AB2">
              <w:rPr>
                <w:rFonts w:ascii="Times New Roman" w:hAnsi="Times New Roman" w:cs="Times New Roman"/>
                <w:sz w:val="20"/>
                <w:szCs w:val="20"/>
              </w:rPr>
              <w:t>Фатежский</w:t>
            </w:r>
            <w:proofErr w:type="spellEnd"/>
            <w:r w:rsidRPr="00D90AB2">
              <w:rPr>
                <w:rFonts w:ascii="Times New Roman" w:hAnsi="Times New Roman" w:cs="Times New Roman"/>
                <w:sz w:val="20"/>
                <w:szCs w:val="20"/>
              </w:rPr>
              <w:t xml:space="preserve"> район, </w:t>
            </w:r>
            <w:r w:rsidRPr="006F06EC">
              <w:rPr>
                <w:rFonts w:ascii="Times New Roman" w:hAnsi="Times New Roman" w:cs="Times New Roman"/>
                <w:sz w:val="20"/>
                <w:szCs w:val="20"/>
              </w:rPr>
              <w:t>Верхнелюбажский сельсовет,</w:t>
            </w:r>
          </w:p>
          <w:p w14:paraId="57728517" w14:textId="3D0BA4D9" w:rsidR="005639F4" w:rsidRPr="00D90AB2" w:rsidRDefault="005639F4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sz w:val="20"/>
                <w:szCs w:val="20"/>
              </w:rPr>
              <w:t>с. Ясенок</w:t>
            </w:r>
          </w:p>
        </w:tc>
        <w:tc>
          <w:tcPr>
            <w:tcW w:w="1164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67C4325" w14:textId="77777777" w:rsidR="005639F4" w:rsidRPr="00D90AB2" w:rsidRDefault="005639F4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Приказ комитета по охране объектов культурного наследия Курской области </w:t>
            </w:r>
          </w:p>
          <w:p w14:paraId="087563A3" w14:textId="77777777" w:rsidR="005639F4" w:rsidRPr="00D90AB2" w:rsidRDefault="005639F4" w:rsidP="005639F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от 19.04.2022 </w:t>
            </w:r>
          </w:p>
          <w:p w14:paraId="5F68B03A" w14:textId="1A7C1B11" w:rsidR="005639F4" w:rsidRPr="00D90AB2" w:rsidRDefault="005639F4" w:rsidP="00953CA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90AB2">
              <w:rPr>
                <w:rFonts w:ascii="Times New Roman" w:hAnsi="Times New Roman" w:cs="Times New Roman"/>
                <w:bCs/>
                <w:sz w:val="20"/>
                <w:szCs w:val="20"/>
              </w:rPr>
              <w:t>№ 05.4-08/433</w:t>
            </w:r>
          </w:p>
        </w:tc>
      </w:tr>
      <w:tr w:rsidR="00322329" w14:paraId="3D377E24" w14:textId="77777777" w:rsidTr="00953CA1">
        <w:trPr>
          <w:trHeight w:val="70"/>
          <w:jc w:val="center"/>
        </w:trPr>
        <w:tc>
          <w:tcPr>
            <w:tcW w:w="5000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81C38A" w14:textId="77777777" w:rsidR="00322329" w:rsidRPr="006F06EC" w:rsidRDefault="00322329" w:rsidP="00953CA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F06EC">
              <w:rPr>
                <w:rFonts w:ascii="Times New Roman" w:hAnsi="Times New Roman" w:cs="Times New Roman"/>
                <w:b/>
                <w:sz w:val="20"/>
                <w:szCs w:val="20"/>
              </w:rPr>
              <w:t>Памятники истории</w:t>
            </w:r>
          </w:p>
        </w:tc>
      </w:tr>
      <w:tr w:rsidR="00322329" w14:paraId="47D78EFF" w14:textId="77777777" w:rsidTr="00953CA1">
        <w:trPr>
          <w:trHeight w:val="70"/>
          <w:jc w:val="center"/>
        </w:trPr>
        <w:tc>
          <w:tcPr>
            <w:tcW w:w="3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EF1268" w14:textId="77777777" w:rsidR="00322329" w:rsidRDefault="00322329" w:rsidP="00953CA1">
            <w:pPr>
              <w:numPr>
                <w:ilvl w:val="0"/>
                <w:numId w:val="43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2A1E5C4" w14:textId="77777777" w:rsidR="00322329" w:rsidRDefault="00322329" w:rsidP="00953C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F06EC">
              <w:rPr>
                <w:rFonts w:ascii="Times New Roman" w:hAnsi="Times New Roman" w:cs="Times New Roman"/>
                <w:sz w:val="20"/>
                <w:szCs w:val="20"/>
              </w:rPr>
              <w:t>Дом, в котором жил генерал армии А.Д.  Локтионов, командующий войсками Прибалтийского Особого военного округа, репрессированный в 1941 г.</w:t>
            </w:r>
          </w:p>
        </w:tc>
        <w:tc>
          <w:tcPr>
            <w:tcW w:w="11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7F85CB5" w14:textId="77777777" w:rsidR="00322329" w:rsidRDefault="00322329" w:rsidP="00953C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E0950B0" w14:textId="77777777" w:rsidR="00322329" w:rsidRPr="006F06EC" w:rsidRDefault="00322329" w:rsidP="00953C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F06EC">
              <w:rPr>
                <w:rFonts w:ascii="Times New Roman" w:hAnsi="Times New Roman" w:cs="Times New Roman"/>
                <w:sz w:val="20"/>
                <w:szCs w:val="20"/>
              </w:rPr>
              <w:t xml:space="preserve">Курская область, </w:t>
            </w:r>
            <w:proofErr w:type="spellStart"/>
            <w:r w:rsidRPr="006F06EC">
              <w:rPr>
                <w:rFonts w:ascii="Times New Roman" w:hAnsi="Times New Roman" w:cs="Times New Roman"/>
                <w:sz w:val="20"/>
                <w:szCs w:val="20"/>
              </w:rPr>
              <w:t>Фатежский</w:t>
            </w:r>
            <w:proofErr w:type="spellEnd"/>
            <w:r w:rsidRPr="006F06EC">
              <w:rPr>
                <w:rFonts w:ascii="Times New Roman" w:hAnsi="Times New Roman" w:cs="Times New Roman"/>
                <w:sz w:val="20"/>
                <w:szCs w:val="20"/>
              </w:rPr>
              <w:t xml:space="preserve"> район, Верхнелюбажский </w:t>
            </w:r>
            <w:proofErr w:type="spellStart"/>
            <w:r w:rsidRPr="006F06EC">
              <w:rPr>
                <w:rFonts w:ascii="Times New Roman" w:hAnsi="Times New Roman" w:cs="Times New Roman"/>
                <w:sz w:val="20"/>
                <w:szCs w:val="20"/>
              </w:rPr>
              <w:t>сельсовет,с</w:t>
            </w:r>
            <w:proofErr w:type="spellEnd"/>
            <w:r w:rsidRPr="006F06EC">
              <w:rPr>
                <w:rFonts w:ascii="Times New Roman" w:hAnsi="Times New Roman" w:cs="Times New Roman"/>
                <w:sz w:val="20"/>
                <w:szCs w:val="20"/>
              </w:rPr>
              <w:t>. Верхний Любаж</w:t>
            </w:r>
          </w:p>
          <w:p w14:paraId="26694DF9" w14:textId="77777777" w:rsidR="00322329" w:rsidRDefault="00322329" w:rsidP="00953C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0E121B9" w14:textId="77777777" w:rsidR="00322329" w:rsidRDefault="00322329" w:rsidP="00953CA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</w:tr>
    </w:tbl>
    <w:p w14:paraId="3395AFD8" w14:textId="77777777" w:rsidR="00322329" w:rsidRDefault="00322329" w:rsidP="00322329">
      <w:pPr>
        <w:keepNext/>
        <w:keepLines/>
        <w:widowControl w:val="0"/>
        <w:suppressAutoHyphens/>
        <w:spacing w:after="0" w:line="240" w:lineRule="auto"/>
        <w:ind w:firstLine="709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1087B7D4" w14:textId="77777777" w:rsidR="00322329" w:rsidRPr="00D90AB2" w:rsidRDefault="00322329" w:rsidP="0032232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третьем после таблицы «</w:t>
      </w:r>
      <w:r w:rsidRPr="00953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Перечень объектов культурного наследия </w:t>
      </w:r>
      <w:proofErr w:type="spellStart"/>
      <w:r w:rsidRPr="00953D15">
        <w:rPr>
          <w:rFonts w:ascii="Times New Roman" w:eastAsia="Times New Roman" w:hAnsi="Times New Roman" w:cs="Times New Roman"/>
          <w:sz w:val="28"/>
          <w:szCs w:val="28"/>
          <w:lang w:eastAsia="ru-RU"/>
        </w:rPr>
        <w:t>Верхнелюбажского</w:t>
      </w:r>
      <w:proofErr w:type="spellEnd"/>
      <w:r w:rsidRPr="00953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953D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слова «(ст.35 ФЗ №73 от 25 июня 2002 года «Об объектах, культурного наследия памятников истории и культуры народов РФ)» заменить словами «(</w:t>
      </w:r>
      <w:bookmarkStart w:id="35" w:name="_Hlk129679320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Федеральный закон от 25 июня 2002 года № 73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>ФЗ «Об объектах культурного наследия (памятниках истории и культуры) народов Российской Федерации»</w:t>
      </w:r>
      <w:bookmarkEnd w:id="35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)»;</w:t>
      </w:r>
    </w:p>
    <w:bookmarkEnd w:id="16"/>
    <w:p w14:paraId="07BB352F" w14:textId="77777777" w:rsidR="004507B9" w:rsidRDefault="004507B9" w:rsidP="004507B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1C9C">
        <w:rPr>
          <w:rFonts w:ascii="Times New Roman" w:hAnsi="Times New Roman" w:cs="Times New Roman"/>
          <w:sz w:val="28"/>
          <w:szCs w:val="28"/>
        </w:rPr>
        <w:t>подраздел 2.12.1 «Водоохранные зоны и прибрежно-защитные полосы и водные объекты общего пользования»</w:t>
      </w:r>
      <w:r>
        <w:rPr>
          <w:rFonts w:ascii="Times New Roman" w:hAnsi="Times New Roman" w:cs="Times New Roman"/>
          <w:sz w:val="28"/>
          <w:szCs w:val="28"/>
        </w:rPr>
        <w:t xml:space="preserve"> изложить в следующей редакции</w:t>
      </w:r>
      <w:r w:rsidRPr="00571C9C">
        <w:rPr>
          <w:rFonts w:ascii="Times New Roman" w:hAnsi="Times New Roman" w:cs="Times New Roman"/>
          <w:sz w:val="28"/>
          <w:szCs w:val="28"/>
        </w:rPr>
        <w:t>:</w:t>
      </w:r>
    </w:p>
    <w:p w14:paraId="33F40F23" w14:textId="2E6632C0" w:rsidR="004507B9" w:rsidRDefault="004507B9" w:rsidP="004507B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Pr="002A0095">
        <w:rPr>
          <w:rFonts w:ascii="Times New Roman" w:hAnsi="Times New Roman" w:cs="Times New Roman"/>
          <w:b/>
          <w:bCs/>
          <w:sz w:val="28"/>
          <w:szCs w:val="28"/>
        </w:rPr>
        <w:t>2.13.3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2A0095">
        <w:rPr>
          <w:rFonts w:ascii="Times New Roman" w:hAnsi="Times New Roman" w:cs="Times New Roman"/>
          <w:b/>
          <w:bCs/>
          <w:sz w:val="28"/>
          <w:szCs w:val="28"/>
        </w:rPr>
        <w:t xml:space="preserve"> Водоохранные зоны и прибрежно-защитные полосы и водные объекты общего пользования</w:t>
      </w:r>
    </w:p>
    <w:p w14:paraId="34F57AFF" w14:textId="77777777" w:rsidR="004507B9" w:rsidRPr="00D02B52" w:rsidRDefault="004507B9" w:rsidP="004507B9">
      <w:pPr>
        <w:widowControl w:val="0"/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  <w:lang w:val="x-none" w:eastAsia="x-none"/>
        </w:rPr>
      </w:pPr>
    </w:p>
    <w:p w14:paraId="487C54D7" w14:textId="77777777" w:rsidR="004507B9" w:rsidRPr="00AD6C96" w:rsidRDefault="004507B9" w:rsidP="004507B9">
      <w:pPr>
        <w:widowControl w:val="0"/>
        <w:shd w:val="clear" w:color="auto" w:fill="FFFF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D6C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Водные объекты общего пользования</w:t>
      </w:r>
    </w:p>
    <w:p w14:paraId="64CF8B87" w14:textId="77777777" w:rsidR="004507B9" w:rsidRPr="00AD6C96" w:rsidRDefault="004507B9" w:rsidP="004507B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36" w:name="_Hlk142551370"/>
      <w:r w:rsidRPr="00AD6C96">
        <w:rPr>
          <w:rFonts w:ascii="Times New Roman" w:eastAsia="Calibri" w:hAnsi="Times New Roman" w:cs="Times New Roman"/>
          <w:color w:val="000000"/>
          <w:sz w:val="28"/>
          <w:szCs w:val="28"/>
        </w:rPr>
        <w:t>Гидрографическая сеть муниципального образования «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Верхнелюбажский </w:t>
      </w:r>
      <w:r w:rsidRPr="00AD6C9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сельсовет» 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Фатежского</w:t>
      </w:r>
      <w:r w:rsidRPr="00AD6C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</w:t>
      </w:r>
      <w:r w:rsidRPr="00AD6C9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AD6C96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 xml:space="preserve">представлена 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р</w:t>
      </w:r>
      <w:r w:rsidRPr="004662DC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4662DC">
        <w:rPr>
          <w:rFonts w:ascii="Times New Roman" w:eastAsia="Calibri" w:hAnsi="Times New Roman" w:cs="Times New Roman"/>
          <w:color w:val="000000"/>
          <w:sz w:val="28"/>
          <w:szCs w:val="28"/>
        </w:rPr>
        <w:t>Свапа,</w:t>
      </w:r>
      <w:r w:rsidRPr="003100BC">
        <w:t xml:space="preserve"> </w:t>
      </w:r>
      <w:r w:rsidRPr="003100BC">
        <w:rPr>
          <w:rFonts w:ascii="Times New Roman" w:eastAsia="Calibri" w:hAnsi="Times New Roman" w:cs="Times New Roman"/>
          <w:color w:val="000000"/>
          <w:sz w:val="28"/>
          <w:szCs w:val="28"/>
        </w:rPr>
        <w:t>р. Красавка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, </w:t>
      </w:r>
      <w:r w:rsidRPr="003100BC">
        <w:rPr>
          <w:rFonts w:ascii="Times New Roman" w:eastAsia="Calibri" w:hAnsi="Times New Roman" w:cs="Times New Roman"/>
          <w:color w:val="000000"/>
          <w:sz w:val="28"/>
          <w:szCs w:val="28"/>
        </w:rPr>
        <w:t>Михайловск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им</w:t>
      </w:r>
      <w:r w:rsidRPr="003100B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водохранилищ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ем</w:t>
      </w:r>
      <w:r w:rsidRPr="00AD6C9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</w:t>
      </w:r>
      <w:bookmarkEnd w:id="36"/>
      <w:r w:rsidRPr="00AD6C9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Протяженность 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г</w:t>
      </w:r>
      <w:r w:rsidRPr="006063D9">
        <w:rPr>
          <w:rFonts w:ascii="Times New Roman" w:eastAsia="Calibri" w:hAnsi="Times New Roman" w:cs="Times New Roman"/>
          <w:color w:val="000000"/>
          <w:sz w:val="28"/>
          <w:szCs w:val="28"/>
        </w:rPr>
        <w:t>идрографическ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ой</w:t>
      </w:r>
      <w:r w:rsidRPr="006063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сет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и </w:t>
      </w:r>
      <w:r w:rsidRPr="00AD6C9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границах муниципального образования «Верхнелюбажский сельсовет» Фатежского района </w:t>
      </w:r>
      <w:r w:rsidRPr="00AD6C96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Курской области</w:t>
      </w:r>
      <w:r w:rsidRPr="00AD6C9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6063D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р. Свапа </w:t>
      </w:r>
      <w:r w:rsidRPr="00AD6C9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составляет – </w:t>
      </w:r>
      <w:r w:rsidRPr="006063D9">
        <w:rPr>
          <w:rFonts w:ascii="Times New Roman" w:eastAsia="Calibri" w:hAnsi="Times New Roman" w:cs="Times New Roman"/>
          <w:color w:val="000000"/>
          <w:sz w:val="28"/>
          <w:szCs w:val="28"/>
        </w:rPr>
        <w:t>22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,</w:t>
      </w:r>
      <w:r w:rsidRPr="006063D9">
        <w:rPr>
          <w:rFonts w:ascii="Times New Roman" w:eastAsia="Calibri" w:hAnsi="Times New Roman" w:cs="Times New Roman"/>
          <w:color w:val="000000"/>
          <w:sz w:val="28"/>
          <w:szCs w:val="28"/>
        </w:rPr>
        <w:t>31</w:t>
      </w:r>
      <w:r w:rsidRPr="00AD6C9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к</w:t>
      </w:r>
      <w:r w:rsidRPr="00AD6C96">
        <w:rPr>
          <w:rFonts w:ascii="Times New Roman" w:eastAsia="Calibri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, р. Красавка – 8,75 км, площадь Михайловского водохранилища – 1,20 км</w:t>
      </w:r>
      <w:r>
        <w:rPr>
          <w:rFonts w:ascii="Times New Roman" w:eastAsia="Calibri" w:hAnsi="Times New Roman" w:cs="Times New Roman"/>
          <w:color w:val="000000"/>
          <w:sz w:val="28"/>
          <w:szCs w:val="28"/>
          <w:vertAlign w:val="superscript"/>
        </w:rPr>
        <w:t>2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</w:t>
      </w:r>
    </w:p>
    <w:p w14:paraId="0928A891" w14:textId="77777777" w:rsidR="004507B9" w:rsidRPr="00AD6C96" w:rsidRDefault="004507B9" w:rsidP="004507B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AD6C96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 соответствии со статьей 65 Водного кодекса Российской Федерации </w:t>
      </w:r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ширина </w:t>
      </w:r>
      <w:r w:rsidRPr="00AD6C96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водоохранн</w:t>
      </w:r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ой</w:t>
      </w:r>
      <w:r w:rsidRPr="00AD6C96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зон</w:t>
      </w:r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ы</w:t>
      </w:r>
      <w:r w:rsidRPr="00AD6C96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Pr="00BE15D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р. Свапа </w:t>
      </w:r>
      <w:r w:rsidRPr="00AD6C9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– </w:t>
      </w:r>
      <w:r w:rsidRPr="00AD6C96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200 м</w:t>
      </w:r>
      <w:r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, р. </w:t>
      </w:r>
      <w:r w:rsidRPr="008C6BF1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Красавка</w:t>
      </w:r>
      <w:r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 – 100 м, </w:t>
      </w:r>
      <w:r w:rsidRPr="009E5115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Михайловск</w:t>
      </w:r>
      <w:r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ого</w:t>
      </w:r>
      <w:r w:rsidRPr="009E5115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 водохранилищ</w:t>
      </w:r>
      <w:r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а – 5</w:t>
      </w:r>
      <w:r w:rsidRPr="009E5115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0 м</w:t>
      </w:r>
      <w:r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14:paraId="77D77314" w14:textId="77777777" w:rsidR="004507B9" w:rsidRPr="00AD6C96" w:rsidRDefault="004507B9" w:rsidP="004507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D6C96">
        <w:rPr>
          <w:rFonts w:ascii="Times New Roman" w:eastAsia="Calibri" w:hAnsi="Times New Roman" w:cs="Times New Roman"/>
          <w:sz w:val="28"/>
          <w:szCs w:val="28"/>
        </w:rPr>
        <w:t>В границах водоохранной зоны установлен специальный режим осуществления хозяйственной и иной деятельности в целях предотвращения загрязнения, засорения, заиления указанных водных объектов и истощения их вод, а также сохранения среды обитания водных биологических ресурсов и других объектов животного и растительного мира, установленный частью 15 статьи 65 Водного кодекса Российской Федерации.</w:t>
      </w:r>
    </w:p>
    <w:p w14:paraId="1F66AD25" w14:textId="77777777" w:rsidR="004507B9" w:rsidRPr="00AD6C96" w:rsidRDefault="004507B9" w:rsidP="004507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D6C96">
        <w:rPr>
          <w:rFonts w:ascii="Times New Roman" w:eastAsia="Calibri" w:hAnsi="Times New Roman" w:cs="Times New Roman"/>
          <w:sz w:val="28"/>
          <w:szCs w:val="28"/>
        </w:rPr>
        <w:t>В границах водоохранных зон устанавливаются прибрежные защитные полосы, на территориях которых помимо ограничений, предусмотренных для водоохранных зон и описанных в части 15 статьи 65</w:t>
      </w:r>
      <w:r>
        <w:rPr>
          <w:rFonts w:ascii="Times New Roman" w:eastAsia="Calibri" w:hAnsi="Times New Roman" w:cs="Times New Roman"/>
          <w:sz w:val="28"/>
          <w:szCs w:val="28"/>
          <w:lang w:val="en-US"/>
        </w:rPr>
        <w:t> </w:t>
      </w:r>
      <w:r w:rsidRPr="00AD6C96">
        <w:rPr>
          <w:rFonts w:ascii="Times New Roman" w:eastAsia="Calibri" w:hAnsi="Times New Roman" w:cs="Times New Roman"/>
          <w:sz w:val="28"/>
          <w:szCs w:val="28"/>
        </w:rPr>
        <w:t>Водного кодекса Российской Федерации, устанавливаются дополнительные ограничения, установленные частью 17 статьи 65 Водного кодекса Российской Федерации.</w:t>
      </w:r>
    </w:p>
    <w:p w14:paraId="410D270E" w14:textId="77777777" w:rsidR="004507B9" w:rsidRPr="00AD6C96" w:rsidRDefault="004507B9" w:rsidP="004507B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bookmarkStart w:id="37" w:name="_Hlk108444000"/>
      <w:r w:rsidRPr="00AD6C96">
        <w:rPr>
          <w:rFonts w:ascii="Times New Roman" w:eastAsia="Calibri" w:hAnsi="Times New Roman" w:cs="Times New Roman"/>
          <w:sz w:val="28"/>
          <w:szCs w:val="28"/>
        </w:rPr>
        <w:t>Границы водоохранных и прибрежных защитных полос устанавливаются в соответствии с п</w:t>
      </w:r>
      <w:r w:rsidRPr="00AD6C96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остановлением Правительства Российской Федерации от 10 января 2009 г. № 17 «Об утверждении Правил установления границ водоохранных зон и границ прибрежных защитных полос водных объектов».</w:t>
      </w:r>
    </w:p>
    <w:p w14:paraId="30A009EC" w14:textId="77777777" w:rsidR="004507B9" w:rsidRDefault="004507B9" w:rsidP="004507B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AD6C96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В настоящее время в Единый государственный реестр недвижимости внесены сведения</w:t>
      </w:r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:</w:t>
      </w:r>
    </w:p>
    <w:p w14:paraId="06A9614E" w14:textId="77777777" w:rsidR="004507B9" w:rsidRDefault="004507B9" w:rsidP="004507B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AD6C96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о прибрежной защитной полосе </w:t>
      </w:r>
      <w:r w:rsidRPr="008C6BF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Михайловского водохранилища</w:t>
      </w:r>
      <w:r w:rsidRPr="00AD6C96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. Реестровый номер прибрежной защитной полосы – 46:</w:t>
      </w:r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2</w:t>
      </w:r>
      <w:r w:rsidRPr="00AD6C96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5-6.2</w:t>
      </w:r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1;</w:t>
      </w:r>
    </w:p>
    <w:p w14:paraId="2B069427" w14:textId="77777777" w:rsidR="004507B9" w:rsidRPr="00AD6C96" w:rsidRDefault="004507B9" w:rsidP="004507B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3100B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о водоохранной зоне Михайловского водохранилища. Реестровый номер водоохранной зоны</w:t>
      </w:r>
      <w:r w:rsidRPr="004507B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Pr="003100B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–</w:t>
      </w:r>
      <w:r w:rsidRPr="004507B9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</w:t>
      </w:r>
      <w:r w:rsidRPr="003100BC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46:25-6.23.</w:t>
      </w:r>
    </w:p>
    <w:bookmarkEnd w:id="37"/>
    <w:p w14:paraId="366E5317" w14:textId="77777777" w:rsidR="004507B9" w:rsidRPr="00AD6C96" w:rsidRDefault="004507B9" w:rsidP="004507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D6C96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 силу части 6 статьи 6 Водного кодекса Российской Федерации </w:t>
      </w:r>
      <w:r w:rsidRPr="00AD6C96">
        <w:rPr>
          <w:rFonts w:ascii="Times New Roman" w:eastAsia="Calibri" w:hAnsi="Times New Roman" w:cs="Times New Roman"/>
          <w:sz w:val="28"/>
          <w:szCs w:val="28"/>
        </w:rPr>
        <w:t xml:space="preserve">полоса земли вдоль береговой линии </w:t>
      </w:r>
      <w:r w:rsidRPr="00B475F5">
        <w:rPr>
          <w:rFonts w:ascii="Times New Roman" w:eastAsia="Calibri" w:hAnsi="Times New Roman" w:cs="Times New Roman"/>
          <w:color w:val="000000"/>
          <w:sz w:val="28"/>
          <w:szCs w:val="28"/>
        </w:rPr>
        <w:t>р. Свапа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,</w:t>
      </w:r>
      <w:r w:rsidRPr="00B475F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р. Красавка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, Михайловского водохранилища</w:t>
      </w:r>
      <w:r w:rsidRPr="00AD6C9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AD6C96">
        <w:rPr>
          <w:rFonts w:ascii="Times New Roman" w:eastAsia="Calibri" w:hAnsi="Times New Roman" w:cs="Times New Roman"/>
          <w:sz w:val="28"/>
          <w:szCs w:val="28"/>
        </w:rPr>
        <w:t xml:space="preserve">шириной 20 м (береговая полоса) предназначается для общего пользования. </w:t>
      </w:r>
    </w:p>
    <w:p w14:paraId="417678AA" w14:textId="77777777" w:rsidR="004507B9" w:rsidRPr="00AD6C96" w:rsidRDefault="004507B9" w:rsidP="004507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D6C96">
        <w:rPr>
          <w:rFonts w:ascii="Times New Roman" w:eastAsia="Calibri" w:hAnsi="Times New Roman" w:cs="Times New Roman"/>
          <w:sz w:val="28"/>
          <w:szCs w:val="28"/>
        </w:rPr>
        <w:t>Каждый гражданин вправе пользоваться (без использования механических транспортных средств) береговой полосой водных объектов общего пользования для передвижения и пребывания около них, в том числе для осуществления любительского рыболовства и причаливания плавучих средств.</w:t>
      </w:r>
    </w:p>
    <w:p w14:paraId="78FFED64" w14:textId="77777777" w:rsidR="004507B9" w:rsidRPr="003100BC" w:rsidRDefault="004507B9" w:rsidP="004507B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AD6C96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 настоящее время в Единый государственный реестр недвижимости не внесены сведения о водоохранной зоне </w:t>
      </w:r>
      <w:bookmarkStart w:id="38" w:name="_Hlk142493535"/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и </w:t>
      </w:r>
      <w:r w:rsidRPr="008C6BF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прибрежной защитной полосе </w:t>
      </w:r>
      <w:r w:rsidRPr="00AD6C96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р</w:t>
      </w:r>
      <w:r w:rsidRPr="008C6BF1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. Свапа</w:t>
      </w:r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и р. </w:t>
      </w:r>
      <w:r w:rsidRPr="00B475F5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Красавка</w:t>
      </w:r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.</w:t>
      </w:r>
      <w:bookmarkEnd w:id="38"/>
    </w:p>
    <w:p w14:paraId="0D431B27" w14:textId="77777777" w:rsidR="004507B9" w:rsidRPr="00AD6C96" w:rsidRDefault="004507B9" w:rsidP="004507B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AD6C96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Проектные предложения</w:t>
      </w:r>
    </w:p>
    <w:p w14:paraId="62756A87" w14:textId="77777777" w:rsidR="004507B9" w:rsidRPr="00AD6C96" w:rsidRDefault="004507B9" w:rsidP="004507B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AD6C96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В целях рационального природоохранного использования территории муниципального образования «</w:t>
      </w:r>
      <w:r w:rsidRPr="00B475F5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Верхнелюбажский сельсовет» Фатежского района</w:t>
      </w:r>
      <w:r w:rsidRPr="00AD6C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Курской области</w:t>
      </w:r>
      <w:r w:rsidRPr="00AD6C96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следует установить границы водоохранной зоны </w:t>
      </w:r>
      <w:r w:rsidRPr="00B475F5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и прибрежной защитной полос</w:t>
      </w:r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ы</w:t>
      </w:r>
      <w:r w:rsidRPr="00B475F5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р. Свапа и р. Красавка.</w:t>
      </w:r>
    </w:p>
    <w:p w14:paraId="4D84A232" w14:textId="77777777" w:rsidR="004507B9" w:rsidRPr="00AD6C96" w:rsidRDefault="004507B9" w:rsidP="004507B9">
      <w:pPr>
        <w:widowControl w:val="0"/>
        <w:tabs>
          <w:tab w:val="left" w:pos="751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AD6C96"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t>Предотвращение негативного воздействия вод и ликвидация его последствий</w:t>
      </w:r>
    </w:p>
    <w:p w14:paraId="744F3A3E" w14:textId="77777777" w:rsidR="004507B9" w:rsidRPr="00AD6C96" w:rsidRDefault="004507B9" w:rsidP="004507B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6C96">
        <w:rPr>
          <w:rFonts w:ascii="Times New Roman" w:eastAsia="Times New Roman" w:hAnsi="Times New Roman" w:cs="Times New Roman"/>
          <w:sz w:val="28"/>
          <w:szCs w:val="28"/>
          <w:lang w:eastAsia="ru-RU"/>
        </w:rPr>
        <w:t>В целях предотвращения негативного воздействия вод на определенные территории и объекты и ликвидации его последствий осуществляются следующие мероприятия по предотвращению негативного воздействия вод и ликвидации его последствий в рамках осуществления водохозяйственных мероприятий, предусмотренных </w:t>
      </w:r>
      <w:hyperlink r:id="rId15" w:anchor="dst100629" w:history="1">
        <w:r w:rsidRPr="00AD6C96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статьей 7.1</w:t>
        </w:r>
      </w:hyperlink>
      <w:r w:rsidRPr="00AD6C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Водного кодекса Российской Федерации:</w:t>
      </w:r>
    </w:p>
    <w:p w14:paraId="1E7A53D0" w14:textId="77777777" w:rsidR="004507B9" w:rsidRPr="00AD6C96" w:rsidRDefault="004507B9" w:rsidP="004507B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D6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1) </w:t>
      </w:r>
      <w:proofErr w:type="spellStart"/>
      <w:r w:rsidRPr="00AD6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предпаводковые</w:t>
      </w:r>
      <w:proofErr w:type="spellEnd"/>
      <w:r w:rsidRPr="00AD6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послепаводковые обследования территорий, подверженных негативному воздействию вод, и водных объектов;</w:t>
      </w:r>
    </w:p>
    <w:p w14:paraId="55EE0CA2" w14:textId="77777777" w:rsidR="004507B9" w:rsidRPr="00AD6C96" w:rsidRDefault="004507B9" w:rsidP="004507B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D6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2) ледокольные, ледорезные и иные работы по ослаблению прочности льда и ликвидации ледовых заторов;</w:t>
      </w:r>
    </w:p>
    <w:p w14:paraId="286773ED" w14:textId="77777777" w:rsidR="004507B9" w:rsidRPr="00AD6C96" w:rsidRDefault="004507B9" w:rsidP="004507B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6C96">
        <w:rPr>
          <w:rFonts w:ascii="Times New Roman" w:eastAsia="Times New Roman" w:hAnsi="Times New Roman" w:cs="Times New Roman"/>
          <w:sz w:val="28"/>
          <w:szCs w:val="28"/>
          <w:lang w:eastAsia="ru-RU"/>
        </w:rPr>
        <w:t>3) восстановление пропускной способности русел рек (дноуглубление и спрямление русел рек, расчистка водных объектов);</w:t>
      </w:r>
    </w:p>
    <w:p w14:paraId="23D7131B" w14:textId="77777777" w:rsidR="004507B9" w:rsidRPr="00AD6C96" w:rsidRDefault="004507B9" w:rsidP="004507B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6C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4) </w:t>
      </w:r>
      <w:proofErr w:type="spellStart"/>
      <w:r w:rsidRPr="00AD6C96">
        <w:rPr>
          <w:rFonts w:ascii="Times New Roman" w:eastAsia="Times New Roman" w:hAnsi="Times New Roman" w:cs="Times New Roman"/>
          <w:sz w:val="28"/>
          <w:szCs w:val="28"/>
          <w:lang w:eastAsia="ru-RU"/>
        </w:rPr>
        <w:t>уполаживание</w:t>
      </w:r>
      <w:proofErr w:type="spellEnd"/>
      <w:r w:rsidRPr="00AD6C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берегов водных объектов, их биогенное закрепление, укрепление песчано-гравийной и каменной наброской, террасирование склонов. </w:t>
      </w:r>
    </w:p>
    <w:p w14:paraId="0D04BBA4" w14:textId="77777777" w:rsidR="004507B9" w:rsidRPr="00AD6C96" w:rsidRDefault="004507B9" w:rsidP="004507B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6C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Инженерная защита территорий и объектов от негативного воздействия вод (строительство </w:t>
      </w:r>
      <w:proofErr w:type="spellStart"/>
      <w:r w:rsidRPr="00AD6C96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водоограждающих</w:t>
      </w:r>
      <w:proofErr w:type="spellEnd"/>
      <w:r w:rsidRPr="00AD6C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дамб, берегоукрепительных сооружений и других сооружений инженерной защиты, предназначенных для защиты территорий и объектов от затопления, подтопления, разрушения берегов водных объектов, и (или) методы инженерной защиты, в том числе искусственное повышение поверхности территорий, устройство свайных фундаментов и другие методы инженерной защиты)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самоуправления, уполномоченными на выдачу разрешений на строительство в соответствии с </w:t>
      </w:r>
      <w:hyperlink r:id="rId16" w:anchor="dst1107" w:history="1">
        <w:r w:rsidRPr="00AD6C9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законодательством</w:t>
        </w:r>
      </w:hyperlink>
      <w:r w:rsidRPr="00AD6C96">
        <w:rPr>
          <w:rFonts w:ascii="Times New Roman" w:eastAsia="Times New Roman" w:hAnsi="Times New Roman" w:cs="Times New Roman"/>
          <w:sz w:val="28"/>
          <w:szCs w:val="28"/>
          <w:lang w:eastAsia="ru-RU"/>
        </w:rPr>
        <w:t> Российской Федерации о градостроительной деятельности, юридическими и физическими лицами - правообладателями земельных участков, в отношении которых осуществляется такая защита.</w:t>
      </w:r>
    </w:p>
    <w:p w14:paraId="099F4B56" w14:textId="77777777" w:rsidR="004507B9" w:rsidRPr="002A0095" w:rsidRDefault="004507B9" w:rsidP="004507B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D6C96">
        <w:rPr>
          <w:rFonts w:ascii="Times New Roman" w:eastAsia="Times New Roman" w:hAnsi="Times New Roman" w:cs="Times New Roman"/>
          <w:sz w:val="28"/>
          <w:szCs w:val="28"/>
          <w:lang w:eastAsia="ru-RU"/>
        </w:rPr>
        <w:t>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порядке, установленном земельным законодательством и гражданским законодательством.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2F65A9B4" w14:textId="5B80CBBB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подразделе 2.13.3 «</w:t>
      </w:r>
      <w:r w:rsidRPr="004A509D">
        <w:rPr>
          <w:rFonts w:ascii="Times New Roman" w:hAnsi="Times New Roman" w:cs="Times New Roman"/>
          <w:sz w:val="28"/>
          <w:szCs w:val="28"/>
        </w:rPr>
        <w:t xml:space="preserve">Санитарно-защитные </w:t>
      </w:r>
      <w:r w:rsidR="004507B9">
        <w:rPr>
          <w:rFonts w:ascii="Times New Roman" w:hAnsi="Times New Roman" w:cs="Times New Roman"/>
          <w:sz w:val="28"/>
          <w:szCs w:val="28"/>
        </w:rPr>
        <w:t xml:space="preserve">и охранные </w:t>
      </w:r>
      <w:r w:rsidRPr="004A509D">
        <w:rPr>
          <w:rFonts w:ascii="Times New Roman" w:hAnsi="Times New Roman" w:cs="Times New Roman"/>
          <w:sz w:val="28"/>
          <w:szCs w:val="28"/>
        </w:rPr>
        <w:t>зоны</w:t>
      </w:r>
      <w:r>
        <w:rPr>
          <w:rFonts w:ascii="Times New Roman" w:hAnsi="Times New Roman" w:cs="Times New Roman"/>
          <w:sz w:val="28"/>
          <w:szCs w:val="28"/>
        </w:rPr>
        <w:t>»:</w:t>
      </w:r>
    </w:p>
    <w:p w14:paraId="6A2C3DCF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подраздел считать подразделом 2.13.4 «</w:t>
      </w:r>
      <w:r w:rsidRPr="003E75DC">
        <w:rPr>
          <w:rFonts w:ascii="Times New Roman" w:hAnsi="Times New Roman" w:cs="Times New Roman"/>
          <w:sz w:val="28"/>
          <w:szCs w:val="28"/>
        </w:rPr>
        <w:t>Санитарно-защитные зоны»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3E4C2779" w14:textId="293441D9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 абзаце первом слова «</w:t>
      </w:r>
      <w:r w:rsidRPr="004A509D">
        <w:rPr>
          <w:rFonts w:ascii="Times New Roman" w:hAnsi="Times New Roman" w:cs="Times New Roman"/>
          <w:sz w:val="28"/>
          <w:szCs w:val="28"/>
        </w:rPr>
        <w:t>СанПиН 2.2.1/2.1.1.2555-09</w:t>
      </w:r>
      <w:r>
        <w:rPr>
          <w:rFonts w:ascii="Times New Roman" w:hAnsi="Times New Roman" w:cs="Times New Roman"/>
          <w:sz w:val="28"/>
          <w:szCs w:val="28"/>
        </w:rPr>
        <w:t xml:space="preserve">» заменить словами </w:t>
      </w:r>
      <w:r w:rsidRPr="004A509D">
        <w:rPr>
          <w:rFonts w:ascii="Times New Roman" w:hAnsi="Times New Roman" w:cs="Times New Roman"/>
          <w:sz w:val="28"/>
          <w:szCs w:val="28"/>
        </w:rPr>
        <w:t>«СанПиН 2.2.1/2.1.1.1200-03 «Санитарно-защитные зоны и санитарная классификация предприятий, сооружений и иных объектов»;</w:t>
      </w:r>
    </w:p>
    <w:p w14:paraId="0A931318" w14:textId="54CEDF92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восьмом слова «</w:t>
      </w:r>
      <w:r w:rsidRPr="008F609B">
        <w:rPr>
          <w:rFonts w:ascii="Times New Roman" w:hAnsi="Times New Roman" w:cs="Times New Roman"/>
          <w:sz w:val="28"/>
          <w:szCs w:val="28"/>
        </w:rPr>
        <w:t>СанПиН 2.2.1/2.1.1.2555-09</w:t>
      </w:r>
      <w:r>
        <w:rPr>
          <w:rFonts w:ascii="Times New Roman" w:hAnsi="Times New Roman" w:cs="Times New Roman"/>
          <w:sz w:val="28"/>
          <w:szCs w:val="28"/>
        </w:rPr>
        <w:t>» заменить словами «</w:t>
      </w:r>
      <w:r w:rsidRPr="008F609B">
        <w:rPr>
          <w:rFonts w:ascii="Times New Roman" w:hAnsi="Times New Roman" w:cs="Times New Roman"/>
          <w:sz w:val="28"/>
          <w:szCs w:val="28"/>
        </w:rPr>
        <w:t>СанПиН 2.2.1/2.1.1.1200-03 «Санитарно-защитные зоны и санитарная классификация предприятий, сооружений и иных объектов»;</w:t>
      </w:r>
    </w:p>
    <w:p w14:paraId="475033CB" w14:textId="1F63D7A8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одиннадцатом слова «</w:t>
      </w:r>
      <w:r w:rsidRPr="008F609B">
        <w:rPr>
          <w:rFonts w:ascii="Times New Roman" w:hAnsi="Times New Roman" w:cs="Times New Roman"/>
          <w:sz w:val="28"/>
          <w:szCs w:val="28"/>
        </w:rPr>
        <w:t>СанПиН 2.2.1/2.1.1.2555-09</w:t>
      </w:r>
      <w:r>
        <w:rPr>
          <w:rFonts w:ascii="Times New Roman" w:hAnsi="Times New Roman" w:cs="Times New Roman"/>
          <w:sz w:val="28"/>
          <w:szCs w:val="28"/>
        </w:rPr>
        <w:t>» заменить словами «</w:t>
      </w:r>
      <w:r w:rsidRPr="008F609B">
        <w:rPr>
          <w:rFonts w:ascii="Times New Roman" w:hAnsi="Times New Roman" w:cs="Times New Roman"/>
          <w:sz w:val="28"/>
          <w:szCs w:val="28"/>
        </w:rPr>
        <w:t>СанПиН 2.2.1/2.1.1.1200-03 «Санитарно-защитные зоны и санитарная классификация предприятий, сооружений и иных объектов»;</w:t>
      </w:r>
    </w:p>
    <w:p w14:paraId="6ADFD5CD" w14:textId="5CD109EC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втором после таблицы «</w:t>
      </w:r>
      <w:r w:rsidRPr="003E75DC">
        <w:rPr>
          <w:rFonts w:ascii="Times New Roman" w:hAnsi="Times New Roman" w:cs="Times New Roman"/>
          <w:sz w:val="28"/>
          <w:szCs w:val="28"/>
        </w:rPr>
        <w:t>Санитарно-защитные зоны для объектов специального назначения, расположенных на территории муниципального образования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3E75DC">
        <w:rPr>
          <w:rFonts w:ascii="Times New Roman" w:hAnsi="Times New Roman" w:cs="Times New Roman"/>
          <w:sz w:val="28"/>
          <w:szCs w:val="28"/>
        </w:rPr>
        <w:t xml:space="preserve"> </w:t>
      </w:r>
      <w:r w:rsidRPr="008F609B">
        <w:rPr>
          <w:rFonts w:ascii="Times New Roman" w:hAnsi="Times New Roman" w:cs="Times New Roman"/>
          <w:sz w:val="28"/>
          <w:szCs w:val="28"/>
        </w:rPr>
        <w:t>слова «ст.26 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 №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8F609B">
        <w:rPr>
          <w:rFonts w:ascii="Times New Roman" w:hAnsi="Times New Roman" w:cs="Times New Roman"/>
          <w:sz w:val="28"/>
          <w:szCs w:val="28"/>
        </w:rPr>
        <w:t xml:space="preserve">257-ФЗ от 08.11.07 г.» заменить словами «Федеральным законом </w:t>
      </w:r>
      <w:r w:rsidR="00B66DBE">
        <w:rPr>
          <w:rFonts w:ascii="Times New Roman" w:hAnsi="Times New Roman" w:cs="Times New Roman"/>
          <w:sz w:val="28"/>
          <w:szCs w:val="28"/>
        </w:rPr>
        <w:br/>
      </w:r>
      <w:r w:rsidRPr="008F609B">
        <w:rPr>
          <w:rFonts w:ascii="Times New Roman" w:hAnsi="Times New Roman" w:cs="Times New Roman"/>
          <w:sz w:val="28"/>
          <w:szCs w:val="28"/>
        </w:rPr>
        <w:t>от 8 ноября 2007 года №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Федерации»;</w:t>
      </w:r>
    </w:p>
    <w:p w14:paraId="2819F842" w14:textId="5A767EBF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после таблицы «</w:t>
      </w:r>
      <w:r w:rsidRPr="003E75DC">
        <w:rPr>
          <w:rFonts w:ascii="Times New Roman" w:hAnsi="Times New Roman" w:cs="Times New Roman"/>
          <w:sz w:val="28"/>
          <w:szCs w:val="28"/>
        </w:rPr>
        <w:t xml:space="preserve">Ориентировочные размеры придорожных полос для автодорог </w:t>
      </w:r>
      <w:proofErr w:type="spellStart"/>
      <w:r w:rsidRPr="003E75DC">
        <w:rPr>
          <w:rFonts w:ascii="Times New Roman" w:hAnsi="Times New Roman" w:cs="Times New Roman"/>
          <w:sz w:val="28"/>
          <w:szCs w:val="28"/>
        </w:rPr>
        <w:t>Верхнелюбажского</w:t>
      </w:r>
      <w:proofErr w:type="spellEnd"/>
      <w:r w:rsidRPr="003E75DC">
        <w:rPr>
          <w:rFonts w:ascii="Times New Roman" w:hAnsi="Times New Roman" w:cs="Times New Roman"/>
          <w:sz w:val="28"/>
          <w:szCs w:val="28"/>
        </w:rPr>
        <w:t xml:space="preserve"> сельсовета</w:t>
      </w:r>
      <w:r>
        <w:rPr>
          <w:rFonts w:ascii="Times New Roman" w:hAnsi="Times New Roman" w:cs="Times New Roman"/>
          <w:sz w:val="28"/>
          <w:szCs w:val="28"/>
        </w:rPr>
        <w:t xml:space="preserve">» слова </w:t>
      </w:r>
      <w:r w:rsidRPr="00F57DBE">
        <w:rPr>
          <w:rFonts w:ascii="Times New Roman" w:hAnsi="Times New Roman" w:cs="Times New Roman"/>
          <w:sz w:val="28"/>
          <w:szCs w:val="28"/>
        </w:rPr>
        <w:t>«РД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F57DBE">
        <w:rPr>
          <w:rFonts w:ascii="Times New Roman" w:hAnsi="Times New Roman" w:cs="Times New Roman"/>
          <w:sz w:val="28"/>
          <w:szCs w:val="28"/>
        </w:rPr>
        <w:t>153</w:t>
      </w:r>
      <w:r>
        <w:rPr>
          <w:rFonts w:ascii="Times New Roman" w:hAnsi="Times New Roman" w:cs="Times New Roman"/>
          <w:sz w:val="28"/>
          <w:szCs w:val="28"/>
        </w:rPr>
        <w:noBreakHyphen/>
      </w:r>
      <w:r w:rsidRPr="00F57DBE">
        <w:rPr>
          <w:rFonts w:ascii="Times New Roman" w:hAnsi="Times New Roman" w:cs="Times New Roman"/>
          <w:sz w:val="28"/>
          <w:szCs w:val="28"/>
        </w:rPr>
        <w:t>34.0</w:t>
      </w:r>
      <w:r>
        <w:rPr>
          <w:rFonts w:ascii="Times New Roman" w:hAnsi="Times New Roman" w:cs="Times New Roman"/>
          <w:sz w:val="28"/>
          <w:szCs w:val="28"/>
        </w:rPr>
        <w:noBreakHyphen/>
      </w:r>
      <w:r w:rsidRPr="00F57DBE">
        <w:rPr>
          <w:rFonts w:ascii="Times New Roman" w:hAnsi="Times New Roman" w:cs="Times New Roman"/>
          <w:sz w:val="28"/>
          <w:szCs w:val="28"/>
        </w:rPr>
        <w:t>03.150-00» заменить словами «приказа Министерства труда и социальной защиты Российской Федерации от 15 декабря 2020 г</w:t>
      </w:r>
      <w:r>
        <w:rPr>
          <w:rFonts w:ascii="Times New Roman" w:hAnsi="Times New Roman" w:cs="Times New Roman"/>
          <w:sz w:val="28"/>
          <w:szCs w:val="28"/>
        </w:rPr>
        <w:t>ода</w:t>
      </w:r>
      <w:r w:rsidRPr="00F57DBE">
        <w:rPr>
          <w:rFonts w:ascii="Times New Roman" w:hAnsi="Times New Roman" w:cs="Times New Roman"/>
          <w:sz w:val="28"/>
          <w:szCs w:val="28"/>
        </w:rPr>
        <w:t xml:space="preserve"> № 903н «Об утверждении правил по охране труда при эксплуатации электроустановок»;</w:t>
      </w:r>
    </w:p>
    <w:p w14:paraId="0755CD47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подразделе «</w:t>
      </w:r>
      <w:r w:rsidRPr="003E75DC">
        <w:rPr>
          <w:rFonts w:ascii="Times New Roman" w:hAnsi="Times New Roman" w:cs="Times New Roman"/>
          <w:sz w:val="28"/>
          <w:szCs w:val="28"/>
        </w:rPr>
        <w:t>Проектные предложения</w:t>
      </w:r>
      <w:r>
        <w:rPr>
          <w:rFonts w:ascii="Times New Roman" w:hAnsi="Times New Roman" w:cs="Times New Roman"/>
          <w:sz w:val="28"/>
          <w:szCs w:val="28"/>
        </w:rPr>
        <w:t>»:</w:t>
      </w:r>
    </w:p>
    <w:p w14:paraId="01B0D358" w14:textId="0EE94154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третьем слова «</w:t>
      </w:r>
      <w:r w:rsidRPr="00ED4432">
        <w:rPr>
          <w:rFonts w:ascii="Times New Roman" w:hAnsi="Times New Roman" w:cs="Times New Roman"/>
          <w:sz w:val="28"/>
          <w:szCs w:val="28"/>
        </w:rPr>
        <w:t>СанПиН 2.2.1/2.1.1.2555-09</w:t>
      </w:r>
      <w:r>
        <w:rPr>
          <w:rFonts w:ascii="Times New Roman" w:hAnsi="Times New Roman" w:cs="Times New Roman"/>
          <w:sz w:val="28"/>
          <w:szCs w:val="28"/>
        </w:rPr>
        <w:t>» заменить словами «</w:t>
      </w:r>
      <w:r w:rsidRPr="00ED4432">
        <w:rPr>
          <w:rFonts w:ascii="Times New Roman" w:hAnsi="Times New Roman" w:cs="Times New Roman"/>
          <w:sz w:val="28"/>
          <w:szCs w:val="28"/>
        </w:rPr>
        <w:t>СанПиН 2.2.1/2.1.1.1200-03 «Санитарно-защитные зоны и санитарная классификация предприятий, сооружений и иных объектов»;</w:t>
      </w:r>
    </w:p>
    <w:p w14:paraId="77A8936F" w14:textId="257BE21F" w:rsidR="00322329" w:rsidRDefault="00322329" w:rsidP="0032232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восьмом слова «</w:t>
      </w:r>
      <w:r w:rsidRPr="00ED4432">
        <w:rPr>
          <w:rFonts w:ascii="Times New Roman" w:hAnsi="Times New Roman" w:cs="Times New Roman"/>
          <w:sz w:val="28"/>
          <w:szCs w:val="28"/>
        </w:rPr>
        <w:t>СанПиН 2.2.1/2.1.1.2555-09</w:t>
      </w:r>
      <w:r>
        <w:rPr>
          <w:rFonts w:ascii="Times New Roman" w:hAnsi="Times New Roman" w:cs="Times New Roman"/>
          <w:sz w:val="28"/>
          <w:szCs w:val="28"/>
        </w:rPr>
        <w:t>» заменить словами «</w:t>
      </w:r>
      <w:r w:rsidRPr="00ED4432">
        <w:rPr>
          <w:rFonts w:ascii="Times New Roman" w:hAnsi="Times New Roman" w:cs="Times New Roman"/>
          <w:sz w:val="28"/>
          <w:szCs w:val="28"/>
        </w:rPr>
        <w:t>СанПиН 2.2.1/2.1.1.1200-03 «Санитарно-защитные зоны и санитарная классификация предприятий, сооружений и иных объектов»;</w:t>
      </w:r>
    </w:p>
    <w:p w14:paraId="192CF992" w14:textId="16A7B250" w:rsidR="00322329" w:rsidRDefault="00322329" w:rsidP="0032232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дополнить подразделом </w:t>
      </w:r>
      <w:bookmarkStart w:id="39" w:name="_Hlk132034655"/>
      <w:r>
        <w:rPr>
          <w:rFonts w:ascii="Times New Roman" w:hAnsi="Times New Roman" w:cs="Times New Roman"/>
          <w:sz w:val="28"/>
          <w:szCs w:val="28"/>
        </w:rPr>
        <w:t xml:space="preserve">2.13.5 «Зоны санитарной охраны источников </w:t>
      </w:r>
      <w:r w:rsidRPr="004507B9">
        <w:rPr>
          <w:rFonts w:ascii="Times New Roman" w:hAnsi="Times New Roman" w:cs="Times New Roman"/>
          <w:sz w:val="28"/>
          <w:szCs w:val="28"/>
        </w:rPr>
        <w:t xml:space="preserve">питьевого </w:t>
      </w:r>
      <w:r w:rsidR="004507B9" w:rsidRPr="004507B9">
        <w:rPr>
          <w:rFonts w:ascii="Times New Roman" w:hAnsi="Times New Roman" w:cs="Times New Roman"/>
          <w:sz w:val="28"/>
          <w:szCs w:val="28"/>
        </w:rPr>
        <w:t xml:space="preserve">и хозяйственно-бытового </w:t>
      </w:r>
      <w:r w:rsidRPr="004507B9">
        <w:rPr>
          <w:rFonts w:ascii="Times New Roman" w:hAnsi="Times New Roman" w:cs="Times New Roman"/>
          <w:sz w:val="28"/>
          <w:szCs w:val="28"/>
        </w:rPr>
        <w:t>водоснабжения»</w:t>
      </w:r>
      <w:bookmarkEnd w:id="39"/>
      <w:r w:rsidRPr="004507B9">
        <w:rPr>
          <w:rFonts w:ascii="Times New Roman" w:hAnsi="Times New Roman" w:cs="Times New Roman"/>
          <w:sz w:val="28"/>
          <w:szCs w:val="28"/>
        </w:rPr>
        <w:t xml:space="preserve"> следующего содержания:</w:t>
      </w:r>
    </w:p>
    <w:p w14:paraId="6D6F2456" w14:textId="77777777" w:rsidR="00322329" w:rsidRDefault="00322329" w:rsidP="00B66D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66DBE"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Pr="009D2867">
        <w:rPr>
          <w:rFonts w:ascii="Times New Roman" w:hAnsi="Times New Roman" w:cs="Times New Roman"/>
          <w:b/>
          <w:bCs/>
          <w:sz w:val="28"/>
          <w:szCs w:val="28"/>
        </w:rPr>
        <w:t xml:space="preserve">2.13.5 Зоны санитарной охраны источников питьевого </w:t>
      </w:r>
      <w:r w:rsidRPr="0058297D">
        <w:rPr>
          <w:rFonts w:ascii="Times New Roman" w:hAnsi="Times New Roman" w:cs="Times New Roman"/>
          <w:b/>
          <w:bCs/>
          <w:sz w:val="28"/>
          <w:szCs w:val="28"/>
        </w:rPr>
        <w:t xml:space="preserve">и хозяйственно-бытового </w:t>
      </w:r>
      <w:r w:rsidRPr="009D2867">
        <w:rPr>
          <w:rFonts w:ascii="Times New Roman" w:hAnsi="Times New Roman" w:cs="Times New Roman"/>
          <w:b/>
          <w:bCs/>
          <w:sz w:val="28"/>
          <w:szCs w:val="28"/>
        </w:rPr>
        <w:t>водоснабжения</w:t>
      </w:r>
    </w:p>
    <w:p w14:paraId="5BD1F053" w14:textId="77777777" w:rsidR="00322329" w:rsidRPr="009D2867" w:rsidRDefault="00322329" w:rsidP="0032232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FFD8E60" w14:textId="1C9E985B" w:rsidR="00322329" w:rsidRPr="00D251F0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D251F0">
        <w:rPr>
          <w:rFonts w:ascii="Times New Roman" w:hAnsi="Times New Roman" w:cs="Times New Roman"/>
          <w:sz w:val="28"/>
          <w:szCs w:val="28"/>
        </w:rPr>
        <w:t xml:space="preserve"> границах </w:t>
      </w:r>
      <w:r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  <w:r w:rsidRPr="00D251F0">
        <w:rPr>
          <w:rFonts w:ascii="Times New Roman" w:hAnsi="Times New Roman" w:cs="Times New Roman"/>
          <w:sz w:val="28"/>
          <w:szCs w:val="28"/>
        </w:rPr>
        <w:t xml:space="preserve"> «Верхнелюбажский сельсовет»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251F0">
        <w:rPr>
          <w:rFonts w:ascii="Times New Roman" w:hAnsi="Times New Roman" w:cs="Times New Roman"/>
          <w:sz w:val="28"/>
          <w:szCs w:val="28"/>
        </w:rPr>
        <w:t>Фатежского района Курской области находятся установленные зоны санитарной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251F0">
        <w:rPr>
          <w:rFonts w:ascii="Times New Roman" w:hAnsi="Times New Roman" w:cs="Times New Roman"/>
          <w:sz w:val="28"/>
          <w:szCs w:val="28"/>
        </w:rPr>
        <w:t>охраны следующих источников питьевого и хозяйственно-бытового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251F0">
        <w:rPr>
          <w:rFonts w:ascii="Times New Roman" w:hAnsi="Times New Roman" w:cs="Times New Roman"/>
          <w:sz w:val="28"/>
          <w:szCs w:val="28"/>
        </w:rPr>
        <w:t>водоснабжения:</w:t>
      </w:r>
    </w:p>
    <w:p w14:paraId="5D4BB3C4" w14:textId="77777777" w:rsidR="00322329" w:rsidRPr="00D251F0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1F0">
        <w:rPr>
          <w:rFonts w:ascii="Times New Roman" w:hAnsi="Times New Roman" w:cs="Times New Roman"/>
          <w:sz w:val="28"/>
          <w:szCs w:val="28"/>
        </w:rPr>
        <w:t>1) на участке «Ферма закрытого типа с круглогодовым стойловым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251F0">
        <w:rPr>
          <w:rFonts w:ascii="Times New Roman" w:hAnsi="Times New Roman" w:cs="Times New Roman"/>
          <w:sz w:val="28"/>
          <w:szCs w:val="28"/>
        </w:rPr>
        <w:t>содержанием высокопродуктивного поголовья мелкого рогатого скота вблизи с.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D251F0">
        <w:rPr>
          <w:rFonts w:ascii="Times New Roman" w:hAnsi="Times New Roman" w:cs="Times New Roman"/>
          <w:sz w:val="28"/>
          <w:szCs w:val="28"/>
        </w:rPr>
        <w:t xml:space="preserve">Верхний Любаж Фатежского района Курской области» </w:t>
      </w:r>
      <w:r w:rsidRPr="00D251F0">
        <w:rPr>
          <w:rFonts w:ascii="Times New Roman" w:hAnsi="Times New Roman" w:cs="Times New Roman"/>
          <w:sz w:val="28"/>
          <w:szCs w:val="28"/>
        </w:rPr>
        <w:lastRenderedPageBreak/>
        <w:t>ООО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D251F0">
        <w:rPr>
          <w:rFonts w:ascii="Times New Roman" w:hAnsi="Times New Roman" w:cs="Times New Roman"/>
          <w:sz w:val="28"/>
          <w:szCs w:val="28"/>
        </w:rPr>
        <w:t>«Фатежская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251F0">
        <w:rPr>
          <w:rFonts w:ascii="Times New Roman" w:hAnsi="Times New Roman" w:cs="Times New Roman"/>
          <w:sz w:val="28"/>
          <w:szCs w:val="28"/>
        </w:rPr>
        <w:t>ягнятина» (приказ комитета природных ресурсов Курской области от 19.01.2021 №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251F0">
        <w:rPr>
          <w:rFonts w:ascii="Times New Roman" w:hAnsi="Times New Roman" w:cs="Times New Roman"/>
          <w:sz w:val="28"/>
          <w:szCs w:val="28"/>
        </w:rPr>
        <w:t>01-08/23):</w:t>
      </w:r>
    </w:p>
    <w:p w14:paraId="3C3C5D90" w14:textId="77777777" w:rsidR="00322329" w:rsidRPr="00D251F0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1F0">
        <w:rPr>
          <w:rFonts w:ascii="Times New Roman" w:hAnsi="Times New Roman" w:cs="Times New Roman"/>
          <w:sz w:val="28"/>
          <w:szCs w:val="28"/>
        </w:rPr>
        <w:t>зона строгого режима (ЗСО I) радиусом 30 м от крайних скважин;</w:t>
      </w:r>
    </w:p>
    <w:p w14:paraId="72DE44B6" w14:textId="77777777" w:rsidR="00322329" w:rsidRPr="00D251F0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1F0">
        <w:rPr>
          <w:rFonts w:ascii="Times New Roman" w:hAnsi="Times New Roman" w:cs="Times New Roman"/>
          <w:sz w:val="28"/>
          <w:szCs w:val="28"/>
        </w:rPr>
        <w:t>зона второго пояса (ЗСО II) от крайних скважин радиусами 60 м (</w:t>
      </w:r>
      <w:proofErr w:type="spellStart"/>
      <w:r w:rsidRPr="00D251F0">
        <w:rPr>
          <w:rFonts w:ascii="Times New Roman" w:hAnsi="Times New Roman" w:cs="Times New Roman"/>
          <w:sz w:val="28"/>
          <w:szCs w:val="28"/>
        </w:rPr>
        <w:t>скв</w:t>
      </w:r>
      <w:proofErr w:type="spellEnd"/>
      <w:r w:rsidRPr="00D251F0">
        <w:rPr>
          <w:rFonts w:ascii="Times New Roman" w:hAnsi="Times New Roman" w:cs="Times New Roman"/>
          <w:sz w:val="28"/>
          <w:szCs w:val="28"/>
        </w:rPr>
        <w:t>. № 1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251F0">
        <w:rPr>
          <w:rFonts w:ascii="Times New Roman" w:hAnsi="Times New Roman" w:cs="Times New Roman"/>
          <w:sz w:val="28"/>
          <w:szCs w:val="28"/>
        </w:rPr>
        <w:t>№ 2) и 55 м (</w:t>
      </w:r>
      <w:proofErr w:type="spellStart"/>
      <w:r w:rsidRPr="00D251F0">
        <w:rPr>
          <w:rFonts w:ascii="Times New Roman" w:hAnsi="Times New Roman" w:cs="Times New Roman"/>
          <w:sz w:val="28"/>
          <w:szCs w:val="28"/>
        </w:rPr>
        <w:t>скв</w:t>
      </w:r>
      <w:proofErr w:type="spellEnd"/>
      <w:r w:rsidRPr="00D251F0">
        <w:rPr>
          <w:rFonts w:ascii="Times New Roman" w:hAnsi="Times New Roman" w:cs="Times New Roman"/>
          <w:sz w:val="28"/>
          <w:szCs w:val="28"/>
        </w:rPr>
        <w:t>. № 3);</w:t>
      </w:r>
    </w:p>
    <w:p w14:paraId="53FEED6E" w14:textId="77777777" w:rsidR="00322329" w:rsidRPr="00D251F0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1F0">
        <w:rPr>
          <w:rFonts w:ascii="Times New Roman" w:hAnsi="Times New Roman" w:cs="Times New Roman"/>
          <w:sz w:val="28"/>
          <w:szCs w:val="28"/>
        </w:rPr>
        <w:t>зона третьего пояса (ЗСО III) радиусом 734 м от условного центра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251F0">
        <w:rPr>
          <w:rFonts w:ascii="Times New Roman" w:hAnsi="Times New Roman" w:cs="Times New Roman"/>
          <w:sz w:val="28"/>
          <w:szCs w:val="28"/>
        </w:rPr>
        <w:t>водозабора.</w:t>
      </w:r>
    </w:p>
    <w:p w14:paraId="75E783C7" w14:textId="77777777" w:rsidR="00322329" w:rsidRPr="00D251F0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1F0">
        <w:rPr>
          <w:rFonts w:ascii="Times New Roman" w:hAnsi="Times New Roman" w:cs="Times New Roman"/>
          <w:sz w:val="28"/>
          <w:szCs w:val="28"/>
        </w:rPr>
        <w:t>Географические координаты водозаборных скважин:</w:t>
      </w:r>
    </w:p>
    <w:p w14:paraId="4DB75BEF" w14:textId="77777777" w:rsidR="00322329" w:rsidRPr="00D251F0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1F0">
        <w:rPr>
          <w:rFonts w:ascii="Times New Roman" w:hAnsi="Times New Roman" w:cs="Times New Roman"/>
          <w:sz w:val="28"/>
          <w:szCs w:val="28"/>
        </w:rPr>
        <w:t>52º14'12,44'' СШ; 35º47'55,52'' ВД;</w:t>
      </w:r>
    </w:p>
    <w:p w14:paraId="0E4EB65F" w14:textId="77777777" w:rsidR="00322329" w:rsidRPr="00D251F0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1F0">
        <w:rPr>
          <w:rFonts w:ascii="Times New Roman" w:hAnsi="Times New Roman" w:cs="Times New Roman"/>
          <w:sz w:val="28"/>
          <w:szCs w:val="28"/>
        </w:rPr>
        <w:t>52º14'09,65'' СШ; 35º47'53,09'' ВД;</w:t>
      </w:r>
    </w:p>
    <w:p w14:paraId="7CB7061E" w14:textId="77777777" w:rsidR="00322329" w:rsidRPr="00D251F0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1F0">
        <w:rPr>
          <w:rFonts w:ascii="Times New Roman" w:hAnsi="Times New Roman" w:cs="Times New Roman"/>
          <w:sz w:val="28"/>
          <w:szCs w:val="28"/>
        </w:rPr>
        <w:t>52º14'06,98'' СШ; 35º47'49,94'' ВД.</w:t>
      </w:r>
    </w:p>
    <w:p w14:paraId="1472A22A" w14:textId="5308D161" w:rsidR="00322329" w:rsidRPr="00D251F0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1F0">
        <w:rPr>
          <w:rFonts w:ascii="Times New Roman" w:hAnsi="Times New Roman" w:cs="Times New Roman"/>
          <w:sz w:val="28"/>
          <w:szCs w:val="28"/>
        </w:rPr>
        <w:t>2)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D251F0">
        <w:rPr>
          <w:rFonts w:ascii="Times New Roman" w:hAnsi="Times New Roman" w:cs="Times New Roman"/>
          <w:sz w:val="28"/>
          <w:szCs w:val="28"/>
        </w:rPr>
        <w:t>водозабор</w:t>
      </w:r>
      <w:r w:rsidR="00B66DBE">
        <w:rPr>
          <w:rFonts w:ascii="Times New Roman" w:hAnsi="Times New Roman" w:cs="Times New Roman"/>
          <w:sz w:val="28"/>
          <w:szCs w:val="28"/>
        </w:rPr>
        <w:t>а</w:t>
      </w:r>
      <w:r w:rsidRPr="00D251F0">
        <w:rPr>
          <w:rFonts w:ascii="Times New Roman" w:hAnsi="Times New Roman" w:cs="Times New Roman"/>
          <w:sz w:val="28"/>
          <w:szCs w:val="28"/>
        </w:rPr>
        <w:t xml:space="preserve"> «ООО «Мираторг-Курск» на объекте: «Этап 1. Комплекс зданий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251F0">
        <w:rPr>
          <w:rFonts w:ascii="Times New Roman" w:hAnsi="Times New Roman" w:cs="Times New Roman"/>
          <w:sz w:val="28"/>
          <w:szCs w:val="28"/>
        </w:rPr>
        <w:t>сооружений по доращиванию и откорму свиноводческого комплекса № 2. Площадка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251F0">
        <w:rPr>
          <w:rFonts w:ascii="Times New Roman" w:hAnsi="Times New Roman" w:cs="Times New Roman"/>
          <w:sz w:val="28"/>
          <w:szCs w:val="28"/>
        </w:rPr>
        <w:t>№ 2 близ с. Верхний Любаж Фатежского района Курской области» (приказ комитета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251F0">
        <w:rPr>
          <w:rFonts w:ascii="Times New Roman" w:hAnsi="Times New Roman" w:cs="Times New Roman"/>
          <w:sz w:val="28"/>
          <w:szCs w:val="28"/>
        </w:rPr>
        <w:t>природных ресурсов Курской области от 13.05.2022 № 01-08/228):</w:t>
      </w:r>
    </w:p>
    <w:p w14:paraId="0CC3E314" w14:textId="77777777" w:rsidR="00322329" w:rsidRPr="00D251F0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1F0">
        <w:rPr>
          <w:rFonts w:ascii="Times New Roman" w:hAnsi="Times New Roman" w:cs="Times New Roman"/>
          <w:sz w:val="28"/>
          <w:szCs w:val="28"/>
        </w:rPr>
        <w:t>зона строгого режима (ЗСО I) радиусом 30 м от каждой водозаборной скважины;</w:t>
      </w:r>
    </w:p>
    <w:p w14:paraId="51EB241F" w14:textId="77777777" w:rsidR="00322329" w:rsidRPr="00D251F0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1F0">
        <w:rPr>
          <w:rFonts w:ascii="Times New Roman" w:hAnsi="Times New Roman" w:cs="Times New Roman"/>
          <w:sz w:val="28"/>
          <w:szCs w:val="28"/>
        </w:rPr>
        <w:t>зона второго пояса (ЗСО II) радиусом 103 м от каждой водозаборной скважины;</w:t>
      </w:r>
    </w:p>
    <w:p w14:paraId="44D59965" w14:textId="77777777" w:rsidR="00322329" w:rsidRPr="00D251F0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1F0">
        <w:rPr>
          <w:rFonts w:ascii="Times New Roman" w:hAnsi="Times New Roman" w:cs="Times New Roman"/>
          <w:sz w:val="28"/>
          <w:szCs w:val="28"/>
        </w:rPr>
        <w:t>зона третьего пояса (ЗСО III) радиусом 728 м от каждой водозаборной скважины.</w:t>
      </w:r>
    </w:p>
    <w:p w14:paraId="516A9341" w14:textId="77777777" w:rsidR="00322329" w:rsidRPr="00D251F0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1F0">
        <w:rPr>
          <w:rFonts w:ascii="Times New Roman" w:hAnsi="Times New Roman" w:cs="Times New Roman"/>
          <w:sz w:val="28"/>
          <w:szCs w:val="28"/>
        </w:rPr>
        <w:t>Географические координаты водозаборных скважин:</w:t>
      </w:r>
    </w:p>
    <w:p w14:paraId="009FFD1C" w14:textId="77777777" w:rsidR="00322329" w:rsidRPr="00D251F0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1F0">
        <w:rPr>
          <w:rFonts w:ascii="Times New Roman" w:hAnsi="Times New Roman" w:cs="Times New Roman"/>
          <w:sz w:val="28"/>
          <w:szCs w:val="28"/>
        </w:rPr>
        <w:t>52º14'31,33'' СШ; 35º52'36,32'' ВД;</w:t>
      </w:r>
    </w:p>
    <w:p w14:paraId="14BDBC25" w14:textId="77777777" w:rsidR="00322329" w:rsidRPr="00D251F0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1F0">
        <w:rPr>
          <w:rFonts w:ascii="Times New Roman" w:hAnsi="Times New Roman" w:cs="Times New Roman"/>
          <w:sz w:val="28"/>
          <w:szCs w:val="28"/>
        </w:rPr>
        <w:t>52º14'32,67' СШ; 35º52'32,04'' ВД;</w:t>
      </w:r>
    </w:p>
    <w:p w14:paraId="4DE787EC" w14:textId="77777777" w:rsidR="00322329" w:rsidRPr="00D251F0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1F0">
        <w:rPr>
          <w:rFonts w:ascii="Times New Roman" w:hAnsi="Times New Roman" w:cs="Times New Roman"/>
          <w:sz w:val="28"/>
          <w:szCs w:val="28"/>
        </w:rPr>
        <w:t>52º14'32,37'' СШ; 35º52'26,49'' ВД.</w:t>
      </w:r>
    </w:p>
    <w:p w14:paraId="46563BB8" w14:textId="77777777" w:rsidR="00322329" w:rsidRPr="00D251F0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1F0">
        <w:rPr>
          <w:rFonts w:ascii="Times New Roman" w:hAnsi="Times New Roman" w:cs="Times New Roman"/>
          <w:sz w:val="28"/>
          <w:szCs w:val="28"/>
        </w:rPr>
        <w:t>3) водозабора ООО «Мираторг-Курск», расположенного по адресу: Курская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251F0">
        <w:rPr>
          <w:rFonts w:ascii="Times New Roman" w:hAnsi="Times New Roman" w:cs="Times New Roman"/>
          <w:sz w:val="28"/>
          <w:szCs w:val="28"/>
        </w:rPr>
        <w:t xml:space="preserve">область, Фатежский район, д. </w:t>
      </w:r>
      <w:proofErr w:type="spellStart"/>
      <w:r w:rsidRPr="00D251F0">
        <w:rPr>
          <w:rFonts w:ascii="Times New Roman" w:hAnsi="Times New Roman" w:cs="Times New Roman"/>
          <w:sz w:val="28"/>
          <w:szCs w:val="28"/>
        </w:rPr>
        <w:t>Петроселки</w:t>
      </w:r>
      <w:proofErr w:type="spellEnd"/>
      <w:r w:rsidRPr="00D251F0">
        <w:rPr>
          <w:rFonts w:ascii="Times New Roman" w:hAnsi="Times New Roman" w:cs="Times New Roman"/>
          <w:sz w:val="28"/>
          <w:szCs w:val="28"/>
        </w:rPr>
        <w:t xml:space="preserve"> (приказ комитета природных ресурсов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251F0">
        <w:rPr>
          <w:rFonts w:ascii="Times New Roman" w:hAnsi="Times New Roman" w:cs="Times New Roman"/>
          <w:sz w:val="28"/>
          <w:szCs w:val="28"/>
        </w:rPr>
        <w:t>Курской области от 13.05.2022 № 01-08/232):</w:t>
      </w:r>
    </w:p>
    <w:p w14:paraId="753DCEDE" w14:textId="77777777" w:rsidR="00322329" w:rsidRPr="00D251F0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1F0">
        <w:rPr>
          <w:rFonts w:ascii="Times New Roman" w:hAnsi="Times New Roman" w:cs="Times New Roman"/>
          <w:sz w:val="28"/>
          <w:szCs w:val="28"/>
        </w:rPr>
        <w:t>зона строгого режима (ЗСО I) радиусом 30 м от каждой водозаборной скважины;</w:t>
      </w:r>
    </w:p>
    <w:p w14:paraId="5F36105C" w14:textId="77777777" w:rsidR="00322329" w:rsidRPr="00D251F0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1F0">
        <w:rPr>
          <w:rFonts w:ascii="Times New Roman" w:hAnsi="Times New Roman" w:cs="Times New Roman"/>
          <w:sz w:val="28"/>
          <w:szCs w:val="28"/>
        </w:rPr>
        <w:t>зона второго пояса (ЗСО II) радиусом 76 м от каждой водозаборной скважины;</w:t>
      </w:r>
    </w:p>
    <w:p w14:paraId="381E810C" w14:textId="77777777" w:rsidR="00322329" w:rsidRPr="00D251F0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1F0">
        <w:rPr>
          <w:rFonts w:ascii="Times New Roman" w:hAnsi="Times New Roman" w:cs="Times New Roman"/>
          <w:sz w:val="28"/>
          <w:szCs w:val="28"/>
        </w:rPr>
        <w:t>зона третьего пояса (ЗСО III) радиусом 540 м от каждой водозаборной скважины.</w:t>
      </w:r>
    </w:p>
    <w:p w14:paraId="05498B38" w14:textId="77777777" w:rsidR="00322329" w:rsidRPr="00D251F0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1F0">
        <w:rPr>
          <w:rFonts w:ascii="Times New Roman" w:hAnsi="Times New Roman" w:cs="Times New Roman"/>
          <w:sz w:val="28"/>
          <w:szCs w:val="28"/>
        </w:rPr>
        <w:t>Географические координаты водозаборных скважин:</w:t>
      </w:r>
    </w:p>
    <w:p w14:paraId="716E9F5C" w14:textId="77777777" w:rsidR="00322329" w:rsidRPr="00D251F0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1F0">
        <w:rPr>
          <w:rFonts w:ascii="Times New Roman" w:hAnsi="Times New Roman" w:cs="Times New Roman"/>
          <w:sz w:val="28"/>
          <w:szCs w:val="28"/>
        </w:rPr>
        <w:t>52º15'13,78'' СШ; 35º52'29,43'' ВД;</w:t>
      </w:r>
    </w:p>
    <w:p w14:paraId="3BE47938" w14:textId="77777777" w:rsidR="00322329" w:rsidRPr="00D251F0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1F0">
        <w:rPr>
          <w:rFonts w:ascii="Times New Roman" w:hAnsi="Times New Roman" w:cs="Times New Roman"/>
          <w:sz w:val="28"/>
          <w:szCs w:val="28"/>
        </w:rPr>
        <w:t>52º15'17,03' СШ; 35º52'28,96'' ВД;</w:t>
      </w:r>
    </w:p>
    <w:p w14:paraId="470B294B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1F0">
        <w:rPr>
          <w:rFonts w:ascii="Times New Roman" w:hAnsi="Times New Roman" w:cs="Times New Roman"/>
          <w:sz w:val="28"/>
          <w:szCs w:val="28"/>
        </w:rPr>
        <w:t>52º15'20,21'' СШ; 35º52'28,54'' ВД</w:t>
      </w:r>
      <w:r w:rsidRPr="00C27042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»;</w:t>
      </w:r>
    </w:p>
    <w:p w14:paraId="123BF4D2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 в разделе </w:t>
      </w:r>
      <w:r w:rsidRPr="00ED4432">
        <w:rPr>
          <w:rFonts w:ascii="Times New Roman" w:hAnsi="Times New Roman" w:cs="Times New Roman"/>
          <w:sz w:val="28"/>
          <w:szCs w:val="28"/>
        </w:rPr>
        <w:t>3 «Оценка возможного влияния планируемых для размещения объектов местного значения на комплексное развитие»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212BD636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Pr="00713F89">
        <w:rPr>
          <w:rFonts w:ascii="Times New Roman" w:hAnsi="Times New Roman" w:cs="Times New Roman"/>
          <w:sz w:val="28"/>
          <w:szCs w:val="28"/>
        </w:rPr>
        <w:t>) наименование раздела дополнить словом «территории»;</w:t>
      </w:r>
    </w:p>
    <w:p w14:paraId="29C598C1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 таблицу «</w:t>
      </w:r>
      <w:r w:rsidRPr="00327B48">
        <w:rPr>
          <w:rFonts w:ascii="Times New Roman" w:hAnsi="Times New Roman" w:cs="Times New Roman"/>
          <w:sz w:val="28"/>
          <w:szCs w:val="28"/>
        </w:rPr>
        <w:t>Проектные предложения генерального плана</w:t>
      </w:r>
      <w:r>
        <w:rPr>
          <w:rFonts w:ascii="Times New Roman" w:hAnsi="Times New Roman" w:cs="Times New Roman"/>
          <w:sz w:val="28"/>
          <w:szCs w:val="28"/>
        </w:rPr>
        <w:t>» изложить в следующей редакции:</w:t>
      </w:r>
    </w:p>
    <w:p w14:paraId="40885BDE" w14:textId="77777777" w:rsidR="00322329" w:rsidRPr="00F316E1" w:rsidRDefault="00322329" w:rsidP="004B4767">
      <w:pPr>
        <w:spacing w:after="0" w:line="233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«</w:t>
      </w:r>
      <w:r w:rsidRPr="00C9277B">
        <w:rPr>
          <w:rFonts w:ascii="Times New Roman" w:hAnsi="Times New Roman" w:cs="Times New Roman"/>
          <w:b/>
          <w:bCs/>
          <w:sz w:val="28"/>
          <w:szCs w:val="28"/>
        </w:rPr>
        <w:t xml:space="preserve">Таблица. </w:t>
      </w:r>
      <w:r w:rsidRPr="00F316E1">
        <w:rPr>
          <w:rFonts w:ascii="Times New Roman" w:hAnsi="Times New Roman" w:cs="Times New Roman"/>
          <w:b/>
          <w:bCs/>
          <w:sz w:val="28"/>
          <w:szCs w:val="28"/>
        </w:rPr>
        <w:t>Проектные предложения Генерального плана муниципального образования «Верхнелюбажский сельсовет» Фатежского района Курской области</w:t>
      </w:r>
    </w:p>
    <w:p w14:paraId="4A392372" w14:textId="77777777" w:rsidR="00322329" w:rsidRPr="00F316E1" w:rsidRDefault="00322329" w:rsidP="004B4767">
      <w:pPr>
        <w:spacing w:after="0" w:line="233" w:lineRule="auto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4"/>
        <w:gridCol w:w="3494"/>
        <w:gridCol w:w="1439"/>
        <w:gridCol w:w="1308"/>
        <w:gridCol w:w="2316"/>
      </w:tblGrid>
      <w:tr w:rsidR="00322329" w:rsidRPr="00F316E1" w14:paraId="0DFF488A" w14:textId="77777777" w:rsidTr="00953CA1">
        <w:trPr>
          <w:trHeight w:val="414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11B76A" w14:textId="77777777" w:rsidR="00322329" w:rsidRPr="00F316E1" w:rsidRDefault="00322329" w:rsidP="004B4767">
            <w:pPr>
              <w:widowControl w:val="0"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B61FAB" w14:textId="77777777" w:rsidR="00322329" w:rsidRPr="00F316E1" w:rsidRDefault="00322329" w:rsidP="004B4767">
            <w:pPr>
              <w:widowControl w:val="0"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мероприятия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E9CBE0" w14:textId="77777777" w:rsidR="00322329" w:rsidRPr="00F316E1" w:rsidRDefault="00322329" w:rsidP="004B4767">
            <w:pPr>
              <w:widowControl w:val="0"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3F0173" w14:textId="77777777" w:rsidR="00322329" w:rsidRPr="00F316E1" w:rsidRDefault="00322329" w:rsidP="004B4767">
            <w:pPr>
              <w:widowControl w:val="0"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Значение</w:t>
            </w:r>
          </w:p>
        </w:tc>
        <w:tc>
          <w:tcPr>
            <w:tcW w:w="1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279801" w14:textId="77777777" w:rsidR="00322329" w:rsidRPr="00F316E1" w:rsidRDefault="00322329" w:rsidP="004B4767">
            <w:pPr>
              <w:widowControl w:val="0"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Ожидаемые результаты</w:t>
            </w:r>
          </w:p>
        </w:tc>
      </w:tr>
      <w:tr w:rsidR="004B4767" w:rsidRPr="004B4767" w14:paraId="3D3BF10E" w14:textId="77777777" w:rsidTr="00106999">
        <w:trPr>
          <w:trHeight w:val="70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10D499" w14:textId="3F9B701E" w:rsidR="004B4767" w:rsidRPr="004B4767" w:rsidRDefault="004B4767" w:rsidP="004B4767">
            <w:pPr>
              <w:widowControl w:val="0"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B476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B8B34C" w14:textId="4928F40F" w:rsidR="004B4767" w:rsidRPr="004B4767" w:rsidRDefault="004B4767" w:rsidP="004B4767">
            <w:pPr>
              <w:widowControl w:val="0"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B476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C3298D" w14:textId="4327B007" w:rsidR="004B4767" w:rsidRPr="004B4767" w:rsidRDefault="004B4767" w:rsidP="004B4767">
            <w:pPr>
              <w:widowControl w:val="0"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B476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1DCFE0" w14:textId="6498C872" w:rsidR="004B4767" w:rsidRPr="004B4767" w:rsidRDefault="004B4767" w:rsidP="004B4767">
            <w:pPr>
              <w:widowControl w:val="0"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B476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BCB36C" w14:textId="544E9754" w:rsidR="004B4767" w:rsidRPr="004B4767" w:rsidRDefault="004B4767" w:rsidP="004B4767">
            <w:pPr>
              <w:widowControl w:val="0"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B476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322329" w:rsidRPr="00F316E1" w14:paraId="1A783DDE" w14:textId="77777777" w:rsidTr="00106999">
        <w:trPr>
          <w:trHeight w:val="315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8E985F" w14:textId="77777777" w:rsidR="00322329" w:rsidRPr="00F316E1" w:rsidRDefault="00322329" w:rsidP="004B4767">
            <w:pPr>
              <w:widowControl w:val="0"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b/>
                <w:iCs/>
                <w:color w:val="000000"/>
                <w:sz w:val="20"/>
                <w:szCs w:val="20"/>
                <w:lang w:eastAsia="ru-RU"/>
              </w:rPr>
              <w:t>I очередь строительства</w:t>
            </w:r>
          </w:p>
        </w:tc>
      </w:tr>
      <w:tr w:rsidR="00322329" w:rsidRPr="00F316E1" w14:paraId="62C58397" w14:textId="77777777" w:rsidTr="00106999">
        <w:trPr>
          <w:trHeight w:val="255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EA40D2" w14:textId="77777777" w:rsidR="00322329" w:rsidRPr="00F316E1" w:rsidRDefault="00322329" w:rsidP="004B4767">
            <w:pPr>
              <w:widowControl w:val="0"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Экономика, социальная сфера</w:t>
            </w:r>
          </w:p>
        </w:tc>
      </w:tr>
      <w:tr w:rsidR="00D02B52" w:rsidRPr="00F316E1" w14:paraId="49447F81" w14:textId="77777777" w:rsidTr="00106999">
        <w:trPr>
          <w:trHeight w:val="315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5626C0" w14:textId="77777777" w:rsidR="00D02B52" w:rsidRPr="00F316E1" w:rsidRDefault="00D02B52" w:rsidP="004B4767">
            <w:pPr>
              <w:widowControl w:val="0"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1966FE" w14:textId="77777777" w:rsidR="00D02B52" w:rsidRPr="00F316E1" w:rsidRDefault="00D02B52" w:rsidP="00953CA1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Создание на базе существующей общеобразовательной организации группы дошкольного образования по системе «школа - детский сад»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9116E9" w14:textId="77777777" w:rsidR="00D02B52" w:rsidRPr="00F316E1" w:rsidRDefault="00D02B52" w:rsidP="004B4767">
            <w:pPr>
              <w:widowControl w:val="0"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28AD0E" w14:textId="77777777" w:rsidR="00D02B52" w:rsidRPr="00F316E1" w:rsidRDefault="00D02B52" w:rsidP="004B4767">
            <w:pPr>
              <w:widowControl w:val="0"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D5432C1" w14:textId="7D57D1CD" w:rsidR="00D02B52" w:rsidRDefault="00D02B52" w:rsidP="004B4767">
            <w:pPr>
              <w:widowControl w:val="0"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Оптимизация структуры социальной сферы с целью удовлетворения потребностей населения, включая все уровни обслуживания</w:t>
            </w:r>
          </w:p>
          <w:p w14:paraId="3B83C5B5" w14:textId="00949832" w:rsidR="00D02B52" w:rsidRPr="00F316E1" w:rsidRDefault="00D02B52" w:rsidP="004B4767">
            <w:pPr>
              <w:widowControl w:val="0"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02B52" w:rsidRPr="00F316E1" w14:paraId="7D18FA3A" w14:textId="77777777" w:rsidTr="00106999">
        <w:trPr>
          <w:trHeight w:val="315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DC4E07" w14:textId="77777777" w:rsidR="00D02B52" w:rsidRPr="00F316E1" w:rsidRDefault="00D02B52" w:rsidP="004B4767">
            <w:pPr>
              <w:widowControl w:val="0"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AA5E67" w14:textId="77777777" w:rsidR="00D02B52" w:rsidRPr="00F316E1" w:rsidRDefault="00D02B52" w:rsidP="00953CA1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Развитие на базе общеобразовательной организации сельсовета кружков и секций внешкольного образования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F4528F" w14:textId="77777777" w:rsidR="00D02B52" w:rsidRPr="00F316E1" w:rsidRDefault="00D02B52" w:rsidP="004B4767">
            <w:pPr>
              <w:widowControl w:val="0"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101A2F" w14:textId="77777777" w:rsidR="00D02B52" w:rsidRPr="00F316E1" w:rsidRDefault="00D02B52" w:rsidP="004B4767">
            <w:pPr>
              <w:widowControl w:val="0"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7C93591" w14:textId="77777777" w:rsidR="00D02B52" w:rsidRPr="00F316E1" w:rsidRDefault="00D02B52" w:rsidP="004B4767">
            <w:pPr>
              <w:widowControl w:val="0"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02B52" w:rsidRPr="00F316E1" w14:paraId="130E0819" w14:textId="77777777" w:rsidTr="00106999">
        <w:trPr>
          <w:trHeight w:val="147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447B55" w14:textId="444347C4" w:rsidR="00D02B52" w:rsidRPr="00F316E1" w:rsidRDefault="00D02B52" w:rsidP="00106999">
            <w:pPr>
              <w:widowControl w:val="0"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3C33E2" w14:textId="0FF2CC6B" w:rsidR="00D02B52" w:rsidRPr="00F316E1" w:rsidRDefault="00D02B52" w:rsidP="00953CA1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дошкольной образовательной организации в с. Верхний Любаж около планируемой жилой застройки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9F544C" w14:textId="4B3D765E" w:rsidR="00D02B52" w:rsidRPr="00F316E1" w:rsidRDefault="00D02B52" w:rsidP="00953CA1">
            <w:pPr>
              <w:widowControl w:val="0"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</w:t>
            </w: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ест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71B05E" w14:textId="2D1892A5" w:rsidR="00D02B52" w:rsidRPr="00F316E1" w:rsidRDefault="00D02B52" w:rsidP="00953CA1">
            <w:pPr>
              <w:widowControl w:val="0"/>
              <w:spacing w:after="0" w:line="233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B87C7F0" w14:textId="77777777" w:rsidR="00D02B52" w:rsidRPr="00F316E1" w:rsidRDefault="00D02B52" w:rsidP="004B4767">
            <w:pPr>
              <w:spacing w:after="0" w:line="233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02B52" w:rsidRPr="00F316E1" w14:paraId="3F0CCBD8" w14:textId="77777777" w:rsidTr="00106999">
        <w:trPr>
          <w:trHeight w:val="315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596C9E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A8B274" w14:textId="77777777" w:rsidR="00D02B52" w:rsidRPr="00F316E1" w:rsidRDefault="00D02B52" w:rsidP="00953CA1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магазина в д. Средний Любаж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D2E9CD" w14:textId="77777777" w:rsidR="00D02B52" w:rsidRPr="00F316E1" w:rsidRDefault="00D02B52" w:rsidP="004B4767">
            <w:pPr>
              <w:widowControl w:val="0"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</w:t>
            </w: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603943" w14:textId="77777777" w:rsidR="00D02B52" w:rsidRPr="00F316E1" w:rsidRDefault="00D02B52" w:rsidP="004B4767">
            <w:pPr>
              <w:widowControl w:val="0"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781865E" w14:textId="77777777" w:rsidR="00D02B52" w:rsidRPr="00F316E1" w:rsidRDefault="00D02B52" w:rsidP="004B4767">
            <w:pPr>
              <w:spacing w:after="0" w:line="235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D02B52" w:rsidRPr="00F316E1" w14:paraId="4ADEA776" w14:textId="77777777" w:rsidTr="00106999">
        <w:trPr>
          <w:trHeight w:val="315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F4F582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7B667A" w14:textId="77777777" w:rsidR="00D02B52" w:rsidRPr="00F316E1" w:rsidRDefault="00D02B52" w:rsidP="00953CA1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кафе в с. Верхний Любаж около планируемой жилой застройки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171F86" w14:textId="77777777" w:rsidR="00D02B52" w:rsidRPr="00F316E1" w:rsidRDefault="00D02B52" w:rsidP="004B4767">
            <w:pPr>
              <w:widowControl w:val="0"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мест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214346" w14:textId="77777777" w:rsidR="00D02B52" w:rsidRPr="00F316E1" w:rsidRDefault="00D02B52" w:rsidP="004B4767">
            <w:pPr>
              <w:widowControl w:val="0"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27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1ECE57" w14:textId="77777777" w:rsidR="00D02B52" w:rsidRPr="00F316E1" w:rsidRDefault="00D02B52" w:rsidP="004B4767">
            <w:pPr>
              <w:spacing w:after="0" w:line="235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22329" w:rsidRPr="00F316E1" w14:paraId="41A80B9F" w14:textId="77777777" w:rsidTr="00106999">
        <w:trPr>
          <w:trHeight w:val="285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CB3B1F" w14:textId="77777777" w:rsidR="00322329" w:rsidRPr="00F316E1" w:rsidRDefault="00322329" w:rsidP="00953CA1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Жилищное строительство</w:t>
            </w:r>
          </w:p>
        </w:tc>
      </w:tr>
      <w:tr w:rsidR="00322329" w:rsidRPr="00F316E1" w14:paraId="602025A4" w14:textId="77777777" w:rsidTr="00106999">
        <w:trPr>
          <w:trHeight w:val="570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D2BA29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3CAA36" w14:textId="77777777" w:rsidR="00322329" w:rsidRPr="00F316E1" w:rsidRDefault="00322329" w:rsidP="00953CA1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Индивидуальная застройка с жилыми зданиями на 1 семью, этажностью от 1 до 3 этажей, включая мансардный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5AA1FF" w14:textId="77777777" w:rsidR="00322329" w:rsidRPr="00F316E1" w:rsidRDefault="00322329" w:rsidP="004B4767">
            <w:pPr>
              <w:widowControl w:val="0"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</w:t>
            </w: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059F4F" w14:textId="77777777" w:rsidR="00322329" w:rsidRPr="00F316E1" w:rsidRDefault="00322329" w:rsidP="004B4767">
            <w:pPr>
              <w:widowControl w:val="0"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7400</w:t>
            </w:r>
          </w:p>
        </w:tc>
        <w:tc>
          <w:tcPr>
            <w:tcW w:w="1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BD7436" w14:textId="77777777" w:rsidR="00322329" w:rsidRPr="00F316E1" w:rsidRDefault="00322329" w:rsidP="004B4767">
            <w:pPr>
              <w:widowControl w:val="0"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Улучшение жилищных условий</w:t>
            </w:r>
          </w:p>
        </w:tc>
      </w:tr>
      <w:tr w:rsidR="00322329" w:rsidRPr="00F316E1" w14:paraId="55911F1F" w14:textId="77777777" w:rsidTr="00106999">
        <w:trPr>
          <w:trHeight w:val="255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50DF3E" w14:textId="77777777" w:rsidR="00322329" w:rsidRPr="00F316E1" w:rsidRDefault="00322329" w:rsidP="00953CA1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Транспортная инфраструктура</w:t>
            </w:r>
          </w:p>
        </w:tc>
      </w:tr>
      <w:tr w:rsidR="00322329" w:rsidRPr="00F316E1" w14:paraId="7FEEB31D" w14:textId="77777777" w:rsidTr="00106999">
        <w:trPr>
          <w:trHeight w:val="247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63BAAF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FD9DEB" w14:textId="77777777" w:rsidR="00322329" w:rsidRPr="00F316E1" w:rsidRDefault="00322329" w:rsidP="00953CA1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Устройство остановочных, посадочных площадок, автопавильонов на автобусных остановках в населенных пунктах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A0321D" w14:textId="77777777" w:rsidR="00322329" w:rsidRPr="00F316E1" w:rsidRDefault="00322329" w:rsidP="004B4767">
            <w:pPr>
              <w:widowControl w:val="0"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AF522F" w14:textId="77777777" w:rsidR="00322329" w:rsidRPr="00F316E1" w:rsidRDefault="00322329" w:rsidP="004B4767">
            <w:pPr>
              <w:widowControl w:val="0"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FF0B222" w14:textId="77777777" w:rsidR="00322329" w:rsidRPr="00F316E1" w:rsidRDefault="00322329" w:rsidP="004B4767">
            <w:pPr>
              <w:widowControl w:val="0"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322329" w:rsidRPr="00F316E1" w14:paraId="2851E292" w14:textId="77777777" w:rsidTr="00106999">
        <w:trPr>
          <w:trHeight w:val="523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5A6DFA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39CED6" w14:textId="77777777" w:rsidR="00322329" w:rsidRPr="00F316E1" w:rsidRDefault="00322329" w:rsidP="00953CA1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Асфальтирование улиц с грунтовым и/или щебеночным покрытием 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C0B85E" w14:textId="77777777" w:rsidR="00322329" w:rsidRPr="00F316E1" w:rsidRDefault="00322329" w:rsidP="004B4767">
            <w:pPr>
              <w:widowControl w:val="0"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6DB2B6" w14:textId="77777777" w:rsidR="00322329" w:rsidRPr="00F316E1" w:rsidRDefault="00322329" w:rsidP="004B4767">
            <w:pPr>
              <w:widowControl w:val="0"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38,33</w:t>
            </w:r>
          </w:p>
        </w:tc>
        <w:tc>
          <w:tcPr>
            <w:tcW w:w="1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6DAB50" w14:textId="77777777" w:rsidR="00322329" w:rsidRPr="00F316E1" w:rsidRDefault="00322329" w:rsidP="004B4767">
            <w:pPr>
              <w:widowControl w:val="0"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22329" w:rsidRPr="00F316E1" w14:paraId="7DB913F3" w14:textId="77777777" w:rsidTr="00106999">
        <w:trPr>
          <w:trHeight w:val="247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6DD1F4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1C7274" w14:textId="77777777" w:rsidR="00322329" w:rsidRPr="00F316E1" w:rsidRDefault="00322329" w:rsidP="00953CA1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Формирование улиц и проездов при организации жилых и общественно-деловых зон на свободных территориях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5FACCC" w14:textId="77777777" w:rsidR="00322329" w:rsidRPr="00F316E1" w:rsidRDefault="00322329" w:rsidP="004B4767">
            <w:pPr>
              <w:widowControl w:val="0"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74F417" w14:textId="77777777" w:rsidR="00322329" w:rsidRPr="00F316E1" w:rsidRDefault="00322329" w:rsidP="004B4767">
            <w:pPr>
              <w:widowControl w:val="0"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C4D200" w14:textId="77777777" w:rsidR="00322329" w:rsidRPr="00F316E1" w:rsidRDefault="00322329" w:rsidP="004B4767">
            <w:pPr>
              <w:widowControl w:val="0"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22329" w:rsidRPr="00F316E1" w14:paraId="72CBC63B" w14:textId="77777777" w:rsidTr="00106999">
        <w:trPr>
          <w:trHeight w:val="247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3F5C32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C0BB03" w14:textId="77777777" w:rsidR="00322329" w:rsidRPr="00F316E1" w:rsidRDefault="00322329" w:rsidP="00953CA1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Реконструкция мостовых сооружений, расположенных на территории муниципального образования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D33B8E" w14:textId="77777777" w:rsidR="00322329" w:rsidRPr="00F316E1" w:rsidRDefault="00322329" w:rsidP="004B4767">
            <w:pPr>
              <w:widowControl w:val="0"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A08BC8" w14:textId="77777777" w:rsidR="00322329" w:rsidRPr="00F316E1" w:rsidRDefault="00322329" w:rsidP="004B4767">
            <w:pPr>
              <w:widowControl w:val="0"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1F3F4A" w14:textId="77777777" w:rsidR="00322329" w:rsidRPr="00F316E1" w:rsidRDefault="00322329" w:rsidP="004B4767">
            <w:pPr>
              <w:widowControl w:val="0"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22329" w:rsidRPr="00F316E1" w14:paraId="48156C07" w14:textId="77777777" w:rsidTr="00106999">
        <w:trPr>
          <w:trHeight w:val="247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80C929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B1E9F4" w14:textId="77777777" w:rsidR="00322329" w:rsidRPr="00F316E1" w:rsidRDefault="00322329" w:rsidP="00953CA1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Нанесение дорожной разметки, замена поврежденных и установка новых дорожных ограждений, замена поврежденных и установка недостающих дорожных знаков, установка дорожных знаков индивидуального проектирования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694175" w14:textId="77777777" w:rsidR="00322329" w:rsidRPr="00F316E1" w:rsidRDefault="00322329" w:rsidP="004B4767">
            <w:pPr>
              <w:widowControl w:val="0"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00FD3F" w14:textId="77777777" w:rsidR="00322329" w:rsidRPr="00F316E1" w:rsidRDefault="00322329" w:rsidP="004B4767">
            <w:pPr>
              <w:widowControl w:val="0"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3002843" w14:textId="77777777" w:rsidR="00322329" w:rsidRPr="00F316E1" w:rsidRDefault="00322329" w:rsidP="004B4767">
            <w:pPr>
              <w:widowControl w:val="0"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22329" w:rsidRPr="00F316E1" w14:paraId="751F32AB" w14:textId="77777777" w:rsidTr="00106999">
        <w:trPr>
          <w:trHeight w:val="247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DE32A3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499F35" w14:textId="77777777" w:rsidR="00322329" w:rsidRPr="00F316E1" w:rsidRDefault="00322329" w:rsidP="00953CA1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Оборудование улиц сельсовета уличным освещением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6DA82B" w14:textId="77777777" w:rsidR="00322329" w:rsidRPr="00F316E1" w:rsidRDefault="00322329" w:rsidP="004B4767">
            <w:pPr>
              <w:widowControl w:val="0"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95375" w14:textId="77777777" w:rsidR="00322329" w:rsidRPr="00F316E1" w:rsidRDefault="00322329" w:rsidP="004B4767">
            <w:pPr>
              <w:widowControl w:val="0"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63,9</w:t>
            </w:r>
          </w:p>
        </w:tc>
        <w:tc>
          <w:tcPr>
            <w:tcW w:w="127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63A789" w14:textId="77777777" w:rsidR="00322329" w:rsidRPr="00F316E1" w:rsidRDefault="00322329" w:rsidP="004B4767">
            <w:pPr>
              <w:widowControl w:val="0"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53CA1" w:rsidRPr="00F316E1" w14:paraId="6C467809" w14:textId="77777777" w:rsidTr="00953CA1">
        <w:trPr>
          <w:trHeight w:val="255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C86138" w14:textId="46DE8B60" w:rsidR="00953CA1" w:rsidRPr="00F316E1" w:rsidRDefault="00953CA1" w:rsidP="004B4767">
            <w:pPr>
              <w:widowControl w:val="0"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Инженерное оборудование территории</w:t>
            </w:r>
          </w:p>
        </w:tc>
      </w:tr>
      <w:tr w:rsidR="00322329" w:rsidRPr="00F316E1" w14:paraId="6B3762BF" w14:textId="77777777" w:rsidTr="00106999">
        <w:trPr>
          <w:trHeight w:val="255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AB4165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179ED0" w14:textId="77777777" w:rsidR="00953CA1" w:rsidRDefault="00322329" w:rsidP="00953CA1">
            <w:pPr>
              <w:widowControl w:val="0"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Обеспечение производительности водозаборных сооружений не менее </w:t>
            </w:r>
          </w:p>
          <w:p w14:paraId="41F89170" w14:textId="2434421E" w:rsidR="00322329" w:rsidRPr="00F316E1" w:rsidRDefault="00322329" w:rsidP="00953CA1">
            <w:pPr>
              <w:widowControl w:val="0"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745 м</w:t>
            </w: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/сутки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F0560B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21D476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E0A56E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322329" w:rsidRPr="00F316E1" w14:paraId="0E1D5340" w14:textId="77777777" w:rsidTr="00106999">
        <w:trPr>
          <w:trHeight w:val="255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D427E8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0BC61F" w14:textId="77777777" w:rsidR="00322329" w:rsidRPr="00F316E1" w:rsidRDefault="00322329" w:rsidP="00953CA1">
            <w:pPr>
              <w:widowControl w:val="0"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Проведение ремонтных работ сетей водоснабжения, с частичной заменой труб на современные полимерные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BC811B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B1CD96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1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28D918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D02B52" w:rsidRPr="00F316E1" w14:paraId="281E0E45" w14:textId="77777777" w:rsidTr="00106999">
        <w:trPr>
          <w:trHeight w:val="255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6EF61C" w14:textId="24162C28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E483DD" w14:textId="01A8D220" w:rsidR="00D02B52" w:rsidRPr="00F316E1" w:rsidRDefault="00D02B52" w:rsidP="00953CA1">
            <w:pPr>
              <w:widowControl w:val="0"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A37A24" w14:textId="4491D610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91B481" w14:textId="29CE05BF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C6BBC4" w14:textId="5FBF3ED6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322329" w:rsidRPr="00F316E1" w14:paraId="78C34D4D" w14:textId="77777777" w:rsidTr="00106999">
        <w:trPr>
          <w:trHeight w:val="255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0F7673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3FD618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Прокладка уличного водопровода на новых территориях жилой и общественно-деловой застройки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053907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698103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86FDCB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322329" w:rsidRPr="00F316E1" w14:paraId="3A399EC6" w14:textId="77777777" w:rsidTr="00106999">
        <w:trPr>
          <w:trHeight w:val="255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798D36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2B55C5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резервной емкости для целей противопожарной безопасности (54 м</w:t>
            </w: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). Проектирование и строительство противопожарной емкости производить в соответствии СП 31.13330.2021 «СНиП 2.04.02-84* Водоснабжение. Наружные сети и сооружения»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861180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5A3868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32F6FA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322329" w:rsidRPr="00F316E1" w14:paraId="35FC4601" w14:textId="77777777" w:rsidTr="00106999">
        <w:trPr>
          <w:trHeight w:val="255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8CF67C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D8C3BE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Прокладка уличного газопровода на новых территориях жилой и общественно-деловой застройки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DA41EA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1F8B71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355B4C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322329" w:rsidRPr="00F316E1" w14:paraId="725A6231" w14:textId="77777777" w:rsidTr="00106999">
        <w:trPr>
          <w:trHeight w:val="255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167493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82E792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Газификация 9 населенных пунктов: д. Дворики, д. Новая Головинка, д. Ясенок, д. Старая Головинка, д. Сергеевка, д. Новоселки, д. </w:t>
            </w:r>
            <w:proofErr w:type="spellStart"/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Петроселки</w:t>
            </w:r>
            <w:proofErr w:type="spellEnd"/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д. </w:t>
            </w:r>
            <w:proofErr w:type="spellStart"/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Лесновка</w:t>
            </w:r>
            <w:proofErr w:type="spellEnd"/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х. Красавчик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FAA068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н.п</w:t>
            </w:r>
            <w:proofErr w:type="spellEnd"/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E8A3DB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E2B583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322329" w:rsidRPr="00F316E1" w14:paraId="54C696FB" w14:textId="77777777" w:rsidTr="00106999">
        <w:trPr>
          <w:trHeight w:val="255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75D888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008E15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Подключение к системе газоснабжения запланированных на I очередь строительства объектов жилой и общественно-деловой застройки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5789B4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4AA291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4B8F56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322329" w:rsidRPr="00F316E1" w14:paraId="090CD68F" w14:textId="77777777" w:rsidTr="00106999">
        <w:trPr>
          <w:trHeight w:val="255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9AF2A0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5ABCFE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Замена ветхих участков линий электропередач, модернизация объектов системы электроснабжения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112016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08AE3B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10D6CB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322329" w:rsidRPr="00F316E1" w14:paraId="123EE4E2" w14:textId="77777777" w:rsidTr="00106999">
        <w:trPr>
          <w:trHeight w:val="255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8FD0E3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4D835C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Подключение к системе электроснабжения запланированных на Ι очередь объектов жилой и общественно-деловой застройки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B533AA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8BF964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EB5C40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322329" w:rsidRPr="00F316E1" w14:paraId="462E2390" w14:textId="77777777" w:rsidTr="00106999">
        <w:trPr>
          <w:trHeight w:val="255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DF7F95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Санитарная очистка территории</w:t>
            </w:r>
          </w:p>
        </w:tc>
      </w:tr>
      <w:tr w:rsidR="00322329" w:rsidRPr="00F316E1" w14:paraId="4ECBAD80" w14:textId="77777777" w:rsidTr="00106999">
        <w:trPr>
          <w:trHeight w:val="286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171A22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528DD9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Выявление всех несанкционированных свалок и их рекультивация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18B5A4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Ι очередь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FD3F6D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6771355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проживания, улучшение экологического состояния поселения</w:t>
            </w:r>
          </w:p>
          <w:p w14:paraId="012DA2D0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22329" w:rsidRPr="00F316E1" w14:paraId="69E759F7" w14:textId="77777777" w:rsidTr="00106999">
        <w:trPr>
          <w:trHeight w:val="275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CBDA38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7F9008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Разработка схемы санитарной очистки территории с применением мусорных контейнеров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C535C9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AD204E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5BD4AB2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22329" w:rsidRPr="00F316E1" w14:paraId="5CECBF14" w14:textId="77777777" w:rsidTr="00106999">
        <w:trPr>
          <w:trHeight w:val="275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73479F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8F985F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контейнерных площадок для сбора ТКО на территории, планируемой к застройке жилыми домами и общественно-деловыми объектами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D546DB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0C314E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2CC2679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22329" w:rsidRPr="00F316E1" w14:paraId="6885A555" w14:textId="77777777" w:rsidTr="00106999">
        <w:trPr>
          <w:trHeight w:val="275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6B5B47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9973AF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Формирование озелененных санитарно-защитных зон вокруг территорий кладбищ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7BF97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7DDFFB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067364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22329" w:rsidRPr="00F316E1" w14:paraId="19D5C8B8" w14:textId="77777777" w:rsidTr="00106999">
        <w:trPr>
          <w:trHeight w:val="255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249E32" w14:textId="77777777" w:rsidR="00322329" w:rsidRPr="00F316E1" w:rsidRDefault="00322329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Охрана окружающей среды, развитие объектов системы рекреации</w:t>
            </w:r>
          </w:p>
        </w:tc>
      </w:tr>
      <w:tr w:rsidR="00D02B52" w:rsidRPr="00F316E1" w14:paraId="055CAA7F" w14:textId="77777777" w:rsidTr="00106999">
        <w:trPr>
          <w:trHeight w:val="320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820B8B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019F06" w14:textId="77777777" w:rsidR="00D02B52" w:rsidRPr="00F316E1" w:rsidRDefault="00D02B52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Выявление и ликвидация всех несанкционированных свалок с последующей рекультивацией земель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3E869D" w14:textId="77777777" w:rsidR="00D02B52" w:rsidRPr="00F316E1" w:rsidRDefault="00D02B52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BF2248" w14:textId="77777777" w:rsidR="00D02B52" w:rsidRPr="00F316E1" w:rsidRDefault="00D02B52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F2FBC6F" w14:textId="648D05EE" w:rsidR="00D02B52" w:rsidRPr="00F316E1" w:rsidRDefault="00D02B52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Улучшение экологического состояния поселения</w:t>
            </w:r>
          </w:p>
        </w:tc>
      </w:tr>
      <w:tr w:rsidR="00D02B52" w:rsidRPr="00F316E1" w14:paraId="263D772F" w14:textId="77777777" w:rsidTr="00953CA1">
        <w:trPr>
          <w:trHeight w:val="50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057824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DEEB26" w14:textId="77777777" w:rsidR="00D02B52" w:rsidRPr="00F316E1" w:rsidRDefault="00D02B52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зон охраны источников питьевого водоснабжения для вновь создаваемых, реконструируемых и существующих объектов системы водоснабжения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EFE420" w14:textId="77777777" w:rsidR="00D02B52" w:rsidRPr="00F316E1" w:rsidRDefault="00D02B52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0F78DE" w14:textId="77777777" w:rsidR="00D02B52" w:rsidRPr="00F316E1" w:rsidRDefault="00D02B52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F9C9CF0" w14:textId="77777777" w:rsidR="00D02B52" w:rsidRPr="00F316E1" w:rsidRDefault="00D02B52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02B52" w:rsidRPr="00F316E1" w14:paraId="65BD41C0" w14:textId="77777777" w:rsidTr="00106999">
        <w:trPr>
          <w:trHeight w:val="320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12114E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2E9EE7" w14:textId="77777777" w:rsidR="00D02B52" w:rsidRPr="00F316E1" w:rsidRDefault="00D02B52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 за соблюдением регламентов использования зон санитарной охраны источников питьевого водоснабжения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92B4EB" w14:textId="77777777" w:rsidR="00D02B52" w:rsidRPr="00F316E1" w:rsidRDefault="00D02B52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3393A1" w14:textId="77777777" w:rsidR="00D02B52" w:rsidRPr="00F316E1" w:rsidRDefault="00D02B52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EB375DC" w14:textId="77777777" w:rsidR="00D02B52" w:rsidRPr="00F316E1" w:rsidRDefault="00D02B52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02B52" w:rsidRPr="00F316E1" w14:paraId="2E772A4E" w14:textId="77777777" w:rsidTr="00106999">
        <w:trPr>
          <w:trHeight w:val="320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9051DF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A199CD" w14:textId="77777777" w:rsidR="00D02B52" w:rsidRPr="00F316E1" w:rsidRDefault="00D02B52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санитарно-защитных зон, зон санитарного разрыва и охранных зон для вновь создаваемых, реконструируемых и существующих объектов капитального строительства с различными нормативами воздействия на окружающую среду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961362" w14:textId="77777777" w:rsidR="00D02B52" w:rsidRPr="00F316E1" w:rsidRDefault="00D02B52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725C22" w14:textId="77777777" w:rsidR="00D02B52" w:rsidRPr="00F316E1" w:rsidRDefault="00D02B52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4573C6" w14:textId="77777777" w:rsidR="00D02B52" w:rsidRPr="00F316E1" w:rsidRDefault="00D02B52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02B52" w:rsidRPr="00F316E1" w14:paraId="5267927B" w14:textId="77777777" w:rsidTr="00D02B52">
        <w:trPr>
          <w:trHeight w:val="70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475EA1" w14:textId="6A6B595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060B0C" w14:textId="334F4495" w:rsidR="00D02B52" w:rsidRPr="00F316E1" w:rsidRDefault="00D02B52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E2ACEA" w14:textId="0306EA24" w:rsidR="00D02B52" w:rsidRPr="00F316E1" w:rsidRDefault="00D02B52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079E0" w14:textId="3B510AAB" w:rsidR="00D02B52" w:rsidRPr="00F316E1" w:rsidRDefault="00D02B52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7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2083A8" w14:textId="2F1326AE" w:rsidR="00D02B52" w:rsidRPr="00F316E1" w:rsidRDefault="00D02B52" w:rsidP="00D02B52">
            <w:pPr>
              <w:widowControl w:val="0"/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322329" w:rsidRPr="00F316E1" w14:paraId="5EA1FED8" w14:textId="77777777" w:rsidTr="00106999">
        <w:trPr>
          <w:trHeight w:val="315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9EAEBB" w14:textId="77777777" w:rsidR="00322329" w:rsidRPr="00F316E1" w:rsidRDefault="00322329" w:rsidP="004B4767">
            <w:pPr>
              <w:widowControl w:val="0"/>
              <w:spacing w:after="0" w:line="252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b/>
                <w:iCs/>
                <w:color w:val="000000"/>
                <w:sz w:val="20"/>
                <w:szCs w:val="20"/>
                <w:lang w:eastAsia="ru-RU"/>
              </w:rPr>
              <w:t>Расчетный срок</w:t>
            </w:r>
          </w:p>
        </w:tc>
      </w:tr>
      <w:tr w:rsidR="00322329" w:rsidRPr="00F316E1" w14:paraId="19BA40CB" w14:textId="77777777" w:rsidTr="00106999">
        <w:trPr>
          <w:trHeight w:val="255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BA862E" w14:textId="77777777" w:rsidR="00322329" w:rsidRPr="00F316E1" w:rsidRDefault="00322329" w:rsidP="004B4767">
            <w:pPr>
              <w:widowControl w:val="0"/>
              <w:spacing w:after="0" w:line="252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Экономика, социальная сфера</w:t>
            </w:r>
          </w:p>
        </w:tc>
      </w:tr>
      <w:tr w:rsidR="00D02B52" w:rsidRPr="00F316E1" w14:paraId="2124D7D0" w14:textId="77777777" w:rsidTr="00106999">
        <w:trPr>
          <w:trHeight w:val="70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547A6C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E9506F" w14:textId="77777777" w:rsidR="00D02B52" w:rsidRPr="00F316E1" w:rsidRDefault="00D02B52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Верхне-</w:t>
            </w:r>
            <w:proofErr w:type="spellStart"/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Любажского</w:t>
            </w:r>
            <w:proofErr w:type="spellEnd"/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ФАПа</w:t>
            </w:r>
            <w:proofErr w:type="spellEnd"/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областного бюджетного учреждения здравоохранения «Фатежская центральная районная больница имени Валентина Феликсовича Войно-Ясенецкого, Святого Луки» министерства здравоохранения Курской области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BF8BF1" w14:textId="77777777" w:rsidR="00D02B52" w:rsidRPr="00F316E1" w:rsidRDefault="00D02B52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685952" w14:textId="77777777" w:rsidR="00D02B52" w:rsidRPr="00F316E1" w:rsidRDefault="00D02B52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2375E2F" w14:textId="639D9FA9" w:rsidR="00D02B52" w:rsidRPr="00F316E1" w:rsidRDefault="00D02B52" w:rsidP="005F3BEB">
            <w:pPr>
              <w:widowControl w:val="0"/>
              <w:spacing w:after="20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Оптимизация структуры социальной сферы с целью удовлетворения потребностей населения, включая все уровни обслуживания</w:t>
            </w:r>
          </w:p>
        </w:tc>
      </w:tr>
      <w:tr w:rsidR="00D02B52" w:rsidRPr="00F316E1" w14:paraId="327B961D" w14:textId="77777777" w:rsidTr="00106999">
        <w:trPr>
          <w:trHeight w:val="430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81CE2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F8DE2C" w14:textId="77777777" w:rsidR="00D02B52" w:rsidRPr="00F316E1" w:rsidRDefault="00D02B52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сельского Дома культуры в с. Верхний Любаж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0102F" w14:textId="77777777" w:rsidR="00D02B52" w:rsidRPr="00F316E1" w:rsidRDefault="00D02B52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299883" w14:textId="77777777" w:rsidR="00D02B52" w:rsidRPr="00F316E1" w:rsidRDefault="00D02B52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CCD7B2" w14:textId="7077A74A" w:rsidR="00D02B52" w:rsidRPr="00F316E1" w:rsidRDefault="00D02B52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02B52" w:rsidRPr="00F316E1" w14:paraId="2CD1865E" w14:textId="77777777" w:rsidTr="00106999">
        <w:trPr>
          <w:trHeight w:val="253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3AB731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92B8C7" w14:textId="77777777" w:rsidR="00D02B52" w:rsidRPr="00F316E1" w:rsidRDefault="00D02B52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Строительство магазина в с. </w:t>
            </w:r>
            <w:proofErr w:type="spellStart"/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Игино</w:t>
            </w:r>
            <w:proofErr w:type="spellEnd"/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около планируемой жилой застройки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C78C4D" w14:textId="77777777" w:rsidR="00D02B52" w:rsidRPr="00F316E1" w:rsidRDefault="00D02B52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perscript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5E2FEE" w14:textId="77777777" w:rsidR="00D02B52" w:rsidRPr="00F316E1" w:rsidRDefault="00D02B52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617BA6" w14:textId="77777777" w:rsidR="00D02B52" w:rsidRPr="00F316E1" w:rsidRDefault="00D02B52" w:rsidP="005F3BEB">
            <w:pPr>
              <w:widowControl w:val="0"/>
              <w:spacing w:after="20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02B52" w:rsidRPr="00F316E1" w14:paraId="17F05C02" w14:textId="77777777" w:rsidTr="00106999">
        <w:trPr>
          <w:trHeight w:val="70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1C8FBF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C39D27" w14:textId="77777777" w:rsidR="00D02B52" w:rsidRPr="00F316E1" w:rsidRDefault="00D02B52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Строительство спортивной площадки в с. </w:t>
            </w:r>
            <w:proofErr w:type="spellStart"/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Игино</w:t>
            </w:r>
            <w:proofErr w:type="spellEnd"/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около планируемой жилой застройки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70CA4B" w14:textId="77777777" w:rsidR="00D02B52" w:rsidRPr="00F316E1" w:rsidRDefault="00D02B52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0D7304" w14:textId="77777777" w:rsidR="00D02B52" w:rsidRPr="00F316E1" w:rsidRDefault="00D02B52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023D23" w14:textId="77777777" w:rsidR="00D02B52" w:rsidRPr="00F316E1" w:rsidRDefault="00D02B52" w:rsidP="005F3BEB">
            <w:pPr>
              <w:widowControl w:val="0"/>
              <w:spacing w:after="20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02B52" w:rsidRPr="00F316E1" w14:paraId="2C88660B" w14:textId="77777777" w:rsidTr="00106999">
        <w:trPr>
          <w:trHeight w:val="70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06689A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E7DEC5" w14:textId="77777777" w:rsidR="00D02B52" w:rsidRPr="00F316E1" w:rsidRDefault="00D02B52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спортивной площадки в с. Верхний Любаж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5A0B1A" w14:textId="77777777" w:rsidR="00D02B52" w:rsidRPr="00F316E1" w:rsidRDefault="00D02B52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68AEA0" w14:textId="77777777" w:rsidR="00D02B52" w:rsidRPr="00F316E1" w:rsidRDefault="00D02B52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000338" w14:textId="77777777" w:rsidR="00D02B52" w:rsidRPr="00F316E1" w:rsidRDefault="00D02B52" w:rsidP="005F3BEB">
            <w:pPr>
              <w:widowControl w:val="0"/>
              <w:spacing w:after="20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22329" w:rsidRPr="00F316E1" w14:paraId="58B7332D" w14:textId="77777777" w:rsidTr="00106999">
        <w:trPr>
          <w:trHeight w:val="255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BF80A7" w14:textId="77777777" w:rsidR="00322329" w:rsidRPr="00F316E1" w:rsidRDefault="00322329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Жилищное строительство</w:t>
            </w:r>
          </w:p>
        </w:tc>
      </w:tr>
      <w:tr w:rsidR="00322329" w:rsidRPr="00F316E1" w14:paraId="2FA4F77F" w14:textId="77777777" w:rsidTr="00106999">
        <w:trPr>
          <w:trHeight w:val="246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331B25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A50D18" w14:textId="77777777" w:rsidR="00322329" w:rsidRPr="00F316E1" w:rsidRDefault="00322329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Индивидуальная застройка с жилыми зданиями на 1 семью, этажностью от 1 до 3 этажей, включая мансардный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F42378" w14:textId="77777777" w:rsidR="00322329" w:rsidRPr="00F316E1" w:rsidRDefault="00322329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</w:t>
            </w: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016C97" w14:textId="77777777" w:rsidR="00322329" w:rsidRPr="00F316E1" w:rsidRDefault="00322329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15160</w:t>
            </w:r>
          </w:p>
        </w:tc>
        <w:tc>
          <w:tcPr>
            <w:tcW w:w="127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AAFA6F6" w14:textId="77777777" w:rsidR="00322329" w:rsidRPr="00F316E1" w:rsidRDefault="00322329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Улучшение жилищных условий</w:t>
            </w:r>
          </w:p>
        </w:tc>
      </w:tr>
      <w:tr w:rsidR="00322329" w:rsidRPr="00F316E1" w14:paraId="5BDF3E28" w14:textId="77777777" w:rsidTr="00106999">
        <w:trPr>
          <w:trHeight w:val="246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B78B97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73127F" w14:textId="77777777" w:rsidR="00322329" w:rsidRPr="00F316E1" w:rsidRDefault="00322329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Подготовка документации по планировке территории, а также, документации, необходимой для проведения торгов на право заключения договоров аренды земельных участков для комплексного освоения в целях жилищного строительства, в том числе для организации нового индивидуального жилищного строительства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996888" w14:textId="77777777" w:rsidR="00322329" w:rsidRPr="00F316E1" w:rsidRDefault="00322329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4BED70" w14:textId="77777777" w:rsidR="00322329" w:rsidRPr="00F316E1" w:rsidRDefault="00322329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E0DF31" w14:textId="77777777" w:rsidR="00322329" w:rsidRPr="00F316E1" w:rsidRDefault="00322329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22329" w:rsidRPr="00F316E1" w14:paraId="713C7DC0" w14:textId="77777777" w:rsidTr="00106999">
        <w:trPr>
          <w:trHeight w:val="246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058D4" w14:textId="77777777" w:rsidR="00322329" w:rsidRPr="00F316E1" w:rsidRDefault="00322329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Агропромышленное производство</w:t>
            </w:r>
          </w:p>
        </w:tc>
      </w:tr>
      <w:tr w:rsidR="00322329" w:rsidRPr="00F316E1" w14:paraId="519B3FB8" w14:textId="77777777" w:rsidTr="00106999">
        <w:trPr>
          <w:trHeight w:val="246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B12C8E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071C88" w14:textId="77777777" w:rsidR="00322329" w:rsidRPr="00F316E1" w:rsidRDefault="00322329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ООО «Фатежская ягнятина» строительство фермы закрытого типа с круглогодовым стойловым содержанием высокопродуктивного поголовья мелкого рогатого скота мясных пород в границах существующей территории предприятия вблизи с. Верхний Любаж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DE31D3" w14:textId="77777777" w:rsidR="00322329" w:rsidRPr="00F316E1" w:rsidRDefault="00322329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A29C6" w14:textId="77777777" w:rsidR="00322329" w:rsidRPr="00F316E1" w:rsidRDefault="00322329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9141EF" w14:textId="77777777" w:rsidR="00322329" w:rsidRPr="00F316E1" w:rsidRDefault="00322329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сельсовета рабочими местами</w:t>
            </w:r>
          </w:p>
        </w:tc>
      </w:tr>
      <w:tr w:rsidR="00322329" w:rsidRPr="00F316E1" w14:paraId="2D567AF1" w14:textId="77777777" w:rsidTr="00106999">
        <w:trPr>
          <w:trHeight w:val="246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E86423" w14:textId="77777777" w:rsidR="00322329" w:rsidRPr="00F316E1" w:rsidRDefault="00322329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Транспортная инфраструктура </w:t>
            </w:r>
          </w:p>
        </w:tc>
      </w:tr>
      <w:tr w:rsidR="00D02B52" w:rsidRPr="00F316E1" w14:paraId="2ECD1FC5" w14:textId="77777777" w:rsidTr="00106999">
        <w:trPr>
          <w:trHeight w:val="246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B73C6D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960960" w14:textId="77777777" w:rsidR="00D02B52" w:rsidRPr="00F316E1" w:rsidRDefault="00D02B52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Реконструкция автомобильной дороги в с. Верхний Любаж, ул. Колхозная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F2714E" w14:textId="77777777" w:rsidR="00D02B52" w:rsidRPr="00F316E1" w:rsidRDefault="00D02B52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F1977A" w14:textId="77777777" w:rsidR="00D02B52" w:rsidRPr="00F316E1" w:rsidRDefault="00D02B52" w:rsidP="005F3BEB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1,42</w:t>
            </w:r>
          </w:p>
        </w:tc>
        <w:tc>
          <w:tcPr>
            <w:tcW w:w="127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14CEA80" w14:textId="7BC6C5A9" w:rsidR="00D25817" w:rsidRPr="00F316E1" w:rsidRDefault="00D02B52" w:rsidP="00D25817">
            <w:pPr>
              <w:widowControl w:val="0"/>
              <w:spacing w:after="0" w:line="247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степени комфортности проживания, обеспечение постоянного транспортного сообщения, снижение количества ДТП</w:t>
            </w:r>
          </w:p>
        </w:tc>
      </w:tr>
      <w:tr w:rsidR="00D02B52" w:rsidRPr="00F316E1" w14:paraId="5307A9D2" w14:textId="77777777" w:rsidTr="00106999">
        <w:trPr>
          <w:trHeight w:val="246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48985E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0A12C9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дороги д. Дворики – д. Новая Головинка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7F6B2F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3FAC76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1,28</w:t>
            </w:r>
          </w:p>
        </w:tc>
        <w:tc>
          <w:tcPr>
            <w:tcW w:w="1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C80229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02B52" w:rsidRPr="00F316E1" w14:paraId="2DA9B59E" w14:textId="77777777" w:rsidTr="00106999">
        <w:trPr>
          <w:trHeight w:val="246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0ACFB4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CF143F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дороги д. Ясенок –д. Старая Головинка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485EED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6E59C0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0,70</w:t>
            </w:r>
          </w:p>
        </w:tc>
        <w:tc>
          <w:tcPr>
            <w:tcW w:w="1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761FAA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02B52" w:rsidRPr="00F316E1" w14:paraId="69311009" w14:textId="77777777" w:rsidTr="00106999">
        <w:trPr>
          <w:trHeight w:val="246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A947C9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33DE9C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дороги в д. </w:t>
            </w:r>
            <w:proofErr w:type="spellStart"/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Петроселки</w:t>
            </w:r>
            <w:proofErr w:type="spellEnd"/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EFD26D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686B93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1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F3C748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02B52" w:rsidRPr="00F316E1" w14:paraId="19039344" w14:textId="77777777" w:rsidTr="00106999">
        <w:trPr>
          <w:trHeight w:val="246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412547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3FDFDF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Строительство дороги с. </w:t>
            </w:r>
            <w:proofErr w:type="spellStart"/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Игино</w:t>
            </w:r>
            <w:proofErr w:type="spellEnd"/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– х. Красавчик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7C4800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E3079B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0,31</w:t>
            </w:r>
          </w:p>
        </w:tc>
        <w:tc>
          <w:tcPr>
            <w:tcW w:w="1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A7BCD2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02B52" w:rsidRPr="00F316E1" w14:paraId="4A0C7312" w14:textId="77777777" w:rsidTr="00106999">
        <w:trPr>
          <w:trHeight w:val="246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355C6A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2717A3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Автоподъезд</w:t>
            </w:r>
            <w:proofErr w:type="spellEnd"/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от автодороги «Верхний Любаж – Поныри» до с/х предприятия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C2ACD8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6DB223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1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57B020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02B52" w:rsidRPr="00F316E1" w14:paraId="6D1CC9F8" w14:textId="77777777" w:rsidTr="00106999">
        <w:trPr>
          <w:trHeight w:val="246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A76343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97E67E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Реконструкция автомобильной дороги «Верхний Любаж – Поныри»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7251DA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BB0F7B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4DC21E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02B52" w:rsidRPr="00F316E1" w14:paraId="1D333201" w14:textId="77777777" w:rsidTr="00106999">
        <w:trPr>
          <w:trHeight w:val="246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7D1D78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E02723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Оборудование новых улиц сельсовета уличным освещением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4A3971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A61B8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9,72</w:t>
            </w:r>
          </w:p>
        </w:tc>
        <w:tc>
          <w:tcPr>
            <w:tcW w:w="127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D39621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25817" w:rsidRPr="00F316E1" w14:paraId="149DAC7F" w14:textId="77777777" w:rsidTr="00106999">
        <w:trPr>
          <w:trHeight w:val="246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AC8E87" w14:textId="3F9CDC61" w:rsidR="00D25817" w:rsidRPr="00F316E1" w:rsidRDefault="00D25817" w:rsidP="00D2581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E4C99A" w14:textId="7FBF3B38" w:rsidR="00D25817" w:rsidRPr="00F316E1" w:rsidRDefault="00D25817" w:rsidP="00D2581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16FCBF" w14:textId="664FC635" w:rsidR="00D25817" w:rsidRPr="00F316E1" w:rsidRDefault="00D25817" w:rsidP="00D2581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EB297F" w14:textId="1D73CAA1" w:rsidR="00D25817" w:rsidRPr="00F316E1" w:rsidRDefault="00D25817" w:rsidP="00D2581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78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A39525" w14:textId="7E314120" w:rsidR="00D25817" w:rsidRPr="00F316E1" w:rsidRDefault="00D25817" w:rsidP="00D2581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D02B52" w:rsidRPr="00F316E1" w14:paraId="192ECCD6" w14:textId="77777777" w:rsidTr="00106999">
        <w:trPr>
          <w:trHeight w:val="246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204D0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4F7F18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Замена поврежденных и установка новых дорожных ограждений, замена поврежденных и установка недостающих дорожных знаков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CBAC43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9C596F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1FE206" w14:textId="77777777" w:rsidR="00D02B52" w:rsidRPr="00F316E1" w:rsidRDefault="00D02B52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22329" w:rsidRPr="00F316E1" w14:paraId="24E59F0B" w14:textId="77777777" w:rsidTr="00106999">
        <w:trPr>
          <w:trHeight w:val="255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74DA40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Инженерное оборудование и инженерная подготовка территории</w:t>
            </w:r>
          </w:p>
        </w:tc>
      </w:tr>
      <w:tr w:rsidR="00322329" w:rsidRPr="00F316E1" w14:paraId="234C2D72" w14:textId="77777777" w:rsidTr="00106999">
        <w:trPr>
          <w:trHeight w:val="296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134203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D83ED6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Реконструкция водоснабжения в с. Верхний Любаж, ул. Колхозная и ул. Белая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EF781A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DF478C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127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3551D26" w14:textId="34D4FB5F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322329" w:rsidRPr="00DE60CC" w14:paraId="47A77F30" w14:textId="77777777" w:rsidTr="00106999">
        <w:trPr>
          <w:trHeight w:val="296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7844F5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9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FA3CF9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Подключение к газоснабжения запланированных на расчетный срок объектов жилой и общественно-деловой застройки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0211B8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6EA407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16E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974E67" w14:textId="77777777" w:rsidR="00322329" w:rsidRPr="00F316E1" w:rsidRDefault="00322329" w:rsidP="00953C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14:paraId="7FC72FFF" w14:textId="77777777" w:rsidR="00322329" w:rsidRDefault="00322329" w:rsidP="0032232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»;</w:t>
      </w:r>
    </w:p>
    <w:p w14:paraId="178953F5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71C8">
        <w:rPr>
          <w:rFonts w:ascii="Times New Roman" w:hAnsi="Times New Roman" w:cs="Times New Roman"/>
          <w:sz w:val="28"/>
          <w:szCs w:val="28"/>
        </w:rPr>
        <w:t>5)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3866BB">
        <w:rPr>
          <w:rFonts w:ascii="Times New Roman" w:hAnsi="Times New Roman" w:cs="Times New Roman"/>
          <w:sz w:val="28"/>
          <w:szCs w:val="28"/>
        </w:rPr>
        <w:t xml:space="preserve">раздел 4 «Мероприятия, утвержденные документом территориального планирования </w:t>
      </w:r>
      <w:r>
        <w:rPr>
          <w:rFonts w:ascii="Times New Roman" w:hAnsi="Times New Roman" w:cs="Times New Roman"/>
          <w:sz w:val="28"/>
          <w:szCs w:val="28"/>
        </w:rPr>
        <w:t>Курской области и Фатежского района</w:t>
      </w:r>
      <w:r w:rsidRPr="003866BB">
        <w:rPr>
          <w:rFonts w:ascii="Times New Roman" w:hAnsi="Times New Roman" w:cs="Times New Roman"/>
          <w:sz w:val="28"/>
          <w:szCs w:val="28"/>
        </w:rPr>
        <w:t>»</w:t>
      </w:r>
      <w:r w:rsidRPr="003866BB">
        <w:t xml:space="preserve"> </w:t>
      </w:r>
      <w:r w:rsidRPr="003866BB">
        <w:rPr>
          <w:rFonts w:ascii="Times New Roman" w:hAnsi="Times New Roman" w:cs="Times New Roman"/>
          <w:sz w:val="28"/>
          <w:szCs w:val="28"/>
        </w:rPr>
        <w:t>изложить в следующей редакции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1DB3D8AA" w14:textId="77777777" w:rsidR="00322329" w:rsidRDefault="00322329" w:rsidP="00322329">
      <w:pPr>
        <w:widowControl w:val="0"/>
        <w:tabs>
          <w:tab w:val="left" w:pos="7513"/>
        </w:tabs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9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9"/>
          <w:sz w:val="28"/>
          <w:szCs w:val="28"/>
        </w:rPr>
        <w:t>«</w:t>
      </w:r>
      <w:r w:rsidRPr="00CA7504">
        <w:rPr>
          <w:rFonts w:ascii="Times New Roman" w:eastAsia="Times New Roman" w:hAnsi="Times New Roman" w:cs="Times New Roman"/>
          <w:b/>
          <w:bCs/>
          <w:color w:val="000009"/>
          <w:sz w:val="28"/>
          <w:szCs w:val="28"/>
        </w:rPr>
        <w:t>4. МЕРОПРИЯТИЯ, УТВЕРЖДЕННЫЕ ДОКУМЕНТ</w:t>
      </w:r>
      <w:r>
        <w:rPr>
          <w:rFonts w:ascii="Times New Roman" w:eastAsia="Times New Roman" w:hAnsi="Times New Roman" w:cs="Times New Roman"/>
          <w:b/>
          <w:bCs/>
          <w:color w:val="000009"/>
          <w:sz w:val="28"/>
          <w:szCs w:val="28"/>
        </w:rPr>
        <w:t>ОМ</w:t>
      </w:r>
      <w:r w:rsidRPr="00CA7504">
        <w:rPr>
          <w:rFonts w:ascii="Times New Roman" w:eastAsia="Times New Roman" w:hAnsi="Times New Roman" w:cs="Times New Roman"/>
          <w:b/>
          <w:bCs/>
          <w:color w:val="000009"/>
          <w:sz w:val="28"/>
          <w:szCs w:val="28"/>
        </w:rPr>
        <w:t xml:space="preserve"> ТЕРРИТОРИАЛЬНОГО ПЛАНИРОВАНИЯ КУРСКОЙ ОБЛАСТИ</w:t>
      </w:r>
    </w:p>
    <w:p w14:paraId="178BC3F5" w14:textId="77777777" w:rsidR="00322329" w:rsidRDefault="00322329" w:rsidP="00322329">
      <w:pPr>
        <w:widowControl w:val="0"/>
        <w:tabs>
          <w:tab w:val="left" w:pos="7513"/>
        </w:tabs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9"/>
          <w:sz w:val="28"/>
          <w:szCs w:val="28"/>
        </w:rPr>
      </w:pPr>
    </w:p>
    <w:p w14:paraId="67E94B71" w14:textId="77777777" w:rsidR="00322329" w:rsidRDefault="00322329" w:rsidP="00322329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9"/>
          <w:sz w:val="28"/>
          <w:szCs w:val="28"/>
        </w:rPr>
      </w:pPr>
      <w:r w:rsidRPr="00CA7504">
        <w:rPr>
          <w:rFonts w:ascii="Times New Roman" w:eastAsia="Times New Roman" w:hAnsi="Times New Roman" w:cs="Times New Roman"/>
          <w:color w:val="000009"/>
          <w:sz w:val="28"/>
          <w:szCs w:val="28"/>
        </w:rPr>
        <w:t>Схемой территориального планирования Курской области запланированы следующие мероприятия, касающиеся муниципального образования «</w:t>
      </w:r>
      <w:r>
        <w:rPr>
          <w:rFonts w:ascii="Times New Roman" w:eastAsia="Times New Roman" w:hAnsi="Times New Roman" w:cs="Times New Roman"/>
          <w:color w:val="000009"/>
          <w:sz w:val="28"/>
          <w:szCs w:val="28"/>
        </w:rPr>
        <w:t>Верхнелюбажский</w:t>
      </w:r>
      <w:r w:rsidRPr="00CA7504">
        <w:rPr>
          <w:rFonts w:ascii="Times New Roman" w:eastAsia="Times New Roman" w:hAnsi="Times New Roman" w:cs="Times New Roman"/>
          <w:color w:val="000009"/>
          <w:sz w:val="28"/>
          <w:szCs w:val="28"/>
        </w:rPr>
        <w:t xml:space="preserve"> сельсовет» </w:t>
      </w:r>
      <w:r>
        <w:rPr>
          <w:rFonts w:ascii="Times New Roman" w:eastAsia="Times New Roman" w:hAnsi="Times New Roman" w:cs="Times New Roman"/>
          <w:color w:val="000009"/>
          <w:sz w:val="28"/>
          <w:szCs w:val="28"/>
        </w:rPr>
        <w:t>Фатежского</w:t>
      </w:r>
      <w:r w:rsidRPr="00CA7504">
        <w:rPr>
          <w:rFonts w:ascii="Times New Roman" w:eastAsia="Times New Roman" w:hAnsi="Times New Roman" w:cs="Times New Roman"/>
          <w:color w:val="000009"/>
          <w:sz w:val="28"/>
          <w:szCs w:val="28"/>
        </w:rPr>
        <w:t xml:space="preserve"> района Курской области:</w:t>
      </w:r>
    </w:p>
    <w:p w14:paraId="7C002C27" w14:textId="77777777" w:rsidR="00322329" w:rsidRPr="0018752B" w:rsidRDefault="00322329" w:rsidP="00322329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9"/>
          <w:sz w:val="28"/>
          <w:szCs w:val="28"/>
        </w:rPr>
      </w:pPr>
      <w:r w:rsidRPr="0018752B">
        <w:rPr>
          <w:rFonts w:ascii="Times New Roman" w:eastAsia="Times New Roman" w:hAnsi="Times New Roman" w:cs="Times New Roman"/>
          <w:b/>
          <w:bCs/>
          <w:color w:val="000009"/>
          <w:sz w:val="28"/>
          <w:szCs w:val="28"/>
        </w:rPr>
        <w:t>Предложения в сфере здравоохранения</w:t>
      </w:r>
    </w:p>
    <w:p w14:paraId="2DAAC8E8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F0594">
        <w:rPr>
          <w:rFonts w:ascii="Times New Roman" w:hAnsi="Times New Roman" w:cs="Times New Roman"/>
          <w:sz w:val="28"/>
          <w:szCs w:val="28"/>
        </w:rPr>
        <w:t xml:space="preserve">строительство </w:t>
      </w:r>
      <w:r w:rsidRPr="009D2867">
        <w:rPr>
          <w:rFonts w:ascii="Times New Roman" w:hAnsi="Times New Roman" w:cs="Times New Roman"/>
          <w:sz w:val="28"/>
          <w:szCs w:val="28"/>
        </w:rPr>
        <w:t>Верхне-</w:t>
      </w:r>
      <w:proofErr w:type="spellStart"/>
      <w:r w:rsidRPr="009D2867">
        <w:rPr>
          <w:rFonts w:ascii="Times New Roman" w:hAnsi="Times New Roman" w:cs="Times New Roman"/>
          <w:sz w:val="28"/>
          <w:szCs w:val="28"/>
        </w:rPr>
        <w:t>Любажского</w:t>
      </w:r>
      <w:proofErr w:type="spellEnd"/>
      <w:r w:rsidRPr="009D28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D2867">
        <w:rPr>
          <w:rFonts w:ascii="Times New Roman" w:hAnsi="Times New Roman" w:cs="Times New Roman"/>
          <w:sz w:val="28"/>
          <w:szCs w:val="28"/>
        </w:rPr>
        <w:t>ФАПа</w:t>
      </w:r>
      <w:proofErr w:type="spellEnd"/>
      <w:r w:rsidRPr="009D2867">
        <w:rPr>
          <w:rFonts w:ascii="Times New Roman" w:hAnsi="Times New Roman" w:cs="Times New Roman"/>
          <w:sz w:val="28"/>
          <w:szCs w:val="28"/>
        </w:rPr>
        <w:t xml:space="preserve"> областного бюджетного учреждения здравоохранения «Фатежская центральная районная больница имени Валентина Феликсовича Войно-Ясенецкого, Святого Луки» министерства здравоохранения Курской области </w:t>
      </w: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Pr="009D2867">
        <w:rPr>
          <w:rFonts w:ascii="Times New Roman" w:hAnsi="Times New Roman" w:cs="Times New Roman"/>
          <w:sz w:val="28"/>
          <w:szCs w:val="28"/>
        </w:rPr>
        <w:t>с. Верхний Любаж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0BEA4620" w14:textId="77777777" w:rsidR="00322329" w:rsidRPr="0041740D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41740D">
        <w:rPr>
          <w:rFonts w:ascii="Times New Roman" w:hAnsi="Times New Roman" w:cs="Times New Roman"/>
          <w:b/>
          <w:bCs/>
          <w:sz w:val="28"/>
          <w:szCs w:val="28"/>
        </w:rPr>
        <w:t xml:space="preserve">Предложения в сфере </w:t>
      </w:r>
      <w:r>
        <w:rPr>
          <w:rFonts w:ascii="Times New Roman" w:hAnsi="Times New Roman" w:cs="Times New Roman"/>
          <w:b/>
          <w:bCs/>
          <w:sz w:val="28"/>
          <w:szCs w:val="28"/>
        </w:rPr>
        <w:t>агропромышленного производства</w:t>
      </w:r>
    </w:p>
    <w:p w14:paraId="3590E4EF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2867">
        <w:rPr>
          <w:rFonts w:ascii="Times New Roman" w:hAnsi="Times New Roman" w:cs="Times New Roman"/>
          <w:sz w:val="28"/>
          <w:szCs w:val="28"/>
        </w:rPr>
        <w:t xml:space="preserve">строительство </w:t>
      </w:r>
      <w:r w:rsidRPr="00960B79">
        <w:rPr>
          <w:rFonts w:ascii="Times New Roman" w:hAnsi="Times New Roman" w:cs="Times New Roman"/>
          <w:sz w:val="28"/>
          <w:szCs w:val="28"/>
        </w:rPr>
        <w:t xml:space="preserve">ООО «Фатежская ягнятина» </w:t>
      </w:r>
      <w:r w:rsidRPr="009D2867">
        <w:rPr>
          <w:rFonts w:ascii="Times New Roman" w:hAnsi="Times New Roman" w:cs="Times New Roman"/>
          <w:sz w:val="28"/>
          <w:szCs w:val="28"/>
        </w:rPr>
        <w:t>фермы закрытого типа с круглогодовым стойловым содержанием высокопродуктивного поголовья мелкого рогатого скота мясных пород</w:t>
      </w:r>
      <w:r>
        <w:rPr>
          <w:rFonts w:ascii="Times New Roman" w:hAnsi="Times New Roman" w:cs="Times New Roman"/>
          <w:sz w:val="28"/>
          <w:szCs w:val="28"/>
        </w:rPr>
        <w:t xml:space="preserve"> м</w:t>
      </w:r>
      <w:r w:rsidRPr="00960B79">
        <w:rPr>
          <w:rFonts w:ascii="Times New Roman" w:hAnsi="Times New Roman" w:cs="Times New Roman"/>
          <w:sz w:val="28"/>
          <w:szCs w:val="28"/>
        </w:rPr>
        <w:t>ощность</w:t>
      </w:r>
      <w:r>
        <w:rPr>
          <w:rFonts w:ascii="Times New Roman" w:hAnsi="Times New Roman" w:cs="Times New Roman"/>
          <w:sz w:val="28"/>
          <w:szCs w:val="28"/>
        </w:rPr>
        <w:t>ю</w:t>
      </w:r>
      <w:r w:rsidRPr="00960B79">
        <w:rPr>
          <w:rFonts w:ascii="Times New Roman" w:hAnsi="Times New Roman" w:cs="Times New Roman"/>
          <w:sz w:val="28"/>
          <w:szCs w:val="28"/>
        </w:rPr>
        <w:t xml:space="preserve"> 40000 овцематок единовременного содержания (40000 скотомест для овцематок)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960B79">
        <w:rPr>
          <w:rFonts w:ascii="Times New Roman" w:hAnsi="Times New Roman" w:cs="Times New Roman"/>
          <w:sz w:val="28"/>
          <w:szCs w:val="28"/>
        </w:rPr>
        <w:t>размещение предусмотрено в границах существующей территории предприятия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60B79">
        <w:rPr>
          <w:rFonts w:ascii="Times New Roman" w:hAnsi="Times New Roman" w:cs="Times New Roman"/>
          <w:sz w:val="28"/>
          <w:szCs w:val="28"/>
        </w:rPr>
        <w:t>вблизи с. Верхний Любаж</w:t>
      </w:r>
      <w:r>
        <w:rPr>
          <w:rFonts w:ascii="Times New Roman" w:hAnsi="Times New Roman" w:cs="Times New Roman"/>
          <w:sz w:val="28"/>
          <w:szCs w:val="28"/>
        </w:rPr>
        <w:t>.»;</w:t>
      </w:r>
    </w:p>
    <w:p w14:paraId="12AB7E37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933">
        <w:rPr>
          <w:rFonts w:ascii="Times New Roman" w:hAnsi="Times New Roman" w:cs="Times New Roman"/>
          <w:sz w:val="28"/>
          <w:szCs w:val="28"/>
        </w:rPr>
        <w:t>6) раздел 5 «Предложения по изменению границ муниципального образования и баланса земель в пределах перспективной границы муниципального образования» дополнить абзац</w:t>
      </w:r>
      <w:r>
        <w:rPr>
          <w:rFonts w:ascii="Times New Roman" w:hAnsi="Times New Roman" w:cs="Times New Roman"/>
          <w:sz w:val="28"/>
          <w:szCs w:val="28"/>
        </w:rPr>
        <w:t>ами</w:t>
      </w:r>
      <w:r w:rsidRPr="00DA5933">
        <w:rPr>
          <w:rFonts w:ascii="Times New Roman" w:hAnsi="Times New Roman" w:cs="Times New Roman"/>
          <w:sz w:val="28"/>
          <w:szCs w:val="28"/>
        </w:rPr>
        <w:t xml:space="preserve"> следующего содержания:</w:t>
      </w:r>
    </w:p>
    <w:p w14:paraId="5815D234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DA5933">
        <w:rPr>
          <w:rFonts w:ascii="Times New Roman" w:hAnsi="Times New Roman" w:cs="Times New Roman"/>
          <w:sz w:val="28"/>
          <w:szCs w:val="28"/>
        </w:rPr>
        <w:t>В целях повышения эффективности использования земельных участков в уже сложившейся функционально-планировочной структуре территории, Генеральным планом предусмотрено изменение функциональной зоны для земельн</w:t>
      </w:r>
      <w:r>
        <w:rPr>
          <w:rFonts w:ascii="Times New Roman" w:hAnsi="Times New Roman" w:cs="Times New Roman"/>
          <w:sz w:val="28"/>
          <w:szCs w:val="28"/>
        </w:rPr>
        <w:t>ых</w:t>
      </w:r>
      <w:r w:rsidRPr="00DA5933">
        <w:rPr>
          <w:rFonts w:ascii="Times New Roman" w:hAnsi="Times New Roman" w:cs="Times New Roman"/>
          <w:sz w:val="28"/>
          <w:szCs w:val="28"/>
        </w:rPr>
        <w:t xml:space="preserve"> участк</w:t>
      </w:r>
      <w:r>
        <w:rPr>
          <w:rFonts w:ascii="Times New Roman" w:hAnsi="Times New Roman" w:cs="Times New Roman"/>
          <w:sz w:val="28"/>
          <w:szCs w:val="28"/>
        </w:rPr>
        <w:t>ов</w:t>
      </w:r>
      <w:r w:rsidRPr="00DA5933">
        <w:rPr>
          <w:rFonts w:ascii="Times New Roman" w:hAnsi="Times New Roman" w:cs="Times New Roman"/>
          <w:sz w:val="28"/>
          <w:szCs w:val="28"/>
        </w:rPr>
        <w:t xml:space="preserve"> с кадастровым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DA5933">
        <w:rPr>
          <w:rFonts w:ascii="Times New Roman" w:hAnsi="Times New Roman" w:cs="Times New Roman"/>
          <w:sz w:val="28"/>
          <w:szCs w:val="28"/>
        </w:rPr>
        <w:t xml:space="preserve"> номер</w:t>
      </w:r>
      <w:r>
        <w:rPr>
          <w:rFonts w:ascii="Times New Roman" w:hAnsi="Times New Roman" w:cs="Times New Roman"/>
          <w:sz w:val="28"/>
          <w:szCs w:val="28"/>
        </w:rPr>
        <w:t>ами:</w:t>
      </w:r>
    </w:p>
    <w:p w14:paraId="582E0701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933">
        <w:rPr>
          <w:rFonts w:ascii="Times New Roman" w:hAnsi="Times New Roman" w:cs="Times New Roman"/>
          <w:sz w:val="28"/>
          <w:szCs w:val="28"/>
        </w:rPr>
        <w:t xml:space="preserve">46:25:220003:34 в производственную зону </w:t>
      </w:r>
      <w:r w:rsidRPr="0018792F">
        <w:rPr>
          <w:rFonts w:ascii="Times New Roman" w:hAnsi="Times New Roman" w:cs="Times New Roman"/>
          <w:sz w:val="28"/>
          <w:szCs w:val="28"/>
        </w:rPr>
        <w:t>Ⅲ - Ⅴ</w:t>
      </w:r>
      <w:r>
        <w:rPr>
          <w:rFonts w:ascii="Times New Roman" w:hAnsi="Times New Roman" w:cs="Times New Roman"/>
          <w:sz w:val="28"/>
          <w:szCs w:val="28"/>
        </w:rPr>
        <w:t xml:space="preserve"> класс опасности объекта </w:t>
      </w:r>
      <w:r w:rsidRPr="00DA5933">
        <w:rPr>
          <w:rFonts w:ascii="Times New Roman" w:hAnsi="Times New Roman" w:cs="Times New Roman"/>
          <w:sz w:val="28"/>
          <w:szCs w:val="28"/>
        </w:rPr>
        <w:t>для мероприятий по добыче песка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78CFA3B3" w14:textId="7777777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46:25:090004:156 и 46:25:090004:154, а также территории находящейся между данными участками в з</w:t>
      </w:r>
      <w:r w:rsidRPr="008961A7">
        <w:rPr>
          <w:rFonts w:ascii="Times New Roman" w:hAnsi="Times New Roman" w:cs="Times New Roman"/>
          <w:sz w:val="28"/>
          <w:szCs w:val="28"/>
        </w:rPr>
        <w:t>он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8961A7">
        <w:rPr>
          <w:rFonts w:ascii="Times New Roman" w:hAnsi="Times New Roman" w:cs="Times New Roman"/>
          <w:sz w:val="28"/>
          <w:szCs w:val="28"/>
        </w:rPr>
        <w:t xml:space="preserve"> застройки малоэтажными </w:t>
      </w:r>
      <w:r w:rsidRPr="008961A7">
        <w:rPr>
          <w:rFonts w:ascii="Times New Roman" w:hAnsi="Times New Roman" w:cs="Times New Roman"/>
          <w:sz w:val="28"/>
          <w:szCs w:val="28"/>
        </w:rPr>
        <w:lastRenderedPageBreak/>
        <w:t>жилыми домами (до 4 этажей, включая мансардный)</w:t>
      </w:r>
      <w:r w:rsidRPr="00DA5933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с учетом фактического расположения земель лесного фонда.»</w:t>
      </w:r>
      <w:r w:rsidRPr="00DA5933">
        <w:rPr>
          <w:rFonts w:ascii="Times New Roman" w:hAnsi="Times New Roman" w:cs="Times New Roman"/>
          <w:sz w:val="28"/>
          <w:szCs w:val="28"/>
        </w:rPr>
        <w:t>;</w:t>
      </w:r>
    </w:p>
    <w:p w14:paraId="50C81146" w14:textId="5E01FDE0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7) раздел 6 «Технико-экономические показатели» </w:t>
      </w:r>
      <w:r w:rsidR="004B4767">
        <w:rPr>
          <w:rFonts w:ascii="Times New Roman" w:hAnsi="Times New Roman" w:cs="Times New Roman"/>
          <w:sz w:val="28"/>
          <w:szCs w:val="28"/>
        </w:rPr>
        <w:t>исключить</w:t>
      </w:r>
      <w:r w:rsidRPr="00AA13F7">
        <w:rPr>
          <w:rFonts w:ascii="Times New Roman" w:hAnsi="Times New Roman" w:cs="Times New Roman"/>
          <w:sz w:val="28"/>
          <w:szCs w:val="28"/>
        </w:rPr>
        <w:t>;</w:t>
      </w:r>
    </w:p>
    <w:p w14:paraId="264B7F07" w14:textId="24F428E7" w:rsidR="00322329" w:rsidRDefault="00322329" w:rsidP="00322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8) </w:t>
      </w:r>
      <w:r w:rsidRPr="00AD1D90">
        <w:rPr>
          <w:rFonts w:ascii="Times New Roman" w:hAnsi="Times New Roman" w:cs="Times New Roman"/>
          <w:sz w:val="28"/>
          <w:szCs w:val="28"/>
        </w:rPr>
        <w:t xml:space="preserve">раздел «Список литературы» </w:t>
      </w:r>
      <w:r w:rsidR="004B4767">
        <w:rPr>
          <w:rFonts w:ascii="Times New Roman" w:hAnsi="Times New Roman" w:cs="Times New Roman"/>
          <w:sz w:val="28"/>
          <w:szCs w:val="28"/>
        </w:rPr>
        <w:t>исключить</w:t>
      </w:r>
      <w:r w:rsidRPr="00AD1D90">
        <w:rPr>
          <w:rFonts w:ascii="Times New Roman" w:hAnsi="Times New Roman" w:cs="Times New Roman"/>
          <w:sz w:val="28"/>
          <w:szCs w:val="28"/>
        </w:rPr>
        <w:t>;</w:t>
      </w:r>
    </w:p>
    <w:p w14:paraId="3954E5CB" w14:textId="77777777" w:rsidR="00322329" w:rsidRPr="00A82803" w:rsidRDefault="00322329" w:rsidP="00322329">
      <w:pPr>
        <w:pStyle w:val="af"/>
        <w:widowControl w:val="0"/>
        <w:suppressAutoHyphens/>
        <w:spacing w:after="0" w:line="240" w:lineRule="auto"/>
        <w:ind w:left="0"/>
        <w:rPr>
          <w:bCs/>
          <w:sz w:val="28"/>
          <w:szCs w:val="28"/>
          <w:lang w:eastAsia="ru-RU"/>
        </w:rPr>
      </w:pPr>
      <w:bookmarkStart w:id="40" w:name="_Hlk133584246"/>
      <w:bookmarkStart w:id="41" w:name="_Hlk133584262"/>
      <w:r>
        <w:rPr>
          <w:sz w:val="28"/>
          <w:szCs w:val="28"/>
        </w:rPr>
        <w:t>9) </w:t>
      </w:r>
      <w:r w:rsidRPr="00A82803">
        <w:rPr>
          <w:sz w:val="28"/>
          <w:szCs w:val="28"/>
        </w:rPr>
        <w:t>дополнить Картой соврем</w:t>
      </w:r>
      <w:r>
        <w:rPr>
          <w:sz w:val="28"/>
          <w:szCs w:val="28"/>
        </w:rPr>
        <w:t>енного использования территории,</w:t>
      </w:r>
      <w:r w:rsidRPr="00A82803">
        <w:rPr>
          <w:sz w:val="28"/>
          <w:szCs w:val="28"/>
        </w:rPr>
        <w:t xml:space="preserve"> Картой использования территории с отображением зон с особыми усл</w:t>
      </w:r>
      <w:r>
        <w:rPr>
          <w:sz w:val="28"/>
          <w:szCs w:val="28"/>
        </w:rPr>
        <w:t>овиями использования территорий</w:t>
      </w:r>
      <w:r w:rsidRPr="00A82803">
        <w:rPr>
          <w:sz w:val="28"/>
          <w:szCs w:val="28"/>
        </w:rPr>
        <w:t xml:space="preserve"> следующего содержания</w:t>
      </w:r>
      <w:bookmarkEnd w:id="40"/>
      <w:r w:rsidRPr="00A82803">
        <w:rPr>
          <w:sz w:val="28"/>
          <w:szCs w:val="28"/>
        </w:rPr>
        <w:t>:</w:t>
      </w:r>
    </w:p>
    <w:bookmarkEnd w:id="41"/>
    <w:p w14:paraId="6EFDCAC0" w14:textId="77777777" w:rsidR="00322329" w:rsidRPr="00A82803" w:rsidRDefault="00322329" w:rsidP="0032232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</w:t>
      </w:r>
      <w:r w:rsidRPr="00A8280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современного использования территории</w:t>
      </w:r>
    </w:p>
    <w:p w14:paraId="19582A34" w14:textId="77777777" w:rsidR="00322329" w:rsidRDefault="00322329" w:rsidP="0032232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657C981" w14:textId="77777777" w:rsidR="00322329" w:rsidRDefault="00322329" w:rsidP="0032232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63C4C0F2" wp14:editId="4F9569D9">
            <wp:extent cx="5885621" cy="6638925"/>
            <wp:effectExtent l="0" t="0" r="127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379" cy="666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DA580B" w14:textId="77777777" w:rsidR="00322329" w:rsidRPr="009666D3" w:rsidRDefault="00322329" w:rsidP="00322329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666D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14:paraId="11C077C9" w14:textId="77777777" w:rsidR="00D02B52" w:rsidRDefault="00D02B52" w:rsidP="0032232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27DDBB46" w14:textId="77777777" w:rsidR="00D02B52" w:rsidRDefault="00D02B52" w:rsidP="0032232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6C05A62C" w14:textId="244ED89B" w:rsidR="00322329" w:rsidRDefault="00322329" w:rsidP="0032232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bookmarkStart w:id="42" w:name="_GoBack"/>
      <w:bookmarkEnd w:id="42"/>
      <w:r w:rsidRPr="00A82803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Карта использования территории с отображением зон с особыми условиями использования территорий </w:t>
      </w:r>
    </w:p>
    <w:p w14:paraId="2FC4D075" w14:textId="77777777" w:rsidR="00322329" w:rsidRPr="00A82803" w:rsidRDefault="00322329" w:rsidP="0032232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C7DF6B1" w14:textId="5455DCB2" w:rsidR="00322329" w:rsidRDefault="00D25817" w:rsidP="00322329">
      <w:pPr>
        <w:pStyle w:val="af"/>
        <w:widowControl w:val="0"/>
        <w:suppressAutoHyphens/>
        <w:spacing w:after="0" w:line="240" w:lineRule="auto"/>
        <w:ind w:left="0" w:firstLine="0"/>
        <w:jc w:val="center"/>
        <w:rPr>
          <w:sz w:val="28"/>
          <w:szCs w:val="28"/>
        </w:rPr>
      </w:pPr>
      <w:r>
        <w:rPr>
          <w:noProof/>
          <w:lang w:eastAsia="ru-RU"/>
        </w:rPr>
        <w:pict w14:anchorId="7132699E">
          <v:shape id="_x0000_i1028" type="#_x0000_t75" style="width:452.5pt;height:519.5pt">
            <v:imagedata r:id="rId18" o:title="Копии материалов по обоснованию в виде карт в растровом формате_1"/>
          </v:shape>
        </w:pict>
      </w:r>
    </w:p>
    <w:p w14:paraId="776DA423" w14:textId="77777777" w:rsidR="00322329" w:rsidRDefault="00322329" w:rsidP="00322329">
      <w:pPr>
        <w:pStyle w:val="af"/>
        <w:widowControl w:val="0"/>
        <w:suppressAutoHyphens/>
        <w:spacing w:after="0" w:line="240" w:lineRule="auto"/>
        <w:ind w:left="0"/>
        <w:jc w:val="right"/>
        <w:rPr>
          <w:sz w:val="28"/>
          <w:szCs w:val="28"/>
        </w:rPr>
      </w:pPr>
      <w:r>
        <w:rPr>
          <w:sz w:val="28"/>
          <w:szCs w:val="28"/>
        </w:rPr>
        <w:t>»;</w:t>
      </w:r>
      <w:r w:rsidRPr="00955BB3">
        <w:rPr>
          <w:sz w:val="28"/>
          <w:szCs w:val="28"/>
        </w:rPr>
        <w:t xml:space="preserve"> </w:t>
      </w:r>
    </w:p>
    <w:p w14:paraId="443EC9A0" w14:textId="77777777" w:rsidR="00322329" w:rsidRPr="00A82803" w:rsidRDefault="00322329" w:rsidP="00322329">
      <w:pPr>
        <w:pStyle w:val="af"/>
        <w:widowControl w:val="0"/>
        <w:suppressAutoHyphens/>
        <w:spacing w:after="0" w:line="240" w:lineRule="auto"/>
        <w:ind w:left="0"/>
        <w:rPr>
          <w:bCs/>
          <w:sz w:val="28"/>
          <w:szCs w:val="28"/>
          <w:lang w:eastAsia="ru-RU"/>
        </w:rPr>
      </w:pPr>
      <w:r>
        <w:rPr>
          <w:sz w:val="28"/>
          <w:szCs w:val="28"/>
        </w:rPr>
        <w:t>10) </w:t>
      </w:r>
      <w:r w:rsidRPr="00A82803">
        <w:rPr>
          <w:sz w:val="28"/>
          <w:szCs w:val="28"/>
        </w:rPr>
        <w:t>Карт</w:t>
      </w:r>
      <w:r>
        <w:rPr>
          <w:sz w:val="28"/>
          <w:szCs w:val="28"/>
        </w:rPr>
        <w:t>у</w:t>
      </w:r>
      <w:r w:rsidRPr="00A82803">
        <w:rPr>
          <w:sz w:val="28"/>
          <w:szCs w:val="28"/>
        </w:rPr>
        <w:t xml:space="preserve"> соврем</w:t>
      </w:r>
      <w:r>
        <w:rPr>
          <w:sz w:val="28"/>
          <w:szCs w:val="28"/>
        </w:rPr>
        <w:t>енного использования территории муниципального образования,</w:t>
      </w:r>
      <w:r w:rsidRPr="00A82803">
        <w:rPr>
          <w:sz w:val="28"/>
          <w:szCs w:val="28"/>
        </w:rPr>
        <w:t xml:space="preserve"> Карт</w:t>
      </w:r>
      <w:r>
        <w:rPr>
          <w:sz w:val="28"/>
          <w:szCs w:val="28"/>
        </w:rPr>
        <w:t>у</w:t>
      </w:r>
      <w:r w:rsidRPr="00A82803">
        <w:rPr>
          <w:sz w:val="28"/>
          <w:szCs w:val="28"/>
        </w:rPr>
        <w:t xml:space="preserve"> </w:t>
      </w:r>
      <w:r>
        <w:rPr>
          <w:sz w:val="28"/>
          <w:szCs w:val="28"/>
        </w:rPr>
        <w:t>анализа комплексного развития территории и размещения объектов местного значения с учетом ограничений использования территории муниципального образования</w:t>
      </w:r>
      <w:r w:rsidRPr="00A82803">
        <w:rPr>
          <w:sz w:val="28"/>
          <w:szCs w:val="28"/>
        </w:rPr>
        <w:t xml:space="preserve"> </w:t>
      </w:r>
      <w:r>
        <w:rPr>
          <w:sz w:val="28"/>
          <w:szCs w:val="28"/>
        </w:rPr>
        <w:t>признать утратившими силу.</w:t>
      </w:r>
    </w:p>
    <w:p w14:paraId="466AB5C8" w14:textId="5C1D449F" w:rsidR="00322329" w:rsidRPr="00690572" w:rsidRDefault="00322329" w:rsidP="004B476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Pr="00690572">
        <w:rPr>
          <w:rFonts w:ascii="Times New Roman" w:hAnsi="Times New Roman" w:cs="Times New Roman"/>
          <w:sz w:val="28"/>
          <w:szCs w:val="28"/>
        </w:rPr>
        <w:t>. В томе 3 «Перечень и характеристика основных факторов риска возникновения чрезвычайных ситуаций природного и техногенного характера»</w:t>
      </w:r>
      <w:r w:rsidR="004B476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Карту </w:t>
      </w:r>
      <w:r w:rsidRPr="0069057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территорий, подверженных риску возникновения </w:t>
      </w:r>
      <w:r w:rsidRPr="0069057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чрезвычайных ситуаций природного и техногенного характера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изложить в следующей редакции:</w:t>
      </w:r>
    </w:p>
    <w:p w14:paraId="730F2C1D" w14:textId="69DE7202" w:rsidR="00322329" w:rsidRDefault="00322329" w:rsidP="00322329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9057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«Карта территорий, подверженных риску возникновения чрезвычайных ситуаций природного и техногенного характера</w:t>
      </w:r>
    </w:p>
    <w:p w14:paraId="281C4D19" w14:textId="77777777" w:rsidR="00322329" w:rsidRDefault="00322329" w:rsidP="0032232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0C67599" w14:textId="15055A45" w:rsidR="00322329" w:rsidRDefault="00D25817" w:rsidP="0032232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pict w14:anchorId="5848F565">
          <v:shape id="_x0000_i1029" type="#_x0000_t75" style="width:452pt;height:505.5pt">
            <v:imagedata r:id="rId19" o:title="Копии материалов по обоснованию в виде карт в растровом формате_3"/>
          </v:shape>
        </w:pict>
      </w:r>
    </w:p>
    <w:p w14:paraId="389A4D4B" w14:textId="77777777" w:rsidR="00322329" w:rsidRDefault="00322329" w:rsidP="00322329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hAnsi="Times New Roman"/>
          <w:kern w:val="2"/>
          <w:sz w:val="28"/>
          <w:szCs w:val="28"/>
          <w:lang w:eastAsia="ru-RU"/>
        </w:rPr>
      </w:pPr>
      <w:r>
        <w:rPr>
          <w:rFonts w:ascii="Times New Roman" w:hAnsi="Times New Roman"/>
          <w:kern w:val="2"/>
          <w:sz w:val="28"/>
          <w:szCs w:val="28"/>
          <w:lang w:eastAsia="ru-RU"/>
        </w:rPr>
        <w:t>».</w:t>
      </w:r>
    </w:p>
    <w:p w14:paraId="571C3BD0" w14:textId="77777777" w:rsidR="00322329" w:rsidRPr="002171C8" w:rsidRDefault="00322329" w:rsidP="0032232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12F82EF" w14:textId="77777777" w:rsidR="00322329" w:rsidRPr="00F61650" w:rsidRDefault="00322329" w:rsidP="0032232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9C38DFC" w14:textId="77777777" w:rsidR="0098199E" w:rsidRPr="0098199E" w:rsidRDefault="0098199E" w:rsidP="0098199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</w:pPr>
    </w:p>
    <w:sectPr w:rsidR="0098199E" w:rsidRPr="0098199E" w:rsidSect="003414D8">
      <w:headerReference w:type="first" r:id="rId20"/>
      <w:pgSz w:w="11906" w:h="16838"/>
      <w:pgMar w:top="1134" w:right="1134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8DE2F12" w14:textId="77777777" w:rsidR="003E0181" w:rsidRDefault="003E0181" w:rsidP="003E1B03">
      <w:pPr>
        <w:spacing w:after="0" w:line="240" w:lineRule="auto"/>
      </w:pPr>
      <w:r>
        <w:separator/>
      </w:r>
    </w:p>
  </w:endnote>
  <w:endnote w:type="continuationSeparator" w:id="0">
    <w:p w14:paraId="1DDD475A" w14:textId="77777777" w:rsidR="003E0181" w:rsidRDefault="003E0181" w:rsidP="003E1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charset w:val="00"/>
    <w:family w:val="auto"/>
    <w:pitch w:val="variable"/>
    <w:sig w:usb0="00000003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tarSymbol">
    <w:altName w:val="Arial Unicode MS"/>
    <w:panose1 w:val="00000000000000000000"/>
    <w:charset w:val="02"/>
    <w:family w:val="auto"/>
    <w:notTrueType/>
    <w:pitch w:val="default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6A6BC1D" w14:textId="77777777" w:rsidR="003E0181" w:rsidRDefault="003E0181" w:rsidP="003E1B03">
      <w:pPr>
        <w:spacing w:after="0" w:line="240" w:lineRule="auto"/>
      </w:pPr>
      <w:r>
        <w:separator/>
      </w:r>
    </w:p>
  </w:footnote>
  <w:footnote w:type="continuationSeparator" w:id="0">
    <w:p w14:paraId="780B1180" w14:textId="77777777" w:rsidR="003E0181" w:rsidRDefault="003E0181" w:rsidP="003E1B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974827269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018FE8CE" w14:textId="57EB5E9B" w:rsidR="00953CA1" w:rsidRPr="002501ED" w:rsidRDefault="00953CA1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501E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1E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D25817">
          <w:rPr>
            <w:rFonts w:ascii="Times New Roman" w:hAnsi="Times New Roman" w:cs="Times New Roman"/>
            <w:noProof/>
            <w:sz w:val="24"/>
            <w:szCs w:val="24"/>
          </w:rPr>
          <w:t>37</w: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7ECC594" w14:textId="77777777" w:rsidR="00953CA1" w:rsidRDefault="00953CA1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5CE4DF2" w14:textId="1F9B481E" w:rsidR="00953CA1" w:rsidRPr="00322329" w:rsidRDefault="00953CA1" w:rsidP="00322329">
    <w:pPr>
      <w:pStyle w:val="a5"/>
      <w:jc w:val="right"/>
      <w:rPr>
        <w:rFonts w:ascii="Times New Roman" w:hAnsi="Times New Roman" w:cs="Times New Roman"/>
        <w:sz w:val="24"/>
        <w:szCs w:val="24"/>
      </w:rPr>
    </w:pPr>
    <w:r w:rsidRPr="00322329">
      <w:rPr>
        <w:rFonts w:ascii="Times New Roman" w:hAnsi="Times New Roman" w:cs="Times New Roman"/>
        <w:sz w:val="24"/>
        <w:szCs w:val="24"/>
      </w:rPr>
      <w:t>ПРОЕКТ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CD7218" w14:textId="4A9EC807" w:rsidR="00953CA1" w:rsidRPr="00322329" w:rsidRDefault="00953CA1" w:rsidP="00322329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rFonts w:ascii="Symbol" w:hAnsi="Symbol" w:cs="Symbol" w:hint="default"/>
        <w:b/>
        <w:bCs/>
      </w:rPr>
    </w:lvl>
  </w:abstractNum>
  <w:abstractNum w:abstractNumId="2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491"/>
        </w:tabs>
        <w:ind w:left="1211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635" w:hanging="555"/>
      </w:pPr>
      <w:rPr>
        <w:rFonts w:ascii="Times New Roman" w:hAnsi="Times New Roman" w:cs="Symbol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216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40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6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44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8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680" w:hanging="2160"/>
      </w:pPr>
    </w:lvl>
  </w:abstractNum>
  <w:abstractNum w:abstractNumId="4" w15:restartNumberingAfterBreak="0">
    <w:nsid w:val="0000000E"/>
    <w:multiLevelType w:val="multilevel"/>
    <w:tmpl w:val="0000000E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5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6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−"/>
      <w:lvlJc w:val="left"/>
      <w:pPr>
        <w:tabs>
          <w:tab w:val="num" w:pos="0"/>
        </w:tabs>
        <w:ind w:left="1571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 w:cs="Wingdings"/>
      </w:rPr>
    </w:lvl>
  </w:abstractNum>
  <w:abstractNum w:abstractNumId="7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color w:val="00000A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0000001D"/>
    <w:multiLevelType w:val="singleLevel"/>
    <w:tmpl w:val="0000001D"/>
    <w:name w:val="WW8Num29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OpenSymbol"/>
      </w:rPr>
    </w:lvl>
  </w:abstractNum>
  <w:abstractNum w:abstractNumId="9" w15:restartNumberingAfterBreak="0">
    <w:nsid w:val="045616E1"/>
    <w:multiLevelType w:val="multilevel"/>
    <w:tmpl w:val="051EA602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10" w15:restartNumberingAfterBreak="0">
    <w:nsid w:val="074E5F09"/>
    <w:multiLevelType w:val="multilevel"/>
    <w:tmpl w:val="63B6C990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11" w15:restartNumberingAfterBreak="0">
    <w:nsid w:val="0B700649"/>
    <w:multiLevelType w:val="multilevel"/>
    <w:tmpl w:val="A5A667DA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"/>
      <w:lvlJc w:val="left"/>
      <w:pPr>
        <w:ind w:left="851" w:hanging="491"/>
      </w:pPr>
      <w:rPr>
        <w:rFonts w:cs="Times New Roman" w:hint="default"/>
      </w:rPr>
    </w:lvl>
    <w:lvl w:ilvl="2">
      <w:start w:val="1"/>
      <w:numFmt w:val="decimal"/>
      <w:suff w:val="space"/>
      <w:lvlText w:val="%2.%3 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suff w:val="space"/>
      <w:lvlText w:val="%2.%3.%4"/>
      <w:lvlJc w:val="left"/>
      <w:pPr>
        <w:ind w:left="1728" w:hanging="651"/>
      </w:pPr>
      <w:rPr>
        <w:rFonts w:cs="Times New Roman" w:hint="default"/>
      </w:rPr>
    </w:lvl>
    <w:lvl w:ilvl="4">
      <w:start w:val="1"/>
      <w:numFmt w:val="decimal"/>
      <w:lvlText w:val="%2.%3.%4.%5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"/>
      <w:lvlJc w:val="left"/>
      <w:pPr>
        <w:ind w:left="4320" w:hanging="1440"/>
      </w:pPr>
      <w:rPr>
        <w:rFonts w:cs="Times New Roman" w:hint="default"/>
      </w:rPr>
    </w:lvl>
  </w:abstractNum>
  <w:abstractNum w:abstractNumId="12" w15:restartNumberingAfterBreak="0">
    <w:nsid w:val="0B9451A5"/>
    <w:multiLevelType w:val="multilevel"/>
    <w:tmpl w:val="9B1AD828"/>
    <w:lvl w:ilvl="0">
      <w:start w:val="1"/>
      <w:numFmt w:val="decimal"/>
      <w:suff w:val="nothing"/>
      <w:lvlText w:val=""/>
      <w:lvlJc w:val="left"/>
      <w:pPr>
        <w:tabs>
          <w:tab w:val="num" w:pos="0"/>
        </w:tabs>
        <w:ind w:left="360" w:hanging="360"/>
      </w:pPr>
      <w:rPr>
        <w:rFonts w:ascii="Times New Roman" w:hAnsi="Times New Roman"/>
        <w:i w:val="0"/>
        <w:sz w:val="24"/>
        <w:szCs w:val="24"/>
      </w:rPr>
    </w:lvl>
    <w:lvl w:ilvl="1">
      <w:start w:val="1"/>
      <w:numFmt w:val="decimal"/>
      <w:lvlText w:val="%2"/>
      <w:lvlJc w:val="left"/>
      <w:pPr>
        <w:tabs>
          <w:tab w:val="num" w:pos="0"/>
        </w:tabs>
        <w:ind w:left="851" w:hanging="491"/>
      </w:pPr>
      <w:rPr>
        <w:rFonts w:ascii="Times New Roman" w:hAnsi="Times New Roman"/>
        <w:i w:val="0"/>
        <w:sz w:val="24"/>
        <w:szCs w:val="24"/>
      </w:rPr>
    </w:lvl>
    <w:lvl w:ilvl="2">
      <w:start w:val="1"/>
      <w:numFmt w:val="decimal"/>
      <w:suff w:val="space"/>
      <w:lvlText w:val=".%2.%3 "/>
      <w:lvlJc w:val="left"/>
      <w:pPr>
        <w:tabs>
          <w:tab w:val="num" w:pos="0"/>
        </w:tabs>
        <w:ind w:left="1224" w:hanging="504"/>
      </w:pPr>
      <w:rPr>
        <w:rFonts w:ascii="Times New Roman" w:hAnsi="Times New Roman"/>
        <w:i w:val="0"/>
        <w:sz w:val="24"/>
        <w:szCs w:val="24"/>
      </w:rPr>
    </w:lvl>
    <w:lvl w:ilvl="3">
      <w:start w:val="1"/>
      <w:numFmt w:val="decimal"/>
      <w:suff w:val="space"/>
      <w:lvlText w:val=".%2.%3.%4"/>
      <w:lvlJc w:val="left"/>
      <w:pPr>
        <w:tabs>
          <w:tab w:val="num" w:pos="0"/>
        </w:tabs>
        <w:ind w:left="1728" w:hanging="651"/>
      </w:pPr>
      <w:rPr>
        <w:rFonts w:ascii="Times New Roman" w:hAnsi="Times New Roman"/>
        <w:i w:val="0"/>
        <w:sz w:val="24"/>
        <w:szCs w:val="24"/>
      </w:rPr>
    </w:lvl>
    <w:lvl w:ilvl="4">
      <w:start w:val="1"/>
      <w:numFmt w:val="decimal"/>
      <w:lvlText w:val=".%2.%3.%4.%5"/>
      <w:lvlJc w:val="left"/>
      <w:pPr>
        <w:tabs>
          <w:tab w:val="num" w:pos="0"/>
        </w:tabs>
        <w:ind w:left="2232" w:hanging="792"/>
      </w:pPr>
      <w:rPr>
        <w:rFonts w:ascii="Times New Roman" w:hAnsi="Times New Roman"/>
        <w:i w:val="0"/>
        <w:sz w:val="24"/>
        <w:szCs w:val="24"/>
      </w:rPr>
    </w:lvl>
    <w:lvl w:ilvl="5">
      <w:start w:val="1"/>
      <w:numFmt w:val="decimal"/>
      <w:lvlText w:val="%2.%3.%4.%5.%6"/>
      <w:lvlJc w:val="left"/>
      <w:pPr>
        <w:tabs>
          <w:tab w:val="num" w:pos="0"/>
        </w:tabs>
        <w:ind w:left="2736" w:hanging="936"/>
      </w:pPr>
      <w:rPr>
        <w:rFonts w:ascii="Times New Roman" w:hAnsi="Times New Roman"/>
        <w:i w:val="0"/>
        <w:sz w:val="24"/>
        <w:szCs w:val="24"/>
      </w:rPr>
    </w:lvl>
    <w:lvl w:ilvl="6">
      <w:start w:val="1"/>
      <w:numFmt w:val="decimal"/>
      <w:lvlText w:val="%2.%3.%4.%5.%6.%7"/>
      <w:lvlJc w:val="left"/>
      <w:pPr>
        <w:tabs>
          <w:tab w:val="num" w:pos="0"/>
        </w:tabs>
        <w:ind w:left="3240" w:hanging="1080"/>
      </w:pPr>
      <w:rPr>
        <w:rFonts w:ascii="Times New Roman" w:hAnsi="Times New Roman"/>
        <w:i w:val="0"/>
        <w:sz w:val="24"/>
        <w:szCs w:val="24"/>
      </w:rPr>
    </w:lvl>
    <w:lvl w:ilvl="7">
      <w:start w:val="1"/>
      <w:numFmt w:val="decimal"/>
      <w:lvlText w:val="%2.%3.%4.%5.%6.%7.%8"/>
      <w:lvlJc w:val="left"/>
      <w:pPr>
        <w:tabs>
          <w:tab w:val="num" w:pos="0"/>
        </w:tabs>
        <w:ind w:left="3744" w:hanging="1224"/>
      </w:pPr>
      <w:rPr>
        <w:rFonts w:ascii="Times New Roman" w:hAnsi="Times New Roman"/>
        <w:i w:val="0"/>
        <w:sz w:val="24"/>
        <w:szCs w:val="24"/>
      </w:rPr>
    </w:lvl>
    <w:lvl w:ilvl="8">
      <w:start w:val="1"/>
      <w:numFmt w:val="decimal"/>
      <w:lvlText w:val="%2.%3.%4.%5.%6.%7.%8.%9"/>
      <w:lvlJc w:val="left"/>
      <w:pPr>
        <w:tabs>
          <w:tab w:val="num" w:pos="0"/>
        </w:tabs>
        <w:ind w:left="4320" w:hanging="1440"/>
      </w:pPr>
      <w:rPr>
        <w:rFonts w:ascii="Times New Roman" w:hAnsi="Times New Roman"/>
        <w:i w:val="0"/>
        <w:sz w:val="24"/>
        <w:szCs w:val="24"/>
      </w:rPr>
    </w:lvl>
  </w:abstractNum>
  <w:abstractNum w:abstractNumId="13" w15:restartNumberingAfterBreak="0">
    <w:nsid w:val="0FED1C8B"/>
    <w:multiLevelType w:val="hybridMultilevel"/>
    <w:tmpl w:val="651A2C62"/>
    <w:lvl w:ilvl="0" w:tplc="08AE4590">
      <w:start w:val="1"/>
      <w:numFmt w:val="bullet"/>
      <w:lvlText w:val=""/>
      <w:lvlJc w:val="left"/>
      <w:pPr>
        <w:tabs>
          <w:tab w:val="num" w:pos="1320"/>
        </w:tabs>
        <w:ind w:left="1320" w:hanging="360"/>
      </w:pPr>
      <w:rPr>
        <w:rFonts w:ascii="Symbol" w:hAnsi="Symbol"/>
      </w:rPr>
    </w:lvl>
    <w:lvl w:ilvl="1" w:tplc="1CF09FFA">
      <w:start w:val="1"/>
      <w:numFmt w:val="bullet"/>
      <w:lvlText w:val="o"/>
      <w:lvlJc w:val="left"/>
      <w:pPr>
        <w:tabs>
          <w:tab w:val="num" w:pos="2040"/>
        </w:tabs>
        <w:ind w:left="2040" w:hanging="360"/>
      </w:pPr>
      <w:rPr>
        <w:rFonts w:ascii="Courier New" w:hAnsi="Courier New"/>
      </w:rPr>
    </w:lvl>
    <w:lvl w:ilvl="2" w:tplc="BF8253F4">
      <w:start w:val="1"/>
      <w:numFmt w:val="bullet"/>
      <w:lvlText w:val=""/>
      <w:lvlJc w:val="left"/>
      <w:pPr>
        <w:tabs>
          <w:tab w:val="num" w:pos="2760"/>
        </w:tabs>
        <w:ind w:left="2760" w:hanging="360"/>
      </w:pPr>
      <w:rPr>
        <w:rFonts w:ascii="Wingdings" w:hAnsi="Wingdings"/>
      </w:rPr>
    </w:lvl>
    <w:lvl w:ilvl="3" w:tplc="1FF684AC">
      <w:start w:val="1"/>
      <w:numFmt w:val="bullet"/>
      <w:lvlText w:val=""/>
      <w:lvlJc w:val="left"/>
      <w:pPr>
        <w:tabs>
          <w:tab w:val="num" w:pos="3480"/>
        </w:tabs>
        <w:ind w:left="3480" w:hanging="360"/>
      </w:pPr>
      <w:rPr>
        <w:rFonts w:ascii="Symbol" w:hAnsi="Symbol"/>
      </w:rPr>
    </w:lvl>
    <w:lvl w:ilvl="4" w:tplc="20942066">
      <w:start w:val="1"/>
      <w:numFmt w:val="bullet"/>
      <w:lvlText w:val="o"/>
      <w:lvlJc w:val="left"/>
      <w:pPr>
        <w:tabs>
          <w:tab w:val="num" w:pos="4200"/>
        </w:tabs>
        <w:ind w:left="4200" w:hanging="360"/>
      </w:pPr>
      <w:rPr>
        <w:rFonts w:ascii="Courier New" w:hAnsi="Courier New"/>
      </w:rPr>
    </w:lvl>
    <w:lvl w:ilvl="5" w:tplc="53741D54">
      <w:start w:val="1"/>
      <w:numFmt w:val="bullet"/>
      <w:lvlText w:val=""/>
      <w:lvlJc w:val="left"/>
      <w:pPr>
        <w:tabs>
          <w:tab w:val="num" w:pos="4920"/>
        </w:tabs>
        <w:ind w:left="4920" w:hanging="360"/>
      </w:pPr>
      <w:rPr>
        <w:rFonts w:ascii="Wingdings" w:hAnsi="Wingdings"/>
      </w:rPr>
    </w:lvl>
    <w:lvl w:ilvl="6" w:tplc="9D3EC078">
      <w:start w:val="1"/>
      <w:numFmt w:val="bullet"/>
      <w:lvlText w:val=""/>
      <w:lvlJc w:val="left"/>
      <w:pPr>
        <w:tabs>
          <w:tab w:val="num" w:pos="5640"/>
        </w:tabs>
        <w:ind w:left="5640" w:hanging="360"/>
      </w:pPr>
      <w:rPr>
        <w:rFonts w:ascii="Symbol" w:hAnsi="Symbol"/>
      </w:rPr>
    </w:lvl>
    <w:lvl w:ilvl="7" w:tplc="613CD024">
      <w:start w:val="1"/>
      <w:numFmt w:val="bullet"/>
      <w:lvlText w:val="o"/>
      <w:lvlJc w:val="left"/>
      <w:pPr>
        <w:tabs>
          <w:tab w:val="num" w:pos="6360"/>
        </w:tabs>
        <w:ind w:left="6360" w:hanging="360"/>
      </w:pPr>
      <w:rPr>
        <w:rFonts w:ascii="Courier New" w:hAnsi="Courier New"/>
      </w:rPr>
    </w:lvl>
    <w:lvl w:ilvl="8" w:tplc="8618E322">
      <w:start w:val="1"/>
      <w:numFmt w:val="bullet"/>
      <w:lvlText w:val=""/>
      <w:lvlJc w:val="left"/>
      <w:pPr>
        <w:tabs>
          <w:tab w:val="num" w:pos="7080"/>
        </w:tabs>
        <w:ind w:left="7080" w:hanging="360"/>
      </w:pPr>
      <w:rPr>
        <w:rFonts w:ascii="Wingdings" w:hAnsi="Wingdings"/>
      </w:rPr>
    </w:lvl>
  </w:abstractNum>
  <w:abstractNum w:abstractNumId="14" w15:restartNumberingAfterBreak="0">
    <w:nsid w:val="12782749"/>
    <w:multiLevelType w:val="multilevel"/>
    <w:tmpl w:val="CD70B7AE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3"/>
      <w:numFmt w:val="decimal"/>
      <w:isLgl/>
      <w:lvlText w:val="%1.%2"/>
      <w:lvlJc w:val="left"/>
      <w:pPr>
        <w:ind w:left="1535" w:hanging="750"/>
      </w:pPr>
      <w:rPr>
        <w:rFonts w:hint="default"/>
      </w:rPr>
    </w:lvl>
    <w:lvl w:ilvl="2">
      <w:start w:val="5"/>
      <w:numFmt w:val="decimal"/>
      <w:isLgl/>
      <w:lvlText w:val="%1.%2.%3"/>
      <w:lvlJc w:val="left"/>
      <w:pPr>
        <w:ind w:left="2178" w:hanging="75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151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79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79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44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446" w:hanging="2160"/>
      </w:pPr>
      <w:rPr>
        <w:rFonts w:hint="default"/>
      </w:rPr>
    </w:lvl>
  </w:abstractNum>
  <w:abstractNum w:abstractNumId="15" w15:restartNumberingAfterBreak="0">
    <w:nsid w:val="16711241"/>
    <w:multiLevelType w:val="hybridMultilevel"/>
    <w:tmpl w:val="EC7E29CA"/>
    <w:lvl w:ilvl="0" w:tplc="B7FCB7B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</w:rPr>
    </w:lvl>
    <w:lvl w:ilvl="1" w:tplc="66F683B0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65FCF6E0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7B42044A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EF34476A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28E4FF20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3A084A0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4FB65872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9106FC70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18A24249"/>
    <w:multiLevelType w:val="multilevel"/>
    <w:tmpl w:val="D2A0F172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17" w15:restartNumberingAfterBreak="0">
    <w:nsid w:val="1D02083D"/>
    <w:multiLevelType w:val="hybridMultilevel"/>
    <w:tmpl w:val="94AE69B6"/>
    <w:lvl w:ilvl="0" w:tplc="0419000F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5"/>
        </w:tabs>
        <w:ind w:left="150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225"/>
        </w:tabs>
        <w:ind w:left="222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65"/>
        </w:tabs>
        <w:ind w:left="366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85"/>
        </w:tabs>
        <w:ind w:left="438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825"/>
        </w:tabs>
        <w:ind w:left="582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545"/>
        </w:tabs>
        <w:ind w:left="6545" w:hanging="180"/>
      </w:pPr>
      <w:rPr>
        <w:rFonts w:cs="Times New Roman"/>
      </w:rPr>
    </w:lvl>
  </w:abstractNum>
  <w:abstractNum w:abstractNumId="18" w15:restartNumberingAfterBreak="0">
    <w:nsid w:val="21434AE3"/>
    <w:multiLevelType w:val="multilevel"/>
    <w:tmpl w:val="39A49AC0"/>
    <w:lvl w:ilvl="0">
      <w:start w:val="2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1271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1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40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9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2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8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03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624" w:hanging="1800"/>
      </w:pPr>
      <w:rPr>
        <w:rFonts w:hint="default"/>
      </w:rPr>
    </w:lvl>
  </w:abstractNum>
  <w:abstractNum w:abstractNumId="19" w15:restartNumberingAfterBreak="0">
    <w:nsid w:val="21A61822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365" w:hanging="360"/>
      </w:pPr>
    </w:lvl>
    <w:lvl w:ilvl="2" w:tplc="0419001B">
      <w:start w:val="1"/>
      <w:numFmt w:val="lowerRoman"/>
      <w:lvlText w:val="%3."/>
      <w:lvlJc w:val="right"/>
      <w:pPr>
        <w:ind w:left="2085" w:hanging="180"/>
      </w:pPr>
    </w:lvl>
    <w:lvl w:ilvl="3" w:tplc="0419000F">
      <w:start w:val="1"/>
      <w:numFmt w:val="decimal"/>
      <w:lvlText w:val="%4."/>
      <w:lvlJc w:val="left"/>
      <w:pPr>
        <w:ind w:left="2805" w:hanging="360"/>
      </w:pPr>
    </w:lvl>
    <w:lvl w:ilvl="4" w:tplc="04190019">
      <w:start w:val="1"/>
      <w:numFmt w:val="lowerLetter"/>
      <w:lvlText w:val="%5."/>
      <w:lvlJc w:val="left"/>
      <w:pPr>
        <w:ind w:left="3525" w:hanging="360"/>
      </w:pPr>
    </w:lvl>
    <w:lvl w:ilvl="5" w:tplc="0419001B">
      <w:start w:val="1"/>
      <w:numFmt w:val="lowerRoman"/>
      <w:lvlText w:val="%6."/>
      <w:lvlJc w:val="right"/>
      <w:pPr>
        <w:ind w:left="4245" w:hanging="180"/>
      </w:pPr>
    </w:lvl>
    <w:lvl w:ilvl="6" w:tplc="0419000F">
      <w:start w:val="1"/>
      <w:numFmt w:val="decimal"/>
      <w:lvlText w:val="%7."/>
      <w:lvlJc w:val="left"/>
      <w:pPr>
        <w:ind w:left="4965" w:hanging="360"/>
      </w:pPr>
    </w:lvl>
    <w:lvl w:ilvl="7" w:tplc="04190019">
      <w:start w:val="1"/>
      <w:numFmt w:val="lowerLetter"/>
      <w:lvlText w:val="%8."/>
      <w:lvlJc w:val="left"/>
      <w:pPr>
        <w:ind w:left="5685" w:hanging="360"/>
      </w:pPr>
    </w:lvl>
    <w:lvl w:ilvl="8" w:tplc="0419001B">
      <w:start w:val="1"/>
      <w:numFmt w:val="lowerRoman"/>
      <w:lvlText w:val="%9."/>
      <w:lvlJc w:val="right"/>
      <w:pPr>
        <w:ind w:left="6405" w:hanging="180"/>
      </w:pPr>
    </w:lvl>
  </w:abstractNum>
  <w:abstractNum w:abstractNumId="20" w15:restartNumberingAfterBreak="0">
    <w:nsid w:val="224D13BD"/>
    <w:multiLevelType w:val="multilevel"/>
    <w:tmpl w:val="1F2AE3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28F85A57"/>
    <w:multiLevelType w:val="multilevel"/>
    <w:tmpl w:val="0F8236DE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265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44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680" w:hanging="2160"/>
      </w:pPr>
      <w:rPr>
        <w:rFonts w:hint="default"/>
      </w:rPr>
    </w:lvl>
  </w:abstractNum>
  <w:abstractNum w:abstractNumId="22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D5A7521"/>
    <w:multiLevelType w:val="multilevel"/>
    <w:tmpl w:val="C43E3352"/>
    <w:lvl w:ilvl="0">
      <w:start w:val="1"/>
      <w:numFmt w:val="decimal"/>
      <w:lvlText w:val="%1."/>
      <w:lvlJc w:val="center"/>
      <w:pPr>
        <w:ind w:left="502" w:hanging="214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222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942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662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382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102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82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542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262" w:hanging="180"/>
      </w:pPr>
      <w:rPr>
        <w:rFonts w:hint="default"/>
      </w:rPr>
    </w:lvl>
  </w:abstractNum>
  <w:abstractNum w:abstractNumId="24" w15:restartNumberingAfterBreak="0">
    <w:nsid w:val="3D6E71F3"/>
    <w:multiLevelType w:val="multilevel"/>
    <w:tmpl w:val="87125F06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08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40" w:hanging="2160"/>
      </w:pPr>
      <w:rPr>
        <w:rFonts w:hint="default"/>
      </w:rPr>
    </w:lvl>
  </w:abstractNum>
  <w:abstractNum w:abstractNumId="25" w15:restartNumberingAfterBreak="0">
    <w:nsid w:val="3EAD3C63"/>
    <w:multiLevelType w:val="hybridMultilevel"/>
    <w:tmpl w:val="9E8AB052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6" w15:restartNumberingAfterBreak="0">
    <w:nsid w:val="430B2FB6"/>
    <w:multiLevelType w:val="hybridMultilevel"/>
    <w:tmpl w:val="4A6470AC"/>
    <w:lvl w:ilvl="0" w:tplc="D85A983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AF0A8120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FDE0C4C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28BC1FF8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EAB6EFB0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B986BEC8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A738C116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E410CCB2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3D36B32A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7" w15:restartNumberingAfterBreak="0">
    <w:nsid w:val="47874370"/>
    <w:multiLevelType w:val="multilevel"/>
    <w:tmpl w:val="04687D2E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Cs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28" w15:restartNumberingAfterBreak="0">
    <w:nsid w:val="48674FFA"/>
    <w:multiLevelType w:val="multilevel"/>
    <w:tmpl w:val="D2FEF5C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29" w15:restartNumberingAfterBreak="0">
    <w:nsid w:val="49F169F4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30" w15:restartNumberingAfterBreak="0">
    <w:nsid w:val="4C6630E2"/>
    <w:multiLevelType w:val="hybridMultilevel"/>
    <w:tmpl w:val="22627DAE"/>
    <w:lvl w:ilvl="0" w:tplc="0F7200F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6FA75CD"/>
    <w:multiLevelType w:val="multilevel"/>
    <w:tmpl w:val="6472DE1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2" w15:restartNumberingAfterBreak="0">
    <w:nsid w:val="582F3FBC"/>
    <w:multiLevelType w:val="multilevel"/>
    <w:tmpl w:val="B91881AC"/>
    <w:lvl w:ilvl="0">
      <w:start w:val="5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40" w:hanging="2160"/>
      </w:pPr>
      <w:rPr>
        <w:rFonts w:hint="default"/>
      </w:rPr>
    </w:lvl>
  </w:abstractNum>
  <w:abstractNum w:abstractNumId="33" w15:restartNumberingAfterBreak="0">
    <w:nsid w:val="5CDF11E8"/>
    <w:multiLevelType w:val="multilevel"/>
    <w:tmpl w:val="7C28791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4" w15:restartNumberingAfterBreak="0">
    <w:nsid w:val="5EA103A0"/>
    <w:multiLevelType w:val="hybridMultilevel"/>
    <w:tmpl w:val="9CD65694"/>
    <w:lvl w:ilvl="0" w:tplc="FD4AA37C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b w:val="0"/>
        <w:bCs/>
      </w:rPr>
    </w:lvl>
    <w:lvl w:ilvl="1" w:tplc="5C78D99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817E5BC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A6BA995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5220F68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C33A0C1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DD70D00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118471A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9C4A659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35" w15:restartNumberingAfterBreak="0">
    <w:nsid w:val="63F32115"/>
    <w:multiLevelType w:val="multilevel"/>
    <w:tmpl w:val="A5A667DA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"/>
      <w:lvlJc w:val="left"/>
      <w:pPr>
        <w:ind w:left="851" w:hanging="491"/>
      </w:pPr>
      <w:rPr>
        <w:rFonts w:cs="Times New Roman" w:hint="default"/>
      </w:rPr>
    </w:lvl>
    <w:lvl w:ilvl="2">
      <w:start w:val="1"/>
      <w:numFmt w:val="decimal"/>
      <w:suff w:val="space"/>
      <w:lvlText w:val="%2.%3 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suff w:val="space"/>
      <w:lvlText w:val="%2.%3.%4"/>
      <w:lvlJc w:val="left"/>
      <w:pPr>
        <w:ind w:left="1728" w:hanging="651"/>
      </w:pPr>
      <w:rPr>
        <w:rFonts w:cs="Times New Roman" w:hint="default"/>
      </w:rPr>
    </w:lvl>
    <w:lvl w:ilvl="4">
      <w:start w:val="1"/>
      <w:numFmt w:val="decimal"/>
      <w:lvlText w:val="%2.%3.%4.%5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"/>
      <w:lvlJc w:val="left"/>
      <w:pPr>
        <w:ind w:left="4320" w:hanging="1440"/>
      </w:pPr>
      <w:rPr>
        <w:rFonts w:cs="Times New Roman" w:hint="default"/>
      </w:rPr>
    </w:lvl>
  </w:abstractNum>
  <w:abstractNum w:abstractNumId="36" w15:restartNumberingAfterBreak="0">
    <w:nsid w:val="674C15C8"/>
    <w:multiLevelType w:val="multilevel"/>
    <w:tmpl w:val="8DC08E1A"/>
    <w:lvl w:ilvl="0">
      <w:start w:val="1"/>
      <w:numFmt w:val="decimal"/>
      <w:lvlText w:val="%1."/>
      <w:lvlJc w:val="center"/>
      <w:pPr>
        <w:ind w:left="720" w:hanging="493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7" w15:restartNumberingAfterBreak="0">
    <w:nsid w:val="6B7246C5"/>
    <w:multiLevelType w:val="multilevel"/>
    <w:tmpl w:val="8FDEC568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603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1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76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9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5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8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39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984" w:hanging="2160"/>
      </w:pPr>
      <w:rPr>
        <w:rFonts w:hint="default"/>
      </w:rPr>
    </w:lvl>
  </w:abstractNum>
  <w:abstractNum w:abstractNumId="38" w15:restartNumberingAfterBreak="0">
    <w:nsid w:val="76835A37"/>
    <w:multiLevelType w:val="multilevel"/>
    <w:tmpl w:val="BE7076D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9" w15:restartNumberingAfterBreak="0">
    <w:nsid w:val="781640B8"/>
    <w:multiLevelType w:val="multilevel"/>
    <w:tmpl w:val="08E6DDB2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0" w15:restartNumberingAfterBreak="0">
    <w:nsid w:val="7C2D0FA2"/>
    <w:multiLevelType w:val="multilevel"/>
    <w:tmpl w:val="803CF30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num w:numId="1">
    <w:abstractNumId w:val="22"/>
  </w:num>
  <w:num w:numId="2">
    <w:abstractNumId w:val="11"/>
  </w:num>
  <w:num w:numId="3">
    <w:abstractNumId w:val="10"/>
  </w:num>
  <w:num w:numId="4">
    <w:abstractNumId w:val="21"/>
  </w:num>
  <w:num w:numId="5">
    <w:abstractNumId w:val="32"/>
  </w:num>
  <w:num w:numId="6">
    <w:abstractNumId w:val="4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"/>
    <w:lvlOverride w:ilvl="0">
      <w:startOverride w:val="1"/>
    </w:lvlOverride>
  </w:num>
  <w:num w:numId="8">
    <w:abstractNumId w:val="5"/>
    <w:lvlOverride w:ilvl="0">
      <w:startOverride w:val="1"/>
    </w:lvlOverride>
  </w:num>
  <w:num w:numId="9">
    <w:abstractNumId w:val="35"/>
  </w:num>
  <w:num w:numId="10">
    <w:abstractNumId w:val="20"/>
  </w:num>
  <w:num w:numId="11">
    <w:abstractNumId w:val="30"/>
  </w:num>
  <w:num w:numId="12">
    <w:abstractNumId w:val="18"/>
  </w:num>
  <w:num w:numId="13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9"/>
  </w:num>
  <w:num w:numId="15">
    <w:abstractNumId w:val="36"/>
  </w:num>
  <w:num w:numId="16">
    <w:abstractNumId w:val="23"/>
  </w:num>
  <w:num w:numId="17">
    <w:abstractNumId w:val="25"/>
  </w:num>
  <w:num w:numId="18">
    <w:abstractNumId w:val="38"/>
  </w:num>
  <w:num w:numId="19">
    <w:abstractNumId w:val="31"/>
  </w:num>
  <w:num w:numId="20">
    <w:abstractNumId w:val="9"/>
  </w:num>
  <w:num w:numId="21">
    <w:abstractNumId w:val="33"/>
  </w:num>
  <w:num w:numId="22">
    <w:abstractNumId w:val="28"/>
  </w:num>
  <w:num w:numId="23">
    <w:abstractNumId w:val="16"/>
  </w:num>
  <w:num w:numId="24">
    <w:abstractNumId w:val="40"/>
  </w:num>
  <w:num w:numId="25">
    <w:abstractNumId w:val="13"/>
  </w:num>
  <w:num w:numId="26">
    <w:abstractNumId w:val="34"/>
  </w:num>
  <w:num w:numId="27">
    <w:abstractNumId w:val="27"/>
  </w:num>
  <w:num w:numId="28">
    <w:abstractNumId w:val="12"/>
  </w:num>
  <w:num w:numId="29">
    <w:abstractNumId w:val="14"/>
  </w:num>
  <w:num w:numId="30">
    <w:abstractNumId w:val="0"/>
  </w:num>
  <w:num w:numId="31">
    <w:abstractNumId w:val="2"/>
  </w:num>
  <w:num w:numId="32">
    <w:abstractNumId w:val="3"/>
  </w:num>
  <w:num w:numId="33">
    <w:abstractNumId w:val="8"/>
  </w:num>
  <w:num w:numId="3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6"/>
  </w:num>
  <w:num w:numId="36">
    <w:abstractNumId w:val="17"/>
  </w:num>
  <w:num w:numId="37">
    <w:abstractNumId w:val="24"/>
  </w:num>
  <w:num w:numId="38">
    <w:abstractNumId w:val="6"/>
  </w:num>
  <w:num w:numId="39">
    <w:abstractNumId w:val="7"/>
  </w:num>
  <w:num w:numId="40">
    <w:abstractNumId w:val="37"/>
  </w:num>
  <w:num w:numId="41">
    <w:abstractNumId w:val="5"/>
    <w:lvlOverride w:ilvl="0">
      <w:startOverride w:val="1"/>
    </w:lvlOverride>
  </w:num>
  <w:num w:numId="42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4784"/>
    <w:rsid w:val="00000222"/>
    <w:rsid w:val="00002078"/>
    <w:rsid w:val="00002BCA"/>
    <w:rsid w:val="00005129"/>
    <w:rsid w:val="00007E9F"/>
    <w:rsid w:val="00011997"/>
    <w:rsid w:val="00011E3E"/>
    <w:rsid w:val="00012302"/>
    <w:rsid w:val="00015CB1"/>
    <w:rsid w:val="000177F8"/>
    <w:rsid w:val="0002037D"/>
    <w:rsid w:val="00020947"/>
    <w:rsid w:val="00020A7D"/>
    <w:rsid w:val="00020D2A"/>
    <w:rsid w:val="000224AA"/>
    <w:rsid w:val="00023CD6"/>
    <w:rsid w:val="00024335"/>
    <w:rsid w:val="00026AB6"/>
    <w:rsid w:val="00033100"/>
    <w:rsid w:val="000342C3"/>
    <w:rsid w:val="00034738"/>
    <w:rsid w:val="000347A8"/>
    <w:rsid w:val="00035AF0"/>
    <w:rsid w:val="00036539"/>
    <w:rsid w:val="00036783"/>
    <w:rsid w:val="00036935"/>
    <w:rsid w:val="00041488"/>
    <w:rsid w:val="000438CE"/>
    <w:rsid w:val="00046490"/>
    <w:rsid w:val="00046985"/>
    <w:rsid w:val="00046E54"/>
    <w:rsid w:val="00051805"/>
    <w:rsid w:val="00052296"/>
    <w:rsid w:val="00053DE4"/>
    <w:rsid w:val="000544FF"/>
    <w:rsid w:val="0005509E"/>
    <w:rsid w:val="000550D3"/>
    <w:rsid w:val="0005617B"/>
    <w:rsid w:val="00056482"/>
    <w:rsid w:val="00061203"/>
    <w:rsid w:val="000618A9"/>
    <w:rsid w:val="000664FD"/>
    <w:rsid w:val="0006755D"/>
    <w:rsid w:val="00070F65"/>
    <w:rsid w:val="00071685"/>
    <w:rsid w:val="00072827"/>
    <w:rsid w:val="00073E52"/>
    <w:rsid w:val="00074155"/>
    <w:rsid w:val="000756DE"/>
    <w:rsid w:val="000913CE"/>
    <w:rsid w:val="00094A69"/>
    <w:rsid w:val="000A2EF5"/>
    <w:rsid w:val="000A5614"/>
    <w:rsid w:val="000A57FA"/>
    <w:rsid w:val="000A78EE"/>
    <w:rsid w:val="000B252E"/>
    <w:rsid w:val="000C14F8"/>
    <w:rsid w:val="000C33DB"/>
    <w:rsid w:val="000C3EF9"/>
    <w:rsid w:val="000C538B"/>
    <w:rsid w:val="000D1316"/>
    <w:rsid w:val="000D4A73"/>
    <w:rsid w:val="000D574F"/>
    <w:rsid w:val="000E0628"/>
    <w:rsid w:val="000E1783"/>
    <w:rsid w:val="000E1C5E"/>
    <w:rsid w:val="000E35BB"/>
    <w:rsid w:val="000E4FF3"/>
    <w:rsid w:val="000E509C"/>
    <w:rsid w:val="000E5E45"/>
    <w:rsid w:val="000E7487"/>
    <w:rsid w:val="000F15F5"/>
    <w:rsid w:val="000F191D"/>
    <w:rsid w:val="000F429B"/>
    <w:rsid w:val="000F44E1"/>
    <w:rsid w:val="000F62FD"/>
    <w:rsid w:val="001000C6"/>
    <w:rsid w:val="00103683"/>
    <w:rsid w:val="00104923"/>
    <w:rsid w:val="00106999"/>
    <w:rsid w:val="00106ACD"/>
    <w:rsid w:val="001074CD"/>
    <w:rsid w:val="00111598"/>
    <w:rsid w:val="00112660"/>
    <w:rsid w:val="00112D47"/>
    <w:rsid w:val="001131CA"/>
    <w:rsid w:val="00114C67"/>
    <w:rsid w:val="0011695E"/>
    <w:rsid w:val="00121B75"/>
    <w:rsid w:val="00122748"/>
    <w:rsid w:val="001230E4"/>
    <w:rsid w:val="00125039"/>
    <w:rsid w:val="00125154"/>
    <w:rsid w:val="00127E64"/>
    <w:rsid w:val="00130611"/>
    <w:rsid w:val="00132109"/>
    <w:rsid w:val="0013582F"/>
    <w:rsid w:val="001366EA"/>
    <w:rsid w:val="00141579"/>
    <w:rsid w:val="0014324B"/>
    <w:rsid w:val="0014351D"/>
    <w:rsid w:val="0014525C"/>
    <w:rsid w:val="001458E9"/>
    <w:rsid w:val="00145AAF"/>
    <w:rsid w:val="00146E18"/>
    <w:rsid w:val="00151370"/>
    <w:rsid w:val="00152666"/>
    <w:rsid w:val="001641C5"/>
    <w:rsid w:val="0016493D"/>
    <w:rsid w:val="001670A3"/>
    <w:rsid w:val="00172AD4"/>
    <w:rsid w:val="001732FE"/>
    <w:rsid w:val="00174765"/>
    <w:rsid w:val="00174E6E"/>
    <w:rsid w:val="00175A64"/>
    <w:rsid w:val="00175B3C"/>
    <w:rsid w:val="00175E47"/>
    <w:rsid w:val="001874D4"/>
    <w:rsid w:val="0019094A"/>
    <w:rsid w:val="00191346"/>
    <w:rsid w:val="001931F7"/>
    <w:rsid w:val="00195C21"/>
    <w:rsid w:val="001A01EC"/>
    <w:rsid w:val="001A678D"/>
    <w:rsid w:val="001A6DCB"/>
    <w:rsid w:val="001B18A3"/>
    <w:rsid w:val="001B272D"/>
    <w:rsid w:val="001B2BD6"/>
    <w:rsid w:val="001B542F"/>
    <w:rsid w:val="001B5569"/>
    <w:rsid w:val="001B7A17"/>
    <w:rsid w:val="001C36C0"/>
    <w:rsid w:val="001C36F1"/>
    <w:rsid w:val="001C5236"/>
    <w:rsid w:val="001D2C35"/>
    <w:rsid w:val="001E462B"/>
    <w:rsid w:val="001E668B"/>
    <w:rsid w:val="001E6CF7"/>
    <w:rsid w:val="001F00D5"/>
    <w:rsid w:val="001F0990"/>
    <w:rsid w:val="001F6C5F"/>
    <w:rsid w:val="00201354"/>
    <w:rsid w:val="0020190E"/>
    <w:rsid w:val="0020475C"/>
    <w:rsid w:val="0020489F"/>
    <w:rsid w:val="00204E04"/>
    <w:rsid w:val="00210847"/>
    <w:rsid w:val="002117C7"/>
    <w:rsid w:val="00211A81"/>
    <w:rsid w:val="00214BFF"/>
    <w:rsid w:val="00215DEC"/>
    <w:rsid w:val="002162F1"/>
    <w:rsid w:val="002171C8"/>
    <w:rsid w:val="00221134"/>
    <w:rsid w:val="002246D9"/>
    <w:rsid w:val="002253DF"/>
    <w:rsid w:val="002262AB"/>
    <w:rsid w:val="002266BD"/>
    <w:rsid w:val="00232D95"/>
    <w:rsid w:val="00236B62"/>
    <w:rsid w:val="00240F47"/>
    <w:rsid w:val="002415E6"/>
    <w:rsid w:val="002421AB"/>
    <w:rsid w:val="00243D4C"/>
    <w:rsid w:val="002501ED"/>
    <w:rsid w:val="002509E5"/>
    <w:rsid w:val="00251FE4"/>
    <w:rsid w:val="00255214"/>
    <w:rsid w:val="00260236"/>
    <w:rsid w:val="002620A8"/>
    <w:rsid w:val="00263792"/>
    <w:rsid w:val="00265375"/>
    <w:rsid w:val="00267494"/>
    <w:rsid w:val="00267E41"/>
    <w:rsid w:val="002707AF"/>
    <w:rsid w:val="00270B47"/>
    <w:rsid w:val="00271B29"/>
    <w:rsid w:val="00274B81"/>
    <w:rsid w:val="0027521E"/>
    <w:rsid w:val="002754B7"/>
    <w:rsid w:val="002766C3"/>
    <w:rsid w:val="00277CCD"/>
    <w:rsid w:val="00280293"/>
    <w:rsid w:val="00282C7F"/>
    <w:rsid w:val="00283BA6"/>
    <w:rsid w:val="002843AA"/>
    <w:rsid w:val="00291992"/>
    <w:rsid w:val="002926E9"/>
    <w:rsid w:val="00292C46"/>
    <w:rsid w:val="002963B3"/>
    <w:rsid w:val="00297160"/>
    <w:rsid w:val="00297D6B"/>
    <w:rsid w:val="002A02B8"/>
    <w:rsid w:val="002A38B0"/>
    <w:rsid w:val="002A6144"/>
    <w:rsid w:val="002A6242"/>
    <w:rsid w:val="002B037D"/>
    <w:rsid w:val="002B1E70"/>
    <w:rsid w:val="002B4E71"/>
    <w:rsid w:val="002B6FD4"/>
    <w:rsid w:val="002C0453"/>
    <w:rsid w:val="002C18DA"/>
    <w:rsid w:val="002C23A2"/>
    <w:rsid w:val="002C3174"/>
    <w:rsid w:val="002D04AF"/>
    <w:rsid w:val="002D2389"/>
    <w:rsid w:val="002D3588"/>
    <w:rsid w:val="002D57BA"/>
    <w:rsid w:val="002D6D9D"/>
    <w:rsid w:val="002D6E87"/>
    <w:rsid w:val="002E1326"/>
    <w:rsid w:val="002E2018"/>
    <w:rsid w:val="002E3E04"/>
    <w:rsid w:val="002E42AC"/>
    <w:rsid w:val="002E4631"/>
    <w:rsid w:val="002E7A64"/>
    <w:rsid w:val="002F2405"/>
    <w:rsid w:val="002F4506"/>
    <w:rsid w:val="002F4CF9"/>
    <w:rsid w:val="002F677E"/>
    <w:rsid w:val="002F67DB"/>
    <w:rsid w:val="00304C4F"/>
    <w:rsid w:val="00305E76"/>
    <w:rsid w:val="0031348A"/>
    <w:rsid w:val="003147BB"/>
    <w:rsid w:val="003158CD"/>
    <w:rsid w:val="003220D3"/>
    <w:rsid w:val="003221AF"/>
    <w:rsid w:val="00322329"/>
    <w:rsid w:val="00326003"/>
    <w:rsid w:val="00327B48"/>
    <w:rsid w:val="003301B8"/>
    <w:rsid w:val="00330629"/>
    <w:rsid w:val="003341AA"/>
    <w:rsid w:val="003342D9"/>
    <w:rsid w:val="00334A47"/>
    <w:rsid w:val="0033767D"/>
    <w:rsid w:val="003414D8"/>
    <w:rsid w:val="00345BB9"/>
    <w:rsid w:val="00350BA9"/>
    <w:rsid w:val="00351590"/>
    <w:rsid w:val="00353F3C"/>
    <w:rsid w:val="0035682D"/>
    <w:rsid w:val="00356A62"/>
    <w:rsid w:val="003605DA"/>
    <w:rsid w:val="00360DB1"/>
    <w:rsid w:val="00361E7C"/>
    <w:rsid w:val="00363322"/>
    <w:rsid w:val="00363AE9"/>
    <w:rsid w:val="00373DBD"/>
    <w:rsid w:val="00377B59"/>
    <w:rsid w:val="0038092C"/>
    <w:rsid w:val="00382DA1"/>
    <w:rsid w:val="003866BB"/>
    <w:rsid w:val="0039746C"/>
    <w:rsid w:val="00397C4F"/>
    <w:rsid w:val="003A1529"/>
    <w:rsid w:val="003A2EBC"/>
    <w:rsid w:val="003A6CD6"/>
    <w:rsid w:val="003B23DE"/>
    <w:rsid w:val="003B7103"/>
    <w:rsid w:val="003C2766"/>
    <w:rsid w:val="003C6DB3"/>
    <w:rsid w:val="003D2B08"/>
    <w:rsid w:val="003D3430"/>
    <w:rsid w:val="003D47D1"/>
    <w:rsid w:val="003D6574"/>
    <w:rsid w:val="003E0181"/>
    <w:rsid w:val="003E0E4F"/>
    <w:rsid w:val="003E1821"/>
    <w:rsid w:val="003E1B03"/>
    <w:rsid w:val="003E2806"/>
    <w:rsid w:val="003E3AAF"/>
    <w:rsid w:val="003E3E92"/>
    <w:rsid w:val="003E4277"/>
    <w:rsid w:val="003E668D"/>
    <w:rsid w:val="003F02B2"/>
    <w:rsid w:val="003F2AC2"/>
    <w:rsid w:val="003F6D4D"/>
    <w:rsid w:val="00400849"/>
    <w:rsid w:val="004074DC"/>
    <w:rsid w:val="00407B12"/>
    <w:rsid w:val="0041135B"/>
    <w:rsid w:val="004116DE"/>
    <w:rsid w:val="004120FC"/>
    <w:rsid w:val="00416742"/>
    <w:rsid w:val="00416895"/>
    <w:rsid w:val="004169DD"/>
    <w:rsid w:val="0041740D"/>
    <w:rsid w:val="00420304"/>
    <w:rsid w:val="00420320"/>
    <w:rsid w:val="004226C4"/>
    <w:rsid w:val="00422CA4"/>
    <w:rsid w:val="004235AC"/>
    <w:rsid w:val="00423D80"/>
    <w:rsid w:val="00424C5F"/>
    <w:rsid w:val="0042513E"/>
    <w:rsid w:val="00426EA5"/>
    <w:rsid w:val="004303AD"/>
    <w:rsid w:val="00433375"/>
    <w:rsid w:val="00433DD5"/>
    <w:rsid w:val="00434146"/>
    <w:rsid w:val="00435385"/>
    <w:rsid w:val="004419FD"/>
    <w:rsid w:val="00447188"/>
    <w:rsid w:val="004475E5"/>
    <w:rsid w:val="004475F7"/>
    <w:rsid w:val="004507B9"/>
    <w:rsid w:val="004520D4"/>
    <w:rsid w:val="0045482E"/>
    <w:rsid w:val="0046161A"/>
    <w:rsid w:val="00463DF8"/>
    <w:rsid w:val="004676CC"/>
    <w:rsid w:val="00470085"/>
    <w:rsid w:val="0047074A"/>
    <w:rsid w:val="00470D5F"/>
    <w:rsid w:val="00471739"/>
    <w:rsid w:val="00472D9A"/>
    <w:rsid w:val="004734A9"/>
    <w:rsid w:val="0048031E"/>
    <w:rsid w:val="00484B84"/>
    <w:rsid w:val="00492990"/>
    <w:rsid w:val="00492EBC"/>
    <w:rsid w:val="00493969"/>
    <w:rsid w:val="004944BF"/>
    <w:rsid w:val="00494A72"/>
    <w:rsid w:val="00495041"/>
    <w:rsid w:val="0049576D"/>
    <w:rsid w:val="004A0A5C"/>
    <w:rsid w:val="004A509D"/>
    <w:rsid w:val="004A6D47"/>
    <w:rsid w:val="004B1746"/>
    <w:rsid w:val="004B4767"/>
    <w:rsid w:val="004B6754"/>
    <w:rsid w:val="004B6BB4"/>
    <w:rsid w:val="004B6D95"/>
    <w:rsid w:val="004C4396"/>
    <w:rsid w:val="004C5206"/>
    <w:rsid w:val="004C5A44"/>
    <w:rsid w:val="004C671F"/>
    <w:rsid w:val="004D0897"/>
    <w:rsid w:val="004E23D4"/>
    <w:rsid w:val="004E2E0C"/>
    <w:rsid w:val="004E3589"/>
    <w:rsid w:val="004F05E8"/>
    <w:rsid w:val="004F1711"/>
    <w:rsid w:val="004F2B4E"/>
    <w:rsid w:val="004F5895"/>
    <w:rsid w:val="004F7D63"/>
    <w:rsid w:val="004F7E4A"/>
    <w:rsid w:val="00501A7C"/>
    <w:rsid w:val="005023F0"/>
    <w:rsid w:val="00502F57"/>
    <w:rsid w:val="005033CC"/>
    <w:rsid w:val="005066A1"/>
    <w:rsid w:val="00512167"/>
    <w:rsid w:val="00512DDA"/>
    <w:rsid w:val="00514C90"/>
    <w:rsid w:val="005159F5"/>
    <w:rsid w:val="00516C78"/>
    <w:rsid w:val="00522BCE"/>
    <w:rsid w:val="00524AF2"/>
    <w:rsid w:val="005260B5"/>
    <w:rsid w:val="005260D0"/>
    <w:rsid w:val="00526AB6"/>
    <w:rsid w:val="00526D9E"/>
    <w:rsid w:val="0053031F"/>
    <w:rsid w:val="00531907"/>
    <w:rsid w:val="00531FBC"/>
    <w:rsid w:val="00532331"/>
    <w:rsid w:val="00532C03"/>
    <w:rsid w:val="00534156"/>
    <w:rsid w:val="00536861"/>
    <w:rsid w:val="00542D0A"/>
    <w:rsid w:val="005456AB"/>
    <w:rsid w:val="00552CA6"/>
    <w:rsid w:val="00556581"/>
    <w:rsid w:val="00562746"/>
    <w:rsid w:val="005639F4"/>
    <w:rsid w:val="00564CE6"/>
    <w:rsid w:val="00564FD6"/>
    <w:rsid w:val="00572E44"/>
    <w:rsid w:val="00574B90"/>
    <w:rsid w:val="00575FFE"/>
    <w:rsid w:val="00580E7F"/>
    <w:rsid w:val="005833C2"/>
    <w:rsid w:val="0058341C"/>
    <w:rsid w:val="0058364F"/>
    <w:rsid w:val="00583D81"/>
    <w:rsid w:val="00584FBC"/>
    <w:rsid w:val="00584FF5"/>
    <w:rsid w:val="00586255"/>
    <w:rsid w:val="0059053F"/>
    <w:rsid w:val="0059526F"/>
    <w:rsid w:val="005962DE"/>
    <w:rsid w:val="00596F40"/>
    <w:rsid w:val="0059733C"/>
    <w:rsid w:val="005A0591"/>
    <w:rsid w:val="005A060B"/>
    <w:rsid w:val="005A0E08"/>
    <w:rsid w:val="005A4D22"/>
    <w:rsid w:val="005B1BC4"/>
    <w:rsid w:val="005B38D9"/>
    <w:rsid w:val="005B7644"/>
    <w:rsid w:val="005B7D78"/>
    <w:rsid w:val="005C4E69"/>
    <w:rsid w:val="005C53EC"/>
    <w:rsid w:val="005D38B6"/>
    <w:rsid w:val="005D3C90"/>
    <w:rsid w:val="005D5586"/>
    <w:rsid w:val="005E2F91"/>
    <w:rsid w:val="005F0594"/>
    <w:rsid w:val="005F3BEB"/>
    <w:rsid w:val="005F4E6B"/>
    <w:rsid w:val="005F7D24"/>
    <w:rsid w:val="00600EA6"/>
    <w:rsid w:val="00601449"/>
    <w:rsid w:val="00601B36"/>
    <w:rsid w:val="00610969"/>
    <w:rsid w:val="0061101F"/>
    <w:rsid w:val="0061125F"/>
    <w:rsid w:val="00611919"/>
    <w:rsid w:val="00612883"/>
    <w:rsid w:val="0061343B"/>
    <w:rsid w:val="00615FD1"/>
    <w:rsid w:val="00620854"/>
    <w:rsid w:val="00620A70"/>
    <w:rsid w:val="00623AA9"/>
    <w:rsid w:val="00624A35"/>
    <w:rsid w:val="00630812"/>
    <w:rsid w:val="00632262"/>
    <w:rsid w:val="00632473"/>
    <w:rsid w:val="006326F4"/>
    <w:rsid w:val="00632B00"/>
    <w:rsid w:val="006347B4"/>
    <w:rsid w:val="00635A05"/>
    <w:rsid w:val="00641E55"/>
    <w:rsid w:val="00642EDA"/>
    <w:rsid w:val="00643D50"/>
    <w:rsid w:val="00644D73"/>
    <w:rsid w:val="006457AE"/>
    <w:rsid w:val="006519F4"/>
    <w:rsid w:val="00653B02"/>
    <w:rsid w:val="0065736E"/>
    <w:rsid w:val="0065786C"/>
    <w:rsid w:val="006579DC"/>
    <w:rsid w:val="00666D04"/>
    <w:rsid w:val="00666D30"/>
    <w:rsid w:val="00667FEF"/>
    <w:rsid w:val="00671785"/>
    <w:rsid w:val="006770C0"/>
    <w:rsid w:val="00680D99"/>
    <w:rsid w:val="00681D4A"/>
    <w:rsid w:val="00683220"/>
    <w:rsid w:val="00684849"/>
    <w:rsid w:val="006855FB"/>
    <w:rsid w:val="00685C10"/>
    <w:rsid w:val="00687829"/>
    <w:rsid w:val="00687F08"/>
    <w:rsid w:val="00694667"/>
    <w:rsid w:val="0069678A"/>
    <w:rsid w:val="00697049"/>
    <w:rsid w:val="006A2849"/>
    <w:rsid w:val="006A48EB"/>
    <w:rsid w:val="006A6676"/>
    <w:rsid w:val="006A69CC"/>
    <w:rsid w:val="006A757D"/>
    <w:rsid w:val="006A759D"/>
    <w:rsid w:val="006A7CB4"/>
    <w:rsid w:val="006B05E2"/>
    <w:rsid w:val="006B3B93"/>
    <w:rsid w:val="006B4DB8"/>
    <w:rsid w:val="006C03B7"/>
    <w:rsid w:val="006C2202"/>
    <w:rsid w:val="006D1CF6"/>
    <w:rsid w:val="006D3AF9"/>
    <w:rsid w:val="006D434C"/>
    <w:rsid w:val="006D4EC8"/>
    <w:rsid w:val="006D5E08"/>
    <w:rsid w:val="006E1430"/>
    <w:rsid w:val="006E60D2"/>
    <w:rsid w:val="006E6137"/>
    <w:rsid w:val="006E62DA"/>
    <w:rsid w:val="006E77FF"/>
    <w:rsid w:val="006F0BBA"/>
    <w:rsid w:val="007015D3"/>
    <w:rsid w:val="00701FB9"/>
    <w:rsid w:val="00702BB2"/>
    <w:rsid w:val="0070340D"/>
    <w:rsid w:val="00711E4F"/>
    <w:rsid w:val="00712757"/>
    <w:rsid w:val="00716BF0"/>
    <w:rsid w:val="00717E45"/>
    <w:rsid w:val="00720B21"/>
    <w:rsid w:val="00724179"/>
    <w:rsid w:val="00725342"/>
    <w:rsid w:val="007272D0"/>
    <w:rsid w:val="00730022"/>
    <w:rsid w:val="007321E0"/>
    <w:rsid w:val="0073643C"/>
    <w:rsid w:val="00737CF9"/>
    <w:rsid w:val="00742D66"/>
    <w:rsid w:val="00747944"/>
    <w:rsid w:val="0075561D"/>
    <w:rsid w:val="00755EC4"/>
    <w:rsid w:val="007560BD"/>
    <w:rsid w:val="00760758"/>
    <w:rsid w:val="00760F79"/>
    <w:rsid w:val="00762374"/>
    <w:rsid w:val="00762ECF"/>
    <w:rsid w:val="00765FAA"/>
    <w:rsid w:val="00766E3B"/>
    <w:rsid w:val="0076783C"/>
    <w:rsid w:val="007730A8"/>
    <w:rsid w:val="00773EAE"/>
    <w:rsid w:val="00774FF9"/>
    <w:rsid w:val="00775063"/>
    <w:rsid w:val="00780079"/>
    <w:rsid w:val="00781392"/>
    <w:rsid w:val="007825E6"/>
    <w:rsid w:val="007879F6"/>
    <w:rsid w:val="0079020D"/>
    <w:rsid w:val="00790B80"/>
    <w:rsid w:val="00791FD7"/>
    <w:rsid w:val="007920E8"/>
    <w:rsid w:val="00793083"/>
    <w:rsid w:val="007932B6"/>
    <w:rsid w:val="0079468F"/>
    <w:rsid w:val="00795045"/>
    <w:rsid w:val="00796459"/>
    <w:rsid w:val="00796700"/>
    <w:rsid w:val="0079776F"/>
    <w:rsid w:val="007A1C7A"/>
    <w:rsid w:val="007B09C0"/>
    <w:rsid w:val="007B1B86"/>
    <w:rsid w:val="007B307E"/>
    <w:rsid w:val="007B47E6"/>
    <w:rsid w:val="007B4E1D"/>
    <w:rsid w:val="007B7544"/>
    <w:rsid w:val="007C2A30"/>
    <w:rsid w:val="007C66D2"/>
    <w:rsid w:val="007C6BCC"/>
    <w:rsid w:val="007C6D76"/>
    <w:rsid w:val="007C6DDD"/>
    <w:rsid w:val="007D1B17"/>
    <w:rsid w:val="007D1FB3"/>
    <w:rsid w:val="007D5386"/>
    <w:rsid w:val="007D5442"/>
    <w:rsid w:val="007D59B4"/>
    <w:rsid w:val="007E07A1"/>
    <w:rsid w:val="007E193E"/>
    <w:rsid w:val="007E3151"/>
    <w:rsid w:val="007E5340"/>
    <w:rsid w:val="007F413A"/>
    <w:rsid w:val="007F48B1"/>
    <w:rsid w:val="008019F0"/>
    <w:rsid w:val="00802AE1"/>
    <w:rsid w:val="008039DD"/>
    <w:rsid w:val="00803A0C"/>
    <w:rsid w:val="00803F75"/>
    <w:rsid w:val="00804AC9"/>
    <w:rsid w:val="008134CC"/>
    <w:rsid w:val="0082024E"/>
    <w:rsid w:val="0082167D"/>
    <w:rsid w:val="0082184D"/>
    <w:rsid w:val="00822EE2"/>
    <w:rsid w:val="00824211"/>
    <w:rsid w:val="00824E72"/>
    <w:rsid w:val="008258CD"/>
    <w:rsid w:val="008259A0"/>
    <w:rsid w:val="0082606D"/>
    <w:rsid w:val="00827D94"/>
    <w:rsid w:val="00833A57"/>
    <w:rsid w:val="0083558D"/>
    <w:rsid w:val="00836F5D"/>
    <w:rsid w:val="00842486"/>
    <w:rsid w:val="0084676D"/>
    <w:rsid w:val="00846ACF"/>
    <w:rsid w:val="00846B9E"/>
    <w:rsid w:val="008515E2"/>
    <w:rsid w:val="00851CE7"/>
    <w:rsid w:val="00852997"/>
    <w:rsid w:val="00853C40"/>
    <w:rsid w:val="00853D4C"/>
    <w:rsid w:val="00855594"/>
    <w:rsid w:val="008568E6"/>
    <w:rsid w:val="00860D1B"/>
    <w:rsid w:val="0086524A"/>
    <w:rsid w:val="00871FA8"/>
    <w:rsid w:val="00872D4A"/>
    <w:rsid w:val="00874B18"/>
    <w:rsid w:val="008776A1"/>
    <w:rsid w:val="00881073"/>
    <w:rsid w:val="00883432"/>
    <w:rsid w:val="00885D50"/>
    <w:rsid w:val="00887C4D"/>
    <w:rsid w:val="00890063"/>
    <w:rsid w:val="008913E5"/>
    <w:rsid w:val="008918E2"/>
    <w:rsid w:val="00891B64"/>
    <w:rsid w:val="0089275D"/>
    <w:rsid w:val="00893380"/>
    <w:rsid w:val="00896916"/>
    <w:rsid w:val="008A0A0F"/>
    <w:rsid w:val="008A28F7"/>
    <w:rsid w:val="008B095F"/>
    <w:rsid w:val="008B1E54"/>
    <w:rsid w:val="008B1F10"/>
    <w:rsid w:val="008B2509"/>
    <w:rsid w:val="008B7814"/>
    <w:rsid w:val="008C059C"/>
    <w:rsid w:val="008C0C74"/>
    <w:rsid w:val="008C3752"/>
    <w:rsid w:val="008C412A"/>
    <w:rsid w:val="008C6518"/>
    <w:rsid w:val="008C752F"/>
    <w:rsid w:val="008C7C2D"/>
    <w:rsid w:val="008D2FF9"/>
    <w:rsid w:val="008D5275"/>
    <w:rsid w:val="008E078D"/>
    <w:rsid w:val="008E2437"/>
    <w:rsid w:val="008E505A"/>
    <w:rsid w:val="008E6431"/>
    <w:rsid w:val="008F227A"/>
    <w:rsid w:val="008F2C8D"/>
    <w:rsid w:val="008F2FC6"/>
    <w:rsid w:val="008F609B"/>
    <w:rsid w:val="008F6783"/>
    <w:rsid w:val="008F6CF5"/>
    <w:rsid w:val="0090150A"/>
    <w:rsid w:val="009015D5"/>
    <w:rsid w:val="00905DB4"/>
    <w:rsid w:val="00906325"/>
    <w:rsid w:val="009076F0"/>
    <w:rsid w:val="00912404"/>
    <w:rsid w:val="009152BD"/>
    <w:rsid w:val="00915678"/>
    <w:rsid w:val="009226F2"/>
    <w:rsid w:val="00922C05"/>
    <w:rsid w:val="00923513"/>
    <w:rsid w:val="00923D2F"/>
    <w:rsid w:val="00926571"/>
    <w:rsid w:val="00930A04"/>
    <w:rsid w:val="00937E07"/>
    <w:rsid w:val="009401F2"/>
    <w:rsid w:val="00941CD0"/>
    <w:rsid w:val="0094422A"/>
    <w:rsid w:val="0094624B"/>
    <w:rsid w:val="00947B4B"/>
    <w:rsid w:val="0095386D"/>
    <w:rsid w:val="00953CA1"/>
    <w:rsid w:val="00956891"/>
    <w:rsid w:val="009646E5"/>
    <w:rsid w:val="009666D3"/>
    <w:rsid w:val="00971519"/>
    <w:rsid w:val="00971DEC"/>
    <w:rsid w:val="00974ECD"/>
    <w:rsid w:val="009757C7"/>
    <w:rsid w:val="0097589A"/>
    <w:rsid w:val="0098094E"/>
    <w:rsid w:val="00980B30"/>
    <w:rsid w:val="0098199E"/>
    <w:rsid w:val="00984C13"/>
    <w:rsid w:val="00990BC3"/>
    <w:rsid w:val="009949CF"/>
    <w:rsid w:val="00995CE8"/>
    <w:rsid w:val="009A68BE"/>
    <w:rsid w:val="009A7689"/>
    <w:rsid w:val="009B2E41"/>
    <w:rsid w:val="009B3652"/>
    <w:rsid w:val="009B3A77"/>
    <w:rsid w:val="009C3075"/>
    <w:rsid w:val="009D4E45"/>
    <w:rsid w:val="009D6A71"/>
    <w:rsid w:val="009E0044"/>
    <w:rsid w:val="009E1D4C"/>
    <w:rsid w:val="009E377F"/>
    <w:rsid w:val="009E6F7C"/>
    <w:rsid w:val="009E74F4"/>
    <w:rsid w:val="009F0E29"/>
    <w:rsid w:val="009F318F"/>
    <w:rsid w:val="009F4C51"/>
    <w:rsid w:val="009F6313"/>
    <w:rsid w:val="00A00080"/>
    <w:rsid w:val="00A00F6F"/>
    <w:rsid w:val="00A07E00"/>
    <w:rsid w:val="00A11ADD"/>
    <w:rsid w:val="00A128A0"/>
    <w:rsid w:val="00A14F22"/>
    <w:rsid w:val="00A20E82"/>
    <w:rsid w:val="00A226FD"/>
    <w:rsid w:val="00A22DA0"/>
    <w:rsid w:val="00A2386A"/>
    <w:rsid w:val="00A27A1E"/>
    <w:rsid w:val="00A27C1C"/>
    <w:rsid w:val="00A33FF5"/>
    <w:rsid w:val="00A41196"/>
    <w:rsid w:val="00A417DE"/>
    <w:rsid w:val="00A42103"/>
    <w:rsid w:val="00A421ED"/>
    <w:rsid w:val="00A45020"/>
    <w:rsid w:val="00A52E2C"/>
    <w:rsid w:val="00A565B6"/>
    <w:rsid w:val="00A571F0"/>
    <w:rsid w:val="00A57E19"/>
    <w:rsid w:val="00A62ECD"/>
    <w:rsid w:val="00A65AEE"/>
    <w:rsid w:val="00A65E65"/>
    <w:rsid w:val="00A70B6C"/>
    <w:rsid w:val="00A7129C"/>
    <w:rsid w:val="00A724DF"/>
    <w:rsid w:val="00A73306"/>
    <w:rsid w:val="00A75CD4"/>
    <w:rsid w:val="00A7677D"/>
    <w:rsid w:val="00A774BF"/>
    <w:rsid w:val="00A77C01"/>
    <w:rsid w:val="00A8110E"/>
    <w:rsid w:val="00A81301"/>
    <w:rsid w:val="00A843D7"/>
    <w:rsid w:val="00A8488E"/>
    <w:rsid w:val="00A84895"/>
    <w:rsid w:val="00A862BF"/>
    <w:rsid w:val="00A8630F"/>
    <w:rsid w:val="00A90041"/>
    <w:rsid w:val="00A919D5"/>
    <w:rsid w:val="00AA2ABA"/>
    <w:rsid w:val="00AA3B37"/>
    <w:rsid w:val="00AA4F42"/>
    <w:rsid w:val="00AB0D02"/>
    <w:rsid w:val="00AB6891"/>
    <w:rsid w:val="00AC26A8"/>
    <w:rsid w:val="00AC31C2"/>
    <w:rsid w:val="00AD0415"/>
    <w:rsid w:val="00AD14DE"/>
    <w:rsid w:val="00AD1D90"/>
    <w:rsid w:val="00AD2E98"/>
    <w:rsid w:val="00AD438F"/>
    <w:rsid w:val="00AE127B"/>
    <w:rsid w:val="00AE251E"/>
    <w:rsid w:val="00AE33B9"/>
    <w:rsid w:val="00AE4FA2"/>
    <w:rsid w:val="00AE50D5"/>
    <w:rsid w:val="00AE68CB"/>
    <w:rsid w:val="00AF3171"/>
    <w:rsid w:val="00AF35BE"/>
    <w:rsid w:val="00AF3E96"/>
    <w:rsid w:val="00AF431D"/>
    <w:rsid w:val="00AF7137"/>
    <w:rsid w:val="00B01AEB"/>
    <w:rsid w:val="00B02FED"/>
    <w:rsid w:val="00B0407E"/>
    <w:rsid w:val="00B04268"/>
    <w:rsid w:val="00B0762C"/>
    <w:rsid w:val="00B07B5D"/>
    <w:rsid w:val="00B07DF3"/>
    <w:rsid w:val="00B10300"/>
    <w:rsid w:val="00B1108A"/>
    <w:rsid w:val="00B11157"/>
    <w:rsid w:val="00B11F9B"/>
    <w:rsid w:val="00B16232"/>
    <w:rsid w:val="00B16252"/>
    <w:rsid w:val="00B16DC8"/>
    <w:rsid w:val="00B20F2A"/>
    <w:rsid w:val="00B213B7"/>
    <w:rsid w:val="00B21F27"/>
    <w:rsid w:val="00B22033"/>
    <w:rsid w:val="00B22870"/>
    <w:rsid w:val="00B24BE4"/>
    <w:rsid w:val="00B339C2"/>
    <w:rsid w:val="00B36758"/>
    <w:rsid w:val="00B411D8"/>
    <w:rsid w:val="00B43DFE"/>
    <w:rsid w:val="00B44784"/>
    <w:rsid w:val="00B45E62"/>
    <w:rsid w:val="00B51DE5"/>
    <w:rsid w:val="00B53685"/>
    <w:rsid w:val="00B61F57"/>
    <w:rsid w:val="00B63C3E"/>
    <w:rsid w:val="00B65211"/>
    <w:rsid w:val="00B66DBE"/>
    <w:rsid w:val="00B6768F"/>
    <w:rsid w:val="00B67CFE"/>
    <w:rsid w:val="00B714DC"/>
    <w:rsid w:val="00B74517"/>
    <w:rsid w:val="00B80818"/>
    <w:rsid w:val="00B80D8D"/>
    <w:rsid w:val="00B84838"/>
    <w:rsid w:val="00B867AA"/>
    <w:rsid w:val="00B87D88"/>
    <w:rsid w:val="00B87F70"/>
    <w:rsid w:val="00B909B8"/>
    <w:rsid w:val="00B926DE"/>
    <w:rsid w:val="00B93517"/>
    <w:rsid w:val="00B93698"/>
    <w:rsid w:val="00B9508C"/>
    <w:rsid w:val="00B951B6"/>
    <w:rsid w:val="00BA0B3F"/>
    <w:rsid w:val="00BA0E04"/>
    <w:rsid w:val="00BA1161"/>
    <w:rsid w:val="00BA4FAB"/>
    <w:rsid w:val="00BA649F"/>
    <w:rsid w:val="00BB3E67"/>
    <w:rsid w:val="00BB3E69"/>
    <w:rsid w:val="00BB4CD4"/>
    <w:rsid w:val="00BB6E17"/>
    <w:rsid w:val="00BC10E4"/>
    <w:rsid w:val="00BC1DEA"/>
    <w:rsid w:val="00BC2545"/>
    <w:rsid w:val="00BC27E6"/>
    <w:rsid w:val="00BC3381"/>
    <w:rsid w:val="00BC3707"/>
    <w:rsid w:val="00BC42FE"/>
    <w:rsid w:val="00BD31C1"/>
    <w:rsid w:val="00BD51B4"/>
    <w:rsid w:val="00BD55BA"/>
    <w:rsid w:val="00BE2209"/>
    <w:rsid w:val="00BE27A2"/>
    <w:rsid w:val="00BE3BCA"/>
    <w:rsid w:val="00BE753B"/>
    <w:rsid w:val="00BE7F66"/>
    <w:rsid w:val="00BF1B5C"/>
    <w:rsid w:val="00BF3CE2"/>
    <w:rsid w:val="00BF7711"/>
    <w:rsid w:val="00BF79ED"/>
    <w:rsid w:val="00C011E9"/>
    <w:rsid w:val="00C04D5D"/>
    <w:rsid w:val="00C10906"/>
    <w:rsid w:val="00C13818"/>
    <w:rsid w:val="00C217F5"/>
    <w:rsid w:val="00C3186E"/>
    <w:rsid w:val="00C34DCB"/>
    <w:rsid w:val="00C376A6"/>
    <w:rsid w:val="00C40487"/>
    <w:rsid w:val="00C406D3"/>
    <w:rsid w:val="00C41FBD"/>
    <w:rsid w:val="00C423A2"/>
    <w:rsid w:val="00C447A8"/>
    <w:rsid w:val="00C4511F"/>
    <w:rsid w:val="00C461D7"/>
    <w:rsid w:val="00C46437"/>
    <w:rsid w:val="00C4681C"/>
    <w:rsid w:val="00C47359"/>
    <w:rsid w:val="00C50B60"/>
    <w:rsid w:val="00C53D4C"/>
    <w:rsid w:val="00C54ABD"/>
    <w:rsid w:val="00C63026"/>
    <w:rsid w:val="00C648E0"/>
    <w:rsid w:val="00C7120C"/>
    <w:rsid w:val="00C7556F"/>
    <w:rsid w:val="00C75C95"/>
    <w:rsid w:val="00C81B5C"/>
    <w:rsid w:val="00C820A5"/>
    <w:rsid w:val="00C86DCF"/>
    <w:rsid w:val="00C8758E"/>
    <w:rsid w:val="00C87773"/>
    <w:rsid w:val="00C87D91"/>
    <w:rsid w:val="00C92AF1"/>
    <w:rsid w:val="00CA266A"/>
    <w:rsid w:val="00CA2C9D"/>
    <w:rsid w:val="00CA3E88"/>
    <w:rsid w:val="00CA74C5"/>
    <w:rsid w:val="00CA7C7F"/>
    <w:rsid w:val="00CB1611"/>
    <w:rsid w:val="00CB38D5"/>
    <w:rsid w:val="00CB46A2"/>
    <w:rsid w:val="00CB4A70"/>
    <w:rsid w:val="00CB4CC5"/>
    <w:rsid w:val="00CB6342"/>
    <w:rsid w:val="00CB7956"/>
    <w:rsid w:val="00CC126F"/>
    <w:rsid w:val="00CC2174"/>
    <w:rsid w:val="00CC39D9"/>
    <w:rsid w:val="00CC61AB"/>
    <w:rsid w:val="00CD3274"/>
    <w:rsid w:val="00CD3EBB"/>
    <w:rsid w:val="00CD5365"/>
    <w:rsid w:val="00CD659D"/>
    <w:rsid w:val="00CE0C67"/>
    <w:rsid w:val="00CE1DBE"/>
    <w:rsid w:val="00CE64B7"/>
    <w:rsid w:val="00CE7C4A"/>
    <w:rsid w:val="00CF148B"/>
    <w:rsid w:val="00CF1912"/>
    <w:rsid w:val="00CF2154"/>
    <w:rsid w:val="00CF371B"/>
    <w:rsid w:val="00CF3F8A"/>
    <w:rsid w:val="00CF504A"/>
    <w:rsid w:val="00CF539D"/>
    <w:rsid w:val="00CF6A50"/>
    <w:rsid w:val="00D00978"/>
    <w:rsid w:val="00D02B52"/>
    <w:rsid w:val="00D02C70"/>
    <w:rsid w:val="00D04BCB"/>
    <w:rsid w:val="00D04C66"/>
    <w:rsid w:val="00D04D6A"/>
    <w:rsid w:val="00D0661F"/>
    <w:rsid w:val="00D06F53"/>
    <w:rsid w:val="00D103AD"/>
    <w:rsid w:val="00D11095"/>
    <w:rsid w:val="00D148EB"/>
    <w:rsid w:val="00D15F58"/>
    <w:rsid w:val="00D1674D"/>
    <w:rsid w:val="00D16F1D"/>
    <w:rsid w:val="00D17425"/>
    <w:rsid w:val="00D17E71"/>
    <w:rsid w:val="00D25817"/>
    <w:rsid w:val="00D306FD"/>
    <w:rsid w:val="00D312C2"/>
    <w:rsid w:val="00D36AAD"/>
    <w:rsid w:val="00D36B24"/>
    <w:rsid w:val="00D37BCD"/>
    <w:rsid w:val="00D42B74"/>
    <w:rsid w:val="00D46131"/>
    <w:rsid w:val="00D46ADC"/>
    <w:rsid w:val="00D47213"/>
    <w:rsid w:val="00D506C8"/>
    <w:rsid w:val="00D5270B"/>
    <w:rsid w:val="00D52DAF"/>
    <w:rsid w:val="00D530BB"/>
    <w:rsid w:val="00D5430C"/>
    <w:rsid w:val="00D55FD2"/>
    <w:rsid w:val="00D56AD1"/>
    <w:rsid w:val="00D705BB"/>
    <w:rsid w:val="00D70A2B"/>
    <w:rsid w:val="00D70AC2"/>
    <w:rsid w:val="00D70B9C"/>
    <w:rsid w:val="00D72B20"/>
    <w:rsid w:val="00D7703C"/>
    <w:rsid w:val="00D817E4"/>
    <w:rsid w:val="00D85EE7"/>
    <w:rsid w:val="00D869A2"/>
    <w:rsid w:val="00D924DD"/>
    <w:rsid w:val="00D93DC5"/>
    <w:rsid w:val="00D940A7"/>
    <w:rsid w:val="00D940C1"/>
    <w:rsid w:val="00D9604C"/>
    <w:rsid w:val="00DA5A9C"/>
    <w:rsid w:val="00DA6EDE"/>
    <w:rsid w:val="00DA75AA"/>
    <w:rsid w:val="00DA7735"/>
    <w:rsid w:val="00DB1CDC"/>
    <w:rsid w:val="00DB2FA9"/>
    <w:rsid w:val="00DC07F8"/>
    <w:rsid w:val="00DC1B12"/>
    <w:rsid w:val="00DC359E"/>
    <w:rsid w:val="00DC44A3"/>
    <w:rsid w:val="00DC6496"/>
    <w:rsid w:val="00DC6960"/>
    <w:rsid w:val="00DD1BA4"/>
    <w:rsid w:val="00DD38CB"/>
    <w:rsid w:val="00DD4A2B"/>
    <w:rsid w:val="00DD6AFC"/>
    <w:rsid w:val="00DE2741"/>
    <w:rsid w:val="00DE4216"/>
    <w:rsid w:val="00DF17A1"/>
    <w:rsid w:val="00DF1DD1"/>
    <w:rsid w:val="00DF2D2E"/>
    <w:rsid w:val="00DF4AF7"/>
    <w:rsid w:val="00DF6B54"/>
    <w:rsid w:val="00E00092"/>
    <w:rsid w:val="00E00B9A"/>
    <w:rsid w:val="00E01DAA"/>
    <w:rsid w:val="00E040DD"/>
    <w:rsid w:val="00E05E38"/>
    <w:rsid w:val="00E13060"/>
    <w:rsid w:val="00E13AF2"/>
    <w:rsid w:val="00E1485D"/>
    <w:rsid w:val="00E153DF"/>
    <w:rsid w:val="00E21D7D"/>
    <w:rsid w:val="00E224B1"/>
    <w:rsid w:val="00E23C86"/>
    <w:rsid w:val="00E2481F"/>
    <w:rsid w:val="00E255B1"/>
    <w:rsid w:val="00E33977"/>
    <w:rsid w:val="00E40558"/>
    <w:rsid w:val="00E46D6C"/>
    <w:rsid w:val="00E52E17"/>
    <w:rsid w:val="00E54986"/>
    <w:rsid w:val="00E57415"/>
    <w:rsid w:val="00E63DDC"/>
    <w:rsid w:val="00E67588"/>
    <w:rsid w:val="00E71D0D"/>
    <w:rsid w:val="00E729B0"/>
    <w:rsid w:val="00E7325F"/>
    <w:rsid w:val="00E76A61"/>
    <w:rsid w:val="00E77FDB"/>
    <w:rsid w:val="00E81C42"/>
    <w:rsid w:val="00E823BA"/>
    <w:rsid w:val="00E84435"/>
    <w:rsid w:val="00E92FE6"/>
    <w:rsid w:val="00E965AF"/>
    <w:rsid w:val="00E97071"/>
    <w:rsid w:val="00EA2983"/>
    <w:rsid w:val="00EA3224"/>
    <w:rsid w:val="00EA4AFA"/>
    <w:rsid w:val="00EB07A9"/>
    <w:rsid w:val="00EB3946"/>
    <w:rsid w:val="00EB4922"/>
    <w:rsid w:val="00EB49FD"/>
    <w:rsid w:val="00EC4351"/>
    <w:rsid w:val="00EC56F2"/>
    <w:rsid w:val="00ED30B2"/>
    <w:rsid w:val="00ED323A"/>
    <w:rsid w:val="00ED3E50"/>
    <w:rsid w:val="00ED4203"/>
    <w:rsid w:val="00ED4432"/>
    <w:rsid w:val="00ED7B2B"/>
    <w:rsid w:val="00EE03DC"/>
    <w:rsid w:val="00EE30D9"/>
    <w:rsid w:val="00EE5708"/>
    <w:rsid w:val="00EE7276"/>
    <w:rsid w:val="00EF1859"/>
    <w:rsid w:val="00EF341A"/>
    <w:rsid w:val="00EF3A2D"/>
    <w:rsid w:val="00EF4389"/>
    <w:rsid w:val="00EF5DDC"/>
    <w:rsid w:val="00EF6C62"/>
    <w:rsid w:val="00F018C5"/>
    <w:rsid w:val="00F01FC2"/>
    <w:rsid w:val="00F05BC1"/>
    <w:rsid w:val="00F06870"/>
    <w:rsid w:val="00F069C1"/>
    <w:rsid w:val="00F123CC"/>
    <w:rsid w:val="00F1257F"/>
    <w:rsid w:val="00F12584"/>
    <w:rsid w:val="00F12853"/>
    <w:rsid w:val="00F2037C"/>
    <w:rsid w:val="00F21E7B"/>
    <w:rsid w:val="00F24035"/>
    <w:rsid w:val="00F27DF6"/>
    <w:rsid w:val="00F305E3"/>
    <w:rsid w:val="00F315EB"/>
    <w:rsid w:val="00F33EBA"/>
    <w:rsid w:val="00F3651D"/>
    <w:rsid w:val="00F36E90"/>
    <w:rsid w:val="00F42123"/>
    <w:rsid w:val="00F4373E"/>
    <w:rsid w:val="00F43C69"/>
    <w:rsid w:val="00F469AB"/>
    <w:rsid w:val="00F50BC6"/>
    <w:rsid w:val="00F52047"/>
    <w:rsid w:val="00F533E0"/>
    <w:rsid w:val="00F53D5A"/>
    <w:rsid w:val="00F53E4C"/>
    <w:rsid w:val="00F57DBE"/>
    <w:rsid w:val="00F60640"/>
    <w:rsid w:val="00F61650"/>
    <w:rsid w:val="00F63957"/>
    <w:rsid w:val="00F6436E"/>
    <w:rsid w:val="00F64EE8"/>
    <w:rsid w:val="00F6594C"/>
    <w:rsid w:val="00F66D3D"/>
    <w:rsid w:val="00F7051C"/>
    <w:rsid w:val="00F715DD"/>
    <w:rsid w:val="00F71E5B"/>
    <w:rsid w:val="00F74453"/>
    <w:rsid w:val="00F75199"/>
    <w:rsid w:val="00F76E92"/>
    <w:rsid w:val="00F80B52"/>
    <w:rsid w:val="00F812B0"/>
    <w:rsid w:val="00F812DC"/>
    <w:rsid w:val="00F81F4B"/>
    <w:rsid w:val="00F82012"/>
    <w:rsid w:val="00F85E39"/>
    <w:rsid w:val="00F86F8E"/>
    <w:rsid w:val="00F87B71"/>
    <w:rsid w:val="00F910EA"/>
    <w:rsid w:val="00F91F3D"/>
    <w:rsid w:val="00F936F1"/>
    <w:rsid w:val="00F93D54"/>
    <w:rsid w:val="00F93F45"/>
    <w:rsid w:val="00FA1C7D"/>
    <w:rsid w:val="00FA2560"/>
    <w:rsid w:val="00FA2E02"/>
    <w:rsid w:val="00FA3BFC"/>
    <w:rsid w:val="00FA7ADB"/>
    <w:rsid w:val="00FB10B9"/>
    <w:rsid w:val="00FB6DB0"/>
    <w:rsid w:val="00FB7ACA"/>
    <w:rsid w:val="00FC00E6"/>
    <w:rsid w:val="00FC4A3A"/>
    <w:rsid w:val="00FC5BE3"/>
    <w:rsid w:val="00FC6744"/>
    <w:rsid w:val="00FD0A09"/>
    <w:rsid w:val="00FD0C93"/>
    <w:rsid w:val="00FD2F72"/>
    <w:rsid w:val="00FD310B"/>
    <w:rsid w:val="00FD3DD1"/>
    <w:rsid w:val="00FD52F0"/>
    <w:rsid w:val="00FE0D0B"/>
    <w:rsid w:val="00FE42C0"/>
    <w:rsid w:val="00FE5045"/>
    <w:rsid w:val="00FE5089"/>
    <w:rsid w:val="00FE7AD8"/>
    <w:rsid w:val="00FF1B4D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65C04EA"/>
  <w15:docId w15:val="{82E44293-5D7F-40A7-BFEA-D0A1B2550E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C359E"/>
  </w:style>
  <w:style w:type="paragraph" w:styleId="1">
    <w:name w:val="heading 1"/>
    <w:aliases w:val="Т3"/>
    <w:basedOn w:val="a"/>
    <w:next w:val="a"/>
    <w:link w:val="10"/>
    <w:qFormat/>
    <w:rsid w:val="004A6D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Т4,OG Heading 2"/>
    <w:basedOn w:val="a"/>
    <w:link w:val="20"/>
    <w:uiPriority w:val="9"/>
    <w:qFormat/>
    <w:rsid w:val="00FC00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aliases w:val="Tab"/>
    <w:basedOn w:val="a"/>
    <w:link w:val="30"/>
    <w:uiPriority w:val="9"/>
    <w:qFormat/>
    <w:rsid w:val="00FC00E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aliases w:val="Tab_name Знак"/>
    <w:basedOn w:val="a"/>
    <w:next w:val="a"/>
    <w:link w:val="41"/>
    <w:qFormat/>
    <w:rsid w:val="00D72B20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paragraph" w:styleId="5">
    <w:name w:val="heading 5"/>
    <w:basedOn w:val="a"/>
    <w:next w:val="a"/>
    <w:link w:val="50"/>
    <w:uiPriority w:val="9"/>
    <w:qFormat/>
    <w:rsid w:val="00D72B20"/>
    <w:pPr>
      <w:keepNext/>
      <w:keepLines/>
      <w:spacing w:before="200" w:after="0" w:line="276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812DC"/>
    <w:pPr>
      <w:numPr>
        <w:ilvl w:val="5"/>
        <w:numId w:val="1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Т4 Знак,OG Heading 2 Знак"/>
    <w:basedOn w:val="a0"/>
    <w:link w:val="2"/>
    <w:uiPriority w:val="9"/>
    <w:rsid w:val="00FC00E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FC00E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BE2209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3E1B03"/>
  </w:style>
  <w:style w:type="paragraph" w:styleId="a7">
    <w:name w:val="footer"/>
    <w:basedOn w:val="a"/>
    <w:link w:val="a8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E1B03"/>
  </w:style>
  <w:style w:type="paragraph" w:styleId="a9">
    <w:name w:val="Balloon Text"/>
    <w:basedOn w:val="a"/>
    <w:link w:val="aa"/>
    <w:uiPriority w:val="99"/>
    <w:unhideWhenUsed/>
    <w:rsid w:val="008202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82024E"/>
    <w:rPr>
      <w:rFonts w:ascii="Segoe UI" w:hAnsi="Segoe UI" w:cs="Segoe UI"/>
      <w:sz w:val="18"/>
      <w:szCs w:val="18"/>
    </w:rPr>
  </w:style>
  <w:style w:type="paragraph" w:styleId="ab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c"/>
    <w:qFormat/>
    <w:rsid w:val="00846B9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d">
    <w:name w:val="Содержимое таблицы"/>
    <w:basedOn w:val="a"/>
    <w:rsid w:val="0059053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paragraph" w:styleId="ae">
    <w:name w:val="Normal (Web)"/>
    <w:aliases w:val="Обычный (Web), Знак Знак22,Знак Знак22"/>
    <w:basedOn w:val="a"/>
    <w:unhideWhenUsed/>
    <w:qFormat/>
    <w:rsid w:val="005905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24">
    <w:name w:val="rvts24"/>
    <w:rsid w:val="0059053F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61101F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4A6D47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Т3 Знак"/>
    <w:basedOn w:val="a0"/>
    <w:link w:val="1"/>
    <w:rsid w:val="004A6D4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Body Text Indent"/>
    <w:basedOn w:val="a"/>
    <w:link w:val="af0"/>
    <w:uiPriority w:val="99"/>
    <w:rsid w:val="007321E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0">
    <w:name w:val="Основной текст с отступом Знак"/>
    <w:basedOn w:val="a0"/>
    <w:link w:val="af"/>
    <w:uiPriority w:val="99"/>
    <w:rsid w:val="007321E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1">
    <w:name w:val="Основной текст2"/>
    <w:basedOn w:val="a"/>
    <w:rsid w:val="001641C5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40">
    <w:name w:val="Заголовок 4 Знак"/>
    <w:basedOn w:val="a0"/>
    <w:uiPriority w:val="9"/>
    <w:semiHidden/>
    <w:rsid w:val="00D72B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D72B20"/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af1">
    <w:name w:val="Document Map"/>
    <w:basedOn w:val="a"/>
    <w:link w:val="af2"/>
    <w:uiPriority w:val="99"/>
    <w:unhideWhenUsed/>
    <w:rsid w:val="00D72B20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af2">
    <w:name w:val="Схема документа Знак"/>
    <w:basedOn w:val="a0"/>
    <w:link w:val="af1"/>
    <w:uiPriority w:val="99"/>
    <w:rsid w:val="00D72B20"/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41">
    <w:name w:val="Заголовок 4 Знак1"/>
    <w:aliases w:val="Tab_name Знак Знак"/>
    <w:link w:val="4"/>
    <w:rsid w:val="00D72B20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3">
    <w:name w:val="Hyperlink"/>
    <w:uiPriority w:val="99"/>
    <w:rsid w:val="00D72B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rsid w:val="00D72B20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D72B20"/>
    <w:pPr>
      <w:spacing w:after="100" w:line="276" w:lineRule="auto"/>
      <w:ind w:left="6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D72B20"/>
    <w:pPr>
      <w:spacing w:after="100" w:line="276" w:lineRule="auto"/>
      <w:ind w:left="88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D72B20"/>
    <w:pPr>
      <w:spacing w:after="100" w:line="276" w:lineRule="auto"/>
      <w:ind w:left="110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72B20"/>
    <w:pPr>
      <w:spacing w:after="100" w:line="276" w:lineRule="auto"/>
      <w:ind w:left="132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72B20"/>
    <w:pPr>
      <w:spacing w:after="100" w:line="276" w:lineRule="auto"/>
      <w:ind w:left="154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72B20"/>
    <w:pPr>
      <w:spacing w:after="100" w:line="276" w:lineRule="auto"/>
      <w:ind w:left="17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D72B20"/>
    <w:pPr>
      <w:keepNext/>
      <w:spacing w:before="240" w:beforeAutospacing="0" w:after="240" w:afterAutospacing="0" w:line="360" w:lineRule="auto"/>
      <w:jc w:val="center"/>
    </w:pPr>
    <w:rPr>
      <w:i/>
      <w:iCs/>
      <w:kern w:val="32"/>
      <w:sz w:val="24"/>
      <w:szCs w:val="20"/>
      <w:lang w:val="x-none" w:eastAsia="en-US"/>
    </w:rPr>
  </w:style>
  <w:style w:type="character" w:styleId="af4">
    <w:name w:val="annotation reference"/>
    <w:uiPriority w:val="99"/>
    <w:unhideWhenUsed/>
    <w:rsid w:val="00D72B20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D72B20"/>
    <w:pPr>
      <w:spacing w:after="20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6">
    <w:name w:val="Текст примечания Знак"/>
    <w:basedOn w:val="a0"/>
    <w:link w:val="af5"/>
    <w:uiPriority w:val="99"/>
    <w:rsid w:val="00D72B20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7">
    <w:name w:val="annotation subject"/>
    <w:basedOn w:val="af5"/>
    <w:next w:val="af5"/>
    <w:link w:val="af8"/>
    <w:uiPriority w:val="99"/>
    <w:unhideWhenUsed/>
    <w:rsid w:val="00D72B20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rsid w:val="00D72B20"/>
    <w:rPr>
      <w:rFonts w:ascii="Times New Roman" w:eastAsia="Calibri" w:hAnsi="Times New Roman" w:cs="Times New Roman"/>
      <w:b/>
      <w:bCs/>
      <w:sz w:val="20"/>
      <w:szCs w:val="20"/>
      <w:lang w:val="x-none" w:eastAsia="x-none"/>
    </w:rPr>
  </w:style>
  <w:style w:type="character" w:styleId="af9">
    <w:name w:val="page number"/>
    <w:basedOn w:val="a0"/>
    <w:rsid w:val="00D72B20"/>
  </w:style>
  <w:style w:type="paragraph" w:styleId="afa">
    <w:name w:val="Body Text"/>
    <w:aliases w:val=" Знак Знак Знак,Таблица TEXT,Body single,bt,Body Text Char,Основной текст Знак Знак Знак Знак"/>
    <w:basedOn w:val="a"/>
    <w:link w:val="afb"/>
    <w:rsid w:val="00D72B2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fb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a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ConsPlusNormal">
    <w:name w:val="ConsPlusNormal"/>
    <w:link w:val="ConsPlusNormal0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D72B20"/>
  </w:style>
  <w:style w:type="character" w:customStyle="1" w:styleId="apple-converted-space">
    <w:name w:val="apple-converted-space"/>
    <w:basedOn w:val="a0"/>
    <w:rsid w:val="00D72B20"/>
  </w:style>
  <w:style w:type="paragraph" w:styleId="afc">
    <w:name w:val="Plain Text"/>
    <w:basedOn w:val="a"/>
    <w:link w:val="afd"/>
    <w:rsid w:val="00D72B2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d">
    <w:name w:val="Текст Знак"/>
    <w:basedOn w:val="a0"/>
    <w:link w:val="afc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afe">
    <w:name w:val="Strong"/>
    <w:qFormat/>
    <w:rsid w:val="00D72B20"/>
    <w:rPr>
      <w:b/>
      <w:bCs/>
    </w:rPr>
  </w:style>
  <w:style w:type="paragraph" w:styleId="23">
    <w:name w:val="Body Text 2"/>
    <w:basedOn w:val="a"/>
    <w:link w:val="24"/>
    <w:rsid w:val="00D72B2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24">
    <w:name w:val="Основной текст 2 Знак"/>
    <w:basedOn w:val="a0"/>
    <w:link w:val="2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43">
    <w:name w:val="Стиль4 Знак"/>
    <w:basedOn w:val="af"/>
    <w:link w:val="44"/>
    <w:rsid w:val="00D72B20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Style5">
    <w:name w:val="Style5"/>
    <w:basedOn w:val="a"/>
    <w:rsid w:val="00D72B20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25">
    <w:name w:val="Font Style25"/>
    <w:rsid w:val="00D72B20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iPriority w:val="99"/>
    <w:unhideWhenUsed/>
    <w:rsid w:val="00D72B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0"/>
    <w:uiPriority w:val="9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"/>
    <w:uiPriority w:val="99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1">
    <w:name w:val="footnote reference"/>
    <w:aliases w:val="Знак сноски-FN"/>
    <w:uiPriority w:val="99"/>
    <w:rsid w:val="00D72B20"/>
    <w:rPr>
      <w:vertAlign w:val="superscript"/>
    </w:rPr>
  </w:style>
  <w:style w:type="paragraph" w:styleId="32">
    <w:name w:val="Body Text Indent 3"/>
    <w:basedOn w:val="a"/>
    <w:link w:val="33"/>
    <w:rsid w:val="00D72B2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3">
    <w:name w:val="Основной текст с отступом 3 Знак"/>
    <w:basedOn w:val="a0"/>
    <w:link w:val="32"/>
    <w:rsid w:val="00D72B2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firmname1">
    <w:name w:val="firm_name1"/>
    <w:rsid w:val="00D72B20"/>
    <w:rPr>
      <w:b/>
      <w:bCs/>
      <w:color w:val="005FB1"/>
      <w:sz w:val="30"/>
      <w:szCs w:val="30"/>
    </w:rPr>
  </w:style>
  <w:style w:type="character" w:customStyle="1" w:styleId="telefon1">
    <w:name w:val="telefon1"/>
    <w:rsid w:val="00D72B20"/>
    <w:rPr>
      <w:color w:val="000000"/>
      <w:sz w:val="26"/>
      <w:szCs w:val="26"/>
    </w:rPr>
  </w:style>
  <w:style w:type="paragraph" w:styleId="aff2">
    <w:name w:val="Subtitle"/>
    <w:basedOn w:val="a"/>
    <w:link w:val="aff3"/>
    <w:qFormat/>
    <w:rsid w:val="00D72B2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customStyle="1" w:styleId="aff3">
    <w:name w:val="Подзаголовок Знак"/>
    <w:basedOn w:val="a0"/>
    <w:link w:val="aff2"/>
    <w:rsid w:val="00D72B20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table" w:styleId="aff4">
    <w:name w:val="Table Grid"/>
    <w:basedOn w:val="a1"/>
    <w:uiPriority w:val="3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 Знак Знак Знак Знак1 Знак Знак Знак Знак"/>
    <w:basedOn w:val="a"/>
    <w:rsid w:val="00D72B20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f5">
    <w:name w:val="Emphasis"/>
    <w:qFormat/>
    <w:rsid w:val="00D72B20"/>
    <w:rPr>
      <w:i/>
      <w:iCs/>
    </w:rPr>
  </w:style>
  <w:style w:type="paragraph" w:customStyle="1" w:styleId="ConsPlusTitle">
    <w:name w:val="ConsPlusTitle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WW-1">
    <w:name w:val="WW- Знак1"/>
    <w:rsid w:val="00D72B20"/>
    <w:rPr>
      <w:sz w:val="24"/>
      <w:szCs w:val="24"/>
    </w:rPr>
  </w:style>
  <w:style w:type="paragraph" w:customStyle="1" w:styleId="13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D72B2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14">
    <w:name w:val="Обычный1"/>
    <w:rsid w:val="00D72B2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0">
    <w:name w:val="Основной текст 2 Знак2"/>
    <w:rsid w:val="00D72B20"/>
    <w:rPr>
      <w:sz w:val="24"/>
      <w:szCs w:val="24"/>
      <w:lang w:eastAsia="ar-SA"/>
    </w:rPr>
  </w:style>
  <w:style w:type="paragraph" w:styleId="aff6">
    <w:name w:val="Revision"/>
    <w:hidden/>
    <w:uiPriority w:val="99"/>
    <w:semiHidden/>
    <w:rsid w:val="00D72B20"/>
    <w:pPr>
      <w:spacing w:after="0" w:line="240" w:lineRule="auto"/>
    </w:pPr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45">
    <w:name w:val="Красная строка4"/>
    <w:basedOn w:val="afa"/>
    <w:rsid w:val="00D72B20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7">
    <w:name w:val="Body Text First Indent"/>
    <w:basedOn w:val="afa"/>
    <w:link w:val="aff8"/>
    <w:rsid w:val="00D72B20"/>
    <w:pPr>
      <w:spacing w:after="120"/>
      <w:ind w:firstLine="210"/>
      <w:jc w:val="left"/>
    </w:pPr>
  </w:style>
  <w:style w:type="character" w:customStyle="1" w:styleId="aff8">
    <w:name w:val="Красная строка Знак"/>
    <w:basedOn w:val="afb"/>
    <w:link w:val="aff7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FR3">
    <w:name w:val="FR3"/>
    <w:rsid w:val="00D72B20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18"/>
      <w:szCs w:val="20"/>
      <w:lang w:eastAsia="ru-RU"/>
    </w:rPr>
  </w:style>
  <w:style w:type="paragraph" w:customStyle="1" w:styleId="h2">
    <w:name w:val="h2"/>
    <w:basedOn w:val="aff9"/>
    <w:rsid w:val="00D72B20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</w:rPr>
  </w:style>
  <w:style w:type="paragraph" w:customStyle="1" w:styleId="affa">
    <w:basedOn w:val="a"/>
    <w:next w:val="a"/>
    <w:link w:val="affb"/>
    <w:uiPriority w:val="10"/>
    <w:qFormat/>
    <w:rsid w:val="00D72B20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ffb">
    <w:name w:val="Название Знак"/>
    <w:link w:val="affa"/>
    <w:uiPriority w:val="10"/>
    <w:rsid w:val="00D72B20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00">
    <w:name w:val="Стиль 10 пт По центру"/>
    <w:basedOn w:val="a"/>
    <w:qFormat/>
    <w:rsid w:val="00D72B20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210">
    <w:name w:val="Основной текст 2 Знак1"/>
    <w:rsid w:val="00D72B20"/>
    <w:rPr>
      <w:sz w:val="24"/>
      <w:szCs w:val="24"/>
    </w:rPr>
  </w:style>
  <w:style w:type="paragraph" w:customStyle="1" w:styleId="affc">
    <w:name w:val="Шапка_табл"/>
    <w:basedOn w:val="a"/>
    <w:rsid w:val="00D72B20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5">
    <w:name w:val="Body Text Indent 2"/>
    <w:basedOn w:val="a"/>
    <w:link w:val="26"/>
    <w:uiPriority w:val="99"/>
    <w:unhideWhenUsed/>
    <w:rsid w:val="00D72B20"/>
    <w:pPr>
      <w:spacing w:after="120" w:line="480" w:lineRule="auto"/>
      <w:ind w:left="283"/>
    </w:pPr>
    <w:rPr>
      <w:rFonts w:ascii="Times New Roman" w:eastAsia="Calibri" w:hAnsi="Times New Roman" w:cs="Times New Roman"/>
      <w:kern w:val="2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D72B20"/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affd">
    <w:name w:val="Заголовок статьи"/>
    <w:basedOn w:val="a"/>
    <w:next w:val="a"/>
    <w:rsid w:val="00D72B20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5">
    <w:name w:val="Абзац списка1"/>
    <w:basedOn w:val="a"/>
    <w:uiPriority w:val="99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9pt">
    <w:name w:val="Основной текст + 9 pt"/>
    <w:rsid w:val="00D72B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e">
    <w:name w:val="Основной текст_"/>
    <w:link w:val="34"/>
    <w:uiPriority w:val="99"/>
    <w:rsid w:val="00D72B20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e"/>
    <w:uiPriority w:val="99"/>
    <w:rsid w:val="00D72B20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7">
    <w:name w:val="Абзац списка2"/>
    <w:basedOn w:val="a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ff">
    <w:name w:val="Основной текст + Не полужирный"/>
    <w:uiPriority w:val="99"/>
    <w:rsid w:val="00D72B20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D72B20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D72B20"/>
    <w:rPr>
      <w:rFonts w:ascii="Times New Roman" w:hAnsi="Times New Roman" w:cs="Times New Roman"/>
      <w:sz w:val="23"/>
      <w:szCs w:val="23"/>
      <w:u w:val="none"/>
    </w:rPr>
  </w:style>
  <w:style w:type="character" w:customStyle="1" w:styleId="afff0">
    <w:name w:val="Символ сноски"/>
    <w:rsid w:val="00D72B20"/>
    <w:rPr>
      <w:vertAlign w:val="superscript"/>
    </w:rPr>
  </w:style>
  <w:style w:type="character" w:customStyle="1" w:styleId="16">
    <w:name w:val="Знак сноски1"/>
    <w:rsid w:val="00D72B20"/>
    <w:rPr>
      <w:vertAlign w:val="superscript"/>
    </w:rPr>
  </w:style>
  <w:style w:type="paragraph" w:customStyle="1" w:styleId="17">
    <w:name w:val="Название объекта1"/>
    <w:basedOn w:val="a"/>
    <w:next w:val="a"/>
    <w:rsid w:val="00D72B20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</w:rPr>
  </w:style>
  <w:style w:type="paragraph" w:customStyle="1" w:styleId="Standard">
    <w:name w:val="Standard"/>
    <w:rsid w:val="00D72B2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customStyle="1" w:styleId="18">
    <w:name w:val="Основной текст1"/>
    <w:basedOn w:val="a"/>
    <w:uiPriority w:val="99"/>
    <w:rsid w:val="00D72B20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character" w:customStyle="1" w:styleId="CourierNew95pt">
    <w:name w:val="Основной текст + Courier New;9;5 pt"/>
    <w:rsid w:val="00D72B20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1">
    <w:name w:val="No Spacing"/>
    <w:link w:val="afff2"/>
    <w:uiPriority w:val="1"/>
    <w:qFormat/>
    <w:rsid w:val="00D72B2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f2">
    <w:name w:val="Без интервала Знак"/>
    <w:link w:val="afff1"/>
    <w:uiPriority w:val="1"/>
    <w:locked/>
    <w:rsid w:val="00D72B20"/>
    <w:rPr>
      <w:rFonts w:ascii="Calibri" w:eastAsia="Times New Roman" w:hAnsi="Calibri" w:cs="Times New Roman"/>
    </w:rPr>
  </w:style>
  <w:style w:type="character" w:customStyle="1" w:styleId="46">
    <w:name w:val="Основной текст (4)_"/>
    <w:link w:val="47"/>
    <w:uiPriority w:val="99"/>
    <w:locked/>
    <w:rsid w:val="00D72B20"/>
    <w:rPr>
      <w:sz w:val="24"/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D72B20"/>
    <w:pPr>
      <w:shd w:val="clear" w:color="auto" w:fill="FFFFFF"/>
      <w:spacing w:after="0" w:line="240" w:lineRule="atLeast"/>
    </w:pPr>
    <w:rPr>
      <w:sz w:val="24"/>
    </w:rPr>
  </w:style>
  <w:style w:type="paragraph" w:customStyle="1" w:styleId="Style2">
    <w:name w:val="Style2"/>
    <w:basedOn w:val="a"/>
    <w:uiPriority w:val="99"/>
    <w:rsid w:val="00D72B20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72B20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sz w:val="24"/>
      <w:szCs w:val="24"/>
      <w:lang w:eastAsia="ru-RU"/>
    </w:rPr>
  </w:style>
  <w:style w:type="character" w:customStyle="1" w:styleId="ac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"/>
    <w:link w:val="ab"/>
    <w:rsid w:val="00D72B2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8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D72B2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4">
    <w:name w:val="Абзац списка Знак"/>
    <w:link w:val="a3"/>
    <w:uiPriority w:val="34"/>
    <w:locked/>
    <w:rsid w:val="00D72B20"/>
  </w:style>
  <w:style w:type="character" w:customStyle="1" w:styleId="ConsPlusNormal0">
    <w:name w:val="ConsPlusNormal Знак"/>
    <w:link w:val="ConsPlusNormal"/>
    <w:locked/>
    <w:rsid w:val="00D72B2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text">
    <w:name w:val="headertext"/>
    <w:basedOn w:val="a"/>
    <w:rsid w:val="00D72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a1">
    <w:name w:val="N*r*a*1"/>
    <w:qFormat/>
    <w:rsid w:val="00D72B20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lang w:eastAsia="ru-RU"/>
    </w:rPr>
  </w:style>
  <w:style w:type="paragraph" w:customStyle="1" w:styleId="afff3">
    <w:name w:val="Нормальный (таблица)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f4">
    <w:name w:val="Прижатый влево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9">
    <w:name w:val="Title"/>
    <w:basedOn w:val="a"/>
    <w:next w:val="a"/>
    <w:link w:val="19"/>
    <w:qFormat/>
    <w:rsid w:val="00D72B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9">
    <w:name w:val="Название Знак1"/>
    <w:basedOn w:val="a0"/>
    <w:link w:val="aff9"/>
    <w:rsid w:val="00D72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60">
    <w:name w:val="Заголовок 6 Знак"/>
    <w:basedOn w:val="a0"/>
    <w:link w:val="6"/>
    <w:rsid w:val="00F812DC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2z0">
    <w:name w:val="WW8Num2z0"/>
    <w:rsid w:val="00F812DC"/>
    <w:rPr>
      <w:sz w:val="28"/>
      <w:szCs w:val="28"/>
    </w:rPr>
  </w:style>
  <w:style w:type="character" w:customStyle="1" w:styleId="WW8Num2z1">
    <w:name w:val="WW8Num2z1"/>
    <w:rsid w:val="00F812DC"/>
    <w:rPr>
      <w:rFonts w:ascii="Courier New" w:hAnsi="Courier New" w:cs="Courier New"/>
    </w:rPr>
  </w:style>
  <w:style w:type="character" w:customStyle="1" w:styleId="WW8Num2z2">
    <w:name w:val="WW8Num2z2"/>
    <w:rsid w:val="00F812DC"/>
    <w:rPr>
      <w:rFonts w:ascii="Wingdings" w:hAnsi="Wingdings" w:cs="Wingdings"/>
    </w:rPr>
  </w:style>
  <w:style w:type="character" w:customStyle="1" w:styleId="WW8Num3z0">
    <w:name w:val="WW8Num3z0"/>
    <w:rsid w:val="00F812DC"/>
    <w:rPr>
      <w:b/>
      <w:bCs/>
      <w:sz w:val="20"/>
      <w:szCs w:val="20"/>
    </w:rPr>
  </w:style>
  <w:style w:type="character" w:customStyle="1" w:styleId="WW8Num3z2">
    <w:name w:val="WW8Num3z2"/>
    <w:rsid w:val="00F812DC"/>
    <w:rPr>
      <w:rFonts w:ascii="Wingdings" w:hAnsi="Wingdings" w:cs="Wingdings"/>
    </w:rPr>
  </w:style>
  <w:style w:type="character" w:customStyle="1" w:styleId="WW8Num3z3">
    <w:name w:val="WW8Num3z3"/>
    <w:rsid w:val="00F812DC"/>
    <w:rPr>
      <w:rFonts w:ascii="Symbol" w:hAnsi="Symbol" w:cs="Symbol"/>
    </w:rPr>
  </w:style>
  <w:style w:type="character" w:customStyle="1" w:styleId="WW8Num4z0">
    <w:name w:val="WW8Num4z0"/>
    <w:rsid w:val="00F812DC"/>
    <w:rPr>
      <w:b/>
      <w:bCs/>
      <w:sz w:val="20"/>
      <w:szCs w:val="20"/>
    </w:rPr>
  </w:style>
  <w:style w:type="character" w:customStyle="1" w:styleId="WW8Num5z0">
    <w:name w:val="WW8Num5z0"/>
    <w:rsid w:val="00F812DC"/>
    <w:rPr>
      <w:rFonts w:cs="Times New Roman"/>
    </w:rPr>
  </w:style>
  <w:style w:type="character" w:customStyle="1" w:styleId="WW8Num6z0">
    <w:name w:val="WW8Num6z0"/>
    <w:rsid w:val="00F812DC"/>
    <w:rPr>
      <w:rFonts w:cs="Times New Roman"/>
    </w:rPr>
  </w:style>
  <w:style w:type="character" w:customStyle="1" w:styleId="WW8Num7z1">
    <w:name w:val="WW8Num7z1"/>
    <w:rsid w:val="00F812DC"/>
    <w:rPr>
      <w:rFonts w:ascii="Symbol" w:hAnsi="Symbol" w:cs="Symbol"/>
    </w:rPr>
  </w:style>
  <w:style w:type="character" w:customStyle="1" w:styleId="WW8Num8z1">
    <w:name w:val="WW8Num8z1"/>
    <w:rsid w:val="00F812DC"/>
    <w:rPr>
      <w:rFonts w:ascii="Symbol" w:hAnsi="Symbol" w:cs="Symbol"/>
    </w:rPr>
  </w:style>
  <w:style w:type="character" w:customStyle="1" w:styleId="WW8Num8z2">
    <w:name w:val="WW8Num8z2"/>
    <w:rsid w:val="00F812DC"/>
    <w:rPr>
      <w:rFonts w:cs="Times New Roman"/>
    </w:rPr>
  </w:style>
  <w:style w:type="character" w:customStyle="1" w:styleId="WW8Num9z0">
    <w:name w:val="WW8Num9z0"/>
    <w:rsid w:val="00F812DC"/>
    <w:rPr>
      <w:rFonts w:ascii="Symbol" w:hAnsi="Symbol" w:cs="Symbol"/>
      <w:i w:val="0"/>
    </w:rPr>
  </w:style>
  <w:style w:type="character" w:customStyle="1" w:styleId="WW8Num10z0">
    <w:name w:val="WW8Num10z0"/>
    <w:rsid w:val="00F812DC"/>
    <w:rPr>
      <w:rFonts w:ascii="Symbol" w:hAnsi="Symbol" w:cs="Symbol"/>
      <w:i w:val="0"/>
    </w:rPr>
  </w:style>
  <w:style w:type="character" w:customStyle="1" w:styleId="WW8Num10z1">
    <w:name w:val="WW8Num10z1"/>
    <w:rsid w:val="00F812DC"/>
    <w:rPr>
      <w:rFonts w:ascii="Courier New" w:hAnsi="Courier New" w:cs="Courier New"/>
    </w:rPr>
  </w:style>
  <w:style w:type="character" w:customStyle="1" w:styleId="WW8Num10z2">
    <w:name w:val="WW8Num10z2"/>
    <w:rsid w:val="00F812DC"/>
    <w:rPr>
      <w:rFonts w:ascii="Wingdings" w:hAnsi="Wingdings" w:cs="Wingdings"/>
    </w:rPr>
  </w:style>
  <w:style w:type="character" w:customStyle="1" w:styleId="WW8Num13z0">
    <w:name w:val="WW8Num13z0"/>
    <w:rsid w:val="00F812DC"/>
    <w:rPr>
      <w:i w:val="0"/>
    </w:rPr>
  </w:style>
  <w:style w:type="character" w:customStyle="1" w:styleId="WW8Num13z1">
    <w:name w:val="WW8Num13z1"/>
    <w:rsid w:val="00F812DC"/>
    <w:rPr>
      <w:rFonts w:ascii="Courier New" w:hAnsi="Courier New" w:cs="Courier New"/>
    </w:rPr>
  </w:style>
  <w:style w:type="character" w:customStyle="1" w:styleId="WW8Num13z2">
    <w:name w:val="WW8Num13z2"/>
    <w:rsid w:val="00F812DC"/>
    <w:rPr>
      <w:rFonts w:ascii="Wingdings" w:hAnsi="Wingdings" w:cs="Wingdings"/>
    </w:rPr>
  </w:style>
  <w:style w:type="character" w:customStyle="1" w:styleId="WW8Num14z0">
    <w:name w:val="WW8Num14z0"/>
    <w:rsid w:val="00F812DC"/>
    <w:rPr>
      <w:rFonts w:ascii="Symbol" w:hAnsi="Symbol" w:cs="Symbol"/>
    </w:rPr>
  </w:style>
  <w:style w:type="character" w:customStyle="1" w:styleId="WW8Num14z1">
    <w:name w:val="WW8Num14z1"/>
    <w:rsid w:val="00F812DC"/>
    <w:rPr>
      <w:rFonts w:ascii="Courier New" w:hAnsi="Courier New" w:cs="Courier New"/>
    </w:rPr>
  </w:style>
  <w:style w:type="character" w:customStyle="1" w:styleId="WW8Num14z2">
    <w:name w:val="WW8Num14z2"/>
    <w:rsid w:val="00F812DC"/>
    <w:rPr>
      <w:rFonts w:ascii="Wingdings" w:hAnsi="Wingdings" w:cs="Wingdings"/>
    </w:rPr>
  </w:style>
  <w:style w:type="character" w:customStyle="1" w:styleId="WW8Num15z0">
    <w:name w:val="WW8Num15z0"/>
    <w:rsid w:val="00F812DC"/>
    <w:rPr>
      <w:rFonts w:ascii="Symbol" w:hAnsi="Symbol" w:cs="Symbol"/>
    </w:rPr>
  </w:style>
  <w:style w:type="character" w:customStyle="1" w:styleId="WW8Num15z1">
    <w:name w:val="WW8Num15z1"/>
    <w:rsid w:val="00F812DC"/>
    <w:rPr>
      <w:rFonts w:ascii="Courier New" w:hAnsi="Courier New" w:cs="Courier New"/>
    </w:rPr>
  </w:style>
  <w:style w:type="character" w:customStyle="1" w:styleId="WW8Num15z2">
    <w:name w:val="WW8Num15z2"/>
    <w:rsid w:val="00F812DC"/>
    <w:rPr>
      <w:rFonts w:ascii="Wingdings" w:hAnsi="Wingdings" w:cs="Wingdings"/>
    </w:rPr>
  </w:style>
  <w:style w:type="character" w:customStyle="1" w:styleId="WW8Num16z0">
    <w:name w:val="WW8Num16z0"/>
    <w:rsid w:val="00F812DC"/>
    <w:rPr>
      <w:rFonts w:ascii="Symbol" w:hAnsi="Symbol" w:cs="Symbol"/>
    </w:rPr>
  </w:style>
  <w:style w:type="character" w:customStyle="1" w:styleId="WW8Num16z1">
    <w:name w:val="WW8Num16z1"/>
    <w:rsid w:val="00F812DC"/>
    <w:rPr>
      <w:rFonts w:ascii="Courier New" w:hAnsi="Courier New" w:cs="Courier New"/>
    </w:rPr>
  </w:style>
  <w:style w:type="character" w:customStyle="1" w:styleId="WW8Num16z2">
    <w:name w:val="WW8Num16z2"/>
    <w:rsid w:val="00F812DC"/>
    <w:rPr>
      <w:rFonts w:ascii="Wingdings" w:hAnsi="Wingdings" w:cs="Wingdings"/>
    </w:rPr>
  </w:style>
  <w:style w:type="character" w:customStyle="1" w:styleId="WW8Num16z3">
    <w:name w:val="WW8Num16z3"/>
    <w:rsid w:val="00F812DC"/>
    <w:rPr>
      <w:rFonts w:ascii="Symbol" w:hAnsi="Symbol" w:cs="Symbol"/>
    </w:rPr>
  </w:style>
  <w:style w:type="character" w:customStyle="1" w:styleId="WW8Num17z0">
    <w:name w:val="WW8Num17z0"/>
    <w:rsid w:val="00F812DC"/>
    <w:rPr>
      <w:rFonts w:cs="Times New Roman"/>
    </w:rPr>
  </w:style>
  <w:style w:type="character" w:customStyle="1" w:styleId="WW8Num17z1">
    <w:name w:val="WW8Num17z1"/>
    <w:rsid w:val="00F812DC"/>
    <w:rPr>
      <w:rFonts w:ascii="Courier New" w:hAnsi="Courier New" w:cs="Courier New"/>
    </w:rPr>
  </w:style>
  <w:style w:type="character" w:customStyle="1" w:styleId="WW8Num17z2">
    <w:name w:val="WW8Num17z2"/>
    <w:rsid w:val="00F812DC"/>
    <w:rPr>
      <w:rFonts w:ascii="Wingdings" w:hAnsi="Wingdings" w:cs="Wingdings"/>
    </w:rPr>
  </w:style>
  <w:style w:type="character" w:customStyle="1" w:styleId="WW8Num18z0">
    <w:name w:val="WW8Num18z0"/>
    <w:rsid w:val="00F812DC"/>
    <w:rPr>
      <w:rFonts w:cs="Times New Roman"/>
    </w:rPr>
  </w:style>
  <w:style w:type="character" w:customStyle="1" w:styleId="WW8Num18z1">
    <w:name w:val="WW8Num18z1"/>
    <w:rsid w:val="00F812DC"/>
    <w:rPr>
      <w:rFonts w:ascii="Courier New" w:hAnsi="Courier New" w:cs="Courier New"/>
    </w:rPr>
  </w:style>
  <w:style w:type="character" w:customStyle="1" w:styleId="WW8Num18z3">
    <w:name w:val="WW8Num18z3"/>
    <w:rsid w:val="00F812DC"/>
    <w:rPr>
      <w:rFonts w:ascii="Symbol" w:hAnsi="Symbol" w:cs="Symbol"/>
    </w:rPr>
  </w:style>
  <w:style w:type="character" w:customStyle="1" w:styleId="WW8Num19z1">
    <w:name w:val="WW8Num19z1"/>
    <w:rsid w:val="00F812DC"/>
    <w:rPr>
      <w:rFonts w:ascii="Courier New" w:hAnsi="Courier New" w:cs="Courier New"/>
    </w:rPr>
  </w:style>
  <w:style w:type="character" w:customStyle="1" w:styleId="WW8Num21z0">
    <w:name w:val="WW8Num21z0"/>
    <w:rsid w:val="00F812DC"/>
    <w:rPr>
      <w:rFonts w:ascii="Symbol" w:hAnsi="Symbol" w:cs="Symbol"/>
    </w:rPr>
  </w:style>
  <w:style w:type="character" w:customStyle="1" w:styleId="WW8Num22z0">
    <w:name w:val="WW8Num22z0"/>
    <w:rsid w:val="00F812DC"/>
    <w:rPr>
      <w:rFonts w:ascii="Symbol" w:hAnsi="Symbol" w:cs="Symbol"/>
    </w:rPr>
  </w:style>
  <w:style w:type="character" w:customStyle="1" w:styleId="WW8Num22z2">
    <w:name w:val="WW8Num22z2"/>
    <w:rsid w:val="00F812DC"/>
    <w:rPr>
      <w:rFonts w:ascii="Wingdings" w:hAnsi="Wingdings" w:cs="Wingdings"/>
    </w:rPr>
  </w:style>
  <w:style w:type="character" w:customStyle="1" w:styleId="WW8Num22z3">
    <w:name w:val="WW8Num22z3"/>
    <w:rsid w:val="00F812DC"/>
    <w:rPr>
      <w:rFonts w:ascii="Symbol" w:hAnsi="Symbol" w:cs="Symbol"/>
    </w:rPr>
  </w:style>
  <w:style w:type="character" w:customStyle="1" w:styleId="WW8Num23z0">
    <w:name w:val="WW8Num23z0"/>
    <w:rsid w:val="00F812DC"/>
    <w:rPr>
      <w:rFonts w:ascii="OpenSymbol" w:hAnsi="OpenSymbol" w:cs="OpenSymbol"/>
      <w:color w:val="00000A"/>
    </w:rPr>
  </w:style>
  <w:style w:type="character" w:customStyle="1" w:styleId="WW8Num24z0">
    <w:name w:val="WW8Num24z0"/>
    <w:rsid w:val="00F812DC"/>
    <w:rPr>
      <w:rFonts w:ascii="Times New Roman" w:hAnsi="Times New Roman" w:cs="Times New Roman"/>
    </w:rPr>
  </w:style>
  <w:style w:type="character" w:customStyle="1" w:styleId="WW8Num24z1">
    <w:name w:val="WW8Num24z1"/>
    <w:rsid w:val="00F812DC"/>
    <w:rPr>
      <w:rFonts w:ascii="Courier New" w:hAnsi="Courier New" w:cs="Courier New"/>
    </w:rPr>
  </w:style>
  <w:style w:type="character" w:customStyle="1" w:styleId="WW8Num24z2">
    <w:name w:val="WW8Num24z2"/>
    <w:rsid w:val="00F812DC"/>
    <w:rPr>
      <w:rFonts w:ascii="Wingdings" w:hAnsi="Wingdings" w:cs="Wingdings"/>
    </w:rPr>
  </w:style>
  <w:style w:type="character" w:customStyle="1" w:styleId="WW8Num25z0">
    <w:name w:val="WW8Num25z0"/>
    <w:rsid w:val="00F812DC"/>
    <w:rPr>
      <w:rFonts w:ascii="Times New Roman" w:hAnsi="Times New Roman" w:cs="Times New Roman"/>
    </w:rPr>
  </w:style>
  <w:style w:type="character" w:customStyle="1" w:styleId="WW8Num25z1">
    <w:name w:val="WW8Num25z1"/>
    <w:rsid w:val="00F812DC"/>
    <w:rPr>
      <w:rFonts w:ascii="Courier New" w:hAnsi="Courier New" w:cs="Courier New"/>
    </w:rPr>
  </w:style>
  <w:style w:type="character" w:customStyle="1" w:styleId="WW8Num25z2">
    <w:name w:val="WW8Num25z2"/>
    <w:rsid w:val="00F812DC"/>
    <w:rPr>
      <w:rFonts w:ascii="Wingdings" w:hAnsi="Wingdings" w:cs="Wingdings"/>
    </w:rPr>
  </w:style>
  <w:style w:type="character" w:customStyle="1" w:styleId="WW8Num26z0">
    <w:name w:val="WW8Num26z0"/>
    <w:rsid w:val="00F812DC"/>
    <w:rPr>
      <w:rFonts w:ascii="Symbol" w:hAnsi="Symbol" w:cs="Symbol"/>
    </w:rPr>
  </w:style>
  <w:style w:type="character" w:customStyle="1" w:styleId="WW8Num26z1">
    <w:name w:val="WW8Num26z1"/>
    <w:rsid w:val="00F812DC"/>
    <w:rPr>
      <w:rFonts w:ascii="Courier New" w:hAnsi="Courier New" w:cs="Courier New"/>
    </w:rPr>
  </w:style>
  <w:style w:type="character" w:customStyle="1" w:styleId="WW8Num26z2">
    <w:name w:val="WW8Num26z2"/>
    <w:rsid w:val="00F812DC"/>
    <w:rPr>
      <w:rFonts w:ascii="Wingdings" w:hAnsi="Wingdings" w:cs="Wingdings"/>
    </w:rPr>
  </w:style>
  <w:style w:type="character" w:customStyle="1" w:styleId="WW8Num27z0">
    <w:name w:val="WW8Num27z0"/>
    <w:rsid w:val="00F812DC"/>
    <w:rPr>
      <w:rFonts w:ascii="Wingdings" w:hAnsi="Wingdings" w:cs="Wingdings"/>
    </w:rPr>
  </w:style>
  <w:style w:type="character" w:customStyle="1" w:styleId="WW8Num27z1">
    <w:name w:val="WW8Num27z1"/>
    <w:rsid w:val="00F812DC"/>
    <w:rPr>
      <w:rFonts w:ascii="Courier New" w:hAnsi="Courier New" w:cs="Courier New"/>
    </w:rPr>
  </w:style>
  <w:style w:type="character" w:customStyle="1" w:styleId="WW8Num27z2">
    <w:name w:val="WW8Num27z2"/>
    <w:rsid w:val="00F812DC"/>
    <w:rPr>
      <w:rFonts w:ascii="Wingdings" w:hAnsi="Wingdings" w:cs="Wingdings"/>
    </w:rPr>
  </w:style>
  <w:style w:type="character" w:customStyle="1" w:styleId="WW8Num28z0">
    <w:name w:val="WW8Num28z0"/>
    <w:rsid w:val="00F812DC"/>
    <w:rPr>
      <w:rFonts w:ascii="OpenSymbol" w:hAnsi="OpenSymbol" w:cs="OpenSymbol"/>
    </w:rPr>
  </w:style>
  <w:style w:type="character" w:customStyle="1" w:styleId="WW8Num29z0">
    <w:name w:val="WW8Num29z0"/>
    <w:rsid w:val="00F812DC"/>
    <w:rPr>
      <w:rFonts w:ascii="OpenSymbol" w:hAnsi="OpenSymbol" w:cs="OpenSymbol"/>
    </w:rPr>
  </w:style>
  <w:style w:type="character" w:customStyle="1" w:styleId="WW8Num30z0">
    <w:name w:val="WW8Num30z0"/>
    <w:rsid w:val="00F812DC"/>
    <w:rPr>
      <w:rFonts w:ascii="OpenSymbol" w:hAnsi="OpenSymbol" w:cs="OpenSymbol"/>
    </w:rPr>
  </w:style>
  <w:style w:type="character" w:customStyle="1" w:styleId="WW8Num31z0">
    <w:name w:val="WW8Num31z0"/>
    <w:rsid w:val="00F812DC"/>
    <w:rPr>
      <w:rFonts w:ascii="OpenSymbol" w:hAnsi="OpenSymbol" w:cs="OpenSymbol"/>
    </w:rPr>
  </w:style>
  <w:style w:type="character" w:customStyle="1" w:styleId="WW8Num32z0">
    <w:name w:val="WW8Num32z0"/>
    <w:rsid w:val="00F812DC"/>
    <w:rPr>
      <w:rFonts w:ascii="Courier New" w:hAnsi="Courier New" w:cs="Courier New"/>
    </w:rPr>
  </w:style>
  <w:style w:type="character" w:customStyle="1" w:styleId="WW8Num33z0">
    <w:name w:val="WW8Num33z0"/>
    <w:rsid w:val="00F812DC"/>
    <w:rPr>
      <w:rFonts w:ascii="Symbol" w:hAnsi="Symbol" w:cs="Symbol"/>
    </w:rPr>
  </w:style>
  <w:style w:type="character" w:customStyle="1" w:styleId="WW8Num33z1">
    <w:name w:val="WW8Num33z1"/>
    <w:rsid w:val="00F812DC"/>
    <w:rPr>
      <w:rFonts w:ascii="Courier New" w:hAnsi="Courier New" w:cs="Courier New"/>
    </w:rPr>
  </w:style>
  <w:style w:type="character" w:customStyle="1" w:styleId="WW8Num33z2">
    <w:name w:val="WW8Num33z2"/>
    <w:rsid w:val="00F812DC"/>
    <w:rPr>
      <w:rFonts w:ascii="Wingdings" w:hAnsi="Wingdings" w:cs="Wingdings"/>
    </w:rPr>
  </w:style>
  <w:style w:type="character" w:customStyle="1" w:styleId="WW8Num34z0">
    <w:name w:val="WW8Num34z0"/>
    <w:rsid w:val="00F812DC"/>
    <w:rPr>
      <w:rFonts w:ascii="Symbol" w:hAnsi="Symbol" w:cs="Symbol"/>
      <w:color w:val="00000A"/>
    </w:rPr>
  </w:style>
  <w:style w:type="character" w:customStyle="1" w:styleId="WW8Num34z1">
    <w:name w:val="WW8Num34z1"/>
    <w:rsid w:val="00F812DC"/>
    <w:rPr>
      <w:rFonts w:ascii="Courier New" w:hAnsi="Courier New" w:cs="Courier New"/>
    </w:rPr>
  </w:style>
  <w:style w:type="character" w:customStyle="1" w:styleId="WW8Num34z2">
    <w:name w:val="WW8Num34z2"/>
    <w:rsid w:val="00F812DC"/>
    <w:rPr>
      <w:rFonts w:ascii="Wingdings" w:hAnsi="Wingdings" w:cs="Wingdings"/>
    </w:rPr>
  </w:style>
  <w:style w:type="character" w:customStyle="1" w:styleId="WW8Num35z0">
    <w:name w:val="WW8Num35z0"/>
    <w:rsid w:val="00F812DC"/>
    <w:rPr>
      <w:rFonts w:ascii="Symbol" w:hAnsi="Symbol" w:cs="Symbol"/>
      <w:color w:val="00000A"/>
    </w:rPr>
  </w:style>
  <w:style w:type="character" w:customStyle="1" w:styleId="WW8Num9z1">
    <w:name w:val="WW8Num9z1"/>
    <w:rsid w:val="00F812DC"/>
    <w:rPr>
      <w:rFonts w:ascii="Times New Roman" w:hAnsi="Times New Roman" w:cs="Times New Roman"/>
    </w:rPr>
  </w:style>
  <w:style w:type="character" w:customStyle="1" w:styleId="WW8Num9z2">
    <w:name w:val="WW8Num9z2"/>
    <w:rsid w:val="00F812DC"/>
    <w:rPr>
      <w:rFonts w:cs="Times New Roman"/>
    </w:rPr>
  </w:style>
  <w:style w:type="character" w:customStyle="1" w:styleId="WW8Num11z0">
    <w:name w:val="WW8Num11z0"/>
    <w:rsid w:val="00F812DC"/>
    <w:rPr>
      <w:rFonts w:ascii="Symbol" w:hAnsi="Symbol" w:cs="Symbol"/>
      <w:i w:val="0"/>
    </w:rPr>
  </w:style>
  <w:style w:type="character" w:customStyle="1" w:styleId="WW8Num11z1">
    <w:name w:val="WW8Num11z1"/>
    <w:rsid w:val="00F812DC"/>
    <w:rPr>
      <w:rFonts w:ascii="Courier New" w:hAnsi="Courier New" w:cs="Courier New"/>
    </w:rPr>
  </w:style>
  <w:style w:type="character" w:customStyle="1" w:styleId="WW8Num11z2">
    <w:name w:val="WW8Num11z2"/>
    <w:rsid w:val="00F812DC"/>
    <w:rPr>
      <w:rFonts w:ascii="Wingdings" w:hAnsi="Wingdings" w:cs="Wingdings"/>
    </w:rPr>
  </w:style>
  <w:style w:type="character" w:customStyle="1" w:styleId="WW8Num17z3">
    <w:name w:val="WW8Num17z3"/>
    <w:rsid w:val="00F812DC"/>
    <w:rPr>
      <w:rFonts w:ascii="Symbol" w:hAnsi="Symbol" w:cs="Symbol"/>
    </w:rPr>
  </w:style>
  <w:style w:type="character" w:customStyle="1" w:styleId="WW8Num18z2">
    <w:name w:val="WW8Num18z2"/>
    <w:rsid w:val="00F812DC"/>
    <w:rPr>
      <w:rFonts w:ascii="Wingdings" w:hAnsi="Wingdings" w:cs="Wingdings"/>
    </w:rPr>
  </w:style>
  <w:style w:type="character" w:customStyle="1" w:styleId="WW8Num19z0">
    <w:name w:val="WW8Num19z0"/>
    <w:rsid w:val="00F812DC"/>
    <w:rPr>
      <w:rFonts w:cs="Times New Roman"/>
    </w:rPr>
  </w:style>
  <w:style w:type="character" w:customStyle="1" w:styleId="WW8Num19z3">
    <w:name w:val="WW8Num19z3"/>
    <w:rsid w:val="00F812DC"/>
    <w:rPr>
      <w:rFonts w:ascii="Symbol" w:hAnsi="Symbol" w:cs="Symbol"/>
    </w:rPr>
  </w:style>
  <w:style w:type="character" w:customStyle="1" w:styleId="WW8Num20z1">
    <w:name w:val="WW8Num20z1"/>
    <w:rsid w:val="00F812DC"/>
    <w:rPr>
      <w:rFonts w:ascii="Courier New" w:hAnsi="Courier New" w:cs="Courier New"/>
    </w:rPr>
  </w:style>
  <w:style w:type="character" w:customStyle="1" w:styleId="WW8Num23z2">
    <w:name w:val="WW8Num23z2"/>
    <w:rsid w:val="00F812DC"/>
    <w:rPr>
      <w:rFonts w:ascii="Wingdings" w:hAnsi="Wingdings" w:cs="Wingdings"/>
    </w:rPr>
  </w:style>
  <w:style w:type="character" w:customStyle="1" w:styleId="WW8Num23z3">
    <w:name w:val="WW8Num23z3"/>
    <w:rsid w:val="00F812DC"/>
    <w:rPr>
      <w:rFonts w:ascii="Symbol" w:hAnsi="Symbol" w:cs="Symbol"/>
    </w:rPr>
  </w:style>
  <w:style w:type="character" w:customStyle="1" w:styleId="WW8Num28z1">
    <w:name w:val="WW8Num28z1"/>
    <w:rsid w:val="00F812DC"/>
    <w:rPr>
      <w:rFonts w:ascii="Times New Roman" w:hAnsi="Times New Roman" w:cs="Times New Roman"/>
    </w:rPr>
  </w:style>
  <w:style w:type="character" w:customStyle="1" w:styleId="WW8Num28z2">
    <w:name w:val="WW8Num28z2"/>
    <w:rsid w:val="00F812DC"/>
    <w:rPr>
      <w:rFonts w:ascii="Wingdings" w:hAnsi="Wingdings" w:cs="Wingdings"/>
    </w:rPr>
  </w:style>
  <w:style w:type="character" w:customStyle="1" w:styleId="WW8Num3z1">
    <w:name w:val="WW8Num3z1"/>
    <w:rsid w:val="00F812DC"/>
    <w:rPr>
      <w:rFonts w:ascii="Courier New" w:hAnsi="Courier New" w:cs="Courier New"/>
    </w:rPr>
  </w:style>
  <w:style w:type="character" w:customStyle="1" w:styleId="WW8Num4z2">
    <w:name w:val="WW8Num4z2"/>
    <w:rsid w:val="00F812DC"/>
    <w:rPr>
      <w:rFonts w:ascii="Wingdings" w:hAnsi="Wingdings" w:cs="Wingdings"/>
    </w:rPr>
  </w:style>
  <w:style w:type="character" w:customStyle="1" w:styleId="WW8Num4z3">
    <w:name w:val="WW8Num4z3"/>
    <w:rsid w:val="00F812DC"/>
    <w:rPr>
      <w:rFonts w:ascii="Symbol" w:hAnsi="Symbol" w:cs="Symbol"/>
    </w:rPr>
  </w:style>
  <w:style w:type="character" w:customStyle="1" w:styleId="WW8Num7z0">
    <w:name w:val="WW8Num7z0"/>
    <w:rsid w:val="00F812DC"/>
    <w:rPr>
      <w:rFonts w:cs="Times New Roman"/>
    </w:rPr>
  </w:style>
  <w:style w:type="character" w:customStyle="1" w:styleId="WW8Num12z0">
    <w:name w:val="WW8Num12z0"/>
    <w:rsid w:val="00F812DC"/>
    <w:rPr>
      <w:i w:val="0"/>
    </w:rPr>
  </w:style>
  <w:style w:type="character" w:customStyle="1" w:styleId="WW8Num12z1">
    <w:name w:val="WW8Num12z1"/>
    <w:rsid w:val="00F812DC"/>
    <w:rPr>
      <w:rFonts w:ascii="Courier New" w:hAnsi="Courier New" w:cs="Courier New"/>
    </w:rPr>
  </w:style>
  <w:style w:type="character" w:customStyle="1" w:styleId="WW8Num12z2">
    <w:name w:val="WW8Num12z2"/>
    <w:rsid w:val="00F812DC"/>
    <w:rPr>
      <w:rFonts w:ascii="Wingdings" w:hAnsi="Wingdings" w:cs="Wingdings"/>
    </w:rPr>
  </w:style>
  <w:style w:type="character" w:customStyle="1" w:styleId="WW8Num19z2">
    <w:name w:val="WW8Num19z2"/>
    <w:rsid w:val="00F812DC"/>
    <w:rPr>
      <w:rFonts w:ascii="Wingdings" w:hAnsi="Wingdings" w:cs="Wingdings"/>
    </w:rPr>
  </w:style>
  <w:style w:type="character" w:customStyle="1" w:styleId="WW8Num20z0">
    <w:name w:val="WW8Num20z0"/>
    <w:rsid w:val="00F812DC"/>
    <w:rPr>
      <w:rFonts w:ascii="Symbol" w:hAnsi="Symbol" w:cs="Symbol"/>
    </w:rPr>
  </w:style>
  <w:style w:type="character" w:customStyle="1" w:styleId="WW8Num20z2">
    <w:name w:val="WW8Num20z2"/>
    <w:rsid w:val="00F812DC"/>
    <w:rPr>
      <w:rFonts w:ascii="Wingdings" w:hAnsi="Wingdings" w:cs="Wingdings"/>
    </w:rPr>
  </w:style>
  <w:style w:type="character" w:customStyle="1" w:styleId="WW8Num21z1">
    <w:name w:val="WW8Num21z1"/>
    <w:rsid w:val="00F812DC"/>
    <w:rPr>
      <w:rFonts w:ascii="Courier New" w:hAnsi="Courier New" w:cs="Courier New"/>
    </w:rPr>
  </w:style>
  <w:style w:type="character" w:customStyle="1" w:styleId="WW8Num21z2">
    <w:name w:val="WW8Num21z2"/>
    <w:rsid w:val="00F812DC"/>
    <w:rPr>
      <w:rFonts w:ascii="Wingdings" w:hAnsi="Wingdings" w:cs="Wingdings"/>
    </w:rPr>
  </w:style>
  <w:style w:type="character" w:customStyle="1" w:styleId="WW8Num21z3">
    <w:name w:val="WW8Num21z3"/>
    <w:rsid w:val="00F812DC"/>
    <w:rPr>
      <w:rFonts w:ascii="Symbol" w:hAnsi="Symbol" w:cs="Symbol"/>
    </w:rPr>
  </w:style>
  <w:style w:type="character" w:customStyle="1" w:styleId="WW8Num22z1">
    <w:name w:val="WW8Num22z1"/>
    <w:rsid w:val="00F812DC"/>
    <w:rPr>
      <w:rFonts w:ascii="Courier New" w:hAnsi="Courier New" w:cs="Courier New"/>
    </w:rPr>
  </w:style>
  <w:style w:type="character" w:customStyle="1" w:styleId="WW8Num23z1">
    <w:name w:val="WW8Num23z1"/>
    <w:rsid w:val="00F812DC"/>
    <w:rPr>
      <w:rFonts w:ascii="Courier New" w:hAnsi="Courier New" w:cs="Courier New"/>
    </w:rPr>
  </w:style>
  <w:style w:type="character" w:customStyle="1" w:styleId="WW8Num26z3">
    <w:name w:val="WW8Num26z3"/>
    <w:rsid w:val="00F812DC"/>
    <w:rPr>
      <w:rFonts w:ascii="Symbol" w:hAnsi="Symbol" w:cs="Symbol"/>
    </w:rPr>
  </w:style>
  <w:style w:type="character" w:customStyle="1" w:styleId="WW8Num27z3">
    <w:name w:val="WW8Num27z3"/>
    <w:rsid w:val="00F812DC"/>
    <w:rPr>
      <w:rFonts w:ascii="Symbol" w:hAnsi="Symbol" w:cs="Symbol"/>
    </w:rPr>
  </w:style>
  <w:style w:type="character" w:customStyle="1" w:styleId="WW8Num29z1">
    <w:name w:val="WW8Num29z1"/>
    <w:rsid w:val="00F812DC"/>
    <w:rPr>
      <w:rFonts w:ascii="Courier New" w:hAnsi="Courier New" w:cs="Courier New"/>
    </w:rPr>
  </w:style>
  <w:style w:type="character" w:customStyle="1" w:styleId="WW8Num29z2">
    <w:name w:val="WW8Num29z2"/>
    <w:rsid w:val="00F812DC"/>
    <w:rPr>
      <w:rFonts w:ascii="Wingdings" w:hAnsi="Wingdings" w:cs="Wingdings"/>
    </w:rPr>
  </w:style>
  <w:style w:type="character" w:customStyle="1" w:styleId="WW8Num32z1">
    <w:name w:val="WW8Num32z1"/>
    <w:rsid w:val="00F812DC"/>
    <w:rPr>
      <w:rFonts w:ascii="Courier New" w:hAnsi="Courier New" w:cs="Courier New"/>
    </w:rPr>
  </w:style>
  <w:style w:type="character" w:customStyle="1" w:styleId="WW8Num32z2">
    <w:name w:val="WW8Num32z2"/>
    <w:rsid w:val="00F812DC"/>
    <w:rPr>
      <w:rFonts w:ascii="Wingdings" w:hAnsi="Wingdings" w:cs="Wingdings"/>
    </w:rPr>
  </w:style>
  <w:style w:type="character" w:customStyle="1" w:styleId="WW8Num32z3">
    <w:name w:val="WW8Num32z3"/>
    <w:rsid w:val="00F812DC"/>
    <w:rPr>
      <w:rFonts w:ascii="Symbol" w:hAnsi="Symbol" w:cs="Symbol"/>
    </w:rPr>
  </w:style>
  <w:style w:type="character" w:customStyle="1" w:styleId="WW8Num33z3">
    <w:name w:val="WW8Num33z3"/>
    <w:rsid w:val="00F812DC"/>
    <w:rPr>
      <w:rFonts w:ascii="Symbol" w:hAnsi="Symbol" w:cs="Symbol"/>
    </w:rPr>
  </w:style>
  <w:style w:type="character" w:customStyle="1" w:styleId="WW8Num35z1">
    <w:name w:val="WW8Num35z1"/>
    <w:rsid w:val="00F812DC"/>
    <w:rPr>
      <w:rFonts w:ascii="Courier New" w:hAnsi="Courier New" w:cs="Courier New"/>
    </w:rPr>
  </w:style>
  <w:style w:type="character" w:customStyle="1" w:styleId="WW8Num35z2">
    <w:name w:val="WW8Num35z2"/>
    <w:rsid w:val="00F812DC"/>
    <w:rPr>
      <w:rFonts w:ascii="Wingdings" w:hAnsi="Wingdings" w:cs="Wingdings"/>
    </w:rPr>
  </w:style>
  <w:style w:type="character" w:customStyle="1" w:styleId="WW8Num35z3">
    <w:name w:val="WW8Num35z3"/>
    <w:rsid w:val="00F812DC"/>
    <w:rPr>
      <w:rFonts w:ascii="Symbol" w:hAnsi="Symbol" w:cs="Symbol"/>
    </w:rPr>
  </w:style>
  <w:style w:type="character" w:customStyle="1" w:styleId="WW8Num36z0">
    <w:name w:val="WW8Num36z0"/>
    <w:rsid w:val="00F812DC"/>
    <w:rPr>
      <w:rFonts w:ascii="Symbol" w:hAnsi="Symbol" w:cs="Symbol"/>
    </w:rPr>
  </w:style>
  <w:style w:type="character" w:customStyle="1" w:styleId="WW8Num37z0">
    <w:name w:val="WW8Num37z0"/>
    <w:rsid w:val="00F812DC"/>
    <w:rPr>
      <w:rFonts w:ascii="Courier New" w:hAnsi="Courier New" w:cs="Courier New"/>
    </w:rPr>
  </w:style>
  <w:style w:type="character" w:customStyle="1" w:styleId="WW8Num37z2">
    <w:name w:val="WW8Num37z2"/>
    <w:rsid w:val="00F812DC"/>
    <w:rPr>
      <w:rFonts w:ascii="Wingdings" w:hAnsi="Wingdings" w:cs="Wingdings"/>
    </w:rPr>
  </w:style>
  <w:style w:type="character" w:customStyle="1" w:styleId="WW8Num37z3">
    <w:name w:val="WW8Num37z3"/>
    <w:rsid w:val="00F812DC"/>
    <w:rPr>
      <w:rFonts w:ascii="Symbol" w:hAnsi="Symbol" w:cs="Symbol"/>
    </w:rPr>
  </w:style>
  <w:style w:type="character" w:customStyle="1" w:styleId="WW8Num39z2">
    <w:name w:val="WW8Num39z2"/>
    <w:rsid w:val="00F812DC"/>
    <w:rPr>
      <w:rFonts w:ascii="Wingdings" w:hAnsi="Wingdings" w:cs="Wingdings"/>
    </w:rPr>
  </w:style>
  <w:style w:type="character" w:customStyle="1" w:styleId="WW8Num39z3">
    <w:name w:val="WW8Num39z3"/>
    <w:rsid w:val="00F812DC"/>
    <w:rPr>
      <w:rFonts w:ascii="Symbol" w:hAnsi="Symbol" w:cs="Symbol"/>
    </w:rPr>
  </w:style>
  <w:style w:type="character" w:customStyle="1" w:styleId="WW8Num39z4">
    <w:name w:val="WW8Num39z4"/>
    <w:rsid w:val="00F812DC"/>
    <w:rPr>
      <w:rFonts w:ascii="Courier New" w:hAnsi="Courier New" w:cs="Courier New"/>
    </w:rPr>
  </w:style>
  <w:style w:type="character" w:customStyle="1" w:styleId="WW8Num40z0">
    <w:name w:val="WW8Num40z0"/>
    <w:rsid w:val="00F812DC"/>
    <w:rPr>
      <w:rFonts w:ascii="Symbol" w:hAnsi="Symbol" w:cs="Symbol"/>
    </w:rPr>
  </w:style>
  <w:style w:type="character" w:customStyle="1" w:styleId="WW8Num40z1">
    <w:name w:val="WW8Num40z1"/>
    <w:rsid w:val="00F812DC"/>
    <w:rPr>
      <w:rFonts w:ascii="Courier New" w:hAnsi="Courier New" w:cs="Courier New"/>
    </w:rPr>
  </w:style>
  <w:style w:type="character" w:customStyle="1" w:styleId="WW8Num42z0">
    <w:name w:val="WW8Num42z0"/>
    <w:rsid w:val="00F812DC"/>
    <w:rPr>
      <w:rFonts w:ascii="Symbol" w:hAnsi="Symbol" w:cs="Symbol"/>
    </w:rPr>
  </w:style>
  <w:style w:type="character" w:customStyle="1" w:styleId="WW8Num42z1">
    <w:name w:val="WW8Num42z1"/>
    <w:rsid w:val="00F812DC"/>
    <w:rPr>
      <w:rFonts w:ascii="Courier New" w:hAnsi="Courier New" w:cs="Courier New"/>
    </w:rPr>
  </w:style>
  <w:style w:type="character" w:customStyle="1" w:styleId="WW8Num42z2">
    <w:name w:val="WW8Num42z2"/>
    <w:rsid w:val="00F812DC"/>
    <w:rPr>
      <w:rFonts w:ascii="Wingdings" w:hAnsi="Wingdings" w:cs="Wingdings"/>
    </w:rPr>
  </w:style>
  <w:style w:type="character" w:customStyle="1" w:styleId="WW8Num43z2">
    <w:name w:val="WW8Num43z2"/>
    <w:rsid w:val="00F812DC"/>
    <w:rPr>
      <w:rFonts w:cs="Times New Roman"/>
      <w:b/>
      <w:color w:val="00000A"/>
    </w:rPr>
  </w:style>
  <w:style w:type="character" w:customStyle="1" w:styleId="WW8Num44z0">
    <w:name w:val="WW8Num44z0"/>
    <w:rsid w:val="00F812DC"/>
    <w:rPr>
      <w:rFonts w:ascii="Wingdings" w:hAnsi="Wingdings" w:cs="Wingdings"/>
    </w:rPr>
  </w:style>
  <w:style w:type="character" w:customStyle="1" w:styleId="WW8Num44z1">
    <w:name w:val="WW8Num44z1"/>
    <w:rsid w:val="00F812DC"/>
    <w:rPr>
      <w:rFonts w:ascii="Courier New" w:hAnsi="Courier New" w:cs="Courier New"/>
    </w:rPr>
  </w:style>
  <w:style w:type="character" w:customStyle="1" w:styleId="WW8Num44z3">
    <w:name w:val="WW8Num44z3"/>
    <w:rsid w:val="00F812DC"/>
    <w:rPr>
      <w:rFonts w:ascii="Symbol" w:hAnsi="Symbol" w:cs="Symbol"/>
    </w:rPr>
  </w:style>
  <w:style w:type="character" w:customStyle="1" w:styleId="WW8Num46z0">
    <w:name w:val="WW8Num46z0"/>
    <w:rsid w:val="00F812DC"/>
    <w:rPr>
      <w:rFonts w:ascii="Symbol" w:hAnsi="Symbol" w:cs="Symbol"/>
    </w:rPr>
  </w:style>
  <w:style w:type="character" w:customStyle="1" w:styleId="WW8Num46z1">
    <w:name w:val="WW8Num46z1"/>
    <w:rsid w:val="00F812DC"/>
    <w:rPr>
      <w:rFonts w:ascii="Courier New" w:hAnsi="Courier New" w:cs="Courier New"/>
    </w:rPr>
  </w:style>
  <w:style w:type="character" w:customStyle="1" w:styleId="WW8Num46z2">
    <w:name w:val="WW8Num46z2"/>
    <w:rsid w:val="00F812DC"/>
    <w:rPr>
      <w:rFonts w:ascii="Wingdings" w:hAnsi="Wingdings" w:cs="Wingdings"/>
    </w:rPr>
  </w:style>
  <w:style w:type="character" w:customStyle="1" w:styleId="WW8Num47z0">
    <w:name w:val="WW8Num47z0"/>
    <w:rsid w:val="00F812DC"/>
    <w:rPr>
      <w:rFonts w:ascii="Symbol" w:hAnsi="Symbol" w:cs="Symbol"/>
      <w:color w:val="auto"/>
    </w:rPr>
  </w:style>
  <w:style w:type="character" w:customStyle="1" w:styleId="WW8Num47z1">
    <w:name w:val="WW8Num47z1"/>
    <w:rsid w:val="00F812DC"/>
    <w:rPr>
      <w:rFonts w:ascii="Wingdings" w:hAnsi="Wingdings" w:cs="Wingdings"/>
    </w:rPr>
  </w:style>
  <w:style w:type="character" w:customStyle="1" w:styleId="WW8Num47z2">
    <w:name w:val="WW8Num47z2"/>
    <w:rsid w:val="00F812DC"/>
    <w:rPr>
      <w:rFonts w:ascii="Wingdings" w:hAnsi="Wingdings" w:cs="Wingdings"/>
    </w:rPr>
  </w:style>
  <w:style w:type="character" w:customStyle="1" w:styleId="WW8Num48z0">
    <w:name w:val="WW8Num48z0"/>
    <w:rsid w:val="00F812DC"/>
    <w:rPr>
      <w:rFonts w:ascii="Symbol" w:hAnsi="Symbol" w:cs="Symbol"/>
    </w:rPr>
  </w:style>
  <w:style w:type="character" w:customStyle="1" w:styleId="WW8Num48z1">
    <w:name w:val="WW8Num48z1"/>
    <w:rsid w:val="00F812DC"/>
    <w:rPr>
      <w:rFonts w:ascii="Courier New" w:hAnsi="Courier New" w:cs="Courier New"/>
    </w:rPr>
  </w:style>
  <w:style w:type="character" w:customStyle="1" w:styleId="WW8Num48z2">
    <w:name w:val="WW8Num48z2"/>
    <w:rsid w:val="00F812DC"/>
    <w:rPr>
      <w:rFonts w:ascii="Wingdings" w:hAnsi="Wingdings" w:cs="Wingdings"/>
    </w:rPr>
  </w:style>
  <w:style w:type="character" w:customStyle="1" w:styleId="WW8Num50z0">
    <w:name w:val="WW8Num50z0"/>
    <w:rsid w:val="00F812DC"/>
    <w:rPr>
      <w:rFonts w:ascii="Symbol" w:hAnsi="Symbol" w:cs="Symbol"/>
    </w:rPr>
  </w:style>
  <w:style w:type="character" w:customStyle="1" w:styleId="WW8Num50z1">
    <w:name w:val="WW8Num50z1"/>
    <w:rsid w:val="00F812DC"/>
    <w:rPr>
      <w:rFonts w:ascii="Courier New" w:hAnsi="Courier New" w:cs="Courier New"/>
    </w:rPr>
  </w:style>
  <w:style w:type="character" w:customStyle="1" w:styleId="WW8Num50z2">
    <w:name w:val="WW8Num50z2"/>
    <w:rsid w:val="00F812DC"/>
    <w:rPr>
      <w:rFonts w:ascii="Wingdings" w:hAnsi="Wingdings" w:cs="Wingdings"/>
    </w:rPr>
  </w:style>
  <w:style w:type="character" w:customStyle="1" w:styleId="WW8Num54z0">
    <w:name w:val="WW8Num54z0"/>
    <w:rsid w:val="00F812DC"/>
    <w:rPr>
      <w:rFonts w:ascii="Symbol" w:hAnsi="Symbol" w:cs="Symbol"/>
    </w:rPr>
  </w:style>
  <w:style w:type="character" w:customStyle="1" w:styleId="WW8Num54z1">
    <w:name w:val="WW8Num54z1"/>
    <w:rsid w:val="00F812DC"/>
    <w:rPr>
      <w:rFonts w:ascii="Courier New" w:hAnsi="Courier New" w:cs="Courier New"/>
    </w:rPr>
  </w:style>
  <w:style w:type="character" w:customStyle="1" w:styleId="WW8Num54z2">
    <w:name w:val="WW8Num54z2"/>
    <w:rsid w:val="00F812DC"/>
    <w:rPr>
      <w:rFonts w:ascii="Wingdings" w:hAnsi="Wingdings" w:cs="Wingdings"/>
    </w:rPr>
  </w:style>
  <w:style w:type="character" w:customStyle="1" w:styleId="WW8Num56z0">
    <w:name w:val="WW8Num56z0"/>
    <w:rsid w:val="00F812DC"/>
    <w:rPr>
      <w:rFonts w:ascii="Symbol" w:hAnsi="Symbol" w:cs="Symbol"/>
    </w:rPr>
  </w:style>
  <w:style w:type="character" w:customStyle="1" w:styleId="WW8Num56z1">
    <w:name w:val="WW8Num56z1"/>
    <w:rsid w:val="00F812DC"/>
    <w:rPr>
      <w:rFonts w:ascii="Courier New" w:hAnsi="Courier New" w:cs="Courier New"/>
    </w:rPr>
  </w:style>
  <w:style w:type="character" w:customStyle="1" w:styleId="WW8Num56z2">
    <w:name w:val="WW8Num56z2"/>
    <w:rsid w:val="00F812DC"/>
    <w:rPr>
      <w:rFonts w:ascii="Wingdings" w:hAnsi="Wingdings" w:cs="Wingdings"/>
    </w:rPr>
  </w:style>
  <w:style w:type="character" w:customStyle="1" w:styleId="WW8Num57z0">
    <w:name w:val="WW8Num57z0"/>
    <w:rsid w:val="00F812DC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812DC"/>
    <w:rPr>
      <w:rFonts w:ascii="Courier New" w:hAnsi="Courier New" w:cs="Courier New"/>
    </w:rPr>
  </w:style>
  <w:style w:type="character" w:customStyle="1" w:styleId="WW8Num57z2">
    <w:name w:val="WW8Num57z2"/>
    <w:rsid w:val="00F812DC"/>
    <w:rPr>
      <w:rFonts w:ascii="Wingdings" w:hAnsi="Wingdings" w:cs="Wingdings"/>
    </w:rPr>
  </w:style>
  <w:style w:type="character" w:customStyle="1" w:styleId="WW8Num57z3">
    <w:name w:val="WW8Num57z3"/>
    <w:rsid w:val="00F812DC"/>
    <w:rPr>
      <w:rFonts w:ascii="Symbol" w:hAnsi="Symbol" w:cs="Symbol"/>
    </w:rPr>
  </w:style>
  <w:style w:type="character" w:customStyle="1" w:styleId="WW8Num59z0">
    <w:name w:val="WW8Num59z0"/>
    <w:rsid w:val="00F812DC"/>
    <w:rPr>
      <w:rFonts w:ascii="Symbol" w:hAnsi="Symbol" w:cs="Symbol"/>
    </w:rPr>
  </w:style>
  <w:style w:type="character" w:customStyle="1" w:styleId="WW8Num60z0">
    <w:name w:val="WW8Num60z0"/>
    <w:rsid w:val="00F812DC"/>
    <w:rPr>
      <w:rFonts w:ascii="Wingdings" w:hAnsi="Wingdings" w:cs="Wingdings"/>
    </w:rPr>
  </w:style>
  <w:style w:type="character" w:customStyle="1" w:styleId="WW8Num60z1">
    <w:name w:val="WW8Num60z1"/>
    <w:rsid w:val="00F812DC"/>
    <w:rPr>
      <w:rFonts w:ascii="Courier New" w:hAnsi="Courier New" w:cs="Courier New"/>
    </w:rPr>
  </w:style>
  <w:style w:type="character" w:customStyle="1" w:styleId="WW8Num60z3">
    <w:name w:val="WW8Num60z3"/>
    <w:rsid w:val="00F812DC"/>
    <w:rPr>
      <w:rFonts w:ascii="Symbol" w:hAnsi="Symbol" w:cs="Symbol"/>
    </w:rPr>
  </w:style>
  <w:style w:type="character" w:customStyle="1" w:styleId="WW8Num61z0">
    <w:name w:val="WW8Num61z0"/>
    <w:rsid w:val="00F812DC"/>
    <w:rPr>
      <w:rFonts w:ascii="Symbol" w:eastAsia="Times New Roman" w:hAnsi="Symbol" w:cs="Times New Roman"/>
    </w:rPr>
  </w:style>
  <w:style w:type="character" w:customStyle="1" w:styleId="WW8Num61z1">
    <w:name w:val="WW8Num61z1"/>
    <w:rsid w:val="00F812DC"/>
    <w:rPr>
      <w:rFonts w:ascii="Courier New" w:hAnsi="Courier New" w:cs="Courier New"/>
    </w:rPr>
  </w:style>
  <w:style w:type="character" w:customStyle="1" w:styleId="WW8Num61z2">
    <w:name w:val="WW8Num61z2"/>
    <w:rsid w:val="00F812DC"/>
    <w:rPr>
      <w:rFonts w:ascii="Wingdings" w:hAnsi="Wingdings" w:cs="Wingdings"/>
    </w:rPr>
  </w:style>
  <w:style w:type="character" w:customStyle="1" w:styleId="WW8Num61z3">
    <w:name w:val="WW8Num61z3"/>
    <w:rsid w:val="00F812DC"/>
    <w:rPr>
      <w:rFonts w:ascii="Symbol" w:hAnsi="Symbol" w:cs="Symbol"/>
    </w:rPr>
  </w:style>
  <w:style w:type="character" w:customStyle="1" w:styleId="WW8Num62z0">
    <w:name w:val="WW8Num62z0"/>
    <w:rsid w:val="00F812DC"/>
    <w:rPr>
      <w:rFonts w:ascii="Symbol" w:hAnsi="Symbol" w:cs="Symbol"/>
    </w:rPr>
  </w:style>
  <w:style w:type="character" w:customStyle="1" w:styleId="WW8Num62z1">
    <w:name w:val="WW8Num62z1"/>
    <w:rsid w:val="00F812DC"/>
    <w:rPr>
      <w:rFonts w:ascii="Courier New" w:hAnsi="Courier New" w:cs="Courier New"/>
    </w:rPr>
  </w:style>
  <w:style w:type="character" w:customStyle="1" w:styleId="WW8Num62z2">
    <w:name w:val="WW8Num62z2"/>
    <w:rsid w:val="00F812DC"/>
    <w:rPr>
      <w:rFonts w:ascii="Wingdings" w:hAnsi="Wingdings" w:cs="Wingdings"/>
    </w:rPr>
  </w:style>
  <w:style w:type="character" w:customStyle="1" w:styleId="WW8Num63z0">
    <w:name w:val="WW8Num63z0"/>
    <w:rsid w:val="00F812DC"/>
    <w:rPr>
      <w:rFonts w:ascii="Symbol" w:hAnsi="Symbol" w:cs="Symbol"/>
    </w:rPr>
  </w:style>
  <w:style w:type="character" w:customStyle="1" w:styleId="WW8Num63z1">
    <w:name w:val="WW8Num63z1"/>
    <w:rsid w:val="00F812DC"/>
    <w:rPr>
      <w:rFonts w:ascii="Courier New" w:hAnsi="Courier New" w:cs="Courier New"/>
    </w:rPr>
  </w:style>
  <w:style w:type="character" w:customStyle="1" w:styleId="WW8Num63z2">
    <w:name w:val="WW8Num63z2"/>
    <w:rsid w:val="00F812DC"/>
    <w:rPr>
      <w:rFonts w:ascii="Wingdings" w:hAnsi="Wingdings" w:cs="Wingdings"/>
    </w:rPr>
  </w:style>
  <w:style w:type="character" w:customStyle="1" w:styleId="35">
    <w:name w:val="Основной шрифт абзаца3"/>
    <w:rsid w:val="00F812DC"/>
  </w:style>
  <w:style w:type="character" w:customStyle="1" w:styleId="WW8Num3z4">
    <w:name w:val="WW8Num3z4"/>
    <w:rsid w:val="00F812DC"/>
    <w:rPr>
      <w:rFonts w:ascii="Courier New" w:hAnsi="Courier New" w:cs="Courier New"/>
    </w:rPr>
  </w:style>
  <w:style w:type="character" w:customStyle="1" w:styleId="WW8Num37z1">
    <w:name w:val="WW8Num37z1"/>
    <w:rsid w:val="00F812DC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812DC"/>
  </w:style>
  <w:style w:type="character" w:customStyle="1" w:styleId="WW-Absatz-Standardschriftart">
    <w:name w:val="WW-Absatz-Standardschriftart"/>
    <w:rsid w:val="00F812DC"/>
  </w:style>
  <w:style w:type="character" w:customStyle="1" w:styleId="WW-Absatz-Standardschriftart1">
    <w:name w:val="WW-Absatz-Standardschriftart1"/>
    <w:rsid w:val="00F812DC"/>
  </w:style>
  <w:style w:type="character" w:customStyle="1" w:styleId="WW8Num28z3">
    <w:name w:val="WW8Num28z3"/>
    <w:rsid w:val="00F812DC"/>
    <w:rPr>
      <w:rFonts w:ascii="Symbol" w:hAnsi="Symbol" w:cs="Symbol"/>
    </w:rPr>
  </w:style>
  <w:style w:type="character" w:customStyle="1" w:styleId="WW8Num30z1">
    <w:name w:val="WW8Num30z1"/>
    <w:rsid w:val="00F812DC"/>
    <w:rPr>
      <w:rFonts w:ascii="Courier New" w:hAnsi="Courier New" w:cs="Courier New"/>
    </w:rPr>
  </w:style>
  <w:style w:type="character" w:customStyle="1" w:styleId="WW8Num30z2">
    <w:name w:val="WW8Num30z2"/>
    <w:rsid w:val="00F812DC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812DC"/>
  </w:style>
  <w:style w:type="character" w:customStyle="1" w:styleId="WW-Absatz-Standardschriftart111">
    <w:name w:val="WW-Absatz-Standardschriftart111"/>
    <w:rsid w:val="00F812DC"/>
  </w:style>
  <w:style w:type="character" w:customStyle="1" w:styleId="WW8Num24z3">
    <w:name w:val="WW8Num24z3"/>
    <w:rsid w:val="00F812DC"/>
    <w:rPr>
      <w:rFonts w:ascii="Symbol" w:hAnsi="Symbol" w:cs="Symbol"/>
    </w:rPr>
  </w:style>
  <w:style w:type="character" w:customStyle="1" w:styleId="WW8Num29z3">
    <w:name w:val="WW8Num29z3"/>
    <w:rsid w:val="00F812DC"/>
    <w:rPr>
      <w:rFonts w:ascii="Symbol" w:hAnsi="Symbol" w:cs="Symbol"/>
    </w:rPr>
  </w:style>
  <w:style w:type="character" w:customStyle="1" w:styleId="WW8Num31z1">
    <w:name w:val="WW8Num31z1"/>
    <w:rsid w:val="00F812DC"/>
    <w:rPr>
      <w:rFonts w:ascii="Courier New" w:hAnsi="Courier New" w:cs="Courier New"/>
    </w:rPr>
  </w:style>
  <w:style w:type="character" w:customStyle="1" w:styleId="WW8Num31z2">
    <w:name w:val="WW8Num31z2"/>
    <w:rsid w:val="00F812DC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812DC"/>
  </w:style>
  <w:style w:type="character" w:customStyle="1" w:styleId="WW-Absatz-Standardschriftart11111">
    <w:name w:val="WW-Absatz-Standardschriftart11111"/>
    <w:rsid w:val="00F812DC"/>
  </w:style>
  <w:style w:type="character" w:customStyle="1" w:styleId="WW8Num25z3">
    <w:name w:val="WW8Num25z3"/>
    <w:rsid w:val="00F812DC"/>
    <w:rPr>
      <w:rFonts w:ascii="Symbol" w:hAnsi="Symbol" w:cs="Symbol"/>
    </w:rPr>
  </w:style>
  <w:style w:type="character" w:customStyle="1" w:styleId="WW8Num30z3">
    <w:name w:val="WW8Num30z3"/>
    <w:rsid w:val="00F812DC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812DC"/>
  </w:style>
  <w:style w:type="character" w:customStyle="1" w:styleId="WW-Absatz-Standardschriftart1111111">
    <w:name w:val="WW-Absatz-Standardschriftart1111111"/>
    <w:rsid w:val="00F812DC"/>
  </w:style>
  <w:style w:type="character" w:customStyle="1" w:styleId="WW8Num31z3">
    <w:name w:val="WW8Num31z3"/>
    <w:rsid w:val="00F812DC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812DC"/>
  </w:style>
  <w:style w:type="character" w:customStyle="1" w:styleId="WW8Num34z3">
    <w:name w:val="WW8Num34z3"/>
    <w:rsid w:val="00F812DC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812DC"/>
  </w:style>
  <w:style w:type="character" w:customStyle="1" w:styleId="WW-Absatz-Standardschriftart1111111111">
    <w:name w:val="WW-Absatz-Standardschriftart1111111111"/>
    <w:rsid w:val="00F812DC"/>
  </w:style>
  <w:style w:type="character" w:customStyle="1" w:styleId="WW-Absatz-Standardschriftart11111111111">
    <w:name w:val="WW-Absatz-Standardschriftart11111111111"/>
    <w:rsid w:val="00F812DC"/>
  </w:style>
  <w:style w:type="character" w:customStyle="1" w:styleId="WW-Absatz-Standardschriftart111111111111">
    <w:name w:val="WW-Absatz-Standardschriftart111111111111"/>
    <w:rsid w:val="00F812DC"/>
  </w:style>
  <w:style w:type="character" w:customStyle="1" w:styleId="WW-Absatz-Standardschriftart1111111111111">
    <w:name w:val="WW-Absatz-Standardschriftart1111111111111"/>
    <w:rsid w:val="00F812DC"/>
  </w:style>
  <w:style w:type="character" w:customStyle="1" w:styleId="WW-Absatz-Standardschriftart11111111111111">
    <w:name w:val="WW-Absatz-Standardschriftart11111111111111"/>
    <w:rsid w:val="00F812DC"/>
  </w:style>
  <w:style w:type="character" w:customStyle="1" w:styleId="WW-Absatz-Standardschriftart111111111111111">
    <w:name w:val="WW-Absatz-Standardschriftart111111111111111"/>
    <w:rsid w:val="00F812DC"/>
  </w:style>
  <w:style w:type="character" w:customStyle="1" w:styleId="WW-Absatz-Standardschriftart1111111111111111">
    <w:name w:val="WW-Absatz-Standardschriftart1111111111111111"/>
    <w:rsid w:val="00F812DC"/>
  </w:style>
  <w:style w:type="character" w:customStyle="1" w:styleId="WW-Absatz-Standardschriftart11111111111111111">
    <w:name w:val="WW-Absatz-Standardschriftart11111111111111111"/>
    <w:rsid w:val="00F812DC"/>
  </w:style>
  <w:style w:type="character" w:customStyle="1" w:styleId="WW-Absatz-Standardschriftart111111111111111111">
    <w:name w:val="WW-Absatz-Standardschriftart111111111111111111"/>
    <w:rsid w:val="00F812DC"/>
  </w:style>
  <w:style w:type="character" w:customStyle="1" w:styleId="WW-Absatz-Standardschriftart1111111111111111111">
    <w:name w:val="WW-Absatz-Standardschriftart1111111111111111111"/>
    <w:rsid w:val="00F812DC"/>
  </w:style>
  <w:style w:type="character" w:customStyle="1" w:styleId="WW-Absatz-Standardschriftart11111111111111111111">
    <w:name w:val="WW-Absatz-Standardschriftart11111111111111111111"/>
    <w:rsid w:val="00F812DC"/>
  </w:style>
  <w:style w:type="character" w:customStyle="1" w:styleId="WW-Absatz-Standardschriftart111111111111111111111">
    <w:name w:val="WW-Absatz-Standardschriftart111111111111111111111"/>
    <w:rsid w:val="00F812DC"/>
  </w:style>
  <w:style w:type="character" w:customStyle="1" w:styleId="WW-Absatz-Standardschriftart1111111111111111111111">
    <w:name w:val="WW-Absatz-Standardschriftart1111111111111111111111"/>
    <w:rsid w:val="00F812DC"/>
  </w:style>
  <w:style w:type="character" w:customStyle="1" w:styleId="WW-Absatz-Standardschriftart11111111111111111111111">
    <w:name w:val="WW-Absatz-Standardschriftart11111111111111111111111"/>
    <w:rsid w:val="00F812DC"/>
  </w:style>
  <w:style w:type="character" w:customStyle="1" w:styleId="WW-Absatz-Standardschriftart111111111111111111111111">
    <w:name w:val="WW-Absatz-Standardschriftart111111111111111111111111"/>
    <w:rsid w:val="00F812DC"/>
  </w:style>
  <w:style w:type="character" w:customStyle="1" w:styleId="WW-Absatz-Standardschriftart1111111111111111111111111">
    <w:name w:val="WW-Absatz-Standardschriftart1111111111111111111111111"/>
    <w:rsid w:val="00F812DC"/>
  </w:style>
  <w:style w:type="character" w:customStyle="1" w:styleId="29">
    <w:name w:val="Основной шрифт абзаца2"/>
    <w:rsid w:val="00F812DC"/>
  </w:style>
  <w:style w:type="character" w:customStyle="1" w:styleId="WW-Absatz-Standardschriftart11111111111111111111111111">
    <w:name w:val="WW-Absatz-Standardschriftart11111111111111111111111111"/>
    <w:rsid w:val="00F812DC"/>
  </w:style>
  <w:style w:type="character" w:customStyle="1" w:styleId="WW-Absatz-Standardschriftart111111111111111111111111111">
    <w:name w:val="WW-Absatz-Standardschriftart111111111111111111111111111"/>
    <w:rsid w:val="00F812DC"/>
  </w:style>
  <w:style w:type="character" w:customStyle="1" w:styleId="WW-Absatz-Standardschriftart1111111111111111111111111111">
    <w:name w:val="WW-Absatz-Standardschriftart1111111111111111111111111111"/>
    <w:rsid w:val="00F812DC"/>
  </w:style>
  <w:style w:type="character" w:customStyle="1" w:styleId="WW-Absatz-Standardschriftart11111111111111111111111111111">
    <w:name w:val="WW-Absatz-Standardschriftart11111111111111111111111111111"/>
    <w:rsid w:val="00F812DC"/>
  </w:style>
  <w:style w:type="character" w:customStyle="1" w:styleId="1a">
    <w:name w:val="Основной шрифт абзаца1"/>
    <w:rsid w:val="00F812DC"/>
  </w:style>
  <w:style w:type="character" w:customStyle="1" w:styleId="2a">
    <w:name w:val="Знак Знак2"/>
    <w:rsid w:val="00F812DC"/>
    <w:rPr>
      <w:lang w:val="ru-RU" w:bidi="ar-SA"/>
    </w:rPr>
  </w:style>
  <w:style w:type="character" w:customStyle="1" w:styleId="afff5">
    <w:name w:val="Символ нумерации"/>
    <w:rsid w:val="00F812DC"/>
    <w:rPr>
      <w:b/>
      <w:bCs/>
      <w:sz w:val="20"/>
      <w:szCs w:val="20"/>
    </w:rPr>
  </w:style>
  <w:style w:type="character" w:customStyle="1" w:styleId="ListLabel2">
    <w:name w:val="ListLabel 2"/>
    <w:rsid w:val="00F812DC"/>
    <w:rPr>
      <w:rFonts w:cs="Courier New"/>
    </w:rPr>
  </w:style>
  <w:style w:type="character" w:customStyle="1" w:styleId="ListLabel4">
    <w:name w:val="ListLabel 4"/>
    <w:rsid w:val="00F812DC"/>
    <w:rPr>
      <w:rFonts w:cs="Times New Roman"/>
    </w:rPr>
  </w:style>
  <w:style w:type="character" w:customStyle="1" w:styleId="ListLabel6">
    <w:name w:val="ListLabel 6"/>
    <w:rsid w:val="00F812DC"/>
    <w:rPr>
      <w:rFonts w:eastAsia="Times New Roman"/>
    </w:rPr>
  </w:style>
  <w:style w:type="character" w:styleId="afff6">
    <w:name w:val="line number"/>
    <w:rsid w:val="00F812DC"/>
  </w:style>
  <w:style w:type="character" w:customStyle="1" w:styleId="afff7">
    <w:name w:val="Символы концевой сноски"/>
    <w:rsid w:val="00F812DC"/>
  </w:style>
  <w:style w:type="character" w:customStyle="1" w:styleId="1b">
    <w:name w:val="Знак концевой сноски1"/>
    <w:rsid w:val="00F812DC"/>
    <w:rPr>
      <w:vertAlign w:val="superscript"/>
    </w:rPr>
  </w:style>
  <w:style w:type="character" w:customStyle="1" w:styleId="afff8">
    <w:name w:val="Маркеры списка"/>
    <w:rsid w:val="00F812DC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812DC"/>
  </w:style>
  <w:style w:type="character" w:customStyle="1" w:styleId="ListLabel3">
    <w:name w:val="ListLabel 3"/>
    <w:rsid w:val="00F812DC"/>
    <w:rPr>
      <w:color w:val="00000A"/>
    </w:rPr>
  </w:style>
  <w:style w:type="character" w:customStyle="1" w:styleId="ListLabel5">
    <w:name w:val="ListLabel 5"/>
    <w:rsid w:val="00F812DC"/>
    <w:rPr>
      <w:rFonts w:eastAsia="Times New Roman" w:cs="Times New Roman"/>
    </w:rPr>
  </w:style>
  <w:style w:type="character" w:customStyle="1" w:styleId="ListLabel1">
    <w:name w:val="ListLabel 1"/>
    <w:rsid w:val="00F812DC"/>
    <w:rPr>
      <w:rFonts w:cs="Times New Roman"/>
      <w:b/>
      <w:color w:val="00000A"/>
    </w:rPr>
  </w:style>
  <w:style w:type="character" w:customStyle="1" w:styleId="1c">
    <w:name w:val="Знак примечания1"/>
    <w:rsid w:val="00F812DC"/>
    <w:rPr>
      <w:sz w:val="16"/>
      <w:szCs w:val="16"/>
    </w:rPr>
  </w:style>
  <w:style w:type="character" w:customStyle="1" w:styleId="WW8Num55z0">
    <w:name w:val="WW8Num55z0"/>
    <w:rsid w:val="00F812DC"/>
    <w:rPr>
      <w:rFonts w:ascii="Symbol" w:hAnsi="Symbol" w:cs="Symbol"/>
    </w:rPr>
  </w:style>
  <w:style w:type="character" w:customStyle="1" w:styleId="WW8Num55z1">
    <w:name w:val="WW8Num55z1"/>
    <w:rsid w:val="00F812DC"/>
    <w:rPr>
      <w:rFonts w:ascii="Courier New" w:hAnsi="Courier New" w:cs="Courier New"/>
    </w:rPr>
  </w:style>
  <w:style w:type="character" w:customStyle="1" w:styleId="WW8Num55z2">
    <w:name w:val="WW8Num55z2"/>
    <w:rsid w:val="00F812DC"/>
    <w:rPr>
      <w:rFonts w:ascii="Wingdings" w:hAnsi="Wingdings" w:cs="Wingdings"/>
    </w:rPr>
  </w:style>
  <w:style w:type="character" w:customStyle="1" w:styleId="120">
    <w:name w:val="Знак Знак12"/>
    <w:rsid w:val="00F812DC"/>
    <w:rPr>
      <w:sz w:val="24"/>
      <w:szCs w:val="24"/>
      <w:lang w:val="ru-RU" w:bidi="ar-SA"/>
    </w:rPr>
  </w:style>
  <w:style w:type="character" w:customStyle="1" w:styleId="afff9">
    <w:name w:val="Ссылка указателя"/>
    <w:rsid w:val="00F812DC"/>
  </w:style>
  <w:style w:type="character" w:styleId="afffa">
    <w:name w:val="endnote reference"/>
    <w:rsid w:val="00F812DC"/>
    <w:rPr>
      <w:vertAlign w:val="superscript"/>
    </w:rPr>
  </w:style>
  <w:style w:type="character" w:customStyle="1" w:styleId="WW8Num59z1">
    <w:name w:val="WW8Num59z1"/>
    <w:rsid w:val="00F812DC"/>
    <w:rPr>
      <w:rFonts w:ascii="Courier New" w:hAnsi="Courier New" w:cs="Courier New"/>
    </w:rPr>
  </w:style>
  <w:style w:type="character" w:customStyle="1" w:styleId="WW8Num59z2">
    <w:name w:val="WW8Num59z2"/>
    <w:rsid w:val="00F812DC"/>
    <w:rPr>
      <w:rFonts w:ascii="Wingdings" w:hAnsi="Wingdings" w:cs="Wingdings"/>
    </w:rPr>
  </w:style>
  <w:style w:type="character" w:customStyle="1" w:styleId="WW8Num36z1">
    <w:name w:val="WW8Num36z1"/>
    <w:rsid w:val="00F812DC"/>
    <w:rPr>
      <w:rFonts w:ascii="Courier New" w:hAnsi="Courier New" w:cs="Courier New"/>
    </w:rPr>
  </w:style>
  <w:style w:type="character" w:customStyle="1" w:styleId="WW8Num36z2">
    <w:name w:val="WW8Num36z2"/>
    <w:rsid w:val="00F812DC"/>
    <w:rPr>
      <w:rFonts w:ascii="Wingdings" w:hAnsi="Wingdings" w:cs="Wingdings"/>
    </w:rPr>
  </w:style>
  <w:style w:type="character" w:customStyle="1" w:styleId="WW8Num40z2">
    <w:name w:val="WW8Num40z2"/>
    <w:rsid w:val="00F812DC"/>
    <w:rPr>
      <w:rFonts w:ascii="StarSymbol" w:hAnsi="StarSymbol" w:cs="StarSymbol"/>
    </w:rPr>
  </w:style>
  <w:style w:type="character" w:customStyle="1" w:styleId="WW8Num46z3">
    <w:name w:val="WW8Num46z3"/>
    <w:rsid w:val="00F812DC"/>
    <w:rPr>
      <w:rFonts w:ascii="Symbol" w:hAnsi="Symbol" w:cs="Symbol"/>
    </w:rPr>
  </w:style>
  <w:style w:type="paragraph" w:styleId="afffb">
    <w:name w:val="List"/>
    <w:basedOn w:val="afa"/>
    <w:rsid w:val="00F812DC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2b">
    <w:name w:val="Название2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2c">
    <w:name w:val="Указатель2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1d">
    <w:name w:val="Название1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sz w:val="24"/>
      <w:szCs w:val="24"/>
      <w:lang w:eastAsia="zh-CN"/>
    </w:rPr>
  </w:style>
  <w:style w:type="paragraph" w:customStyle="1" w:styleId="1e">
    <w:name w:val="Указатель1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sz w:val="20"/>
      <w:szCs w:val="20"/>
      <w:lang w:eastAsia="zh-CN"/>
    </w:rPr>
  </w:style>
  <w:style w:type="paragraph" w:customStyle="1" w:styleId="211">
    <w:name w:val="Основной текст 21"/>
    <w:basedOn w:val="a"/>
    <w:rsid w:val="00F812DC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fffc">
    <w:name w:val="Заголовок таблицы"/>
    <w:basedOn w:val="ad"/>
    <w:rsid w:val="00F812DC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812DC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sz w:val="20"/>
      <w:szCs w:val="20"/>
      <w:lang w:eastAsia="zh-CN"/>
    </w:rPr>
  </w:style>
  <w:style w:type="paragraph" w:customStyle="1" w:styleId="1f">
    <w:name w:val="Текст1"/>
    <w:basedOn w:val="a"/>
    <w:rsid w:val="00F812DC"/>
    <w:pPr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d">
    <w:name w:val="Название объекта2"/>
    <w:basedOn w:val="a"/>
    <w:rsid w:val="00F812DC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zh-CN"/>
    </w:rPr>
  </w:style>
  <w:style w:type="paragraph" w:customStyle="1" w:styleId="1f0">
    <w:name w:val="Обычный (Интернет)1"/>
    <w:basedOn w:val="a"/>
    <w:rsid w:val="00F812DC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37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1f1">
    <w:name w:val="Без интервала1"/>
    <w:rsid w:val="00F812D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zh-CN" w:bidi="hi-IN"/>
    </w:rPr>
  </w:style>
  <w:style w:type="paragraph" w:customStyle="1" w:styleId="212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0">
    <w:name w:val="Основной текст с отступом 31"/>
    <w:basedOn w:val="a"/>
    <w:rsid w:val="00F812DC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</w:rPr>
  </w:style>
  <w:style w:type="paragraph" w:customStyle="1" w:styleId="style6">
    <w:name w:val="style6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21">
    <w:name w:val="Основной текст 22"/>
    <w:basedOn w:val="a"/>
    <w:rsid w:val="00F812D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01">
    <w:name w:val="Оглавление 10"/>
    <w:basedOn w:val="36"/>
    <w:rsid w:val="00F812DC"/>
    <w:pPr>
      <w:tabs>
        <w:tab w:val="right" w:leader="dot" w:pos="7091"/>
      </w:tabs>
      <w:ind w:left="2547"/>
    </w:pPr>
  </w:style>
  <w:style w:type="paragraph" w:customStyle="1" w:styleId="afffd">
    <w:name w:val="Содержимое врезки"/>
    <w:basedOn w:val="afa"/>
    <w:rsid w:val="00F812DC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e">
    <w:name w:val="Верхний колонтитул слева"/>
    <w:basedOn w:val="a"/>
    <w:rsid w:val="00F812DC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1">
    <w:name w:val="Основной текст 31"/>
    <w:basedOn w:val="a"/>
    <w:rsid w:val="00F812DC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msolistparagraphbullet2gif">
    <w:name w:val="msolistparagraphbullet2.gif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13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153">
    <w:name w:val="s_153"/>
    <w:basedOn w:val="a"/>
    <w:rsid w:val="00F812DC"/>
    <w:pPr>
      <w:spacing w:after="0" w:line="240" w:lineRule="auto"/>
      <w:ind w:left="82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s103">
    <w:name w:val="s_103"/>
    <w:rsid w:val="00F812DC"/>
    <w:rPr>
      <w:b/>
      <w:bCs/>
      <w:color w:val="000080"/>
    </w:rPr>
  </w:style>
  <w:style w:type="paragraph" w:customStyle="1" w:styleId="s13">
    <w:name w:val="s_13"/>
    <w:basedOn w:val="a"/>
    <w:rsid w:val="00F812DC"/>
    <w:pPr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222">
    <w:name w:val="s_222"/>
    <w:basedOn w:val="a"/>
    <w:rsid w:val="00F812DC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sz w:val="20"/>
      <w:szCs w:val="20"/>
      <w:lang w:eastAsia="ru-RU"/>
    </w:rPr>
  </w:style>
  <w:style w:type="paragraph" w:customStyle="1" w:styleId="western">
    <w:name w:val="western"/>
    <w:basedOn w:val="a"/>
    <w:rsid w:val="00F812DC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f2">
    <w:name w:val="Сетка таблицы1"/>
    <w:basedOn w:val="a1"/>
    <w:next w:val="aff4"/>
    <w:rsid w:val="00F8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6">
    <w:name w:val="p6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rsid w:val="00F812DC"/>
  </w:style>
  <w:style w:type="character" w:customStyle="1" w:styleId="1f3">
    <w:name w:val="Неразрешенное упоминание1"/>
    <w:uiPriority w:val="99"/>
    <w:semiHidden/>
    <w:unhideWhenUsed/>
    <w:rsid w:val="00F812DC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4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812DC"/>
    <w:rPr>
      <w:sz w:val="28"/>
      <w:lang w:eastAsia="zh-CN"/>
    </w:rPr>
  </w:style>
  <w:style w:type="character" w:customStyle="1" w:styleId="affff">
    <w:name w:val="Другое_"/>
    <w:link w:val="affff0"/>
    <w:uiPriority w:val="99"/>
    <w:locked/>
    <w:rsid w:val="00F812DC"/>
    <w:rPr>
      <w:sz w:val="18"/>
      <w:szCs w:val="18"/>
      <w:shd w:val="clear" w:color="auto" w:fill="FFFFFF"/>
    </w:rPr>
  </w:style>
  <w:style w:type="paragraph" w:customStyle="1" w:styleId="affff0">
    <w:name w:val="Другое"/>
    <w:basedOn w:val="a"/>
    <w:link w:val="affff"/>
    <w:uiPriority w:val="99"/>
    <w:rsid w:val="00F812DC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paragraph" w:customStyle="1" w:styleId="38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986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9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13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0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34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38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4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9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55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27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6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6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28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3541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901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BEBEB"/>
                            <w:left w:val="none" w:sz="0" w:space="15" w:color="auto"/>
                            <w:bottom w:val="single" w:sz="6" w:space="8" w:color="EBEBEB"/>
                            <w:right w:val="none" w:sz="0" w:space="8" w:color="auto"/>
                          </w:divBdr>
                        </w:div>
                        <w:div w:id="1863398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674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1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08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image" Target="media/image7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hyperlink" Target="http://www.consultant.ru/document/cons_doc_LAW_422125/570afc6feff03328459242886307d6aebe1ccb6b/" TargetMode="Externa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hyperlink" Target="http://www.consultant.ru/document/cons_doc_LAW_416246/5429b86eaa4004e332d606078dfc7569f2feb7b9/" TargetMode="External"/><Relationship Id="rId10" Type="http://schemas.openxmlformats.org/officeDocument/2006/relationships/header" Target="header2.xml"/><Relationship Id="rId19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741D64-84DB-4EAF-B05D-0C66F3814C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4815</TotalTime>
  <Pages>1</Pages>
  <Words>10414</Words>
  <Characters>59365</Characters>
  <Application>Microsoft Office Word</Application>
  <DocSecurity>0</DocSecurity>
  <Lines>494</Lines>
  <Paragraphs>139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69640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465</cp:revision>
  <cp:lastPrinted>2023-08-17T13:01:00Z</cp:lastPrinted>
  <dcterms:created xsi:type="dcterms:W3CDTF">2022-04-04T17:38:00Z</dcterms:created>
  <dcterms:modified xsi:type="dcterms:W3CDTF">2023-08-17T13:45:00Z</dcterms:modified>
</cp:coreProperties>
</file>