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8" w:type="dxa"/>
        </w:tblCellMar>
        <w:tblLook w:val="04A0"/>
      </w:tblPr>
      <w:tblGrid>
        <w:gridCol w:w="9570"/>
      </w:tblGrid>
      <w:tr w:rsidR="00E809C7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E809C7" w:rsidRDefault="00C072E2">
            <w:pPr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 ВНИМАНИЕ, АУКЦИОН!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Министерство имущества Курской области объявляет о проведен</w:t>
            </w:r>
            <w:proofErr w:type="gramStart"/>
            <w:r>
              <w:rPr>
                <w:rFonts w:ascii="XO Thames" w:hAnsi="XO Thames"/>
                <w:sz w:val="22"/>
              </w:rPr>
              <w:t>ии ау</w:t>
            </w:r>
            <w:proofErr w:type="gramEnd"/>
            <w:r>
              <w:rPr>
                <w:rFonts w:ascii="XO Thames" w:hAnsi="XO Thames"/>
                <w:sz w:val="22"/>
              </w:rPr>
              <w:t>кциона на право заключения договоров аренды земельных участков.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color w:val="auto"/>
                <w:sz w:val="22"/>
                <w:szCs w:val="26"/>
              </w:rPr>
            </w:pPr>
            <w:r>
              <w:rPr>
                <w:rFonts w:ascii="XO Thames" w:hAnsi="XO Thames"/>
                <w:sz w:val="22"/>
              </w:rPr>
              <w:t>Аукцион назначается на</w:t>
            </w:r>
            <w:r w:rsidR="00B84972"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b/>
                <w:sz w:val="22"/>
              </w:rPr>
              <w:t>11 часов 00 минут 31 мая 2023 года</w:t>
            </w:r>
            <w:r w:rsidR="00B84972">
              <w:rPr>
                <w:rFonts w:ascii="XO Thames" w:hAnsi="XO Thames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6"/>
              </w:rPr>
              <w:t>(время начала приема предложений о цене предмета аукциона в электронной форме от участников электронного аукциона).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Организатор аукциона – Министерство имущества Курской области.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6"/>
              </w:rPr>
            </w:pPr>
            <w:r>
              <w:rPr>
                <w:rFonts w:asciiTheme="minorHAnsi" w:hAnsiTheme="minorHAnsi"/>
                <w:sz w:val="22"/>
                <w:szCs w:val="26"/>
              </w:rPr>
              <w:t>Место проведения электронного аукциона: электронная торговая площадка АО «Российский аукционный дом» (АО «РАД») (далее – Оператор электронной площадки), размещенная на сайте в информационно-телекоммуникационной сети «Интернет» по адресу: https://lot-online.ru/ (раздел «Продажи»).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color w:val="auto"/>
                <w:sz w:val="22"/>
                <w:szCs w:val="26"/>
              </w:rPr>
            </w:pPr>
            <w:r>
              <w:rPr>
                <w:rFonts w:asciiTheme="minorHAnsi" w:hAnsiTheme="minorHAnsi"/>
                <w:color w:val="auto"/>
                <w:sz w:val="22"/>
                <w:szCs w:val="26"/>
              </w:rPr>
              <w:t>Подача заявки и подача предложений о цене предмета аукциона осуществляется в электронной форме.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6"/>
              </w:rPr>
            </w:pPr>
            <w:r>
              <w:rPr>
                <w:rFonts w:asciiTheme="minorHAnsi" w:hAnsiTheme="minorHAnsi"/>
                <w:sz w:val="22"/>
                <w:szCs w:val="26"/>
              </w:rPr>
              <w:t>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6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6"/>
              </w:rPr>
              <w:t>С победителя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оператором электронной площадки взимается плата за участие в электронном аукционе в размере – 1% от начальной цены предмета аукциона и не более 5 000 рублей (без учета НДС).</w:t>
            </w:r>
            <w:proofErr w:type="gramEnd"/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22"/>
                <w:szCs w:val="26"/>
              </w:rPr>
              <w:t>Консультации по вопросу участия в электронном аукционе осуществляются по телефонам Организатора аукциона: +7(4712) 70-37-01, в течение срока приема заявок, с понедельника по пятницу с 10-00 до 12-00 часов по московскому времени.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Лот № 1 . </w:t>
            </w:r>
            <w:r>
              <w:rPr>
                <w:rFonts w:asciiTheme="minorHAnsi" w:hAnsiTheme="minorHAnsi"/>
                <w:sz w:val="22"/>
              </w:rPr>
              <w:t xml:space="preserve">Предметом аукциона является право на заключение договора аренды земельного участка с кадастровым номером 46:10:110301:2, площадью 84 000 кв.м., из категории земель сельскохозяйственного назначения, находящегося в собственности Курской области, расположенного по адресу: </w:t>
            </w:r>
            <w:proofErr w:type="gramStart"/>
            <w:r>
              <w:rPr>
                <w:rFonts w:asciiTheme="minorHAnsi" w:hAnsiTheme="minorHAnsi"/>
                <w:sz w:val="23"/>
              </w:rPr>
              <w:t>Курская</w:t>
            </w:r>
            <w:proofErr w:type="gramEnd"/>
            <w:r>
              <w:rPr>
                <w:rFonts w:asciiTheme="minorHAnsi" w:hAnsiTheme="minorHAnsi"/>
                <w:sz w:val="23"/>
              </w:rPr>
              <w:t xml:space="preserve"> обл., </w:t>
            </w:r>
            <w:proofErr w:type="spellStart"/>
            <w:r>
              <w:rPr>
                <w:rFonts w:asciiTheme="minorHAnsi" w:hAnsiTheme="minorHAnsi"/>
                <w:sz w:val="23"/>
              </w:rPr>
              <w:t>Кореневский</w:t>
            </w:r>
            <w:proofErr w:type="spellEnd"/>
            <w:r>
              <w:rPr>
                <w:rFonts w:asciiTheme="minorHAnsi" w:hAnsiTheme="minorHAnsi"/>
                <w:sz w:val="23"/>
              </w:rPr>
              <w:t xml:space="preserve"> район, </w:t>
            </w:r>
            <w:proofErr w:type="spellStart"/>
            <w:r>
              <w:rPr>
                <w:rFonts w:asciiTheme="minorHAnsi" w:hAnsiTheme="minorHAnsi"/>
                <w:sz w:val="23"/>
              </w:rPr>
              <w:t>Снагостский</w:t>
            </w:r>
            <w:proofErr w:type="spellEnd"/>
            <w:r>
              <w:rPr>
                <w:rFonts w:asciiTheme="minorHAnsi" w:hAnsiTheme="minorHAnsi"/>
                <w:sz w:val="23"/>
              </w:rPr>
              <w:t xml:space="preserve"> сельсовет</w:t>
            </w:r>
            <w:r>
              <w:rPr>
                <w:rFonts w:asciiTheme="minorHAnsi" w:hAnsiTheme="minorHAnsi"/>
                <w:sz w:val="22"/>
              </w:rPr>
              <w:t>, с видом разрешенного использования земельного участка – "для сельскохозяйственного производства", для целей, не связанных со строительством.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Аукцион проводится в соответствии со статьями 39.11, 39.12 Земельного кодекса Российской Федерации и на основании решения Министерства имущества Курской области </w:t>
            </w:r>
            <w:r>
              <w:rPr>
                <w:rFonts w:asciiTheme="minorHAnsi" w:hAnsiTheme="minorHAnsi"/>
                <w:sz w:val="22"/>
              </w:rPr>
              <w:br/>
              <w:t>№ 01.01-17/235 от 27.04.2023 г.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Аукцион является открытым по составу участников.                       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Срок аренды земельного участка – 5 (пять) лет.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1.</w:t>
            </w:r>
            <w:r>
              <w:rPr>
                <w:rFonts w:ascii="XO Thames" w:hAnsi="XO Thames"/>
                <w:sz w:val="22"/>
              </w:rPr>
              <w:t xml:space="preserve"> Использование земельного участка необходимо осуществлять в соответствии с видом разрешенного использования - </w:t>
            </w:r>
            <w:r>
              <w:rPr>
                <w:rFonts w:asciiTheme="minorHAnsi" w:hAnsiTheme="minorHAnsi"/>
                <w:sz w:val="22"/>
              </w:rPr>
              <w:t>для сельскохозяйственного производства</w:t>
            </w:r>
            <w:r>
              <w:rPr>
                <w:rFonts w:ascii="XO Thames" w:hAnsi="XO Thames"/>
                <w:sz w:val="22"/>
              </w:rPr>
              <w:t>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 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6"/>
                <w:shd w:val="clear" w:color="auto" w:fill="FFFFFF"/>
              </w:rPr>
              <w:t xml:space="preserve">1. </w:t>
            </w:r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Охранная зона газопровода "Газоснабжение с.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Краснооктябрьское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Снаготского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сельсовета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Кореневского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района Курской области</w:t>
            </w:r>
            <w:proofErr w:type="gram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"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(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реестровый номер 46:10-6.7);</w:t>
            </w:r>
          </w:p>
          <w:p w:rsidR="00E809C7" w:rsidRDefault="00C072E2">
            <w:pPr>
              <w:ind w:firstLine="567"/>
              <w:jc w:val="both"/>
              <w:rPr>
                <w:sz w:val="22"/>
                <w:szCs w:val="26"/>
              </w:rPr>
            </w:pP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2. </w:t>
            </w:r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Охранная зона ВЛ-10 кВ №675 от ЦРП "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Снагость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" расположенная на территории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Кореневского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района Курской области 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(реестровый номер 46:10-6.157). 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 w:val="22"/>
              </w:rPr>
              <w:t>60 000,00 (шестьдесят тысяч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Шаг аукциона – в пределах 3% начального ежегодного размера арендной платы –</w:t>
            </w:r>
            <w:r>
              <w:rPr>
                <w:rFonts w:asciiTheme="minorHAnsi" w:hAnsiTheme="minorHAnsi"/>
                <w:b/>
                <w:sz w:val="22"/>
              </w:rPr>
              <w:t xml:space="preserve"> 1 800,00 (одна тысяча восемьсот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Задаток установлен в размере </w:t>
            </w:r>
            <w:r>
              <w:rPr>
                <w:rFonts w:asciiTheme="minorHAnsi" w:hAnsiTheme="minorHAnsi"/>
                <w:b/>
                <w:sz w:val="22"/>
              </w:rPr>
              <w:t>60 000,00 (шестьдесят тысяч рублей 00 копеек).</w:t>
            </w:r>
          </w:p>
          <w:p w:rsidR="00E809C7" w:rsidRDefault="00E809C7">
            <w:pPr>
              <w:ind w:firstLine="567"/>
              <w:jc w:val="both"/>
              <w:rPr>
                <w:rFonts w:ascii="XO Thames" w:hAnsi="XO Thames"/>
                <w:b/>
                <w:sz w:val="14"/>
              </w:rPr>
            </w:pP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Лот №2. </w:t>
            </w:r>
            <w:r>
              <w:rPr>
                <w:rFonts w:asciiTheme="minorHAnsi" w:hAnsiTheme="minorHAnsi"/>
                <w:sz w:val="22"/>
              </w:rPr>
              <w:t xml:space="preserve">Предметом аукциона является право на заключение договора аренды земельного участка с кадастровым номером 46:22:120301:131, площадью 206 533 кв.м., из категории земель сельскохозяйственного назначения, государственная собственность на </w:t>
            </w:r>
            <w:proofErr w:type="gramStart"/>
            <w:r>
              <w:rPr>
                <w:rFonts w:asciiTheme="minorHAnsi" w:hAnsiTheme="minorHAnsi"/>
                <w:sz w:val="22"/>
              </w:rPr>
              <w:t>который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не разграничена, расположенного по адресу: </w:t>
            </w:r>
            <w:proofErr w:type="gramStart"/>
            <w:r>
              <w:rPr>
                <w:rFonts w:asciiTheme="minorHAnsi" w:hAnsiTheme="minorHAnsi"/>
                <w:sz w:val="22"/>
              </w:rPr>
              <w:t>Курская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обл., </w:t>
            </w:r>
            <w:proofErr w:type="spellStart"/>
            <w:r>
              <w:rPr>
                <w:rFonts w:asciiTheme="minorHAnsi" w:hAnsiTheme="minorHAnsi"/>
                <w:sz w:val="22"/>
              </w:rPr>
              <w:t>Солнцевский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район, </w:t>
            </w:r>
            <w:proofErr w:type="spellStart"/>
            <w:r>
              <w:rPr>
                <w:rFonts w:asciiTheme="minorHAnsi" w:hAnsiTheme="minorHAnsi"/>
                <w:sz w:val="22"/>
              </w:rPr>
              <w:t>Субботинский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сельсовет, с видом разрешенного использования земельного участка - «растени</w:t>
            </w:r>
            <w:r w:rsidR="00AF3F61">
              <w:rPr>
                <w:rFonts w:asciiTheme="minorHAnsi" w:hAnsiTheme="minorHAnsi"/>
                <w:sz w:val="22"/>
              </w:rPr>
              <w:t>еводство», для целей, не связанных со строительством.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Аукцион проводится в соответствии со статьями 39.11, 39.12, 39.18 Земельного кодекса Российской Федерации и на основании решения Министерства имущества Курской области </w:t>
            </w:r>
            <w:r>
              <w:rPr>
                <w:rFonts w:asciiTheme="minorHAnsi" w:hAnsiTheme="minorHAnsi"/>
                <w:sz w:val="22"/>
              </w:rPr>
              <w:br/>
              <w:t>№ 01.01-17/236 от 27.04.2023 г.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Участниками аукциона могут являться граждане и крестьянские (фермерские) хозяйства.                       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Срок аренды земельного участка – 5 (пять) лет.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lastRenderedPageBreak/>
              <w:t>Условия использования земельного участка: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1. </w:t>
            </w:r>
            <w:r>
              <w:rPr>
                <w:rFonts w:ascii="XO Thames" w:hAnsi="XO Thames"/>
                <w:sz w:val="22"/>
              </w:rPr>
              <w:t>Использование земельного участка необходимо осуществлять в соответствии с видом разрешенного использования – растениеводство.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Водоохранная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зона реки Сейм на территории Курской области в границах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Курского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Солнцевского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Пристенского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районов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 (реестровый номер 46:00-6.449)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2.Зона затопления при максимальных уровнях воды 10-процентной обеспеченности для реки Сейм в границах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Субботинского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 сельсовета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Солнцевского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 района Курской област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и(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реестровый номер 46:22-6.275)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3.</w:t>
            </w:r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Зона затопления при максимальных уровнях воды 25-процентной обеспеченности для реки Сейм в границах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Субботинского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сельсовета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Солнцевского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района Курской област</w:t>
            </w:r>
            <w:proofErr w:type="gram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и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(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реестровый номер 46:22-6.270)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4.</w:t>
            </w:r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Зона затопления при максимальных уровнях воды 50-процентной обеспеченности для реки Сейм в границах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Субботинского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сельсовета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Солнцевского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района Курской област</w:t>
            </w:r>
            <w:proofErr w:type="gram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и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(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реестровый номер 46:22-6.272)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5. </w:t>
            </w:r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Зона затопления при максимальных уровнях воды 3-процентной обеспеченности для реки Сейм в границах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Субботинского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сельсовета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Солнцевского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района Курской област</w:t>
            </w:r>
            <w:proofErr w:type="gram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и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(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реестровый номер 46:22-6.271)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6.</w:t>
            </w:r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Зона затопления при максимальных уровнях воды 5-процентной обеспеченности для реки Сейм в границах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Субботинского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сельсовета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Солнцевского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района Курской област</w:t>
            </w:r>
            <w:proofErr w:type="gram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и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(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реестровый номер 46:22-6.274)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7. </w:t>
            </w:r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Зона затопления при максимальных уровнях воды 1-процентной обеспеченности для реки Сейм в границах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Субботинского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сельсовета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Солнцевского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района Курской област</w:t>
            </w:r>
            <w:proofErr w:type="gram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и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(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реестровый номер 46:22-6.264)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 w:val="22"/>
              </w:rPr>
              <w:t>206 000,00 (двести шесть тысяч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Шаг аукциона – в пределах 3% начального ежегодного размера арендной платы – </w:t>
            </w:r>
            <w:r>
              <w:rPr>
                <w:rFonts w:asciiTheme="minorHAnsi" w:hAnsiTheme="minorHAnsi"/>
                <w:b/>
                <w:sz w:val="22"/>
              </w:rPr>
              <w:t>6 000,00 (шесть тысяч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  <w:highlight w:val="yellow"/>
              </w:rPr>
            </w:pPr>
            <w:r>
              <w:rPr>
                <w:rFonts w:asciiTheme="minorHAnsi" w:hAnsiTheme="minorHAnsi"/>
                <w:sz w:val="22"/>
              </w:rPr>
              <w:t xml:space="preserve">Задаток установлен в размере </w:t>
            </w:r>
            <w:r>
              <w:rPr>
                <w:rFonts w:asciiTheme="minorHAnsi" w:hAnsiTheme="minorHAnsi"/>
                <w:b/>
                <w:sz w:val="22"/>
              </w:rPr>
              <w:t xml:space="preserve">618 000,00 (шестьсот восемнадцать тысяч рублей 00 копеек). </w:t>
            </w:r>
          </w:p>
          <w:p w:rsidR="00E809C7" w:rsidRDefault="00E809C7">
            <w:pPr>
              <w:ind w:firstLine="567"/>
              <w:jc w:val="both"/>
              <w:rPr>
                <w:rFonts w:ascii="XO Thames" w:hAnsi="XO Thames"/>
                <w:b/>
                <w:sz w:val="14"/>
              </w:rPr>
            </w:pP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Лот № 3.</w:t>
            </w:r>
            <w:r>
              <w:rPr>
                <w:rFonts w:asciiTheme="minorHAnsi" w:hAnsiTheme="minorHAnsi"/>
                <w:sz w:val="22"/>
              </w:rPr>
              <w:t xml:space="preserve"> Предметом аукциона является право на заключение договора аренды земельного участка с кадастровым номером 46:21:111202:134, площадью 729 180 кв.м., из категории земель сельскохозяйственного назначения, государственная собственность на </w:t>
            </w:r>
            <w:proofErr w:type="gramStart"/>
            <w:r>
              <w:rPr>
                <w:rFonts w:asciiTheme="minorHAnsi" w:hAnsiTheme="minorHAnsi"/>
                <w:sz w:val="22"/>
              </w:rPr>
              <w:t>который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не разграничена, расположенного по адресу: </w:t>
            </w:r>
            <w:proofErr w:type="gramStart"/>
            <w:r>
              <w:rPr>
                <w:rFonts w:asciiTheme="minorHAnsi" w:hAnsiTheme="minorHAnsi"/>
                <w:sz w:val="22"/>
              </w:rPr>
              <w:t>Курская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обл., </w:t>
            </w:r>
            <w:r>
              <w:rPr>
                <w:rFonts w:asciiTheme="minorHAnsi" w:hAnsiTheme="minorHAnsi"/>
                <w:sz w:val="22"/>
                <w:szCs w:val="27"/>
              </w:rPr>
              <w:t xml:space="preserve">Советский район, </w:t>
            </w:r>
            <w:proofErr w:type="spellStart"/>
            <w:r>
              <w:rPr>
                <w:rFonts w:asciiTheme="minorHAnsi" w:hAnsiTheme="minorHAnsi"/>
                <w:sz w:val="22"/>
                <w:szCs w:val="27"/>
              </w:rPr>
              <w:t>Мансуровский</w:t>
            </w:r>
            <w:proofErr w:type="spellEnd"/>
            <w:r>
              <w:rPr>
                <w:rFonts w:asciiTheme="minorHAnsi" w:hAnsiTheme="minorHAnsi"/>
                <w:sz w:val="22"/>
                <w:szCs w:val="27"/>
              </w:rPr>
              <w:t xml:space="preserve"> сельсовет</w:t>
            </w:r>
            <w:r>
              <w:rPr>
                <w:rFonts w:asciiTheme="minorHAnsi" w:hAnsiTheme="minorHAnsi"/>
                <w:sz w:val="22"/>
              </w:rPr>
              <w:t>, с видом разрешенного использования земельного участка - «растениеводство</w:t>
            </w:r>
            <w:r>
              <w:rPr>
                <w:rFonts w:asciiTheme="minorHAnsi" w:hAnsiTheme="minorHAnsi" w:hint="eastAsia"/>
                <w:sz w:val="22"/>
              </w:rPr>
              <w:t>»</w:t>
            </w:r>
            <w:r w:rsidR="007262D2">
              <w:rPr>
                <w:rFonts w:asciiTheme="minorHAnsi" w:hAnsiTheme="minorHAnsi"/>
                <w:sz w:val="22"/>
              </w:rPr>
              <w:t>, для целей, не связанных со строительством.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Аукцион проводится в соответствии со статьями 39.11, 39.12 Земельного кодекса Российской Федерации и на основании решения Министерства имущества Курской области </w:t>
            </w:r>
            <w:r>
              <w:rPr>
                <w:rFonts w:asciiTheme="minorHAnsi" w:hAnsiTheme="minorHAnsi"/>
                <w:sz w:val="22"/>
              </w:rPr>
              <w:br/>
              <w:t xml:space="preserve">№ 01.01-17/171/1 от 31.03.2023 г. 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Аукцион является открытым по составу участников.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Срок аренды земельного участка – 5 (пять) лет.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1. </w:t>
            </w:r>
            <w:r>
              <w:rPr>
                <w:rFonts w:ascii="XO Thames" w:hAnsi="XO Thames"/>
                <w:sz w:val="22"/>
              </w:rPr>
              <w:t xml:space="preserve">Использование земельного участка необходимо осуществлять в соответствии с видом разрешенного использования - </w:t>
            </w:r>
            <w:r>
              <w:rPr>
                <w:rFonts w:asciiTheme="minorHAnsi" w:hAnsiTheme="minorHAnsi"/>
                <w:sz w:val="22"/>
              </w:rPr>
              <w:t>растениеводство</w:t>
            </w:r>
            <w:r>
              <w:rPr>
                <w:rFonts w:ascii="XO Thames" w:hAnsi="XO Thames"/>
                <w:sz w:val="22"/>
              </w:rPr>
              <w:t xml:space="preserve">. 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Охранная зона объекта линии электропередач ВЛЗ-10 кВ ф.455 от ПС "Рог колодезь" Советского района Курской области</w:t>
            </w:r>
            <w:r w:rsidR="005800BA"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(реестровый номер 46:21-6.4)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2.</w:t>
            </w:r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Охранная зона с особыми условиями использования территории "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Электросетевой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комплекс </w:t>
            </w:r>
            <w:proofErr w:type="gram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ВЛ</w:t>
            </w:r>
            <w:proofErr w:type="gram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10 кВ Ф 455 ПС Колодезь"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(реестровый номер 46:21-6.16) 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 w:val="22"/>
              </w:rPr>
              <w:t>730 000,00 (семьсот тридцать тысяч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Шаг аукциона – в пределах 3% начального ежегодного размера арендной </w:t>
            </w:r>
            <w:r>
              <w:rPr>
                <w:rFonts w:asciiTheme="minorHAnsi" w:hAnsiTheme="minorHAnsi"/>
                <w:sz w:val="22"/>
              </w:rPr>
              <w:br/>
              <w:t xml:space="preserve">платы – </w:t>
            </w:r>
            <w:r>
              <w:rPr>
                <w:rFonts w:asciiTheme="minorHAnsi" w:hAnsiTheme="minorHAnsi"/>
                <w:b/>
                <w:sz w:val="22"/>
              </w:rPr>
              <w:t>21 000,00 (двадцать одна тысяча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lastRenderedPageBreak/>
              <w:t xml:space="preserve">Задаток установлен в размере </w:t>
            </w:r>
            <w:r>
              <w:rPr>
                <w:rFonts w:asciiTheme="minorHAnsi" w:hAnsiTheme="minorHAnsi"/>
                <w:b/>
                <w:sz w:val="22"/>
              </w:rPr>
              <w:t>2</w:t>
            </w:r>
            <w:r>
              <w:rPr>
                <w:rFonts w:asciiTheme="minorHAnsi" w:hAnsiTheme="minorHAnsi" w:hint="eastAsia"/>
                <w:b/>
                <w:sz w:val="22"/>
              </w:rPr>
              <w:t> </w:t>
            </w:r>
            <w:r>
              <w:rPr>
                <w:rFonts w:asciiTheme="minorHAnsi" w:hAnsiTheme="minorHAnsi"/>
                <w:b/>
                <w:sz w:val="22"/>
              </w:rPr>
              <w:t>190 000,00 (два миллиона сто девяносто тысяч рублей 00 копеек).</w:t>
            </w:r>
          </w:p>
          <w:p w:rsidR="00E809C7" w:rsidRDefault="00E809C7" w:rsidP="00774E56">
            <w:pPr>
              <w:jc w:val="both"/>
              <w:rPr>
                <w:rFonts w:ascii="XO Thames" w:hAnsi="XO Thames"/>
                <w:b/>
                <w:sz w:val="14"/>
              </w:rPr>
            </w:pP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Лот №4. </w:t>
            </w:r>
            <w:r>
              <w:rPr>
                <w:rFonts w:asciiTheme="minorHAnsi" w:hAnsiTheme="minorHAnsi"/>
                <w:sz w:val="22"/>
              </w:rPr>
              <w:t xml:space="preserve">Предметом аукциона является право на заключение договора аренды земельного участка с кадастровым номером 46:28:000000:885, площадью 121 813 кв.м., из категории земель сельскохозяйственного назначения, право государственной </w:t>
            </w:r>
            <w:proofErr w:type="gramStart"/>
            <w:r>
              <w:rPr>
                <w:rFonts w:asciiTheme="minorHAnsi" w:hAnsiTheme="minorHAnsi"/>
                <w:sz w:val="22"/>
              </w:rPr>
              <w:t>собственности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на который не разграничено, расположенного по адресу: </w:t>
            </w:r>
            <w:proofErr w:type="gramStart"/>
            <w:r>
              <w:rPr>
                <w:rFonts w:asciiTheme="minorHAnsi" w:hAnsiTheme="minorHAnsi"/>
                <w:sz w:val="22"/>
              </w:rPr>
              <w:t>Курская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обл., </w:t>
            </w:r>
            <w:proofErr w:type="spellStart"/>
            <w:r>
              <w:rPr>
                <w:rFonts w:asciiTheme="minorHAnsi" w:hAnsiTheme="minorHAnsi"/>
                <w:sz w:val="22"/>
                <w:szCs w:val="27"/>
              </w:rPr>
              <w:t>Щигровский</w:t>
            </w:r>
            <w:proofErr w:type="spellEnd"/>
            <w:r>
              <w:rPr>
                <w:rFonts w:asciiTheme="minorHAnsi" w:hAnsiTheme="minorHAnsi"/>
                <w:sz w:val="22"/>
                <w:szCs w:val="27"/>
              </w:rPr>
              <w:t xml:space="preserve"> район, </w:t>
            </w:r>
            <w:proofErr w:type="spellStart"/>
            <w:r>
              <w:rPr>
                <w:rFonts w:asciiTheme="minorHAnsi" w:hAnsiTheme="minorHAnsi"/>
                <w:sz w:val="22"/>
                <w:szCs w:val="27"/>
              </w:rPr>
              <w:t>Охочевский</w:t>
            </w:r>
            <w:proofErr w:type="spellEnd"/>
            <w:r>
              <w:rPr>
                <w:rFonts w:asciiTheme="minorHAnsi" w:hAnsiTheme="minorHAnsi"/>
                <w:sz w:val="22"/>
                <w:szCs w:val="27"/>
              </w:rPr>
              <w:t xml:space="preserve"> сельсовет</w:t>
            </w:r>
            <w:r>
              <w:rPr>
                <w:rFonts w:asciiTheme="minorHAnsi" w:hAnsiTheme="minorHAnsi"/>
                <w:sz w:val="22"/>
              </w:rPr>
              <w:t>, с видом разрешенного использования земельного участка – "растениеводство"</w:t>
            </w:r>
            <w:r w:rsidR="000D0591">
              <w:rPr>
                <w:rFonts w:asciiTheme="minorHAnsi" w:hAnsiTheme="minorHAnsi"/>
                <w:sz w:val="22"/>
              </w:rPr>
              <w:t>, для целей, не связанных со строительством.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Аукцион проводится в соответствии со статьями 39.11, 39.12 Земельного кодекса Российской Федерации</w:t>
            </w:r>
            <w:r w:rsidR="00AA5238">
              <w:rPr>
                <w:rFonts w:asciiTheme="minorHAnsi" w:hAnsiTheme="minorHAnsi"/>
                <w:sz w:val="22"/>
              </w:rPr>
              <w:t>,</w:t>
            </w:r>
            <w:r w:rsidR="00AA5238">
              <w:rPr>
                <w:color w:val="0D0D0D"/>
              </w:rPr>
              <w:t xml:space="preserve"> </w:t>
            </w:r>
            <w:r w:rsidR="00AA5238" w:rsidRPr="00AA5238">
              <w:rPr>
                <w:rFonts w:asciiTheme="minorHAnsi" w:hAnsiTheme="minorHAnsi"/>
                <w:color w:val="0D0D0D"/>
                <w:sz w:val="22"/>
              </w:rPr>
              <w:t>ст</w:t>
            </w:r>
            <w:r w:rsidR="00DC1FD0">
              <w:rPr>
                <w:rFonts w:asciiTheme="minorHAnsi" w:hAnsiTheme="minorHAnsi"/>
                <w:color w:val="0D0D0D"/>
                <w:sz w:val="22"/>
              </w:rPr>
              <w:t xml:space="preserve">атьей </w:t>
            </w:r>
            <w:r w:rsidR="00AA5238" w:rsidRPr="00AA5238">
              <w:rPr>
                <w:rFonts w:asciiTheme="minorHAnsi" w:hAnsiTheme="minorHAnsi"/>
                <w:color w:val="0D0D0D"/>
                <w:sz w:val="22"/>
              </w:rPr>
              <w:t>10.1 Федерального закона от 24.07.2002 № 101-ФЗ «Об обороте земель сельскохозяйственного назначения»</w:t>
            </w:r>
            <w:r w:rsidRPr="00AA5238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и на основании решения Министер</w:t>
            </w:r>
            <w:r w:rsidR="00AA5238">
              <w:rPr>
                <w:rFonts w:asciiTheme="minorHAnsi" w:hAnsiTheme="minorHAnsi"/>
                <w:sz w:val="22"/>
              </w:rPr>
              <w:t xml:space="preserve">ства имущества Курской области </w:t>
            </w:r>
            <w:r>
              <w:rPr>
                <w:rFonts w:asciiTheme="minorHAnsi" w:hAnsiTheme="minorHAnsi"/>
                <w:sz w:val="22"/>
              </w:rPr>
              <w:t xml:space="preserve">№ 01.01-17/237 от 27.04.2023 г.  </w:t>
            </w:r>
          </w:p>
          <w:p w:rsidR="00774E56" w:rsidRDefault="00774E56" w:rsidP="00774E56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Участниками аукциона могут являться граждане и крестьянские (фермерские) хозяйства.                      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Срок аренды земельного участка – 5 (пять) лет.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1. </w:t>
            </w:r>
            <w:r>
              <w:rPr>
                <w:rFonts w:ascii="XO Thames" w:hAnsi="XO Thames"/>
                <w:sz w:val="22"/>
              </w:rPr>
              <w:t>Использование земельного участка необходимо осуществлять в соответствии с видом разрешенного использования – растениеводство</w:t>
            </w:r>
            <w:r>
              <w:rPr>
                <w:rFonts w:asciiTheme="minorHAnsi" w:hAnsiTheme="minorHAnsi"/>
                <w:sz w:val="22"/>
              </w:rPr>
              <w:t>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XO Thames" w:hAnsi="XO Thames"/>
                <w:sz w:val="22"/>
              </w:rPr>
              <w:t xml:space="preserve">1. </w:t>
            </w:r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Охранная зона ВЛ-10кВ Ф7.4.24 ПС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Охочевка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расположенная на территории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Щигровского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района Курской област</w:t>
            </w:r>
            <w:proofErr w:type="gram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и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(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реестровый номер 46:28-6.237) 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2. </w:t>
            </w:r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Охранная зона ВЛ-10кВ Ф7.4.23 ПС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Охочевка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расположенная на территории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Щигровского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района Курской област</w:t>
            </w:r>
            <w:proofErr w:type="gram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и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(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реестровый номер 46:28-6.313)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 w:val="22"/>
              </w:rPr>
              <w:t>61 000,00 (шестьдесят одна тысяча рублей 00 копеек)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Шаг аукциона – в пределах 3% начального ежегодного размера арендной платы –</w:t>
            </w:r>
            <w:r>
              <w:rPr>
                <w:rFonts w:asciiTheme="minorHAnsi" w:hAnsiTheme="minorHAnsi"/>
                <w:b/>
                <w:sz w:val="22"/>
              </w:rPr>
              <w:t>1 800,00 (одна тысяча восемьсот рублей 00 копеек)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Задаток установлен в размере </w:t>
            </w:r>
            <w:r>
              <w:rPr>
                <w:rFonts w:asciiTheme="minorHAnsi" w:hAnsiTheme="minorHAnsi"/>
                <w:b/>
                <w:sz w:val="22"/>
              </w:rPr>
              <w:t>61 000,00 (шестьдесят одна тысяча рублей 00 копеек).</w:t>
            </w:r>
          </w:p>
          <w:p w:rsidR="00E809C7" w:rsidRDefault="00E809C7">
            <w:pPr>
              <w:ind w:firstLine="567"/>
              <w:jc w:val="both"/>
              <w:rPr>
                <w:rFonts w:ascii="XO Thames" w:hAnsi="XO Thames"/>
                <w:sz w:val="14"/>
              </w:rPr>
            </w:pP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Лот №5. </w:t>
            </w:r>
            <w:r>
              <w:rPr>
                <w:rFonts w:asciiTheme="minorHAnsi" w:hAnsiTheme="minorHAnsi"/>
                <w:sz w:val="22"/>
              </w:rPr>
              <w:t xml:space="preserve">Предметом аукциона является право на заключение договора аренды земельного участка с кадастровым номером 46:28:000000:937, площадью </w:t>
            </w:r>
            <w:r>
              <w:rPr>
                <w:rFonts w:asciiTheme="majorHAnsi" w:hAnsiTheme="majorHAnsi"/>
                <w:sz w:val="22"/>
              </w:rPr>
              <w:t>378</w:t>
            </w:r>
            <w:r w:rsidR="00B82827">
              <w:rPr>
                <w:rFonts w:asciiTheme="majorHAnsi" w:hAnsiTheme="majorHAnsi"/>
                <w:sz w:val="22"/>
              </w:rPr>
              <w:t> </w:t>
            </w:r>
            <w:r>
              <w:rPr>
                <w:rFonts w:asciiTheme="majorHAnsi" w:hAnsiTheme="majorHAnsi"/>
                <w:sz w:val="22"/>
              </w:rPr>
              <w:t>945</w:t>
            </w:r>
            <w:r w:rsidR="00B82827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 xml:space="preserve">кв.м., из категории земель сельскохозяйственного назначения, право государственной </w:t>
            </w:r>
            <w:proofErr w:type="gramStart"/>
            <w:r>
              <w:rPr>
                <w:rFonts w:asciiTheme="minorHAnsi" w:hAnsiTheme="minorHAnsi"/>
                <w:sz w:val="22"/>
              </w:rPr>
              <w:t>собственности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на который не разграничено, расположенного по адресу: </w:t>
            </w:r>
            <w:proofErr w:type="gramStart"/>
            <w:r>
              <w:rPr>
                <w:rFonts w:asciiTheme="minorHAnsi" w:hAnsiTheme="minorHAnsi"/>
                <w:sz w:val="23"/>
              </w:rPr>
              <w:t>Курская</w:t>
            </w:r>
            <w:proofErr w:type="gramEnd"/>
            <w:r>
              <w:rPr>
                <w:rFonts w:asciiTheme="minorHAnsi" w:hAnsiTheme="minorHAnsi"/>
                <w:sz w:val="23"/>
              </w:rPr>
              <w:t xml:space="preserve"> обл., </w:t>
            </w:r>
            <w:proofErr w:type="spellStart"/>
            <w:r>
              <w:rPr>
                <w:rFonts w:asciiTheme="minorHAnsi" w:hAnsiTheme="minorHAnsi"/>
                <w:sz w:val="22"/>
                <w:szCs w:val="27"/>
              </w:rPr>
              <w:t>Щигровский</w:t>
            </w:r>
            <w:proofErr w:type="spellEnd"/>
            <w:r>
              <w:rPr>
                <w:rFonts w:asciiTheme="minorHAnsi" w:hAnsiTheme="minorHAnsi"/>
                <w:sz w:val="22"/>
                <w:szCs w:val="27"/>
              </w:rPr>
              <w:t xml:space="preserve"> район</w:t>
            </w:r>
            <w:r>
              <w:rPr>
                <w:rFonts w:asciiTheme="minorHAnsi" w:hAnsiTheme="minorHAnsi"/>
                <w:sz w:val="23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3"/>
              </w:rPr>
              <w:t>Вязовский</w:t>
            </w:r>
            <w:proofErr w:type="spellEnd"/>
            <w:r>
              <w:rPr>
                <w:rFonts w:asciiTheme="minorHAnsi" w:hAnsiTheme="minorHAnsi"/>
                <w:sz w:val="23"/>
              </w:rPr>
              <w:t xml:space="preserve"> сельсовет</w:t>
            </w:r>
            <w:r>
              <w:rPr>
                <w:rFonts w:asciiTheme="minorHAnsi" w:hAnsiTheme="minorHAnsi"/>
                <w:sz w:val="22"/>
              </w:rPr>
              <w:t xml:space="preserve">, с видом разрешенного использования земельного участка – "сенокошение". 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Аукцион проводится в соответствии со статьями 39.11, 39.12, 39.18 Земельного кодекса Российской Федерации и на основании решения Министерства имущества Курской области </w:t>
            </w:r>
            <w:r>
              <w:rPr>
                <w:rFonts w:asciiTheme="minorHAnsi" w:hAnsiTheme="minorHAnsi"/>
                <w:sz w:val="22"/>
              </w:rPr>
              <w:br/>
              <w:t>№ 01.01-17/238</w:t>
            </w:r>
            <w:r w:rsidR="00B84972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 xml:space="preserve">от 27.04.2023 г. 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Участниками аукциона могут являться граждане и крестьянские (фермерские) хозяйства.                      </w:t>
            </w:r>
          </w:p>
          <w:p w:rsidR="00E809C7" w:rsidRDefault="00C072E2">
            <w:pPr>
              <w:ind w:firstLine="567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Срок аренды земельного участка – 3 (три) года.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1. </w:t>
            </w:r>
            <w:r>
              <w:rPr>
                <w:rFonts w:ascii="XO Thames" w:hAnsi="XO Thames"/>
                <w:sz w:val="22"/>
              </w:rPr>
              <w:t xml:space="preserve">Использование земельного участка необходимо осуществлять в соответствии с видом разрешенного использования – </w:t>
            </w:r>
            <w:r>
              <w:rPr>
                <w:rFonts w:asciiTheme="minorHAnsi" w:hAnsiTheme="minorHAnsi"/>
                <w:sz w:val="22"/>
              </w:rPr>
              <w:t>сенокошение</w:t>
            </w:r>
            <w:r>
              <w:rPr>
                <w:rFonts w:ascii="XO Thames" w:hAnsi="XO Thames"/>
                <w:sz w:val="22"/>
              </w:rPr>
              <w:t>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</w:p>
          <w:p w:rsidR="00E809C7" w:rsidRDefault="00C072E2">
            <w:pPr>
              <w:ind w:firstLine="567"/>
              <w:jc w:val="both"/>
              <w:rPr>
                <w:rFonts w:asciiTheme="majorHAnsi" w:hAnsiTheme="majorHAnsi" w:cs="Calibri"/>
                <w:sz w:val="22"/>
                <w:szCs w:val="22"/>
                <w:shd w:val="clear" w:color="auto" w:fill="F8F9FA"/>
              </w:rPr>
            </w:pPr>
            <w:r>
              <w:rPr>
                <w:rFonts w:ascii="XO Thames" w:hAnsi="XO Thames"/>
                <w:sz w:val="22"/>
              </w:rPr>
              <w:t xml:space="preserve">1. </w:t>
            </w:r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Охранная зона ВЛ-10кВ Ф7.8.4 ПС Вязовое расположенная на территории г. Щигры и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Щигровского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района Курской област</w:t>
            </w:r>
            <w:proofErr w:type="gram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и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(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реестровый номер 46:28-6.302)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 w:val="22"/>
              </w:rPr>
              <w:t>150 000 руб. (сто пятьдесят тысяч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Шаг аукциона – в пределах 3% начального ежегодного размера арендной платы –</w:t>
            </w:r>
            <w:r>
              <w:rPr>
                <w:rFonts w:asciiTheme="minorHAnsi" w:hAnsiTheme="minorHAnsi"/>
                <w:b/>
                <w:sz w:val="22"/>
              </w:rPr>
              <w:t xml:space="preserve"> 4 500,00 (четыре тысячи пятьсот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Задаток установлен в размере </w:t>
            </w:r>
            <w:r>
              <w:rPr>
                <w:rFonts w:asciiTheme="minorHAnsi" w:hAnsiTheme="minorHAnsi"/>
                <w:b/>
                <w:sz w:val="22"/>
              </w:rPr>
              <w:t>150 000 руб. (сто пятьдесят тысяч рублей 00 копеек).</w:t>
            </w:r>
          </w:p>
          <w:p w:rsidR="00E809C7" w:rsidRDefault="00E809C7">
            <w:pPr>
              <w:ind w:firstLine="567"/>
              <w:jc w:val="both"/>
              <w:rPr>
                <w:rFonts w:ascii="XO Thames" w:hAnsi="XO Thames"/>
                <w:b/>
                <w:sz w:val="14"/>
              </w:rPr>
            </w:pP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Лот №6. </w:t>
            </w:r>
            <w:r>
              <w:rPr>
                <w:rFonts w:asciiTheme="minorHAnsi" w:hAnsiTheme="minorHAnsi"/>
                <w:sz w:val="22"/>
              </w:rPr>
              <w:t xml:space="preserve">Предметом аукциона является право на заключение договора аренды земельного участка с кадастровым номером 46:28:070604:177, площадью 176 640 кв.м., из категории земель сельскохозяйственного назначения, государственная собственность на </w:t>
            </w:r>
            <w:proofErr w:type="gramStart"/>
            <w:r>
              <w:rPr>
                <w:rFonts w:asciiTheme="minorHAnsi" w:hAnsiTheme="minorHAnsi"/>
                <w:sz w:val="22"/>
              </w:rPr>
              <w:t>который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не разграничена, </w:t>
            </w:r>
            <w:r>
              <w:rPr>
                <w:rFonts w:asciiTheme="minorHAnsi" w:hAnsiTheme="minorHAnsi"/>
                <w:sz w:val="22"/>
              </w:rPr>
              <w:lastRenderedPageBreak/>
              <w:t xml:space="preserve">расположенного по адресу: </w:t>
            </w:r>
            <w:proofErr w:type="gramStart"/>
            <w:r>
              <w:rPr>
                <w:rFonts w:asciiTheme="minorHAnsi" w:hAnsiTheme="minorHAnsi"/>
                <w:sz w:val="22"/>
              </w:rPr>
              <w:t>Курская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обл., </w:t>
            </w:r>
            <w:proofErr w:type="spellStart"/>
            <w:r>
              <w:rPr>
                <w:rFonts w:asciiTheme="minorHAnsi" w:hAnsiTheme="minorHAnsi"/>
                <w:sz w:val="22"/>
              </w:rPr>
              <w:t>Щигровский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район, </w:t>
            </w:r>
            <w:proofErr w:type="spellStart"/>
            <w:r>
              <w:rPr>
                <w:rFonts w:asciiTheme="minorHAnsi" w:hAnsiTheme="minorHAnsi"/>
                <w:sz w:val="22"/>
              </w:rPr>
              <w:t>Касиновский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сельсовет, с видом разрешенного использования земельного участка - «сельскохозяйственное использование», для целей, не связанных со строительством.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Аукцион проводится в соответствии со статьями 39.11, 39.12 Земельного кодекса Российской Федерации и на основании решения Министерства имущества Курской области </w:t>
            </w:r>
            <w:r>
              <w:rPr>
                <w:rFonts w:asciiTheme="minorHAnsi" w:hAnsiTheme="minorHAnsi"/>
                <w:sz w:val="22"/>
              </w:rPr>
              <w:br/>
              <w:t xml:space="preserve">№ 01.01-17/239 от 27.04.2023 г.  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Аукцион является открытым по составу участников.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Срок аренды земельного участка – 5 (пять) лет. 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1. </w:t>
            </w:r>
            <w:r>
              <w:rPr>
                <w:rFonts w:ascii="XO Thames" w:hAnsi="XO Thames"/>
                <w:sz w:val="22"/>
              </w:rPr>
              <w:t xml:space="preserve">Использование земельного участка необходимо осуществлять в соответствии с видом разрешенного использования – </w:t>
            </w:r>
            <w:r>
              <w:rPr>
                <w:rFonts w:asciiTheme="minorHAnsi" w:hAnsiTheme="minorHAnsi"/>
                <w:sz w:val="22"/>
              </w:rPr>
              <w:t>сельскохозяйственное использование.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</w:p>
          <w:p w:rsidR="00E809C7" w:rsidRDefault="00C072E2">
            <w:pPr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Охранная зона объекта линии электропередач ВЛ-10кВ Ф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7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.7.4 ПС Алексеевка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Щигровского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 района Курской области (реестровый номер </w:t>
            </w:r>
            <w:r>
              <w:rPr>
                <w:color w:val="auto"/>
                <w:sz w:val="22"/>
                <w:szCs w:val="22"/>
              </w:rPr>
              <w:t>46:28-6.26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E809C7" w:rsidRDefault="00C072E2">
            <w:pPr>
              <w:ind w:firstLine="567"/>
              <w:jc w:val="both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Охранная зона ВЛ-10кВ Ф7.7.5 ПС Алексеевка расположенная на территории </w:t>
            </w:r>
            <w:proofErr w:type="spell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Щигровского</w:t>
            </w:r>
            <w:proofErr w:type="spellEnd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 xml:space="preserve"> района Курской област</w:t>
            </w:r>
            <w:proofErr w:type="gramStart"/>
            <w:r>
              <w:rPr>
                <w:rFonts w:asciiTheme="minorHAnsi" w:hAnsiTheme="minorHAnsi" w:cs="Calibri"/>
                <w:sz w:val="22"/>
                <w:shd w:val="clear" w:color="auto" w:fill="FFFFFF"/>
              </w:rPr>
              <w:t>и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(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реестровый номер </w:t>
            </w:r>
            <w:r>
              <w:rPr>
                <w:color w:val="auto"/>
                <w:sz w:val="22"/>
                <w:szCs w:val="22"/>
              </w:rPr>
              <w:t>46:28-6.238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 w:val="22"/>
              </w:rPr>
              <w:t>35 000,00 (тридцать пять тысяч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Шаг аукциона – в пределах 3% начального ежегодного размера арендной платы – </w:t>
            </w:r>
            <w:r>
              <w:rPr>
                <w:rFonts w:asciiTheme="minorHAnsi" w:hAnsiTheme="minorHAnsi"/>
                <w:b/>
                <w:sz w:val="22"/>
              </w:rPr>
              <w:t>1 000,00 (одна тысяча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Задаток установлен в размере </w:t>
            </w:r>
            <w:r>
              <w:rPr>
                <w:rFonts w:asciiTheme="minorHAnsi" w:hAnsiTheme="minorHAnsi"/>
                <w:b/>
                <w:sz w:val="22"/>
              </w:rPr>
              <w:t>35 000,00 (тридцать пять тысяч рублей 00 копеек).</w:t>
            </w:r>
          </w:p>
          <w:p w:rsidR="00E809C7" w:rsidRDefault="00E809C7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Лот № 7 . </w:t>
            </w:r>
            <w:r>
              <w:rPr>
                <w:rFonts w:asciiTheme="minorHAnsi" w:hAnsiTheme="minorHAnsi"/>
                <w:sz w:val="22"/>
              </w:rPr>
              <w:t xml:space="preserve">Предметом аукциона является право на заключение договора аренды земельного участка с кадастровым номером 46:13:020102:84, площадью 66 430 кв.м., из категории земель сельскохозяйственного назначения, право государственной </w:t>
            </w:r>
            <w:proofErr w:type="gramStart"/>
            <w:r>
              <w:rPr>
                <w:rFonts w:asciiTheme="minorHAnsi" w:hAnsiTheme="minorHAnsi"/>
                <w:sz w:val="22"/>
              </w:rPr>
              <w:t>собственности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на который не разграничено, расположенного по адресу: </w:t>
            </w:r>
            <w:proofErr w:type="gramStart"/>
            <w:r>
              <w:rPr>
                <w:rFonts w:asciiTheme="minorHAnsi" w:hAnsiTheme="minorHAnsi"/>
                <w:sz w:val="23"/>
              </w:rPr>
              <w:t>Курская</w:t>
            </w:r>
            <w:proofErr w:type="gramEnd"/>
            <w:r>
              <w:rPr>
                <w:rFonts w:asciiTheme="minorHAnsi" w:hAnsiTheme="minorHAnsi"/>
                <w:sz w:val="23"/>
              </w:rPr>
              <w:t xml:space="preserve"> обл., Льговский район, Городенский сельсовет</w:t>
            </w:r>
            <w:r>
              <w:rPr>
                <w:rFonts w:asciiTheme="minorHAnsi" w:hAnsiTheme="minorHAnsi"/>
                <w:sz w:val="22"/>
              </w:rPr>
              <w:t>, с видом разрешенного использования земельного участка – "для сельскохозяйственного производства", для целей, не связанных со строительством.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Аукцион проводится в соответствии со статьями 39.11, 39.12 Земельного кодекса Российской Федерации</w:t>
            </w:r>
            <w:r w:rsidR="00DC1FD0">
              <w:rPr>
                <w:rFonts w:asciiTheme="minorHAnsi" w:hAnsiTheme="minorHAnsi"/>
                <w:sz w:val="22"/>
              </w:rPr>
              <w:t>,</w:t>
            </w:r>
            <w:r w:rsidR="00DC1FD0" w:rsidRPr="00AA5238">
              <w:rPr>
                <w:rFonts w:asciiTheme="minorHAnsi" w:hAnsiTheme="minorHAnsi"/>
                <w:color w:val="0D0D0D"/>
                <w:sz w:val="22"/>
              </w:rPr>
              <w:t xml:space="preserve"> ст</w:t>
            </w:r>
            <w:r w:rsidR="00DC1FD0">
              <w:rPr>
                <w:rFonts w:asciiTheme="minorHAnsi" w:hAnsiTheme="minorHAnsi"/>
                <w:color w:val="0D0D0D"/>
                <w:sz w:val="22"/>
              </w:rPr>
              <w:t xml:space="preserve">атьей </w:t>
            </w:r>
            <w:r w:rsidR="00DC1FD0" w:rsidRPr="00AA5238">
              <w:rPr>
                <w:rFonts w:asciiTheme="minorHAnsi" w:hAnsiTheme="minorHAnsi"/>
                <w:color w:val="0D0D0D"/>
                <w:sz w:val="22"/>
              </w:rPr>
              <w:t>10.1 Федерального закона от 24.07.2002 № 101-ФЗ «Об обороте земель сельскохозяйственного назначения»</w:t>
            </w:r>
            <w:r>
              <w:rPr>
                <w:rFonts w:asciiTheme="minorHAnsi" w:hAnsiTheme="minorHAnsi"/>
                <w:sz w:val="22"/>
              </w:rPr>
              <w:t xml:space="preserve"> и на основании решения Министерства имущества Курской</w:t>
            </w:r>
            <w:r w:rsidR="00DC1FD0">
              <w:rPr>
                <w:rFonts w:asciiTheme="minorHAnsi" w:hAnsiTheme="minorHAnsi"/>
                <w:sz w:val="22"/>
              </w:rPr>
              <w:t xml:space="preserve"> области </w:t>
            </w:r>
            <w:r>
              <w:rPr>
                <w:rFonts w:asciiTheme="minorHAnsi" w:hAnsiTheme="minorHAnsi"/>
                <w:sz w:val="22"/>
              </w:rPr>
              <w:t xml:space="preserve">№ 01.01-17/240 от 27.04.2023 г.  </w:t>
            </w:r>
          </w:p>
          <w:p w:rsidR="00E809C7" w:rsidRPr="00150345" w:rsidRDefault="00150345" w:rsidP="00150345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Участниками аукциона могут являться граждане и крестьянские (фермерские) хозяйства.                      </w:t>
            </w:r>
            <w:r w:rsidR="00C072E2">
              <w:rPr>
                <w:rFonts w:ascii="XO Thames" w:hAnsi="XO Thames"/>
                <w:sz w:val="22"/>
              </w:rPr>
              <w:t xml:space="preserve">                  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Срок аренды земельного участка – 5 (пять) лет.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1.</w:t>
            </w:r>
            <w:r>
              <w:rPr>
                <w:rFonts w:ascii="XO Thames" w:hAnsi="XO Thames"/>
                <w:sz w:val="22"/>
              </w:rPr>
              <w:t xml:space="preserve"> Использование земельного участка необходимо осуществлять в соответствии с видом разрешенного использования - </w:t>
            </w:r>
            <w:r>
              <w:rPr>
                <w:rFonts w:asciiTheme="minorHAnsi" w:hAnsiTheme="minorHAnsi"/>
                <w:sz w:val="22"/>
              </w:rPr>
              <w:t>для сельскохозяйственного производства.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  <w:r>
              <w:rPr>
                <w:rFonts w:ascii="XO Thames" w:hAnsi="XO Thames"/>
                <w:sz w:val="22"/>
              </w:rPr>
              <w:t>не установлены.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 w:val="22"/>
              </w:rPr>
              <w:t>67 000,00 (шестьдесят семь тысяч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Шаг аукциона – в пределах 3% начального ежегодного размера арендной платы –</w:t>
            </w:r>
            <w:r>
              <w:rPr>
                <w:rFonts w:asciiTheme="minorHAnsi" w:hAnsiTheme="minorHAnsi"/>
                <w:b/>
                <w:sz w:val="22"/>
              </w:rPr>
              <w:t>2 000,00 (две тысячи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Задаток установлен в размере </w:t>
            </w:r>
            <w:r>
              <w:rPr>
                <w:rFonts w:asciiTheme="minorHAnsi" w:hAnsiTheme="minorHAnsi"/>
                <w:b/>
                <w:sz w:val="22"/>
              </w:rPr>
              <w:t>201 000,00 (двести одна тысяча рублей 00 копеек).</w:t>
            </w:r>
          </w:p>
          <w:p w:rsidR="00E809C7" w:rsidRDefault="00E809C7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Лот № 8 . </w:t>
            </w:r>
            <w:r>
              <w:rPr>
                <w:rFonts w:asciiTheme="minorHAnsi" w:hAnsiTheme="minorHAnsi"/>
                <w:sz w:val="22"/>
              </w:rPr>
              <w:t xml:space="preserve">Предметом аукциона является право на заключение договора аренды земельного участка с кадастровым номером 46:13:020614:130, площадью 76 713 кв.м., из категории земель сельскохозяйственного назначения, право государственной </w:t>
            </w:r>
            <w:proofErr w:type="gramStart"/>
            <w:r>
              <w:rPr>
                <w:rFonts w:asciiTheme="minorHAnsi" w:hAnsiTheme="minorHAnsi"/>
                <w:sz w:val="22"/>
              </w:rPr>
              <w:t>собственности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на который не разграничено, расположенного по адресу: </w:t>
            </w:r>
            <w:proofErr w:type="gramStart"/>
            <w:r>
              <w:rPr>
                <w:rFonts w:asciiTheme="minorHAnsi" w:hAnsiTheme="minorHAnsi"/>
                <w:sz w:val="23"/>
              </w:rPr>
              <w:t>Курская</w:t>
            </w:r>
            <w:proofErr w:type="gramEnd"/>
            <w:r>
              <w:rPr>
                <w:rFonts w:asciiTheme="minorHAnsi" w:hAnsiTheme="minorHAnsi"/>
                <w:sz w:val="23"/>
              </w:rPr>
              <w:t xml:space="preserve"> обл., Льговский район, Городенский сельсовет</w:t>
            </w:r>
            <w:r>
              <w:rPr>
                <w:rFonts w:asciiTheme="minorHAnsi" w:hAnsiTheme="minorHAnsi"/>
                <w:sz w:val="22"/>
              </w:rPr>
              <w:t>, с видом разрешенного использования земельного участка – "растениеводство"</w:t>
            </w:r>
            <w:r w:rsidR="00FB540C">
              <w:rPr>
                <w:rFonts w:asciiTheme="minorHAnsi" w:hAnsiTheme="minorHAnsi"/>
                <w:sz w:val="22"/>
              </w:rPr>
              <w:t xml:space="preserve">, для целей, не связанных со строительством. 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Аукцион проводится в соответствии со статьями 39.11, 39.12 Земельного кодекса Российской Федерации</w:t>
            </w:r>
            <w:r w:rsidR="00A049C0">
              <w:rPr>
                <w:rFonts w:asciiTheme="minorHAnsi" w:hAnsiTheme="minorHAnsi"/>
                <w:sz w:val="22"/>
              </w:rPr>
              <w:t>,</w:t>
            </w:r>
            <w:r w:rsidR="00A049C0" w:rsidRPr="00AA5238">
              <w:rPr>
                <w:rFonts w:asciiTheme="minorHAnsi" w:hAnsiTheme="minorHAnsi"/>
                <w:color w:val="0D0D0D"/>
                <w:sz w:val="22"/>
              </w:rPr>
              <w:t xml:space="preserve"> ст</w:t>
            </w:r>
            <w:r w:rsidR="00A049C0">
              <w:rPr>
                <w:rFonts w:asciiTheme="minorHAnsi" w:hAnsiTheme="minorHAnsi"/>
                <w:color w:val="0D0D0D"/>
                <w:sz w:val="22"/>
              </w:rPr>
              <w:t xml:space="preserve">атьей </w:t>
            </w:r>
            <w:r w:rsidR="00A049C0" w:rsidRPr="00AA5238">
              <w:rPr>
                <w:rFonts w:asciiTheme="minorHAnsi" w:hAnsiTheme="minorHAnsi"/>
                <w:color w:val="0D0D0D"/>
                <w:sz w:val="22"/>
              </w:rPr>
              <w:t>10.1 Федерального закона от 24.07.2002 № 101-ФЗ «Об обороте земель сельскохозяйственного назначения»</w:t>
            </w:r>
            <w:r w:rsidR="00A049C0" w:rsidRPr="00AA5238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 xml:space="preserve"> и на основании решения Министерства имущества </w:t>
            </w:r>
            <w:r w:rsidR="00A049C0">
              <w:rPr>
                <w:rFonts w:asciiTheme="minorHAnsi" w:hAnsiTheme="minorHAnsi"/>
                <w:sz w:val="22"/>
              </w:rPr>
              <w:lastRenderedPageBreak/>
              <w:t xml:space="preserve">Курской области </w:t>
            </w:r>
            <w:r>
              <w:rPr>
                <w:rFonts w:asciiTheme="minorHAnsi" w:hAnsiTheme="minorHAnsi"/>
                <w:sz w:val="22"/>
              </w:rPr>
              <w:t xml:space="preserve">№ 01.01-17/241 от 27.04.2023 г.  </w:t>
            </w:r>
          </w:p>
          <w:p w:rsidR="00150345" w:rsidRDefault="00150345" w:rsidP="00150345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Участниками аукциона могут являться граждане и крестьянские (фермерские) хозяйства.                      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Срок аренды земельного участка – 5 (пять) лет.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1.</w:t>
            </w:r>
            <w:r>
              <w:rPr>
                <w:rFonts w:ascii="XO Thames" w:hAnsi="XO Thames"/>
                <w:sz w:val="22"/>
              </w:rPr>
              <w:t xml:space="preserve"> Использование земельного участка необходимо осуществлять в соответствии с видом разрешенного использования - </w:t>
            </w:r>
            <w:r>
              <w:rPr>
                <w:rFonts w:asciiTheme="minorHAnsi" w:hAnsiTheme="minorHAnsi"/>
                <w:sz w:val="22"/>
              </w:rPr>
              <w:t>растениеводство.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Зона затопления при максимальных уровнях воды 5-процентной обеспеченности для реки Сейм в границах Городенского сельсовета Льговского района Курской области (реестровый номер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46:13-6.332)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;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2. Зона затопления при максимальных уровнях воды 10-процентной обеспеченности для реки Сейм в границах Городенского сельсовета Льговского района Курской области (реестровый номер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46:13-6.370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);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3. Зона затопления при максимальных уровнях воды 1-процентной обеспеченности для реки Сейм в границах Городенского сельсовета Льговского района Курской области (реестровый номер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46:13-6.181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);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4. Зона затопления при максимальных уровнях воды 25-процентной обеспеченности для реки Сейм в границах Городенского сельсовета Льговского района Курской области (реестровый номер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46:13-6.396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);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5. Зона затопления при максимальных уровнях воды 3-процентной обеспеченности для реки Сейм в границах Городенского сельсовета Льговского района Курской области (реестровый номер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46:13-6.158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);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6. Зона затопления при максимальных уровнях воды 50-процентной обеспеченности для реки Сейм в границах Городенского сельсовета Льговского района Курской области (реестровый номер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46:13-6.314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);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7. Зона с особыми условиями использования: охранная зона волоконно-оптической линии связи (ВОЛС)ОАО "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МегаФон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" на участке "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г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.К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урск-г.Льгов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" в административных границах Льговского района (реестровый номер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46:13-6.36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 w:val="22"/>
              </w:rPr>
              <w:t>31 000,00 (тридцать одна тысяча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Шаг аукциона – в пределах 3% начального ежегодного размера арендной платы – </w:t>
            </w:r>
            <w:r>
              <w:rPr>
                <w:rFonts w:asciiTheme="minorHAnsi" w:hAnsiTheme="minorHAnsi"/>
                <w:b/>
                <w:sz w:val="22"/>
              </w:rPr>
              <w:t>900,00 (девятьсот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Задаток установлен в размере </w:t>
            </w:r>
            <w:r>
              <w:rPr>
                <w:rFonts w:asciiTheme="minorHAnsi" w:hAnsiTheme="minorHAnsi"/>
                <w:b/>
                <w:sz w:val="22"/>
              </w:rPr>
              <w:t>31 000,00 (тридцать одна тысяча рублей 00 копеек).</w:t>
            </w:r>
          </w:p>
          <w:p w:rsidR="00E809C7" w:rsidRDefault="00E809C7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Лот № 9 </w:t>
            </w:r>
            <w:r>
              <w:rPr>
                <w:rFonts w:asciiTheme="minorHAnsi" w:hAnsiTheme="minorHAnsi"/>
                <w:sz w:val="22"/>
              </w:rPr>
              <w:t xml:space="preserve">Предметом аукциона является право на заключение договора аренды земельного участка с кадастровым номером 46:27:131203:4, площадью 20 000 кв.м., из категории земель сельскохозяйственного назначения, государственная собственность </w:t>
            </w:r>
            <w:proofErr w:type="gramStart"/>
            <w:r>
              <w:rPr>
                <w:rFonts w:asciiTheme="minorHAnsi" w:hAnsiTheme="minorHAnsi"/>
                <w:sz w:val="22"/>
              </w:rPr>
              <w:t>на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который не разграничена, расположенного по адресу: </w:t>
            </w:r>
            <w:proofErr w:type="gramStart"/>
            <w:r>
              <w:rPr>
                <w:rFonts w:asciiTheme="minorHAnsi" w:hAnsiTheme="minorHAnsi"/>
                <w:sz w:val="22"/>
              </w:rPr>
              <w:t>Курская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обл., </w:t>
            </w:r>
            <w:proofErr w:type="spellStart"/>
            <w:r>
              <w:rPr>
                <w:rFonts w:asciiTheme="minorHAnsi" w:hAnsiTheme="minorHAnsi"/>
                <w:sz w:val="22"/>
              </w:rPr>
              <w:t>Черемисиновский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район, </w:t>
            </w:r>
            <w:proofErr w:type="spellStart"/>
            <w:r>
              <w:rPr>
                <w:rFonts w:asciiTheme="minorHAnsi" w:hAnsiTheme="minorHAnsi"/>
                <w:sz w:val="22"/>
              </w:rPr>
              <w:t>Стакановский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сельсовет, с видом разрешенного использования земельного участка - «животноводство»</w:t>
            </w:r>
            <w:r w:rsidR="00E74BD0">
              <w:rPr>
                <w:rFonts w:asciiTheme="minorHAnsi" w:hAnsiTheme="minorHAnsi"/>
                <w:sz w:val="22"/>
              </w:rPr>
              <w:t>,</w:t>
            </w:r>
            <w:r>
              <w:rPr>
                <w:rFonts w:asciiTheme="minorHAnsi" w:hAnsiTheme="minorHAnsi"/>
                <w:sz w:val="22"/>
              </w:rPr>
              <w:t xml:space="preserve"> для целей, не связанных со строительством.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Аукцион проводится в соответствии со статьями 39.11, 39.12 Земельного кодекса Российской Федерации и на основании решения Министерства имущества Курской области </w:t>
            </w:r>
            <w:r>
              <w:rPr>
                <w:rFonts w:asciiTheme="minorHAnsi" w:hAnsiTheme="minorHAnsi"/>
                <w:sz w:val="22"/>
              </w:rPr>
              <w:br/>
              <w:t>№ 01.01-17/242 от 27.04.2023 г.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Аукцион является открытым по составу участников.                  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Срок аренды земельного участка – 5 (пять) лет.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1. </w:t>
            </w:r>
            <w:r>
              <w:rPr>
                <w:rFonts w:ascii="XO Thames" w:hAnsi="XO Thames"/>
                <w:sz w:val="22"/>
              </w:rPr>
              <w:t xml:space="preserve">Использование земельного участка необходимо осуществлять в соответствии с видом разрешенного использования - </w:t>
            </w:r>
            <w:r>
              <w:rPr>
                <w:rFonts w:asciiTheme="minorHAnsi" w:hAnsiTheme="minorHAnsi"/>
                <w:sz w:val="22"/>
              </w:rPr>
              <w:t>животноводство</w:t>
            </w:r>
            <w:r>
              <w:rPr>
                <w:rFonts w:ascii="XO Thames" w:hAnsi="XO Thames"/>
                <w:sz w:val="22"/>
              </w:rPr>
              <w:t xml:space="preserve">. 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не установлены.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 w:val="22"/>
              </w:rPr>
              <w:t>6 000,00 (шесть тысяч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Шаг аукциона – в пределах 3% начального ежегодного размера арендной </w:t>
            </w:r>
            <w:r>
              <w:rPr>
                <w:rFonts w:asciiTheme="minorHAnsi" w:hAnsiTheme="minorHAnsi"/>
                <w:sz w:val="22"/>
              </w:rPr>
              <w:br/>
              <w:t>платы –</w:t>
            </w:r>
            <w:r>
              <w:rPr>
                <w:rFonts w:asciiTheme="minorHAnsi" w:hAnsiTheme="minorHAnsi"/>
                <w:b/>
                <w:sz w:val="22"/>
              </w:rPr>
              <w:t>180,00 (сто восемьдесят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lastRenderedPageBreak/>
              <w:t xml:space="preserve">Задаток установлен в размере </w:t>
            </w:r>
            <w:r>
              <w:rPr>
                <w:rFonts w:asciiTheme="minorHAnsi" w:hAnsiTheme="minorHAnsi"/>
                <w:b/>
                <w:sz w:val="22"/>
              </w:rPr>
              <w:t>6 000,00 (шесть тысяч рублей 00 копеек).</w:t>
            </w:r>
          </w:p>
          <w:p w:rsidR="00C576B0" w:rsidRDefault="00C576B0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Лот № 10 </w:t>
            </w:r>
            <w:r>
              <w:rPr>
                <w:rFonts w:asciiTheme="minorHAnsi" w:hAnsiTheme="minorHAnsi"/>
                <w:sz w:val="22"/>
              </w:rPr>
              <w:t xml:space="preserve">Предметом аукциона является право на заключение договора аренды земельного участка с кадастровым номером 46:27:131302:149, площадью 57 770 кв.м., из категории земель сельскохозяйственного назначения, государственная собственность </w:t>
            </w:r>
            <w:proofErr w:type="gramStart"/>
            <w:r>
              <w:rPr>
                <w:rFonts w:asciiTheme="minorHAnsi" w:hAnsiTheme="minorHAnsi"/>
                <w:sz w:val="22"/>
              </w:rPr>
              <w:t>на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который не разграничена, расположенного по адресу: </w:t>
            </w:r>
            <w:proofErr w:type="gramStart"/>
            <w:r>
              <w:rPr>
                <w:rFonts w:asciiTheme="minorHAnsi" w:hAnsiTheme="minorHAnsi"/>
                <w:sz w:val="22"/>
              </w:rPr>
              <w:t>Курская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обл., </w:t>
            </w:r>
            <w:proofErr w:type="spellStart"/>
            <w:r>
              <w:rPr>
                <w:rFonts w:asciiTheme="minorHAnsi" w:hAnsiTheme="minorHAnsi"/>
                <w:sz w:val="22"/>
              </w:rPr>
              <w:t>Черемисиновский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район, </w:t>
            </w:r>
            <w:proofErr w:type="spellStart"/>
            <w:r>
              <w:rPr>
                <w:rFonts w:asciiTheme="minorHAnsi" w:hAnsiTheme="minorHAnsi"/>
                <w:sz w:val="22"/>
              </w:rPr>
              <w:t>Стакановский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сельсовет, с видом разрешенного использования земельного участка - «растениеводство»</w:t>
            </w:r>
            <w:r w:rsidR="00E74BD0">
              <w:rPr>
                <w:rFonts w:asciiTheme="minorHAnsi" w:hAnsiTheme="minorHAnsi"/>
                <w:sz w:val="22"/>
              </w:rPr>
              <w:t>, для целей, не связанных со строительством.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Аукцион проводится в соответствии со статьями 39.11, 39.12, 39.18 Земельного кодекса Российской Федерации и на основании решения Министерства имущества Курской области </w:t>
            </w:r>
            <w:r>
              <w:rPr>
                <w:rFonts w:asciiTheme="minorHAnsi" w:hAnsiTheme="minorHAnsi"/>
                <w:sz w:val="22"/>
              </w:rPr>
              <w:br/>
              <w:t xml:space="preserve">№ 01.01-17/243 от 27.04.2023 г. 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Участниками аукциона могут являться граждане и крестьянские (фермерские) хозяйства.                      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Срок аренды земельного участка – 5 (пять) лет.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1. </w:t>
            </w:r>
            <w:r>
              <w:rPr>
                <w:rFonts w:ascii="XO Thames" w:hAnsi="XO Thames"/>
                <w:sz w:val="22"/>
              </w:rPr>
              <w:t xml:space="preserve">Использование земельного участка необходимо осуществлять в соответствии с видом разрешенного использования - </w:t>
            </w:r>
            <w:r>
              <w:rPr>
                <w:rFonts w:asciiTheme="minorHAnsi" w:hAnsiTheme="minorHAnsi"/>
                <w:sz w:val="22"/>
              </w:rPr>
              <w:t>растениеводство</w:t>
            </w:r>
            <w:r>
              <w:rPr>
                <w:rFonts w:ascii="XO Thames" w:hAnsi="XO Thames"/>
                <w:sz w:val="22"/>
              </w:rPr>
              <w:t xml:space="preserve">.  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1. </w:t>
            </w:r>
            <w:r>
              <w:rPr>
                <w:rFonts w:asciiTheme="minorHAnsi" w:hAnsiTheme="minorHAnsi" w:cs="Calibri"/>
                <w:sz w:val="22"/>
              </w:rPr>
              <w:t xml:space="preserve">Охранная зона газораспределительной сети по населенным пунктам </w:t>
            </w:r>
            <w:proofErr w:type="spellStart"/>
            <w:r>
              <w:rPr>
                <w:rFonts w:asciiTheme="minorHAnsi" w:hAnsiTheme="minorHAnsi" w:cs="Calibri"/>
                <w:sz w:val="22"/>
              </w:rPr>
              <w:t>Стакановского</w:t>
            </w:r>
            <w:proofErr w:type="spellEnd"/>
            <w:r>
              <w:rPr>
                <w:rFonts w:asciiTheme="minorHAnsi" w:hAnsiTheme="minorHAnsi" w:cs="Calibri"/>
                <w:sz w:val="22"/>
              </w:rPr>
              <w:t xml:space="preserve"> сельсовета </w:t>
            </w:r>
            <w:proofErr w:type="spellStart"/>
            <w:r>
              <w:rPr>
                <w:rFonts w:asciiTheme="minorHAnsi" w:hAnsiTheme="minorHAnsi" w:cs="Calibri"/>
                <w:sz w:val="22"/>
              </w:rPr>
              <w:t>Черемисиновского</w:t>
            </w:r>
            <w:proofErr w:type="spellEnd"/>
            <w:r>
              <w:rPr>
                <w:rFonts w:asciiTheme="minorHAnsi" w:hAnsiTheme="minorHAnsi" w:cs="Calibri"/>
                <w:sz w:val="22"/>
              </w:rPr>
              <w:t xml:space="preserve"> района Курской област</w:t>
            </w:r>
            <w:proofErr w:type="gramStart"/>
            <w:r>
              <w:rPr>
                <w:rFonts w:asciiTheme="minorHAnsi" w:hAnsiTheme="minorHAnsi" w:cs="Calibri"/>
                <w:sz w:val="22"/>
              </w:rPr>
              <w:t>и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(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реестровый номер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46:27-6.292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 w:val="22"/>
              </w:rPr>
              <w:t>35 000,00 (тридцать пять тысяч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Шаг аукциона – в пределах 3% начального ежегодного размера арендной </w:t>
            </w:r>
            <w:r>
              <w:rPr>
                <w:rFonts w:asciiTheme="minorHAnsi" w:hAnsiTheme="minorHAnsi"/>
                <w:sz w:val="22"/>
              </w:rPr>
              <w:br/>
              <w:t>платы –</w:t>
            </w:r>
            <w:r>
              <w:rPr>
                <w:rFonts w:asciiTheme="minorHAnsi" w:hAnsiTheme="minorHAnsi"/>
                <w:b/>
                <w:sz w:val="22"/>
              </w:rPr>
              <w:t>1 000,00 (одна тысяча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Задаток установлен в размере </w:t>
            </w:r>
            <w:r>
              <w:rPr>
                <w:rFonts w:asciiTheme="minorHAnsi" w:hAnsiTheme="minorHAnsi"/>
                <w:b/>
                <w:sz w:val="22"/>
              </w:rPr>
              <w:t>35 000,00 (тридцать пять тысяч рублей 00 копеек).</w:t>
            </w:r>
          </w:p>
          <w:p w:rsidR="00E809C7" w:rsidRDefault="00E809C7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Лот № 11 </w:t>
            </w:r>
            <w:r>
              <w:rPr>
                <w:rFonts w:asciiTheme="minorHAnsi" w:hAnsiTheme="minorHAnsi"/>
                <w:sz w:val="22"/>
              </w:rPr>
              <w:t xml:space="preserve">Предметом аукциона является право на заключение договора аренды земельного участка с кадастровым номером 46:27:131302:148, площадью 33 450 кв.м., из категории земель сельскохозяйственного назначения, государственная собственность </w:t>
            </w:r>
            <w:proofErr w:type="gramStart"/>
            <w:r>
              <w:rPr>
                <w:rFonts w:asciiTheme="minorHAnsi" w:hAnsiTheme="minorHAnsi"/>
                <w:sz w:val="22"/>
              </w:rPr>
              <w:t>на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который не разграничена, расположенного по адресу: </w:t>
            </w:r>
            <w:proofErr w:type="gramStart"/>
            <w:r>
              <w:rPr>
                <w:rFonts w:asciiTheme="minorHAnsi" w:hAnsiTheme="minorHAnsi"/>
                <w:sz w:val="22"/>
              </w:rPr>
              <w:t>Курская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обл., </w:t>
            </w:r>
            <w:proofErr w:type="spellStart"/>
            <w:r>
              <w:rPr>
                <w:rFonts w:asciiTheme="minorHAnsi" w:hAnsiTheme="minorHAnsi"/>
                <w:sz w:val="22"/>
              </w:rPr>
              <w:t>Черемисиновский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район, </w:t>
            </w:r>
            <w:proofErr w:type="spellStart"/>
            <w:r>
              <w:rPr>
                <w:rFonts w:asciiTheme="minorHAnsi" w:hAnsiTheme="minorHAnsi"/>
                <w:sz w:val="22"/>
              </w:rPr>
              <w:t>Стакановский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сельсовет, с видом разрешенного использования земельного участка - «растениеводство»</w:t>
            </w:r>
            <w:r w:rsidR="00C576B0">
              <w:rPr>
                <w:rFonts w:asciiTheme="minorHAnsi" w:hAnsiTheme="minorHAnsi"/>
                <w:sz w:val="22"/>
              </w:rPr>
              <w:t>, для целей, не связанных со строительством.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Аукцион проводится в соответствии со статьями 39.11, 39.12, 39.18 Земельного кодекса Российской Федерации и на основании решения Министерства имущества Курской области </w:t>
            </w:r>
            <w:r>
              <w:rPr>
                <w:rFonts w:asciiTheme="minorHAnsi" w:hAnsiTheme="minorHAnsi"/>
                <w:sz w:val="22"/>
              </w:rPr>
              <w:br/>
            </w:r>
            <w:bookmarkStart w:id="0" w:name="_GoBack"/>
            <w:r>
              <w:rPr>
                <w:rFonts w:asciiTheme="minorHAnsi" w:hAnsiTheme="minorHAnsi"/>
                <w:sz w:val="22"/>
              </w:rPr>
              <w:t>№ 01.01-17/244 от 27.04.2023 г.</w:t>
            </w:r>
            <w:bookmarkEnd w:id="0"/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Участниками аукциона могут являться граждане и крестьянские (фермерские) хозяйства.                      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Срок аренды земельного участка – 5 (пять) лет.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1. </w:t>
            </w:r>
            <w:r>
              <w:rPr>
                <w:rFonts w:ascii="XO Thames" w:hAnsi="XO Thames"/>
                <w:sz w:val="22"/>
              </w:rPr>
              <w:t xml:space="preserve">Использование земельного участка необходимо осуществлять в соответствии с видом разрешенного использования - </w:t>
            </w:r>
            <w:r>
              <w:rPr>
                <w:rFonts w:asciiTheme="minorHAnsi" w:hAnsiTheme="minorHAnsi"/>
                <w:sz w:val="22"/>
              </w:rPr>
              <w:t>растениеводство</w:t>
            </w:r>
            <w:r>
              <w:rPr>
                <w:rFonts w:ascii="XO Thames" w:hAnsi="XO Thames"/>
                <w:sz w:val="22"/>
              </w:rPr>
              <w:t xml:space="preserve">.  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не установлены.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 w:val="22"/>
              </w:rPr>
              <w:t>23 000,00 (двадцать три тысячи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Шаг аукциона – в пределах 3% начального ежегодного размера арендной </w:t>
            </w:r>
            <w:r>
              <w:rPr>
                <w:rFonts w:asciiTheme="minorHAnsi" w:hAnsiTheme="minorHAnsi"/>
                <w:sz w:val="22"/>
              </w:rPr>
              <w:br/>
              <w:t>платы –</w:t>
            </w:r>
            <w:r>
              <w:rPr>
                <w:rFonts w:asciiTheme="minorHAnsi" w:hAnsiTheme="minorHAnsi"/>
                <w:b/>
                <w:sz w:val="22"/>
              </w:rPr>
              <w:t>600,00 (шестьсот рублей 00 копеек).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Задаток установлен в размере </w:t>
            </w:r>
            <w:r>
              <w:rPr>
                <w:rFonts w:asciiTheme="minorHAnsi" w:hAnsiTheme="minorHAnsi"/>
                <w:b/>
                <w:sz w:val="22"/>
              </w:rPr>
              <w:t>23 000,00 (двадцать три тысячи рублей 00 копеек).</w:t>
            </w:r>
          </w:p>
          <w:p w:rsidR="00E809C7" w:rsidRDefault="00E809C7">
            <w:pPr>
              <w:jc w:val="both"/>
              <w:rPr>
                <w:rFonts w:ascii="PT Astra Serif" w:hAnsi="PT Astra Serif"/>
                <w:b/>
                <w:sz w:val="26"/>
              </w:rPr>
            </w:pPr>
          </w:p>
          <w:p w:rsidR="00E809C7" w:rsidRDefault="00C072E2">
            <w:pPr>
              <w:ind w:firstLine="56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Порядок внесения задатка.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Задаток вносится до даты подачи заявки путем безналичного перечисления на реквизиты расчетного счета оператора электронной площадки. 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Реквизиты счета для перечисления задатка: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АО «Российский аукционный дом»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ИНН 7838430413     КПП 783801001</w:t>
            </w:r>
          </w:p>
          <w:p w:rsidR="00E809C7" w:rsidRDefault="00C072E2">
            <w:pPr>
              <w:ind w:left="60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Номер расчетного счета: 40702810055040010531</w:t>
            </w:r>
          </w:p>
          <w:p w:rsidR="00E809C7" w:rsidRDefault="00C072E2">
            <w:pPr>
              <w:ind w:left="40"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Наименование банка:  СЕВЕРО-ЗАПАДНЫЙ БАНК ПАО СБЕРБАНК</w:t>
            </w:r>
          </w:p>
          <w:p w:rsidR="00E809C7" w:rsidRDefault="00C072E2">
            <w:pPr>
              <w:ind w:left="40"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БИК банка:  044030653</w:t>
            </w:r>
          </w:p>
          <w:p w:rsidR="00E809C7" w:rsidRDefault="00C072E2">
            <w:pPr>
              <w:ind w:left="40"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К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/с банка:  30101810500000000653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Назначение платежа – «Оплата за участие в электронном аукционе на право заключения договора аренды земельного участка (задаток), назначенного на  </w:t>
            </w:r>
            <w:r w:rsidR="00B84972">
              <w:rPr>
                <w:rFonts w:asciiTheme="minorHAnsi" w:hAnsiTheme="minorHAnsi"/>
                <w:sz w:val="22"/>
                <w:szCs w:val="22"/>
              </w:rPr>
              <w:t>31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мая 2023 г. по Лоту №  __». </w:t>
            </w:r>
          </w:p>
          <w:p w:rsidR="00E809C7" w:rsidRDefault="00C072E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</w:t>
            </w:r>
            <w:hyperlink r:id="rId4" w:history="1">
              <w:r>
                <w:rPr>
                  <w:rFonts w:asciiTheme="minorHAnsi" w:hAnsiTheme="minorHAnsi"/>
                  <w:color w:val="auto"/>
                  <w:sz w:val="22"/>
                  <w:szCs w:val="22"/>
                </w:rPr>
                <w:t>пунктом 13</w:t>
              </w:r>
            </w:hyperlink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, </w:t>
            </w:r>
            <w:hyperlink r:id="rId5" w:history="1">
              <w:r>
                <w:rPr>
                  <w:rFonts w:asciiTheme="minorHAnsi" w:hAnsiTheme="minorHAnsi"/>
                  <w:color w:val="auto"/>
                  <w:sz w:val="22"/>
                  <w:szCs w:val="22"/>
                </w:rPr>
                <w:t>14</w:t>
              </w:r>
            </w:hyperlink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или </w:t>
            </w:r>
            <w:hyperlink r:id="rId6" w:history="1">
              <w:r>
                <w:rPr>
                  <w:rFonts w:asciiTheme="minorHAnsi" w:hAnsiTheme="minorHAnsi"/>
                  <w:color w:val="auto"/>
                  <w:sz w:val="22"/>
                  <w:szCs w:val="22"/>
                </w:rPr>
                <w:t>20</w:t>
              </w:r>
            </w:hyperlink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статьи 39.12 Земельного кодекса Российской Федерации, засчитываются в счет арендной платы за земельный участок.</w:t>
            </w:r>
            <w:proofErr w:type="gramEnd"/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Задатки, внесенные этими лицами, не заключившими договор аренды земельного участка вследствие уклонения от заключения указанных договоров, не возвращаются.</w:t>
            </w:r>
          </w:p>
          <w:p w:rsidR="00E809C7" w:rsidRDefault="00C072E2">
            <w:pPr>
              <w:ind w:left="40" w:firstLine="567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оплате приобретенного на электронном  аукционе размера ежегодной арендной платы земельного участка,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Оператор электронной площадки проверяет наличие достаточной суммы в размере задатка на лицевом счете претендента, и осуществляет блокирование необходимой суммы.</w:t>
            </w:r>
          </w:p>
          <w:p w:rsidR="00E809C7" w:rsidRDefault="00C072E2">
            <w:pPr>
              <w:tabs>
                <w:tab w:val="left" w:pos="360"/>
              </w:tabs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Исполнение обязанности по внесению задатка третьими лицами не допускается.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Предоставление документов, подтверждающих внесение задатка, признается заключением соглашения о задатке.</w:t>
            </w:r>
          </w:p>
          <w:p w:rsidR="00E809C7" w:rsidRDefault="00C072E2">
            <w:pPr>
              <w:tabs>
                <w:tab w:val="left" w:pos="0"/>
              </w:tabs>
              <w:ind w:firstLine="749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Порядок приема заявки на участие в электронном аукционе, адрес места ее приема, дата и время начала и окончания приема заявок на участие в аукционе.</w:t>
            </w:r>
          </w:p>
          <w:p w:rsidR="00E809C7" w:rsidRDefault="00C072E2">
            <w:pPr>
              <w:ind w:firstLine="749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 xml:space="preserve">Для участия в электронном аукционе претендент должен пройти регистрацию на электронной площадке АО «Российский аукционный дом», размещенной на сайте в информационно-телекоммуникационной сети «Интернет» по адресу: </w:t>
            </w:r>
            <w:hyperlink r:id="rId7" w:history="1">
              <w:r>
                <w:rPr>
                  <w:rFonts w:asciiTheme="minorHAnsi" w:hAnsiTheme="minorHAnsi"/>
                  <w:color w:val="0000FF"/>
                  <w:sz w:val="22"/>
                  <w:szCs w:val="22"/>
                  <w:u w:val="single"/>
                </w:rPr>
                <w:t>https://lot-online.ru/</w:t>
              </w:r>
            </w:hyperlink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получить аккредитацию на направление «Аренда и продажа земельных участков», а также получить усиленную квалифицированную электронную подпись в аккредитованных удостоверяющих центрах, список которых размещен на ЭТП АО «Российский аукционный дом» в разделе «электронная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подпись».</w:t>
            </w:r>
          </w:p>
          <w:p w:rsidR="00E809C7" w:rsidRDefault="00C072E2">
            <w:pPr>
              <w:autoSpaceDE w:val="0"/>
              <w:autoSpaceDN w:val="0"/>
              <w:adjustRightInd w:val="0"/>
              <w:ind w:firstLine="749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Для участия в электронном аукционе заявители направляют Оператору электронной площадки в установленный в извещении о проведении электронного аукциона </w:t>
            </w:r>
            <w:proofErr w:type="spellStart"/>
            <w:r>
              <w:rPr>
                <w:rFonts w:asciiTheme="minorHAnsi" w:hAnsiTheme="minorHAnsi"/>
                <w:color w:val="auto"/>
                <w:sz w:val="22"/>
                <w:szCs w:val="22"/>
              </w:rPr>
              <w:t>срокзаявку</w:t>
            </w:r>
            <w:proofErr w:type="spellEnd"/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на участие в электронном аукционе по установленной в извещении о проведении электронного аукциона форме с указанием банковских реквизитов счета для возврата задатка в форме электронного документа с приложением следующих документов:</w:t>
            </w:r>
            <w:proofErr w:type="gramEnd"/>
          </w:p>
          <w:p w:rsidR="00E809C7" w:rsidRDefault="00C072E2">
            <w:pPr>
              <w:tabs>
                <w:tab w:val="left" w:pos="0"/>
              </w:tabs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копии документов, удостоверяющих личность заявителя (для граждан) (копия паспорта все страницы); </w:t>
            </w:r>
          </w:p>
          <w:p w:rsidR="00E809C7" w:rsidRDefault="00C072E2">
            <w:pPr>
              <w:tabs>
                <w:tab w:val="left" w:pos="0"/>
              </w:tabs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надлежащим образом заверенный перевод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, если заявителем является иностранное юридическое лицо;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документы, подтверждающие внесение задатка;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надлежащим образом оформленная доверенность на лицо, имеющее право действовать от имени заявителя, если заявка подается представителем заявителя.</w:t>
            </w:r>
          </w:p>
          <w:p w:rsidR="00E809C7" w:rsidRDefault="00C072E2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Все вышеуказанные документы должны быть составлены на русском языке (либо содержать надлежащим образом заверенный перевод на русский язык).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b/>
                <w:sz w:val="22"/>
                <w:szCs w:val="22"/>
              </w:rPr>
              <w:t>Заявки на участие в электронном аукционе принимаются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с даты начала приема заявок на участие в электронном аукционе до времени и даты окончания приема заявок на участие в электронном аукционе: </w:t>
            </w:r>
            <w:r w:rsidRPr="00B84972">
              <w:rPr>
                <w:rFonts w:asciiTheme="minorHAnsi" w:hAnsiTheme="minorHAnsi"/>
                <w:b/>
                <w:sz w:val="22"/>
                <w:szCs w:val="22"/>
              </w:rPr>
              <w:t>с 0</w:t>
            </w:r>
            <w:r w:rsidR="00B84972" w:rsidRPr="00B84972"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Pr="00B84972">
              <w:rPr>
                <w:rFonts w:asciiTheme="minorHAnsi" w:hAnsiTheme="minorHAnsi"/>
                <w:b/>
                <w:sz w:val="22"/>
                <w:szCs w:val="22"/>
              </w:rPr>
              <w:t xml:space="preserve"> ч. 00 мин </w:t>
            </w:r>
            <w:r w:rsidR="00B84972" w:rsidRPr="00B84972">
              <w:rPr>
                <w:rFonts w:asciiTheme="minorHAnsi" w:hAnsiTheme="minorHAnsi"/>
                <w:b/>
                <w:sz w:val="22"/>
                <w:szCs w:val="22"/>
              </w:rPr>
              <w:t>19</w:t>
            </w:r>
            <w:r w:rsidRPr="00B84972">
              <w:rPr>
                <w:rFonts w:asciiTheme="minorHAnsi" w:hAnsiTheme="minorHAnsi"/>
                <w:b/>
                <w:sz w:val="22"/>
                <w:szCs w:val="22"/>
              </w:rPr>
              <w:t xml:space="preserve"> мая 2023 года до </w:t>
            </w:r>
            <w:r w:rsidR="00B84972" w:rsidRPr="00B84972">
              <w:rPr>
                <w:rFonts w:asciiTheme="minorHAnsi" w:hAnsiTheme="minorHAnsi"/>
                <w:b/>
                <w:sz w:val="22"/>
                <w:szCs w:val="22"/>
              </w:rPr>
              <w:t>17</w:t>
            </w:r>
            <w:r w:rsidRPr="00B84972">
              <w:rPr>
                <w:rFonts w:asciiTheme="minorHAnsi" w:hAnsiTheme="minorHAnsi"/>
                <w:b/>
                <w:sz w:val="22"/>
                <w:szCs w:val="22"/>
              </w:rPr>
              <w:t xml:space="preserve"> ч 00 мин. </w:t>
            </w:r>
            <w:r w:rsidR="00B84972" w:rsidRPr="00B84972">
              <w:rPr>
                <w:rFonts w:asciiTheme="minorHAnsi" w:hAnsiTheme="minorHAnsi"/>
                <w:b/>
                <w:sz w:val="22"/>
                <w:szCs w:val="22"/>
              </w:rPr>
              <w:t>26</w:t>
            </w:r>
            <w:r w:rsidRPr="00B84972">
              <w:rPr>
                <w:rFonts w:asciiTheme="minorHAnsi" w:hAnsiTheme="minorHAnsi"/>
                <w:b/>
                <w:sz w:val="22"/>
                <w:szCs w:val="22"/>
              </w:rPr>
              <w:t xml:space="preserve"> мая 2023 года</w:t>
            </w:r>
            <w:r w:rsidR="00B8497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(по московскому времени)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посредством</w:t>
            </w:r>
            <w:r w:rsidR="005E6AF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электронной торговой площадкой АО «Российский аукционный дом», размещенной на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сайте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в информационно-телекоммуникационной сети «Интернет» по адресу: </w:t>
            </w:r>
            <w:hyperlink r:id="rId8" w:history="1">
              <w:r>
                <w:rPr>
                  <w:rStyle w:val="a3"/>
                  <w:rFonts w:asciiTheme="minorHAnsi" w:hAnsiTheme="minorHAnsi"/>
                  <w:sz w:val="22"/>
                  <w:szCs w:val="22"/>
                </w:rPr>
                <w:t>https://lot-online.ru/</w:t>
              </w:r>
            </w:hyperlink>
            <w:r w:rsidR="00B84972">
              <w:rPr>
                <w:rStyle w:val="a3"/>
                <w:rFonts w:asciiTheme="minorHAnsi" w:hAnsiTheme="minorHAnsi"/>
                <w:sz w:val="22"/>
                <w:szCs w:val="22"/>
              </w:rPr>
              <w:t xml:space="preserve"> </w:t>
            </w:r>
            <w:r w:rsidR="005E6AF8">
              <w:rPr>
                <w:rStyle w:val="a3"/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Заявка на участие в электронном аукционе, а также прилагаемые к ней документы, подаются в виде электронных образов документов и подписываются усиленной квалифицированной электронной подписью заявителя.</w:t>
            </w:r>
          </w:p>
          <w:p w:rsidR="00E809C7" w:rsidRDefault="00C072E2">
            <w:pPr>
              <w:ind w:firstLine="60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Заявитель вправе подать только одну заявку на участие в электронном аукционе. </w:t>
            </w:r>
          </w:p>
          <w:p w:rsidR="00E809C7" w:rsidRDefault="00C072E2">
            <w:pPr>
              <w:ind w:firstLine="60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Заявитель, оформивший заявку с отклонениями от требований данного Извещения, не допускается к участию в электронном аукционе на основании несоответствия его заявки требованиям, установленным Извещением.</w:t>
            </w:r>
          </w:p>
          <w:p w:rsidR="00E809C7" w:rsidRDefault="00C072E2">
            <w:pPr>
              <w:ind w:firstLine="60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Заявка на участие в электронном аукционе, поступившая по истечении срока приема заявок, возвращается заявителю в день ее поступления.</w:t>
            </w:r>
          </w:p>
          <w:p w:rsidR="00E809C7" w:rsidRDefault="00C072E2">
            <w:pPr>
              <w:ind w:firstLine="60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Заявитель имеет право отозвать направленную Оператору электронной площадки заявку на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участие в электронном аукционе до окончания срока приема заявок, уведомив об этом в письменной форме организатора аукциона. 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Ознакомиться с проектом договора аренды земельного участка, а также получить форму заявки на участие в электронном аукционе можно на официальных сайтах: Российской Федерации в информационно-телекоммуникационной сети Интернет </w:t>
            </w:r>
            <w:proofErr w:type="spellStart"/>
            <w:r>
              <w:rPr>
                <w:rFonts w:asciiTheme="minorHAnsi" w:hAnsiTheme="minorHAnsi"/>
                <w:color w:val="auto"/>
                <w:sz w:val="22"/>
                <w:szCs w:val="22"/>
              </w:rPr>
              <w:t>www.torgi.gov.ru</w:t>
            </w:r>
            <w:proofErr w:type="spellEnd"/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, Министерства имущества Курской области в информационно-телекоммуникационной сети Интернет </w:t>
            </w:r>
            <w:proofErr w:type="spellStart"/>
            <w:r>
              <w:rPr>
                <w:rFonts w:asciiTheme="minorHAnsi" w:hAnsiTheme="minorHAnsi"/>
                <w:color w:val="auto"/>
                <w:sz w:val="22"/>
                <w:szCs w:val="22"/>
              </w:rPr>
              <w:t>www.imkursk.ru</w:t>
            </w:r>
            <w:proofErr w:type="spellEnd"/>
            <w:r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:rsidR="00E809C7" w:rsidRDefault="00C072E2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color w:val="auto"/>
                <w:sz w:val="22"/>
                <w:szCs w:val="22"/>
              </w:rPr>
              <w:t>Подача заявки на участие в электронном аукционе возможно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электронной площадки, в размере не менее суммы задатка на участие в электронном аукционе, предусмотренной документацией об электронном аукционе.</w:t>
            </w:r>
            <w:proofErr w:type="gramEnd"/>
          </w:p>
          <w:p w:rsidR="00E809C7" w:rsidRDefault="00C072E2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color w:val="auto"/>
                <w:sz w:val="22"/>
                <w:szCs w:val="22"/>
              </w:rPr>
              <w:t>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 обеспечению участия в электронном аукционе заявителя, подавшего такую заявку, в отношении денежных средств в размере суммы задатка на участие в электронном аукционе, зарегистрировать заявку в журнале приема заявок, присвоить ей порядковый номер и подтвердить</w:t>
            </w:r>
            <w:proofErr w:type="gramEnd"/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в форме электронного документа, направляемого в личный кабинет заявителя, подавшего заявку на участие в электронном аукционе, уведомление о регистрации такой заявки.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Порядок определения участников аукциона.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Рассмотрение заявок на участие в электронном аукционе и определение участников электронного аукциона проводится организатором аукциона </w:t>
            </w:r>
            <w:r w:rsidR="005E6AF8" w:rsidRPr="005E6AF8">
              <w:rPr>
                <w:rFonts w:asciiTheme="minorHAnsi" w:hAnsiTheme="minorHAnsi"/>
                <w:b/>
                <w:sz w:val="22"/>
                <w:szCs w:val="22"/>
              </w:rPr>
              <w:t>29 мая</w:t>
            </w:r>
            <w:r w:rsidRPr="005E6AF8">
              <w:rPr>
                <w:rFonts w:asciiTheme="minorHAnsi" w:hAnsiTheme="minorHAnsi"/>
                <w:b/>
                <w:sz w:val="22"/>
                <w:szCs w:val="22"/>
              </w:rPr>
              <w:t xml:space="preserve"> 2023 года.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Заявитель, признанный участником электронного аукциона, становится участником электронного аукциона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с даты подписания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организатором аукциона протокола рассмотрения заявок на участие в электронном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позднее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чем на следующий рабочий день после дня подписания протокола.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Заявитель не допускается к участию в электронном аукционе в следующих случаях: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1) непредставление необходимых для участия в электронном аукционе документов или представление недостоверных сведений;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2)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непоступление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задатка на дату рассмотрения заявок на участие в электронном аукционе;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3) подача заявки на участие в электронном аукционе лицом, которое в соответствии с настоящим Кодексом и другими федеральными законами не имеет права быть участником конкретного аукциона, приобрести земельный участок в аренду;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Порядок подведения итогов электронного аукциона.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В случае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,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если в электронном аукционе участвует только один участник или при проведении электронного аукциона не присутствует ни один из участников аукциона, либо в случае, если после троекратного объявления предложения о начальной цене предмета аукциона не поступит ни одного предложения о цене предмета аукциона, которое предусматривало бы более высокую цену предмета аукциона, электронный аукцион признается несостоявшимся.</w:t>
            </w:r>
          </w:p>
          <w:p w:rsidR="00E809C7" w:rsidRDefault="00C072E2">
            <w:pPr>
              <w:autoSpaceDE w:val="0"/>
              <w:autoSpaceDN w:val="0"/>
              <w:adjustRightInd w:val="0"/>
              <w:ind w:firstLine="749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Интернет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www.torgi.gov.ru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809C7" w:rsidRDefault="00C072E2">
            <w:pPr>
              <w:autoSpaceDE w:val="0"/>
              <w:autoSpaceDN w:val="0"/>
              <w:adjustRightInd w:val="0"/>
              <w:ind w:firstLine="749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По результатам проведения электронного аукциона договор аренды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E809C7" w:rsidRDefault="00C072E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В течение пяти дней со дня истечения вышеуказанного строка уполномоченный орган направляет победителю электронного аукциона или иным лицам, с которыми в соответствии с </w:t>
            </w:r>
            <w:hyperlink r:id="rId9" w:history="1">
              <w:r>
                <w:rPr>
                  <w:rFonts w:asciiTheme="minorHAnsi" w:hAnsiTheme="minorHAnsi"/>
                  <w:sz w:val="22"/>
                  <w:szCs w:val="22"/>
                </w:rPr>
                <w:t>пунктами 13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hyperlink r:id="rId10" w:history="1">
              <w:r>
                <w:rPr>
                  <w:rFonts w:asciiTheme="minorHAnsi" w:hAnsiTheme="minorHAnsi"/>
                  <w:sz w:val="22"/>
                  <w:szCs w:val="22"/>
                </w:rPr>
                <w:t>14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hyperlink r:id="rId11" w:history="1">
              <w:r>
                <w:rPr>
                  <w:rFonts w:asciiTheme="minorHAnsi" w:hAnsiTheme="minorHAnsi"/>
                  <w:sz w:val="22"/>
                  <w:szCs w:val="22"/>
                </w:rPr>
                <w:t>20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 xml:space="preserve"> и </w:t>
            </w:r>
            <w:hyperlink r:id="rId12" w:history="1">
              <w:r>
                <w:rPr>
                  <w:rFonts w:asciiTheme="minorHAnsi" w:hAnsiTheme="minorHAnsi"/>
                  <w:sz w:val="22"/>
                  <w:szCs w:val="22"/>
                </w:rPr>
                <w:t>25 статьи 39.12</w:t>
              </w:r>
            </w:hyperlink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Земельного кодекса Российской Федерации заключается договор аренды земельного участка, находящегося в государственной собственности, подписанный проект договора аренды такого участка.</w:t>
            </w:r>
          </w:p>
          <w:p w:rsidR="00E809C7" w:rsidRDefault="00C072E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По результатам проведения электронного аукциона,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Сведения о лицах, уклонившихся от заключения договора аренды земельного участка, являющегося предметом электронного аукциона, и с которыми указанный договор заключается в соответствии требованиями пунктов 13, 14 или 20 статьи 39.12 Земельного кодекса Российской Федерации, включаются в реестр недобросовестных участников аукциона.</w:t>
            </w:r>
            <w:proofErr w:type="gramEnd"/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Победитель электронного аукциона не вправе уступать права и осуществлять перевод долга по обязательствам, возникшим из заключенного на электронном аукционе договора аренды земельного участка. Обязательства по такому договору должны быть исполнены победителем электронного аукциона лично.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Решение об отказе в проведении электронного аукциона может быть принято в случае выявления обстоятельств, предусмотренных пунктом 8 статьи 39.11 Земельного кодекса Российской Федерации.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Порядок возврата задатков.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Заявителям, не допущенным к участию в электронном аукционе,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В течение трех рабочих дней со дня подписания протокола о результатах электронного аукциона возвращаются задатки лицам, участвовавшим в электронном аукционе, но не победившим в нем, путем перечисления суммы задатка на счет участника электронного аукциона по реквизитам, указанным в заявке на участие в электронном аукционе.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земельный участок.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Задаток, внесенный этими лицами, не заключившими договор аренды земельного участка вследствие уклонения от заключения указанного договора, не возвращается.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В случае отзыва заявителем заявки на участие в электронном аукционе до окончания срока приема заявок, внесенный им задаток возвращается в течение трех рабочих дней со дня поступления уведомления об отзыве заявки, путем перечисления суммы задатка на счет заявителя по реквизитам, указанным в заявке на участие в электронном аукционе. В случае отзыва заявки заявителем позднее дня окончания срока приема заявок задаток возвращается в порядке, установленном для участников электронного аукциона.</w:t>
            </w:r>
          </w:p>
          <w:p w:rsidR="00E809C7" w:rsidRDefault="00C072E2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В случае отказа от проведения электронного аукциона внесенные участниками задатки возвращаются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в течение трех дней со дня принятия решения об отказе в проведении электронного аукциона путем перечисления суммы задатка на счет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заявителя по реквизитам, указанным в заявке на участие в электронном аукционе.</w:t>
            </w:r>
          </w:p>
          <w:p w:rsidR="00E809C7" w:rsidRDefault="00C072E2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Все вопросы, касающиеся проведения электронного 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</w:tc>
      </w:tr>
    </w:tbl>
    <w:p w:rsidR="00E809C7" w:rsidRDefault="00E809C7">
      <w:pPr>
        <w:rPr>
          <w:rFonts w:ascii="XO Thames" w:hAnsi="XO Thames"/>
          <w:sz w:val="22"/>
        </w:rPr>
      </w:pPr>
    </w:p>
    <w:sectPr w:rsidR="00E809C7" w:rsidSect="00E809C7">
      <w:pgSz w:w="11906" w:h="16838"/>
      <w:pgMar w:top="709" w:right="851" w:bottom="426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default"/>
    <w:sig w:usb0="00000001" w:usb1="5000204B" w:usb2="00000020" w:usb3="00000000" w:csb0="20000097" w:csb1="00000000"/>
  </w:font>
  <w:font w:name="Liberation Sans">
    <w:charset w:val="00"/>
    <w:family w:val="roman"/>
    <w:pitch w:val="default"/>
    <w:sig w:usb0="A00002AF" w:usb1="500078FB" w:usb2="00000000" w:usb3="00000000" w:csb0="6000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0D09"/>
    <w:rsid w:val="AFF83F01"/>
    <w:rsid w:val="F7AB0FDD"/>
    <w:rsid w:val="FFFC0FD2"/>
    <w:rsid w:val="00000D96"/>
    <w:rsid w:val="00046DDB"/>
    <w:rsid w:val="00064572"/>
    <w:rsid w:val="000B0737"/>
    <w:rsid w:val="000C7E51"/>
    <w:rsid w:val="000D0591"/>
    <w:rsid w:val="000D34AC"/>
    <w:rsid w:val="000E1545"/>
    <w:rsid w:val="00150345"/>
    <w:rsid w:val="001553D6"/>
    <w:rsid w:val="00161169"/>
    <w:rsid w:val="00163E38"/>
    <w:rsid w:val="00192934"/>
    <w:rsid w:val="001B0B17"/>
    <w:rsid w:val="001D3545"/>
    <w:rsid w:val="001F1576"/>
    <w:rsid w:val="00235701"/>
    <w:rsid w:val="00241ADB"/>
    <w:rsid w:val="00250DDF"/>
    <w:rsid w:val="00253E3D"/>
    <w:rsid w:val="002D1D3B"/>
    <w:rsid w:val="002E1BB3"/>
    <w:rsid w:val="002E6F4A"/>
    <w:rsid w:val="002F33C9"/>
    <w:rsid w:val="00372523"/>
    <w:rsid w:val="00380D84"/>
    <w:rsid w:val="003933F9"/>
    <w:rsid w:val="003964A7"/>
    <w:rsid w:val="003C0D9E"/>
    <w:rsid w:val="003E0718"/>
    <w:rsid w:val="00432979"/>
    <w:rsid w:val="00434194"/>
    <w:rsid w:val="0043429F"/>
    <w:rsid w:val="00446654"/>
    <w:rsid w:val="00460677"/>
    <w:rsid w:val="00474522"/>
    <w:rsid w:val="00482A14"/>
    <w:rsid w:val="0049035A"/>
    <w:rsid w:val="004930D6"/>
    <w:rsid w:val="004B216D"/>
    <w:rsid w:val="004C04CA"/>
    <w:rsid w:val="004D4F8A"/>
    <w:rsid w:val="00514599"/>
    <w:rsid w:val="0053494D"/>
    <w:rsid w:val="0055794F"/>
    <w:rsid w:val="005728A9"/>
    <w:rsid w:val="005800BA"/>
    <w:rsid w:val="00587C98"/>
    <w:rsid w:val="005D145F"/>
    <w:rsid w:val="005E6AF8"/>
    <w:rsid w:val="005E7669"/>
    <w:rsid w:val="00600117"/>
    <w:rsid w:val="00643034"/>
    <w:rsid w:val="0066167F"/>
    <w:rsid w:val="00665830"/>
    <w:rsid w:val="00672075"/>
    <w:rsid w:val="00697799"/>
    <w:rsid w:val="006A2E4B"/>
    <w:rsid w:val="006B08CE"/>
    <w:rsid w:val="006B313C"/>
    <w:rsid w:val="006B5A15"/>
    <w:rsid w:val="006B6E60"/>
    <w:rsid w:val="006C5677"/>
    <w:rsid w:val="006D07F3"/>
    <w:rsid w:val="006D68AE"/>
    <w:rsid w:val="006E2653"/>
    <w:rsid w:val="006F3E14"/>
    <w:rsid w:val="00713B40"/>
    <w:rsid w:val="007156FB"/>
    <w:rsid w:val="007262D2"/>
    <w:rsid w:val="00730D48"/>
    <w:rsid w:val="007512D3"/>
    <w:rsid w:val="007722FD"/>
    <w:rsid w:val="00774E56"/>
    <w:rsid w:val="007A39DC"/>
    <w:rsid w:val="007B5FA1"/>
    <w:rsid w:val="007B7999"/>
    <w:rsid w:val="007C1B10"/>
    <w:rsid w:val="007D02D1"/>
    <w:rsid w:val="007D1E1D"/>
    <w:rsid w:val="007E4A50"/>
    <w:rsid w:val="00810070"/>
    <w:rsid w:val="008355DB"/>
    <w:rsid w:val="00835DE4"/>
    <w:rsid w:val="00857CA2"/>
    <w:rsid w:val="00880479"/>
    <w:rsid w:val="00886448"/>
    <w:rsid w:val="008D0733"/>
    <w:rsid w:val="008D5F78"/>
    <w:rsid w:val="008E70F4"/>
    <w:rsid w:val="008F0406"/>
    <w:rsid w:val="00911819"/>
    <w:rsid w:val="009131BC"/>
    <w:rsid w:val="009205F6"/>
    <w:rsid w:val="00924C0F"/>
    <w:rsid w:val="0093368A"/>
    <w:rsid w:val="00935CB4"/>
    <w:rsid w:val="0094031E"/>
    <w:rsid w:val="009452F3"/>
    <w:rsid w:val="00951240"/>
    <w:rsid w:val="00962EE4"/>
    <w:rsid w:val="00970937"/>
    <w:rsid w:val="00973046"/>
    <w:rsid w:val="009B66B5"/>
    <w:rsid w:val="009F1F6B"/>
    <w:rsid w:val="00A0410B"/>
    <w:rsid w:val="00A049C0"/>
    <w:rsid w:val="00A175D8"/>
    <w:rsid w:val="00A2062D"/>
    <w:rsid w:val="00A57FB0"/>
    <w:rsid w:val="00A7103B"/>
    <w:rsid w:val="00A7198C"/>
    <w:rsid w:val="00AA2270"/>
    <w:rsid w:val="00AA5238"/>
    <w:rsid w:val="00AC27A3"/>
    <w:rsid w:val="00AF3F61"/>
    <w:rsid w:val="00B82827"/>
    <w:rsid w:val="00B84972"/>
    <w:rsid w:val="00B874F1"/>
    <w:rsid w:val="00BA1AA9"/>
    <w:rsid w:val="00BA5AE1"/>
    <w:rsid w:val="00BC0D09"/>
    <w:rsid w:val="00BC3485"/>
    <w:rsid w:val="00BC6436"/>
    <w:rsid w:val="00BD6944"/>
    <w:rsid w:val="00BE714E"/>
    <w:rsid w:val="00BF051E"/>
    <w:rsid w:val="00BF464F"/>
    <w:rsid w:val="00C014C8"/>
    <w:rsid w:val="00C04C22"/>
    <w:rsid w:val="00C072E2"/>
    <w:rsid w:val="00C119EE"/>
    <w:rsid w:val="00C32477"/>
    <w:rsid w:val="00C576B0"/>
    <w:rsid w:val="00C60A1C"/>
    <w:rsid w:val="00C62A47"/>
    <w:rsid w:val="00C85D82"/>
    <w:rsid w:val="00C96F1F"/>
    <w:rsid w:val="00CA723A"/>
    <w:rsid w:val="00CF74B9"/>
    <w:rsid w:val="00D10696"/>
    <w:rsid w:val="00D24646"/>
    <w:rsid w:val="00D251A6"/>
    <w:rsid w:val="00D31968"/>
    <w:rsid w:val="00D44BA9"/>
    <w:rsid w:val="00D644EE"/>
    <w:rsid w:val="00D9595C"/>
    <w:rsid w:val="00DA3F93"/>
    <w:rsid w:val="00DA79BC"/>
    <w:rsid w:val="00DC1FD0"/>
    <w:rsid w:val="00DC52B9"/>
    <w:rsid w:val="00DD4A8A"/>
    <w:rsid w:val="00DE020F"/>
    <w:rsid w:val="00E315E9"/>
    <w:rsid w:val="00E72830"/>
    <w:rsid w:val="00E74BD0"/>
    <w:rsid w:val="00E76D7A"/>
    <w:rsid w:val="00E809C7"/>
    <w:rsid w:val="00E83FF3"/>
    <w:rsid w:val="00E94833"/>
    <w:rsid w:val="00EA55FA"/>
    <w:rsid w:val="00EC3130"/>
    <w:rsid w:val="00ED3235"/>
    <w:rsid w:val="00ED60DE"/>
    <w:rsid w:val="00EE0EC0"/>
    <w:rsid w:val="00EE4ABD"/>
    <w:rsid w:val="00EF7CA9"/>
    <w:rsid w:val="00F019B8"/>
    <w:rsid w:val="00F45570"/>
    <w:rsid w:val="00F476FF"/>
    <w:rsid w:val="00F64B8C"/>
    <w:rsid w:val="00F64E7A"/>
    <w:rsid w:val="00F666CE"/>
    <w:rsid w:val="00F72DFC"/>
    <w:rsid w:val="00F823D9"/>
    <w:rsid w:val="00F849A8"/>
    <w:rsid w:val="00FA727D"/>
    <w:rsid w:val="00FB540C"/>
    <w:rsid w:val="00FD550D"/>
    <w:rsid w:val="00FF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C7"/>
    <w:rPr>
      <w:rFonts w:ascii="Times New Roman" w:hAnsi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E809C7"/>
    <w:pPr>
      <w:widowControl w:val="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E809C7"/>
    <w:pPr>
      <w:widowControl w:val="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E809C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809C7"/>
    <w:pPr>
      <w:widowControl w:val="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E809C7"/>
    <w:pPr>
      <w:widowControl w:val="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sid w:val="00E809C7"/>
    <w:rPr>
      <w:color w:val="0000FF"/>
      <w:u w:val="single"/>
    </w:rPr>
  </w:style>
  <w:style w:type="paragraph" w:customStyle="1" w:styleId="11">
    <w:name w:val="Гиперссылка1"/>
    <w:link w:val="a3"/>
    <w:qFormat/>
    <w:rsid w:val="00E809C7"/>
    <w:rPr>
      <w:color w:val="0000FF"/>
      <w:u w:val="single"/>
    </w:rPr>
  </w:style>
  <w:style w:type="paragraph" w:styleId="a4">
    <w:name w:val="Balloon Text"/>
    <w:link w:val="a5"/>
    <w:qFormat/>
    <w:rsid w:val="00E809C7"/>
    <w:pPr>
      <w:widowControl w:val="0"/>
    </w:pPr>
    <w:rPr>
      <w:rFonts w:ascii="Tahoma" w:hAnsi="Tahoma"/>
      <w:color w:val="000000"/>
      <w:sz w:val="16"/>
    </w:rPr>
  </w:style>
  <w:style w:type="paragraph" w:styleId="a6">
    <w:name w:val="caption"/>
    <w:next w:val="a"/>
    <w:link w:val="a7"/>
    <w:qFormat/>
    <w:rsid w:val="00E809C7"/>
    <w:pPr>
      <w:widowControl w:val="0"/>
    </w:pPr>
    <w:rPr>
      <w:i/>
      <w:color w:val="000000"/>
      <w:sz w:val="24"/>
    </w:rPr>
  </w:style>
  <w:style w:type="paragraph" w:styleId="8">
    <w:name w:val="toc 8"/>
    <w:basedOn w:val="a"/>
    <w:next w:val="a"/>
    <w:link w:val="80"/>
    <w:uiPriority w:val="39"/>
    <w:qFormat/>
    <w:rsid w:val="00E809C7"/>
    <w:pPr>
      <w:ind w:left="1400"/>
    </w:pPr>
  </w:style>
  <w:style w:type="paragraph" w:styleId="9">
    <w:name w:val="toc 9"/>
    <w:basedOn w:val="a"/>
    <w:next w:val="a"/>
    <w:link w:val="90"/>
    <w:uiPriority w:val="39"/>
    <w:qFormat/>
    <w:rsid w:val="00E809C7"/>
    <w:pPr>
      <w:ind w:left="1600"/>
    </w:pPr>
  </w:style>
  <w:style w:type="paragraph" w:styleId="7">
    <w:name w:val="toc 7"/>
    <w:basedOn w:val="a"/>
    <w:next w:val="a"/>
    <w:link w:val="70"/>
    <w:uiPriority w:val="39"/>
    <w:qFormat/>
    <w:rsid w:val="00E809C7"/>
    <w:pPr>
      <w:ind w:left="1200"/>
    </w:pPr>
  </w:style>
  <w:style w:type="paragraph" w:styleId="a8">
    <w:name w:val="Body Text"/>
    <w:basedOn w:val="a"/>
    <w:link w:val="a9"/>
    <w:qFormat/>
    <w:rsid w:val="00E809C7"/>
    <w:pPr>
      <w:spacing w:after="140" w:line="276" w:lineRule="auto"/>
    </w:pPr>
  </w:style>
  <w:style w:type="paragraph" w:styleId="12">
    <w:name w:val="toc 1"/>
    <w:basedOn w:val="a"/>
    <w:next w:val="a"/>
    <w:link w:val="13"/>
    <w:uiPriority w:val="39"/>
    <w:qFormat/>
    <w:rsid w:val="00E809C7"/>
    <w:rPr>
      <w:rFonts w:ascii="XO Thames" w:hAnsi="XO Thames"/>
      <w:b/>
    </w:rPr>
  </w:style>
  <w:style w:type="paragraph" w:styleId="6">
    <w:name w:val="toc 6"/>
    <w:basedOn w:val="a"/>
    <w:next w:val="a"/>
    <w:link w:val="60"/>
    <w:uiPriority w:val="39"/>
    <w:qFormat/>
    <w:rsid w:val="00E809C7"/>
    <w:pPr>
      <w:ind w:left="1000"/>
    </w:pPr>
  </w:style>
  <w:style w:type="paragraph" w:styleId="31">
    <w:name w:val="toc 3"/>
    <w:basedOn w:val="a"/>
    <w:next w:val="a"/>
    <w:link w:val="32"/>
    <w:uiPriority w:val="39"/>
    <w:qFormat/>
    <w:rsid w:val="00E809C7"/>
    <w:pPr>
      <w:ind w:left="400"/>
    </w:pPr>
  </w:style>
  <w:style w:type="paragraph" w:styleId="21">
    <w:name w:val="toc 2"/>
    <w:basedOn w:val="a"/>
    <w:next w:val="a"/>
    <w:link w:val="22"/>
    <w:uiPriority w:val="39"/>
    <w:qFormat/>
    <w:rsid w:val="00E809C7"/>
    <w:pPr>
      <w:ind w:left="200"/>
    </w:pPr>
  </w:style>
  <w:style w:type="paragraph" w:styleId="41">
    <w:name w:val="toc 4"/>
    <w:basedOn w:val="a"/>
    <w:next w:val="a"/>
    <w:link w:val="42"/>
    <w:uiPriority w:val="39"/>
    <w:qFormat/>
    <w:rsid w:val="00E809C7"/>
    <w:pPr>
      <w:ind w:left="600"/>
    </w:pPr>
  </w:style>
  <w:style w:type="paragraph" w:styleId="51">
    <w:name w:val="toc 5"/>
    <w:basedOn w:val="a"/>
    <w:next w:val="a"/>
    <w:link w:val="52"/>
    <w:uiPriority w:val="39"/>
    <w:qFormat/>
    <w:rsid w:val="00E809C7"/>
    <w:pPr>
      <w:ind w:left="800"/>
    </w:pPr>
  </w:style>
  <w:style w:type="paragraph" w:styleId="aa">
    <w:name w:val="Title"/>
    <w:basedOn w:val="Standard0"/>
    <w:link w:val="ab"/>
    <w:uiPriority w:val="10"/>
    <w:qFormat/>
    <w:rsid w:val="00E809C7"/>
    <w:rPr>
      <w:rFonts w:ascii="XO Thames" w:hAnsi="XO Thames"/>
      <w:b/>
      <w:sz w:val="52"/>
    </w:rPr>
  </w:style>
  <w:style w:type="paragraph" w:customStyle="1" w:styleId="Standard0">
    <w:name w:val="Standard_0"/>
    <w:link w:val="Standard01"/>
    <w:qFormat/>
    <w:rsid w:val="00E809C7"/>
    <w:rPr>
      <w:rFonts w:ascii="Times New Roman" w:hAnsi="Times New Roman"/>
      <w:color w:val="000000"/>
      <w:sz w:val="24"/>
    </w:rPr>
  </w:style>
  <w:style w:type="paragraph" w:styleId="ac">
    <w:name w:val="List"/>
    <w:link w:val="ad"/>
    <w:qFormat/>
    <w:rsid w:val="00E809C7"/>
    <w:pPr>
      <w:widowControl w:val="0"/>
    </w:pPr>
    <w:rPr>
      <w:color w:val="000000"/>
      <w:sz w:val="24"/>
    </w:rPr>
  </w:style>
  <w:style w:type="paragraph" w:styleId="ae">
    <w:name w:val="Subtitle"/>
    <w:link w:val="af"/>
    <w:uiPriority w:val="11"/>
    <w:qFormat/>
    <w:rsid w:val="00E809C7"/>
    <w:pPr>
      <w:widowControl w:val="0"/>
    </w:pPr>
    <w:rPr>
      <w:rFonts w:ascii="XO Thames" w:hAnsi="XO Thames"/>
      <w:i/>
      <w:color w:val="616161"/>
      <w:sz w:val="24"/>
    </w:rPr>
  </w:style>
  <w:style w:type="table" w:styleId="af0">
    <w:name w:val="Table Grid"/>
    <w:basedOn w:val="a1"/>
    <w:qFormat/>
    <w:rsid w:val="00E809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1"/>
    <w:qFormat/>
    <w:rsid w:val="00E809C7"/>
    <w:rPr>
      <w:rFonts w:ascii="Times New Roman" w:hAnsi="Times New Roman"/>
      <w:sz w:val="24"/>
    </w:rPr>
  </w:style>
  <w:style w:type="character" w:customStyle="1" w:styleId="22">
    <w:name w:val="Оглавление 2 Знак"/>
    <w:basedOn w:val="14"/>
    <w:link w:val="21"/>
    <w:qFormat/>
    <w:rsid w:val="00E809C7"/>
  </w:style>
  <w:style w:type="paragraph" w:customStyle="1" w:styleId="15">
    <w:name w:val="Основной шрифт абзаца1"/>
    <w:qFormat/>
    <w:rsid w:val="00E809C7"/>
    <w:rPr>
      <w:color w:val="000000"/>
    </w:rPr>
  </w:style>
  <w:style w:type="paragraph" w:customStyle="1" w:styleId="23">
    <w:name w:val="Гиперссылка2"/>
    <w:link w:val="230"/>
    <w:qFormat/>
    <w:rsid w:val="00E809C7"/>
    <w:rPr>
      <w:color w:val="0000FF"/>
      <w:u w:val="single"/>
    </w:rPr>
  </w:style>
  <w:style w:type="character" w:customStyle="1" w:styleId="230">
    <w:name w:val="Гиперссылка23"/>
    <w:link w:val="23"/>
    <w:qFormat/>
    <w:rsid w:val="00E809C7"/>
    <w:rPr>
      <w:color w:val="0000FF"/>
      <w:u w:val="single"/>
    </w:rPr>
  </w:style>
  <w:style w:type="character" w:customStyle="1" w:styleId="42">
    <w:name w:val="Оглавление 4 Знак"/>
    <w:basedOn w:val="14"/>
    <w:link w:val="41"/>
    <w:qFormat/>
    <w:rsid w:val="00E809C7"/>
  </w:style>
  <w:style w:type="paragraph" w:customStyle="1" w:styleId="DefaultParagraphFont1">
    <w:name w:val="Default Paragraph Font1"/>
    <w:link w:val="DefaultParagraphFont11"/>
    <w:qFormat/>
    <w:rsid w:val="00E809C7"/>
    <w:rPr>
      <w:color w:val="000000"/>
      <w:sz w:val="24"/>
    </w:rPr>
  </w:style>
  <w:style w:type="character" w:customStyle="1" w:styleId="DefaultParagraphFont11">
    <w:name w:val="Default Paragraph Font11"/>
    <w:link w:val="DefaultParagraphFont1"/>
    <w:qFormat/>
    <w:rsid w:val="00E809C7"/>
    <w:rPr>
      <w:sz w:val="24"/>
    </w:rPr>
  </w:style>
  <w:style w:type="character" w:customStyle="1" w:styleId="60">
    <w:name w:val="Оглавление 6 Знак"/>
    <w:basedOn w:val="14"/>
    <w:link w:val="6"/>
    <w:qFormat/>
    <w:rsid w:val="00E809C7"/>
  </w:style>
  <w:style w:type="paragraph" w:customStyle="1" w:styleId="Contents5">
    <w:name w:val="Contents 5"/>
    <w:basedOn w:val="Standard"/>
    <w:link w:val="Contents51"/>
    <w:qFormat/>
    <w:rsid w:val="00E809C7"/>
  </w:style>
  <w:style w:type="paragraph" w:customStyle="1" w:styleId="Standard">
    <w:name w:val="Standard"/>
    <w:link w:val="Standard1"/>
    <w:qFormat/>
    <w:rsid w:val="00E809C7"/>
    <w:rPr>
      <w:rFonts w:ascii="Times New Roman" w:hAnsi="Times New Roman"/>
      <w:color w:val="000000"/>
      <w:sz w:val="24"/>
    </w:rPr>
  </w:style>
  <w:style w:type="character" w:customStyle="1" w:styleId="Contents51">
    <w:name w:val="Contents 51"/>
    <w:basedOn w:val="Standard1"/>
    <w:link w:val="Contents5"/>
    <w:qFormat/>
    <w:rsid w:val="00E809C7"/>
  </w:style>
  <w:style w:type="character" w:customStyle="1" w:styleId="Standard1">
    <w:name w:val="Standard1"/>
    <w:link w:val="Standard"/>
    <w:qFormat/>
    <w:rsid w:val="00E809C7"/>
    <w:rPr>
      <w:rFonts w:ascii="Times New Roman" w:hAnsi="Times New Roman"/>
      <w:sz w:val="24"/>
    </w:rPr>
  </w:style>
  <w:style w:type="character" w:customStyle="1" w:styleId="70">
    <w:name w:val="Оглавление 7 Знак"/>
    <w:basedOn w:val="14"/>
    <w:link w:val="7"/>
    <w:qFormat/>
    <w:rsid w:val="00E809C7"/>
  </w:style>
  <w:style w:type="paragraph" w:customStyle="1" w:styleId="Footnote0">
    <w:name w:val="Footnote_0"/>
    <w:link w:val="Footnote01"/>
    <w:qFormat/>
    <w:rsid w:val="00E809C7"/>
    <w:rPr>
      <w:rFonts w:ascii="XO Thames" w:hAnsi="XO Thames"/>
      <w:color w:val="000000"/>
      <w:sz w:val="22"/>
    </w:rPr>
  </w:style>
  <w:style w:type="character" w:customStyle="1" w:styleId="Footnote01">
    <w:name w:val="Footnote_01"/>
    <w:link w:val="Footnote0"/>
    <w:qFormat/>
    <w:rsid w:val="00E809C7"/>
    <w:rPr>
      <w:rFonts w:ascii="XO Thames" w:hAnsi="XO Thames"/>
      <w:sz w:val="22"/>
    </w:rPr>
  </w:style>
  <w:style w:type="paragraph" w:customStyle="1" w:styleId="Caption1">
    <w:name w:val="Caption1"/>
    <w:link w:val="Caption11"/>
    <w:qFormat/>
    <w:rsid w:val="00E809C7"/>
    <w:rPr>
      <w:rFonts w:ascii="Times New Roman" w:hAnsi="Times New Roman"/>
      <w:i/>
      <w:color w:val="000000"/>
      <w:sz w:val="24"/>
    </w:rPr>
  </w:style>
  <w:style w:type="character" w:customStyle="1" w:styleId="Caption11">
    <w:name w:val="Caption11"/>
    <w:link w:val="Caption1"/>
    <w:qFormat/>
    <w:rsid w:val="00E809C7"/>
    <w:rPr>
      <w:rFonts w:ascii="Times New Roman" w:hAnsi="Times New Roman"/>
      <w:i/>
      <w:sz w:val="24"/>
    </w:rPr>
  </w:style>
  <w:style w:type="paragraph" w:customStyle="1" w:styleId="24">
    <w:name w:val="Указатель2"/>
    <w:link w:val="210"/>
    <w:qFormat/>
    <w:rsid w:val="00E809C7"/>
    <w:rPr>
      <w:color w:val="000000"/>
      <w:sz w:val="24"/>
    </w:rPr>
  </w:style>
  <w:style w:type="character" w:customStyle="1" w:styleId="210">
    <w:name w:val="Указатель21"/>
    <w:link w:val="24"/>
    <w:qFormat/>
    <w:rsid w:val="00E809C7"/>
    <w:rPr>
      <w:sz w:val="24"/>
    </w:rPr>
  </w:style>
  <w:style w:type="paragraph" w:customStyle="1" w:styleId="-">
    <w:name w:val="Интернет-ссылка"/>
    <w:link w:val="-1"/>
    <w:qFormat/>
    <w:rsid w:val="00E809C7"/>
    <w:rPr>
      <w:color w:val="0000FF"/>
      <w:u w:val="single"/>
    </w:rPr>
  </w:style>
  <w:style w:type="character" w:customStyle="1" w:styleId="-1">
    <w:name w:val="Интернет-ссылка1"/>
    <w:link w:val="-"/>
    <w:qFormat/>
    <w:rsid w:val="00E809C7"/>
    <w:rPr>
      <w:color w:val="0000FF"/>
      <w:u w:val="single"/>
    </w:rPr>
  </w:style>
  <w:style w:type="paragraph" w:customStyle="1" w:styleId="BalloonText1">
    <w:name w:val="Balloon Text1"/>
    <w:link w:val="BalloonText11"/>
    <w:qFormat/>
    <w:rsid w:val="00E809C7"/>
    <w:rPr>
      <w:rFonts w:ascii="Tahoma" w:hAnsi="Tahoma"/>
      <w:color w:val="000000"/>
      <w:sz w:val="16"/>
    </w:rPr>
  </w:style>
  <w:style w:type="character" w:customStyle="1" w:styleId="BalloonText11">
    <w:name w:val="Balloon Text11"/>
    <w:link w:val="BalloonText1"/>
    <w:qFormat/>
    <w:rsid w:val="00E809C7"/>
    <w:rPr>
      <w:rFonts w:ascii="Tahoma" w:hAnsi="Tahoma"/>
      <w:sz w:val="16"/>
    </w:rPr>
  </w:style>
  <w:style w:type="paragraph" w:customStyle="1" w:styleId="18">
    <w:name w:val="Обычный18"/>
    <w:link w:val="17"/>
    <w:qFormat/>
    <w:rsid w:val="00E809C7"/>
    <w:rPr>
      <w:rFonts w:ascii="Times New Roman" w:hAnsi="Times New Roman"/>
      <w:color w:val="000000"/>
      <w:sz w:val="24"/>
    </w:rPr>
  </w:style>
  <w:style w:type="character" w:customStyle="1" w:styleId="17">
    <w:name w:val="Обычный17"/>
    <w:link w:val="18"/>
    <w:qFormat/>
    <w:rsid w:val="00E809C7"/>
    <w:rPr>
      <w:rFonts w:ascii="Times New Roman" w:hAnsi="Times New Roman"/>
      <w:sz w:val="24"/>
    </w:rPr>
  </w:style>
  <w:style w:type="paragraph" w:customStyle="1" w:styleId="16">
    <w:name w:val="Основной шрифт абзаца16"/>
    <w:link w:val="150"/>
    <w:qFormat/>
    <w:rsid w:val="00E809C7"/>
    <w:rPr>
      <w:color w:val="000000"/>
    </w:rPr>
  </w:style>
  <w:style w:type="character" w:customStyle="1" w:styleId="150">
    <w:name w:val="Основной шрифт абзаца15"/>
    <w:link w:val="16"/>
    <w:qFormat/>
    <w:rsid w:val="00E809C7"/>
  </w:style>
  <w:style w:type="character" w:customStyle="1" w:styleId="30">
    <w:name w:val="Заголовок 3 Знак"/>
    <w:basedOn w:val="14"/>
    <w:link w:val="3"/>
    <w:qFormat/>
    <w:rsid w:val="00E809C7"/>
    <w:rPr>
      <w:rFonts w:ascii="XO Thames" w:hAnsi="XO Thames"/>
      <w:b/>
      <w:i/>
    </w:rPr>
  </w:style>
  <w:style w:type="paragraph" w:customStyle="1" w:styleId="Contents70">
    <w:name w:val="Contents 7_0"/>
    <w:link w:val="Contents701"/>
    <w:qFormat/>
    <w:rsid w:val="00E809C7"/>
    <w:pPr>
      <w:widowControl w:val="0"/>
    </w:pPr>
    <w:rPr>
      <w:color w:val="000000"/>
      <w:sz w:val="24"/>
    </w:rPr>
  </w:style>
  <w:style w:type="character" w:customStyle="1" w:styleId="Contents701">
    <w:name w:val="Contents 7_01"/>
    <w:link w:val="Contents70"/>
    <w:qFormat/>
    <w:rsid w:val="00E809C7"/>
    <w:rPr>
      <w:sz w:val="24"/>
    </w:rPr>
  </w:style>
  <w:style w:type="paragraph" w:customStyle="1" w:styleId="160">
    <w:name w:val="Обычный16"/>
    <w:link w:val="151"/>
    <w:qFormat/>
    <w:rsid w:val="00E809C7"/>
    <w:rPr>
      <w:rFonts w:ascii="Times New Roman" w:hAnsi="Times New Roman"/>
      <w:color w:val="000000"/>
      <w:sz w:val="24"/>
    </w:rPr>
  </w:style>
  <w:style w:type="character" w:customStyle="1" w:styleId="151">
    <w:name w:val="Обычный15"/>
    <w:link w:val="160"/>
    <w:qFormat/>
    <w:rsid w:val="00E809C7"/>
    <w:rPr>
      <w:rFonts w:ascii="Times New Roman" w:hAnsi="Times New Roman"/>
      <w:sz w:val="24"/>
    </w:rPr>
  </w:style>
  <w:style w:type="paragraph" w:customStyle="1" w:styleId="-0">
    <w:name w:val="Интернет-ссылка_0"/>
    <w:link w:val="-01"/>
    <w:qFormat/>
    <w:rsid w:val="00E809C7"/>
    <w:rPr>
      <w:color w:val="0000FF"/>
      <w:sz w:val="24"/>
      <w:u w:val="single"/>
    </w:rPr>
  </w:style>
  <w:style w:type="character" w:customStyle="1" w:styleId="-01">
    <w:name w:val="Интернет-ссылка_01"/>
    <w:link w:val="-0"/>
    <w:qFormat/>
    <w:rsid w:val="00E809C7"/>
    <w:rPr>
      <w:color w:val="0000FF"/>
      <w:sz w:val="24"/>
      <w:u w:val="single"/>
    </w:rPr>
  </w:style>
  <w:style w:type="paragraph" w:customStyle="1" w:styleId="ListLabel20">
    <w:name w:val="ListLabel 2_0"/>
    <w:link w:val="ListLabel201"/>
    <w:qFormat/>
    <w:rsid w:val="00E809C7"/>
    <w:rPr>
      <w:rFonts w:ascii="PT Astra Serif" w:hAnsi="PT Astra Serif"/>
      <w:color w:val="000000"/>
      <w:sz w:val="22"/>
    </w:rPr>
  </w:style>
  <w:style w:type="character" w:customStyle="1" w:styleId="ListLabel201">
    <w:name w:val="ListLabel 2_01"/>
    <w:link w:val="ListLabel20"/>
    <w:qFormat/>
    <w:rsid w:val="00E809C7"/>
    <w:rPr>
      <w:rFonts w:ascii="PT Astra Serif" w:hAnsi="PT Astra Serif"/>
      <w:sz w:val="22"/>
    </w:rPr>
  </w:style>
  <w:style w:type="paragraph" w:customStyle="1" w:styleId="Contents60">
    <w:name w:val="Contents 6_0"/>
    <w:basedOn w:val="a"/>
    <w:link w:val="Contents601"/>
    <w:qFormat/>
    <w:rsid w:val="00E809C7"/>
    <w:pPr>
      <w:widowControl w:val="0"/>
    </w:pPr>
    <w:rPr>
      <w:rFonts w:ascii="Calibri" w:hAnsi="Calibri"/>
    </w:rPr>
  </w:style>
  <w:style w:type="character" w:customStyle="1" w:styleId="Contents601">
    <w:name w:val="Contents 6_01"/>
    <w:basedOn w:val="14"/>
    <w:link w:val="Contents60"/>
    <w:qFormat/>
    <w:rsid w:val="00E809C7"/>
    <w:rPr>
      <w:rFonts w:ascii="Calibri" w:hAnsi="Calibri"/>
    </w:rPr>
  </w:style>
  <w:style w:type="paragraph" w:customStyle="1" w:styleId="HeaderandFooter0">
    <w:name w:val="Header and Footer_0"/>
    <w:link w:val="HeaderandFooter01"/>
    <w:qFormat/>
    <w:rsid w:val="00E809C7"/>
    <w:rPr>
      <w:rFonts w:ascii="XO Thames" w:hAnsi="XO Thames"/>
      <w:color w:val="000000"/>
    </w:rPr>
  </w:style>
  <w:style w:type="character" w:customStyle="1" w:styleId="HeaderandFooter01">
    <w:name w:val="Header and Footer_01"/>
    <w:link w:val="HeaderandFooter0"/>
    <w:qFormat/>
    <w:rsid w:val="00E809C7"/>
    <w:rPr>
      <w:rFonts w:ascii="XO Thames" w:hAnsi="XO Thames"/>
    </w:rPr>
  </w:style>
  <w:style w:type="paragraph" w:customStyle="1" w:styleId="0">
    <w:name w:val="Заголовок_0"/>
    <w:next w:val="a8"/>
    <w:link w:val="01"/>
    <w:qFormat/>
    <w:rsid w:val="00E809C7"/>
    <w:pPr>
      <w:widowControl w:val="0"/>
    </w:pPr>
    <w:rPr>
      <w:rFonts w:ascii="Liberation Sans" w:hAnsi="Liberation Sans"/>
      <w:color w:val="000000"/>
      <w:sz w:val="28"/>
    </w:rPr>
  </w:style>
  <w:style w:type="character" w:customStyle="1" w:styleId="01">
    <w:name w:val="Заголовок_01"/>
    <w:link w:val="0"/>
    <w:qFormat/>
    <w:rsid w:val="00E809C7"/>
    <w:rPr>
      <w:rFonts w:ascii="Liberation Sans" w:hAnsi="Liberation Sans"/>
      <w:sz w:val="28"/>
    </w:rPr>
  </w:style>
  <w:style w:type="paragraph" w:customStyle="1" w:styleId="25">
    <w:name w:val="Основной текст (2)"/>
    <w:link w:val="211"/>
    <w:qFormat/>
    <w:rsid w:val="00E809C7"/>
    <w:rPr>
      <w:rFonts w:ascii="Times New Roman" w:hAnsi="Times New Roman"/>
      <w:color w:val="000000"/>
      <w:sz w:val="24"/>
      <w:u w:val="single"/>
    </w:rPr>
  </w:style>
  <w:style w:type="character" w:customStyle="1" w:styleId="211">
    <w:name w:val="Основной текст (2)1"/>
    <w:link w:val="25"/>
    <w:qFormat/>
    <w:rsid w:val="00E809C7"/>
    <w:rPr>
      <w:rFonts w:ascii="Times New Roman" w:hAnsi="Times New Roman"/>
      <w:sz w:val="24"/>
      <w:u w:val="single"/>
    </w:rPr>
  </w:style>
  <w:style w:type="paragraph" w:customStyle="1" w:styleId="140">
    <w:name w:val="Основной шрифт абзаца14"/>
    <w:link w:val="130"/>
    <w:qFormat/>
    <w:rsid w:val="00E809C7"/>
    <w:rPr>
      <w:color w:val="000000"/>
    </w:rPr>
  </w:style>
  <w:style w:type="character" w:customStyle="1" w:styleId="130">
    <w:name w:val="Основной шрифт абзаца13"/>
    <w:link w:val="140"/>
    <w:qFormat/>
    <w:rsid w:val="00E809C7"/>
  </w:style>
  <w:style w:type="character" w:customStyle="1" w:styleId="a7">
    <w:name w:val="Название объекта Знак"/>
    <w:link w:val="a6"/>
    <w:qFormat/>
    <w:rsid w:val="00E809C7"/>
    <w:rPr>
      <w:i/>
      <w:sz w:val="24"/>
    </w:rPr>
  </w:style>
  <w:style w:type="paragraph" w:customStyle="1" w:styleId="Heading31">
    <w:name w:val="Heading 31"/>
    <w:link w:val="Heading311"/>
    <w:qFormat/>
    <w:rsid w:val="00E809C7"/>
    <w:rPr>
      <w:rFonts w:ascii="XO Thames" w:hAnsi="XO Thames"/>
      <w:b/>
      <w:i/>
      <w:color w:val="000000"/>
      <w:sz w:val="24"/>
    </w:rPr>
  </w:style>
  <w:style w:type="character" w:customStyle="1" w:styleId="Heading311">
    <w:name w:val="Heading 311"/>
    <w:link w:val="Heading31"/>
    <w:qFormat/>
    <w:rsid w:val="00E809C7"/>
    <w:rPr>
      <w:rFonts w:ascii="XO Thames" w:hAnsi="XO Thames"/>
      <w:b/>
      <w:i/>
      <w:sz w:val="24"/>
    </w:rPr>
  </w:style>
  <w:style w:type="paragraph" w:customStyle="1" w:styleId="Subtitle1">
    <w:name w:val="Subtitle1"/>
    <w:link w:val="Subtitle11"/>
    <w:qFormat/>
    <w:rsid w:val="00E809C7"/>
    <w:rPr>
      <w:rFonts w:ascii="XO Thames" w:hAnsi="XO Thames"/>
      <w:i/>
      <w:color w:val="616161"/>
      <w:sz w:val="24"/>
    </w:rPr>
  </w:style>
  <w:style w:type="character" w:customStyle="1" w:styleId="Subtitle11">
    <w:name w:val="Subtitle11"/>
    <w:link w:val="Subtitle1"/>
    <w:qFormat/>
    <w:rsid w:val="00E809C7"/>
    <w:rPr>
      <w:rFonts w:ascii="XO Thames" w:hAnsi="XO Thames"/>
      <w:i/>
      <w:color w:val="616161"/>
      <w:sz w:val="24"/>
    </w:rPr>
  </w:style>
  <w:style w:type="paragraph" w:customStyle="1" w:styleId="Internetlink">
    <w:name w:val="Internet link"/>
    <w:link w:val="Internetlink1"/>
    <w:qFormat/>
    <w:rsid w:val="00E809C7"/>
    <w:rPr>
      <w:color w:val="0000FF"/>
      <w:sz w:val="24"/>
      <w:u w:val="single"/>
    </w:rPr>
  </w:style>
  <w:style w:type="character" w:customStyle="1" w:styleId="Internetlink1">
    <w:name w:val="Internet link1"/>
    <w:link w:val="Internetlink"/>
    <w:qFormat/>
    <w:rsid w:val="00E809C7"/>
    <w:rPr>
      <w:color w:val="0000FF"/>
      <w:sz w:val="24"/>
      <w:u w:val="single"/>
    </w:rPr>
  </w:style>
  <w:style w:type="paragraph" w:customStyle="1" w:styleId="ListLabel2">
    <w:name w:val="ListLabel 2"/>
    <w:link w:val="ListLabel21"/>
    <w:qFormat/>
    <w:rsid w:val="00E809C7"/>
    <w:rPr>
      <w:rFonts w:ascii="PT Astra Serif" w:hAnsi="PT Astra Serif"/>
      <w:color w:val="000000"/>
      <w:sz w:val="22"/>
    </w:rPr>
  </w:style>
  <w:style w:type="character" w:customStyle="1" w:styleId="ListLabel21">
    <w:name w:val="ListLabel 21"/>
    <w:link w:val="ListLabel2"/>
    <w:qFormat/>
    <w:rsid w:val="00E809C7"/>
    <w:rPr>
      <w:rFonts w:ascii="PT Astra Serif" w:hAnsi="PT Astra Serif"/>
      <w:sz w:val="22"/>
    </w:rPr>
  </w:style>
  <w:style w:type="paragraph" w:customStyle="1" w:styleId="Heading51">
    <w:name w:val="Heading 51"/>
    <w:link w:val="Heading511"/>
    <w:qFormat/>
    <w:rsid w:val="00E809C7"/>
    <w:rPr>
      <w:rFonts w:ascii="XO Thames" w:hAnsi="XO Thames"/>
      <w:b/>
      <w:color w:val="000000"/>
      <w:sz w:val="22"/>
    </w:rPr>
  </w:style>
  <w:style w:type="character" w:customStyle="1" w:styleId="Heading511">
    <w:name w:val="Heading 511"/>
    <w:link w:val="Heading51"/>
    <w:qFormat/>
    <w:rsid w:val="00E809C7"/>
    <w:rPr>
      <w:rFonts w:ascii="XO Thames" w:hAnsi="XO Thames"/>
      <w:b/>
      <w:sz w:val="22"/>
    </w:rPr>
  </w:style>
  <w:style w:type="paragraph" w:customStyle="1" w:styleId="Contents50">
    <w:name w:val="Contents 5_0"/>
    <w:link w:val="Contents501"/>
    <w:qFormat/>
    <w:rsid w:val="00E809C7"/>
    <w:pPr>
      <w:widowControl w:val="0"/>
    </w:pPr>
    <w:rPr>
      <w:color w:val="000000"/>
      <w:sz w:val="24"/>
    </w:rPr>
  </w:style>
  <w:style w:type="character" w:customStyle="1" w:styleId="Contents501">
    <w:name w:val="Contents 5_01"/>
    <w:link w:val="Contents50"/>
    <w:qFormat/>
    <w:rsid w:val="00E809C7"/>
    <w:rPr>
      <w:sz w:val="24"/>
    </w:rPr>
  </w:style>
  <w:style w:type="paragraph" w:customStyle="1" w:styleId="ListLabel10">
    <w:name w:val="ListLabel 1_0"/>
    <w:link w:val="ListLabel101"/>
    <w:qFormat/>
    <w:rsid w:val="00E809C7"/>
    <w:rPr>
      <w:rFonts w:ascii="PT Astra Serif" w:hAnsi="PT Astra Serif"/>
      <w:color w:val="000000"/>
      <w:sz w:val="22"/>
    </w:rPr>
  </w:style>
  <w:style w:type="character" w:customStyle="1" w:styleId="ListLabel101">
    <w:name w:val="ListLabel 1_01"/>
    <w:link w:val="ListLabel10"/>
    <w:qFormat/>
    <w:rsid w:val="00E809C7"/>
    <w:rPr>
      <w:rFonts w:ascii="PT Astra Serif" w:hAnsi="PT Astra Serif"/>
      <w:sz w:val="22"/>
    </w:rPr>
  </w:style>
  <w:style w:type="character" w:customStyle="1" w:styleId="32">
    <w:name w:val="Оглавление 3 Знак"/>
    <w:basedOn w:val="14"/>
    <w:link w:val="31"/>
    <w:qFormat/>
    <w:rsid w:val="00E809C7"/>
  </w:style>
  <w:style w:type="paragraph" w:customStyle="1" w:styleId="ConsPlusNormal0">
    <w:name w:val="ConsPlusNormal_0"/>
    <w:link w:val="ConsPlusNormal01"/>
    <w:qFormat/>
    <w:rsid w:val="00E809C7"/>
    <w:rPr>
      <w:rFonts w:ascii="Arial" w:hAnsi="Arial"/>
      <w:color w:val="000000"/>
      <w:sz w:val="24"/>
    </w:rPr>
  </w:style>
  <w:style w:type="character" w:customStyle="1" w:styleId="ConsPlusNormal01">
    <w:name w:val="ConsPlusNormal_01"/>
    <w:link w:val="ConsPlusNormal0"/>
    <w:qFormat/>
    <w:rsid w:val="00E809C7"/>
    <w:rPr>
      <w:rFonts w:ascii="Arial" w:hAnsi="Arial"/>
      <w:sz w:val="24"/>
    </w:rPr>
  </w:style>
  <w:style w:type="paragraph" w:customStyle="1" w:styleId="Contents1">
    <w:name w:val="Contents 1"/>
    <w:link w:val="Contents11"/>
    <w:qFormat/>
    <w:rsid w:val="00E809C7"/>
    <w:rPr>
      <w:rFonts w:ascii="XO Thames" w:hAnsi="XO Thames"/>
      <w:b/>
      <w:color w:val="000000"/>
      <w:sz w:val="24"/>
    </w:rPr>
  </w:style>
  <w:style w:type="character" w:customStyle="1" w:styleId="Contents11">
    <w:name w:val="Contents 11"/>
    <w:link w:val="Contents1"/>
    <w:qFormat/>
    <w:rsid w:val="00E809C7"/>
    <w:rPr>
      <w:rFonts w:ascii="XO Thames" w:hAnsi="XO Thames"/>
      <w:b/>
      <w:sz w:val="24"/>
    </w:rPr>
  </w:style>
  <w:style w:type="paragraph" w:customStyle="1" w:styleId="19">
    <w:name w:val="Указатель1"/>
    <w:basedOn w:val="a"/>
    <w:link w:val="110"/>
    <w:qFormat/>
    <w:rsid w:val="00E809C7"/>
    <w:pPr>
      <w:widowControl w:val="0"/>
    </w:pPr>
    <w:rPr>
      <w:rFonts w:ascii="Calibri" w:hAnsi="Calibri"/>
    </w:rPr>
  </w:style>
  <w:style w:type="character" w:customStyle="1" w:styleId="110">
    <w:name w:val="Указатель11"/>
    <w:basedOn w:val="14"/>
    <w:link w:val="19"/>
    <w:qFormat/>
    <w:rsid w:val="00E809C7"/>
    <w:rPr>
      <w:rFonts w:ascii="Calibri" w:hAnsi="Calibri"/>
    </w:rPr>
  </w:style>
  <w:style w:type="paragraph" w:customStyle="1" w:styleId="220">
    <w:name w:val="Гиперссылка22"/>
    <w:link w:val="212"/>
    <w:qFormat/>
    <w:rsid w:val="00E809C7"/>
    <w:rPr>
      <w:color w:val="0000FF"/>
      <w:u w:val="single"/>
    </w:rPr>
  </w:style>
  <w:style w:type="character" w:customStyle="1" w:styleId="212">
    <w:name w:val="Гиперссылка21"/>
    <w:link w:val="220"/>
    <w:qFormat/>
    <w:rsid w:val="00E809C7"/>
    <w:rPr>
      <w:color w:val="0000FF"/>
      <w:u w:val="single"/>
    </w:rPr>
  </w:style>
  <w:style w:type="paragraph" w:customStyle="1" w:styleId="Contents2">
    <w:name w:val="Contents 2"/>
    <w:basedOn w:val="Standard"/>
    <w:link w:val="Contents21"/>
    <w:qFormat/>
    <w:rsid w:val="00E809C7"/>
  </w:style>
  <w:style w:type="character" w:customStyle="1" w:styleId="Contents21">
    <w:name w:val="Contents 21"/>
    <w:basedOn w:val="Standard1"/>
    <w:link w:val="Contents2"/>
    <w:qFormat/>
    <w:rsid w:val="00E809C7"/>
  </w:style>
  <w:style w:type="paragraph" w:customStyle="1" w:styleId="toc100">
    <w:name w:val="toc 10_0"/>
    <w:link w:val="toc1001"/>
    <w:qFormat/>
    <w:rsid w:val="00E809C7"/>
    <w:rPr>
      <w:color w:val="000000"/>
      <w:sz w:val="24"/>
    </w:rPr>
  </w:style>
  <w:style w:type="character" w:customStyle="1" w:styleId="toc1001">
    <w:name w:val="toc 10_01"/>
    <w:link w:val="toc100"/>
    <w:qFormat/>
    <w:rsid w:val="00E809C7"/>
    <w:rPr>
      <w:sz w:val="24"/>
    </w:rPr>
  </w:style>
  <w:style w:type="paragraph" w:customStyle="1" w:styleId="Contents4">
    <w:name w:val="Contents 4"/>
    <w:basedOn w:val="Standard"/>
    <w:link w:val="Contents41"/>
    <w:qFormat/>
    <w:rsid w:val="00E809C7"/>
  </w:style>
  <w:style w:type="character" w:customStyle="1" w:styleId="Contents41">
    <w:name w:val="Contents 41"/>
    <w:basedOn w:val="Standard1"/>
    <w:link w:val="Contents4"/>
    <w:qFormat/>
    <w:rsid w:val="00E809C7"/>
  </w:style>
  <w:style w:type="character" w:customStyle="1" w:styleId="Standard01">
    <w:name w:val="Standard_01"/>
    <w:link w:val="Standard0"/>
    <w:qFormat/>
    <w:rsid w:val="00E809C7"/>
    <w:rPr>
      <w:rFonts w:ascii="Times New Roman" w:hAnsi="Times New Roman"/>
      <w:sz w:val="24"/>
    </w:rPr>
  </w:style>
  <w:style w:type="paragraph" w:customStyle="1" w:styleId="Contents9">
    <w:name w:val="Contents 9"/>
    <w:basedOn w:val="Standard"/>
    <w:link w:val="Contents91"/>
    <w:qFormat/>
    <w:rsid w:val="00E809C7"/>
  </w:style>
  <w:style w:type="character" w:customStyle="1" w:styleId="Contents91">
    <w:name w:val="Contents 91"/>
    <w:basedOn w:val="Standard1"/>
    <w:link w:val="Contents9"/>
    <w:qFormat/>
    <w:rsid w:val="00E809C7"/>
  </w:style>
  <w:style w:type="paragraph" w:customStyle="1" w:styleId="Heading11">
    <w:name w:val="Heading 11"/>
    <w:link w:val="Heading111"/>
    <w:qFormat/>
    <w:rsid w:val="00E809C7"/>
    <w:rPr>
      <w:rFonts w:ascii="XO Thames" w:hAnsi="XO Thames"/>
      <w:b/>
      <w:color w:val="000000"/>
      <w:sz w:val="32"/>
    </w:rPr>
  </w:style>
  <w:style w:type="character" w:customStyle="1" w:styleId="Heading111">
    <w:name w:val="Heading 111"/>
    <w:link w:val="Heading11"/>
    <w:qFormat/>
    <w:rsid w:val="00E809C7"/>
    <w:rPr>
      <w:rFonts w:ascii="XO Thames" w:hAnsi="XO Thames"/>
      <w:b/>
      <w:sz w:val="32"/>
    </w:rPr>
  </w:style>
  <w:style w:type="paragraph" w:customStyle="1" w:styleId="ListLabel1">
    <w:name w:val="ListLabel 1"/>
    <w:link w:val="ListLabel11"/>
    <w:qFormat/>
    <w:rsid w:val="00E809C7"/>
    <w:rPr>
      <w:rFonts w:ascii="PT Astra Serif" w:hAnsi="PT Astra Serif"/>
      <w:color w:val="000000"/>
      <w:sz w:val="22"/>
    </w:rPr>
  </w:style>
  <w:style w:type="character" w:customStyle="1" w:styleId="ListLabel11">
    <w:name w:val="ListLabel 11"/>
    <w:link w:val="ListLabel1"/>
    <w:qFormat/>
    <w:rsid w:val="00E809C7"/>
    <w:rPr>
      <w:rFonts w:ascii="PT Astra Serif" w:hAnsi="PT Astra Serif"/>
      <w:sz w:val="22"/>
    </w:rPr>
  </w:style>
  <w:style w:type="character" w:customStyle="1" w:styleId="50">
    <w:name w:val="Заголовок 5 Знак"/>
    <w:basedOn w:val="14"/>
    <w:link w:val="5"/>
    <w:qFormat/>
    <w:rsid w:val="00E809C7"/>
    <w:rPr>
      <w:rFonts w:ascii="XO Thames" w:hAnsi="XO Thames"/>
      <w:b/>
      <w:sz w:val="22"/>
    </w:rPr>
  </w:style>
  <w:style w:type="paragraph" w:customStyle="1" w:styleId="200">
    <w:name w:val="Основной текст (2)__0"/>
    <w:link w:val="201"/>
    <w:qFormat/>
    <w:rsid w:val="00E809C7"/>
    <w:rPr>
      <w:rFonts w:ascii="Times New Roman" w:hAnsi="Times New Roman"/>
      <w:color w:val="000000"/>
      <w:sz w:val="24"/>
    </w:rPr>
  </w:style>
  <w:style w:type="character" w:customStyle="1" w:styleId="201">
    <w:name w:val="Основной текст (2)__01"/>
    <w:link w:val="200"/>
    <w:qFormat/>
    <w:rsid w:val="00E809C7"/>
    <w:rPr>
      <w:rFonts w:ascii="Times New Roman" w:hAnsi="Times New Roman"/>
      <w:sz w:val="24"/>
    </w:rPr>
  </w:style>
  <w:style w:type="character" w:customStyle="1" w:styleId="10">
    <w:name w:val="Заголовок 1 Знак"/>
    <w:link w:val="1"/>
    <w:qFormat/>
    <w:rsid w:val="00E809C7"/>
    <w:rPr>
      <w:rFonts w:ascii="XO Thames" w:hAnsi="XO Thames"/>
      <w:b/>
      <w:sz w:val="32"/>
    </w:rPr>
  </w:style>
  <w:style w:type="paragraph" w:customStyle="1" w:styleId="Contents6">
    <w:name w:val="Contents 6"/>
    <w:link w:val="Contents61"/>
    <w:qFormat/>
    <w:rsid w:val="00E809C7"/>
    <w:rPr>
      <w:color w:val="000000"/>
      <w:sz w:val="24"/>
    </w:rPr>
  </w:style>
  <w:style w:type="character" w:customStyle="1" w:styleId="Contents61">
    <w:name w:val="Contents 61"/>
    <w:link w:val="Contents6"/>
    <w:qFormat/>
    <w:rsid w:val="00E809C7"/>
    <w:rPr>
      <w:sz w:val="24"/>
    </w:rPr>
  </w:style>
  <w:style w:type="paragraph" w:customStyle="1" w:styleId="Contents10">
    <w:name w:val="Contents 1_0"/>
    <w:link w:val="Contents101"/>
    <w:qFormat/>
    <w:rsid w:val="00E809C7"/>
    <w:pPr>
      <w:widowControl w:val="0"/>
    </w:pPr>
    <w:rPr>
      <w:rFonts w:ascii="XO Thames" w:hAnsi="XO Thames"/>
      <w:b/>
      <w:color w:val="000000"/>
      <w:sz w:val="24"/>
    </w:rPr>
  </w:style>
  <w:style w:type="character" w:customStyle="1" w:styleId="Contents101">
    <w:name w:val="Contents 1_01"/>
    <w:link w:val="Contents10"/>
    <w:qFormat/>
    <w:rsid w:val="00E809C7"/>
    <w:rPr>
      <w:rFonts w:ascii="XO Thames" w:hAnsi="XO Thames"/>
      <w:b/>
      <w:sz w:val="24"/>
    </w:rPr>
  </w:style>
  <w:style w:type="paragraph" w:customStyle="1" w:styleId="Contents90">
    <w:name w:val="Contents 9_0"/>
    <w:link w:val="Contents901"/>
    <w:qFormat/>
    <w:rsid w:val="00E809C7"/>
    <w:pPr>
      <w:widowControl w:val="0"/>
    </w:pPr>
    <w:rPr>
      <w:color w:val="000000"/>
      <w:sz w:val="24"/>
    </w:rPr>
  </w:style>
  <w:style w:type="character" w:customStyle="1" w:styleId="Contents901">
    <w:name w:val="Contents 9_01"/>
    <w:link w:val="Contents90"/>
    <w:qFormat/>
    <w:rsid w:val="00E809C7"/>
    <w:rPr>
      <w:sz w:val="24"/>
    </w:rPr>
  </w:style>
  <w:style w:type="paragraph" w:customStyle="1" w:styleId="Footnote">
    <w:name w:val="Footnote"/>
    <w:link w:val="Footnote1"/>
    <w:qFormat/>
    <w:rsid w:val="00E809C7"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sid w:val="00E809C7"/>
    <w:rPr>
      <w:rFonts w:ascii="XO Thames" w:hAnsi="XO Thames"/>
      <w:sz w:val="22"/>
    </w:rPr>
  </w:style>
  <w:style w:type="paragraph" w:customStyle="1" w:styleId="26">
    <w:name w:val="Основной шрифт абзаца2"/>
    <w:link w:val="213"/>
    <w:qFormat/>
    <w:rsid w:val="00E809C7"/>
    <w:rPr>
      <w:color w:val="000000"/>
    </w:rPr>
  </w:style>
  <w:style w:type="character" w:customStyle="1" w:styleId="213">
    <w:name w:val="Основной шрифт абзаца21"/>
    <w:link w:val="26"/>
    <w:qFormat/>
    <w:rsid w:val="00E809C7"/>
  </w:style>
  <w:style w:type="paragraph" w:customStyle="1" w:styleId="ConsNormal">
    <w:name w:val="ConsNormal"/>
    <w:link w:val="ConsNormal1"/>
    <w:qFormat/>
    <w:rsid w:val="00E809C7"/>
    <w:rPr>
      <w:rFonts w:ascii="Arial" w:hAnsi="Arial"/>
      <w:color w:val="000000"/>
      <w:sz w:val="18"/>
    </w:rPr>
  </w:style>
  <w:style w:type="character" w:customStyle="1" w:styleId="ConsNormal1">
    <w:name w:val="ConsNormal1"/>
    <w:link w:val="ConsNormal"/>
    <w:qFormat/>
    <w:rsid w:val="00E809C7"/>
    <w:rPr>
      <w:rFonts w:ascii="Arial" w:hAnsi="Arial"/>
      <w:sz w:val="18"/>
    </w:rPr>
  </w:style>
  <w:style w:type="paragraph" w:customStyle="1" w:styleId="ConsNormal0">
    <w:name w:val="ConsNormal_0"/>
    <w:link w:val="ConsNormal01"/>
    <w:qFormat/>
    <w:rsid w:val="00E809C7"/>
    <w:rPr>
      <w:rFonts w:ascii="Arial" w:hAnsi="Arial"/>
      <w:color w:val="000000"/>
      <w:sz w:val="18"/>
    </w:rPr>
  </w:style>
  <w:style w:type="character" w:customStyle="1" w:styleId="ConsNormal01">
    <w:name w:val="ConsNormal_01"/>
    <w:link w:val="ConsNormal0"/>
    <w:qFormat/>
    <w:rsid w:val="00E809C7"/>
    <w:rPr>
      <w:rFonts w:ascii="Arial" w:hAnsi="Arial"/>
      <w:sz w:val="18"/>
    </w:rPr>
  </w:style>
  <w:style w:type="character" w:customStyle="1" w:styleId="13">
    <w:name w:val="Оглавление 1 Знак"/>
    <w:basedOn w:val="14"/>
    <w:link w:val="12"/>
    <w:qFormat/>
    <w:rsid w:val="00E809C7"/>
    <w:rPr>
      <w:rFonts w:ascii="XO Thames" w:hAnsi="XO Thames"/>
      <w:b/>
    </w:rPr>
  </w:style>
  <w:style w:type="paragraph" w:customStyle="1" w:styleId="141">
    <w:name w:val="Обычный14"/>
    <w:link w:val="131"/>
    <w:qFormat/>
    <w:rsid w:val="00E809C7"/>
    <w:rPr>
      <w:rFonts w:ascii="Times New Roman" w:hAnsi="Times New Roman"/>
      <w:color w:val="000000"/>
      <w:sz w:val="24"/>
    </w:rPr>
  </w:style>
  <w:style w:type="character" w:customStyle="1" w:styleId="131">
    <w:name w:val="Обычный13"/>
    <w:link w:val="141"/>
    <w:qFormat/>
    <w:rsid w:val="00E809C7"/>
    <w:rPr>
      <w:rFonts w:ascii="Times New Roman" w:hAnsi="Times New Roman"/>
      <w:sz w:val="24"/>
    </w:rPr>
  </w:style>
  <w:style w:type="character" w:customStyle="1" w:styleId="ad">
    <w:name w:val="Список Знак"/>
    <w:link w:val="ac"/>
    <w:qFormat/>
    <w:rsid w:val="00E809C7"/>
    <w:rPr>
      <w:sz w:val="24"/>
    </w:rPr>
  </w:style>
  <w:style w:type="paragraph" w:customStyle="1" w:styleId="HeaderandFooter">
    <w:name w:val="Header and Footer"/>
    <w:link w:val="HeaderandFooter1"/>
    <w:qFormat/>
    <w:rsid w:val="00E809C7"/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sid w:val="00E809C7"/>
    <w:rPr>
      <w:rFonts w:ascii="XO Thames" w:hAnsi="XO Thames"/>
    </w:rPr>
  </w:style>
  <w:style w:type="paragraph" w:customStyle="1" w:styleId="List1">
    <w:name w:val="List1"/>
    <w:basedOn w:val="Textbody"/>
    <w:link w:val="List11"/>
    <w:qFormat/>
    <w:rsid w:val="00E809C7"/>
  </w:style>
  <w:style w:type="paragraph" w:customStyle="1" w:styleId="Textbody">
    <w:name w:val="Text body"/>
    <w:basedOn w:val="Standard"/>
    <w:link w:val="Textbody1"/>
    <w:qFormat/>
    <w:rsid w:val="00E809C7"/>
  </w:style>
  <w:style w:type="character" w:customStyle="1" w:styleId="List11">
    <w:name w:val="List11"/>
    <w:basedOn w:val="Textbody1"/>
    <w:link w:val="List1"/>
    <w:qFormat/>
    <w:rsid w:val="00E809C7"/>
  </w:style>
  <w:style w:type="character" w:customStyle="1" w:styleId="Textbody1">
    <w:name w:val="Text body1"/>
    <w:basedOn w:val="Standard1"/>
    <w:link w:val="Textbody"/>
    <w:qFormat/>
    <w:rsid w:val="00E809C7"/>
  </w:style>
  <w:style w:type="paragraph" w:customStyle="1" w:styleId="142">
    <w:name w:val="Гиперссылка14"/>
    <w:link w:val="132"/>
    <w:qFormat/>
    <w:rsid w:val="00E809C7"/>
    <w:rPr>
      <w:color w:val="0000FF"/>
      <w:u w:val="single"/>
    </w:rPr>
  </w:style>
  <w:style w:type="character" w:customStyle="1" w:styleId="132">
    <w:name w:val="Гиперссылка13"/>
    <w:link w:val="142"/>
    <w:qFormat/>
    <w:rsid w:val="00E809C7"/>
    <w:rPr>
      <w:color w:val="0000FF"/>
      <w:u w:val="single"/>
    </w:rPr>
  </w:style>
  <w:style w:type="paragraph" w:customStyle="1" w:styleId="Contents40">
    <w:name w:val="Contents 4_0"/>
    <w:basedOn w:val="Standard0"/>
    <w:link w:val="Contents401"/>
    <w:qFormat/>
    <w:rsid w:val="00E809C7"/>
  </w:style>
  <w:style w:type="character" w:customStyle="1" w:styleId="Contents401">
    <w:name w:val="Contents 4_01"/>
    <w:basedOn w:val="Standard01"/>
    <w:link w:val="Contents40"/>
    <w:qFormat/>
    <w:rsid w:val="00E809C7"/>
  </w:style>
  <w:style w:type="paragraph" w:customStyle="1" w:styleId="Contents7">
    <w:name w:val="Contents 7"/>
    <w:link w:val="Contents71"/>
    <w:qFormat/>
    <w:rsid w:val="00E809C7"/>
    <w:rPr>
      <w:color w:val="000000"/>
      <w:sz w:val="24"/>
    </w:rPr>
  </w:style>
  <w:style w:type="character" w:customStyle="1" w:styleId="Contents71">
    <w:name w:val="Contents 71"/>
    <w:link w:val="Contents7"/>
    <w:qFormat/>
    <w:rsid w:val="00E809C7"/>
    <w:rPr>
      <w:sz w:val="24"/>
    </w:rPr>
  </w:style>
  <w:style w:type="character" w:customStyle="1" w:styleId="90">
    <w:name w:val="Оглавление 9 Знак"/>
    <w:basedOn w:val="14"/>
    <w:link w:val="9"/>
    <w:qFormat/>
    <w:rsid w:val="00E809C7"/>
  </w:style>
  <w:style w:type="paragraph" w:customStyle="1" w:styleId="Contents30">
    <w:name w:val="Contents 3_0"/>
    <w:link w:val="Contents301"/>
    <w:qFormat/>
    <w:rsid w:val="00E809C7"/>
    <w:rPr>
      <w:color w:val="000000"/>
      <w:sz w:val="24"/>
    </w:rPr>
  </w:style>
  <w:style w:type="character" w:customStyle="1" w:styleId="Contents301">
    <w:name w:val="Contents 3_01"/>
    <w:link w:val="Contents30"/>
    <w:qFormat/>
    <w:rsid w:val="00E809C7"/>
    <w:rPr>
      <w:sz w:val="24"/>
    </w:rPr>
  </w:style>
  <w:style w:type="paragraph" w:customStyle="1" w:styleId="27">
    <w:name w:val="Основной текст (2)_"/>
    <w:link w:val="214"/>
    <w:qFormat/>
    <w:rsid w:val="00E809C7"/>
    <w:rPr>
      <w:rFonts w:ascii="Times New Roman" w:hAnsi="Times New Roman"/>
      <w:color w:val="000000"/>
      <w:sz w:val="24"/>
    </w:rPr>
  </w:style>
  <w:style w:type="character" w:customStyle="1" w:styleId="214">
    <w:name w:val="Основной текст (2)_1"/>
    <w:link w:val="27"/>
    <w:qFormat/>
    <w:rsid w:val="00E809C7"/>
    <w:rPr>
      <w:rFonts w:ascii="Times New Roman" w:hAnsi="Times New Roman"/>
      <w:sz w:val="24"/>
    </w:rPr>
  </w:style>
  <w:style w:type="paragraph" w:customStyle="1" w:styleId="Internetlink0">
    <w:name w:val="Internet link_0"/>
    <w:link w:val="Internetlink01"/>
    <w:qFormat/>
    <w:rsid w:val="00E809C7"/>
    <w:rPr>
      <w:color w:val="0000FF"/>
      <w:sz w:val="24"/>
      <w:u w:val="single"/>
    </w:rPr>
  </w:style>
  <w:style w:type="character" w:customStyle="1" w:styleId="Internetlink01">
    <w:name w:val="Internet link_01"/>
    <w:link w:val="Internetlink0"/>
    <w:qFormat/>
    <w:rsid w:val="00E809C7"/>
    <w:rPr>
      <w:color w:val="0000FF"/>
      <w:sz w:val="24"/>
      <w:u w:val="single"/>
    </w:rPr>
  </w:style>
  <w:style w:type="character" w:customStyle="1" w:styleId="80">
    <w:name w:val="Оглавление 8 Знак"/>
    <w:basedOn w:val="14"/>
    <w:link w:val="8"/>
    <w:qFormat/>
    <w:rsid w:val="00E809C7"/>
  </w:style>
  <w:style w:type="character" w:customStyle="1" w:styleId="a5">
    <w:name w:val="Текст выноски Знак"/>
    <w:link w:val="a4"/>
    <w:qFormat/>
    <w:rsid w:val="00E809C7"/>
    <w:rPr>
      <w:rFonts w:ascii="Tahoma" w:hAnsi="Tahoma"/>
      <w:sz w:val="16"/>
    </w:rPr>
  </w:style>
  <w:style w:type="paragraph" w:customStyle="1" w:styleId="Textbody0">
    <w:name w:val="Text body_0"/>
    <w:basedOn w:val="Standard0"/>
    <w:link w:val="Textbody01"/>
    <w:qFormat/>
    <w:rsid w:val="00E809C7"/>
  </w:style>
  <w:style w:type="character" w:customStyle="1" w:styleId="Textbody01">
    <w:name w:val="Text body_01"/>
    <w:basedOn w:val="Standard01"/>
    <w:link w:val="Textbody0"/>
    <w:qFormat/>
    <w:rsid w:val="00E809C7"/>
  </w:style>
  <w:style w:type="paragraph" w:customStyle="1" w:styleId="af1">
    <w:name w:val="Заголовок"/>
    <w:link w:val="1a"/>
    <w:qFormat/>
    <w:rsid w:val="00E809C7"/>
    <w:rPr>
      <w:rFonts w:ascii="Liberation Sans" w:hAnsi="Liberation Sans"/>
      <w:color w:val="000000"/>
      <w:sz w:val="28"/>
    </w:rPr>
  </w:style>
  <w:style w:type="character" w:customStyle="1" w:styleId="1a">
    <w:name w:val="Заголовок1"/>
    <w:link w:val="af1"/>
    <w:qFormat/>
    <w:rsid w:val="00E809C7"/>
    <w:rPr>
      <w:rFonts w:ascii="Liberation Sans" w:hAnsi="Liberation Sans"/>
      <w:sz w:val="28"/>
    </w:rPr>
  </w:style>
  <w:style w:type="paragraph" w:customStyle="1" w:styleId="202">
    <w:name w:val="Основной текст (2)_0"/>
    <w:link w:val="2010"/>
    <w:qFormat/>
    <w:rsid w:val="00E809C7"/>
    <w:rPr>
      <w:rFonts w:ascii="Times New Roman" w:hAnsi="Times New Roman"/>
      <w:color w:val="000000"/>
      <w:sz w:val="24"/>
      <w:u w:val="single"/>
    </w:rPr>
  </w:style>
  <w:style w:type="character" w:customStyle="1" w:styleId="2010">
    <w:name w:val="Основной текст (2)_01"/>
    <w:link w:val="202"/>
    <w:qFormat/>
    <w:rsid w:val="00E809C7"/>
    <w:rPr>
      <w:rFonts w:ascii="Times New Roman" w:hAnsi="Times New Roman"/>
      <w:sz w:val="24"/>
      <w:u w:val="single"/>
    </w:rPr>
  </w:style>
  <w:style w:type="paragraph" w:customStyle="1" w:styleId="120">
    <w:name w:val="Основной шрифт абзаца12"/>
    <w:link w:val="111"/>
    <w:qFormat/>
    <w:rsid w:val="00E809C7"/>
    <w:rPr>
      <w:color w:val="000000"/>
    </w:rPr>
  </w:style>
  <w:style w:type="character" w:customStyle="1" w:styleId="111">
    <w:name w:val="Основной шрифт абзаца11"/>
    <w:link w:val="120"/>
    <w:qFormat/>
    <w:rsid w:val="00E809C7"/>
  </w:style>
  <w:style w:type="paragraph" w:customStyle="1" w:styleId="Title1">
    <w:name w:val="Title1"/>
    <w:link w:val="Title11"/>
    <w:qFormat/>
    <w:rsid w:val="00E809C7"/>
    <w:rPr>
      <w:rFonts w:ascii="XO Thames" w:hAnsi="XO Thames"/>
      <w:b/>
      <w:color w:val="000000"/>
      <w:sz w:val="52"/>
    </w:rPr>
  </w:style>
  <w:style w:type="character" w:customStyle="1" w:styleId="Title11">
    <w:name w:val="Title11"/>
    <w:link w:val="Title1"/>
    <w:qFormat/>
    <w:rsid w:val="00E809C7"/>
    <w:rPr>
      <w:rFonts w:ascii="XO Thames" w:hAnsi="XO Thames"/>
      <w:b/>
      <w:sz w:val="52"/>
    </w:rPr>
  </w:style>
  <w:style w:type="paragraph" w:customStyle="1" w:styleId="Contents8">
    <w:name w:val="Contents 8"/>
    <w:basedOn w:val="Standard"/>
    <w:link w:val="Contents81"/>
    <w:qFormat/>
    <w:rsid w:val="00E809C7"/>
  </w:style>
  <w:style w:type="character" w:customStyle="1" w:styleId="Contents81">
    <w:name w:val="Contents 81"/>
    <w:basedOn w:val="Standard1"/>
    <w:link w:val="Contents8"/>
    <w:qFormat/>
    <w:rsid w:val="00E809C7"/>
  </w:style>
  <w:style w:type="character" w:customStyle="1" w:styleId="52">
    <w:name w:val="Оглавление 5 Знак"/>
    <w:basedOn w:val="14"/>
    <w:link w:val="51"/>
    <w:qFormat/>
    <w:rsid w:val="00E809C7"/>
  </w:style>
  <w:style w:type="character" w:customStyle="1" w:styleId="a9">
    <w:name w:val="Основной текст Знак"/>
    <w:basedOn w:val="14"/>
    <w:link w:val="a8"/>
    <w:qFormat/>
    <w:rsid w:val="00E809C7"/>
  </w:style>
  <w:style w:type="paragraph" w:customStyle="1" w:styleId="Heading21">
    <w:name w:val="Heading 21"/>
    <w:link w:val="Heading211"/>
    <w:qFormat/>
    <w:rsid w:val="00E809C7"/>
    <w:rPr>
      <w:rFonts w:ascii="XO Thames" w:hAnsi="XO Thames"/>
      <w:b/>
      <w:color w:val="00A0FF"/>
      <w:sz w:val="26"/>
    </w:rPr>
  </w:style>
  <w:style w:type="character" w:customStyle="1" w:styleId="Heading211">
    <w:name w:val="Heading 211"/>
    <w:link w:val="Heading21"/>
    <w:qFormat/>
    <w:rsid w:val="00E809C7"/>
    <w:rPr>
      <w:rFonts w:ascii="XO Thames" w:hAnsi="XO Thames"/>
      <w:b/>
      <w:color w:val="00A0FF"/>
      <w:sz w:val="26"/>
    </w:rPr>
  </w:style>
  <w:style w:type="paragraph" w:customStyle="1" w:styleId="Contents80">
    <w:name w:val="Contents 8_0"/>
    <w:basedOn w:val="Standard0"/>
    <w:link w:val="Contents801"/>
    <w:qFormat/>
    <w:rsid w:val="00E809C7"/>
    <w:rPr>
      <w:rFonts w:ascii="Calibri" w:hAnsi="Calibri"/>
    </w:rPr>
  </w:style>
  <w:style w:type="character" w:customStyle="1" w:styleId="Contents801">
    <w:name w:val="Contents 8_01"/>
    <w:basedOn w:val="Standard01"/>
    <w:link w:val="Contents80"/>
    <w:qFormat/>
    <w:rsid w:val="00E809C7"/>
    <w:rPr>
      <w:rFonts w:ascii="Calibri" w:hAnsi="Calibri"/>
    </w:rPr>
  </w:style>
  <w:style w:type="paragraph" w:customStyle="1" w:styleId="121">
    <w:name w:val="Обычный12"/>
    <w:link w:val="112"/>
    <w:qFormat/>
    <w:rsid w:val="00E809C7"/>
    <w:rPr>
      <w:rFonts w:ascii="Times New Roman" w:hAnsi="Times New Roman"/>
      <w:color w:val="000000"/>
      <w:sz w:val="24"/>
    </w:rPr>
  </w:style>
  <w:style w:type="character" w:customStyle="1" w:styleId="112">
    <w:name w:val="Обычный11"/>
    <w:link w:val="121"/>
    <w:qFormat/>
    <w:rsid w:val="00E809C7"/>
    <w:rPr>
      <w:rFonts w:ascii="Times New Roman" w:hAnsi="Times New Roman"/>
      <w:sz w:val="24"/>
    </w:rPr>
  </w:style>
  <w:style w:type="paragraph" w:customStyle="1" w:styleId="Heading41">
    <w:name w:val="Heading 41"/>
    <w:link w:val="Heading411"/>
    <w:qFormat/>
    <w:rsid w:val="00E809C7"/>
    <w:rPr>
      <w:rFonts w:ascii="XO Thames" w:hAnsi="XO Thames"/>
      <w:b/>
      <w:color w:val="595959"/>
      <w:sz w:val="26"/>
    </w:rPr>
  </w:style>
  <w:style w:type="character" w:customStyle="1" w:styleId="Heading411">
    <w:name w:val="Heading 411"/>
    <w:link w:val="Heading41"/>
    <w:qFormat/>
    <w:rsid w:val="00E809C7"/>
    <w:rPr>
      <w:rFonts w:ascii="XO Thames" w:hAnsi="XO Thames"/>
      <w:b/>
      <w:color w:val="595959"/>
      <w:sz w:val="26"/>
    </w:rPr>
  </w:style>
  <w:style w:type="paragraph" w:customStyle="1" w:styleId="21pt">
    <w:name w:val="Основной текст (2) + Интервал 1 pt"/>
    <w:link w:val="21pt1"/>
    <w:qFormat/>
    <w:rsid w:val="00E809C7"/>
    <w:rPr>
      <w:rFonts w:ascii="Times New Roman" w:hAnsi="Times New Roman"/>
      <w:color w:val="000000"/>
      <w:spacing w:val="30"/>
      <w:sz w:val="24"/>
      <w:u w:val="single"/>
    </w:rPr>
  </w:style>
  <w:style w:type="character" w:customStyle="1" w:styleId="21pt1">
    <w:name w:val="Основной текст (2) + Интервал 1 pt1"/>
    <w:link w:val="21pt"/>
    <w:qFormat/>
    <w:rsid w:val="00E809C7"/>
    <w:rPr>
      <w:rFonts w:ascii="Times New Roman" w:hAnsi="Times New Roman"/>
      <w:spacing w:val="30"/>
      <w:sz w:val="24"/>
      <w:u w:val="single"/>
    </w:rPr>
  </w:style>
  <w:style w:type="paragraph" w:customStyle="1" w:styleId="122">
    <w:name w:val="Гиперссылка12"/>
    <w:link w:val="113"/>
    <w:qFormat/>
    <w:rsid w:val="00E809C7"/>
    <w:rPr>
      <w:color w:val="0000FF"/>
      <w:u w:val="single"/>
    </w:rPr>
  </w:style>
  <w:style w:type="character" w:customStyle="1" w:styleId="113">
    <w:name w:val="Гиперссылка11"/>
    <w:link w:val="122"/>
    <w:qFormat/>
    <w:rsid w:val="00E809C7"/>
    <w:rPr>
      <w:color w:val="0000FF"/>
      <w:u w:val="single"/>
    </w:rPr>
  </w:style>
  <w:style w:type="character" w:customStyle="1" w:styleId="af">
    <w:name w:val="Подзаголовок Знак"/>
    <w:link w:val="ae"/>
    <w:qFormat/>
    <w:rsid w:val="00E809C7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1"/>
    <w:qFormat/>
    <w:rsid w:val="00E809C7"/>
    <w:rPr>
      <w:rFonts w:ascii="Arial" w:hAnsi="Arial"/>
      <w:color w:val="000000"/>
      <w:sz w:val="24"/>
    </w:rPr>
  </w:style>
  <w:style w:type="character" w:customStyle="1" w:styleId="ConsPlusNormal1">
    <w:name w:val="ConsPlusNormal1"/>
    <w:link w:val="ConsPlusNormal"/>
    <w:qFormat/>
    <w:rsid w:val="00E809C7"/>
    <w:rPr>
      <w:rFonts w:ascii="Arial" w:hAnsi="Arial"/>
      <w:sz w:val="24"/>
    </w:rPr>
  </w:style>
  <w:style w:type="paragraph" w:customStyle="1" w:styleId="toc10">
    <w:name w:val="toc 10"/>
    <w:link w:val="toc101"/>
    <w:uiPriority w:val="39"/>
    <w:qFormat/>
    <w:rsid w:val="00E809C7"/>
    <w:rPr>
      <w:color w:val="000000"/>
      <w:sz w:val="24"/>
    </w:rPr>
  </w:style>
  <w:style w:type="character" w:customStyle="1" w:styleId="toc101">
    <w:name w:val="toc 101"/>
    <w:link w:val="toc10"/>
    <w:qFormat/>
    <w:rsid w:val="00E809C7"/>
    <w:rPr>
      <w:sz w:val="24"/>
    </w:rPr>
  </w:style>
  <w:style w:type="character" w:customStyle="1" w:styleId="ab">
    <w:name w:val="Название Знак"/>
    <w:basedOn w:val="Standard01"/>
    <w:link w:val="aa"/>
    <w:qFormat/>
    <w:rsid w:val="00E809C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E809C7"/>
    <w:rPr>
      <w:rFonts w:ascii="XO Thames" w:hAnsi="XO Thames"/>
      <w:b/>
      <w:color w:val="595959"/>
      <w:sz w:val="26"/>
    </w:rPr>
  </w:style>
  <w:style w:type="paragraph" w:customStyle="1" w:styleId="Contents20">
    <w:name w:val="Contents 2_0"/>
    <w:basedOn w:val="Standard0"/>
    <w:link w:val="Contents201"/>
    <w:qFormat/>
    <w:rsid w:val="00E809C7"/>
  </w:style>
  <w:style w:type="character" w:customStyle="1" w:styleId="Contents201">
    <w:name w:val="Contents 2_01"/>
    <w:basedOn w:val="Standard01"/>
    <w:link w:val="Contents20"/>
    <w:qFormat/>
    <w:rsid w:val="00E809C7"/>
  </w:style>
  <w:style w:type="paragraph" w:customStyle="1" w:styleId="Contents3">
    <w:name w:val="Contents 3"/>
    <w:link w:val="Contents31"/>
    <w:qFormat/>
    <w:rsid w:val="00E809C7"/>
    <w:rPr>
      <w:color w:val="000000"/>
      <w:sz w:val="24"/>
    </w:rPr>
  </w:style>
  <w:style w:type="character" w:customStyle="1" w:styleId="Contents31">
    <w:name w:val="Contents 31"/>
    <w:link w:val="Contents3"/>
    <w:qFormat/>
    <w:rsid w:val="00E809C7"/>
    <w:rPr>
      <w:sz w:val="24"/>
    </w:rPr>
  </w:style>
  <w:style w:type="character" w:customStyle="1" w:styleId="20">
    <w:name w:val="Заголовок 2 Знак"/>
    <w:link w:val="2"/>
    <w:qFormat/>
    <w:rsid w:val="00E809C7"/>
    <w:rPr>
      <w:rFonts w:ascii="XO Thames" w:hAnsi="XO Thames"/>
      <w:b/>
      <w:color w:val="00A0FF"/>
      <w:sz w:val="26"/>
    </w:rPr>
  </w:style>
  <w:style w:type="paragraph" w:customStyle="1" w:styleId="21pt0">
    <w:name w:val="Основной текст (2) + Интервал 1 pt_0"/>
    <w:link w:val="21pt01"/>
    <w:qFormat/>
    <w:rsid w:val="00E809C7"/>
    <w:rPr>
      <w:rFonts w:ascii="Times New Roman" w:hAnsi="Times New Roman"/>
      <w:color w:val="000000"/>
      <w:spacing w:val="30"/>
      <w:sz w:val="24"/>
      <w:u w:val="single"/>
    </w:rPr>
  </w:style>
  <w:style w:type="character" w:customStyle="1" w:styleId="21pt01">
    <w:name w:val="Основной текст (2) + Интервал 1 pt_01"/>
    <w:link w:val="21pt0"/>
    <w:qFormat/>
    <w:rsid w:val="00E809C7"/>
    <w:rPr>
      <w:rFonts w:ascii="Times New Roman" w:hAnsi="Times New Roman"/>
      <w:spacing w:val="30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t-online.ru/" TargetMode="External"/><Relationship Id="rId12" Type="http://schemas.openxmlformats.org/officeDocument/2006/relationships/hyperlink" Target="consultantplus://offline/ref=F7F11FA24F12E479406AE61D58DAFFD6FF24A9BAE208DF54B44906056CFD23E1397A021111A308E645F44B208A5B921C2CD97E7FE702428D13M4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D7551BEA4B1B057D3E9CAAF61E8680F4613CA5966A502AE4DD8A9114A49D3711D324D9639FA685738ABF6A4B56A96C06A7193943a6a5H" TargetMode="External"/><Relationship Id="rId11" Type="http://schemas.openxmlformats.org/officeDocument/2006/relationships/hyperlink" Target="consultantplus://offline/ref=F7F11FA24F12E479406AE61D58DAFFD6FF24A9BAE208DF54B44906056CFD23E1397A021711A001B116BB4A7CCF0C811D2AD97C7BFB10M3J" TargetMode="External"/><Relationship Id="rId5" Type="http://schemas.openxmlformats.org/officeDocument/2006/relationships/hyperlink" Target="consultantplus://offline/ref=37D7551BEA4B1B057D3E9CAAF61E8680F4613CA5966A502AE4DD8A9114A49D3711D324D86A9DA685738ABF6A4B56A96C06A7193943a6a5H" TargetMode="External"/><Relationship Id="rId10" Type="http://schemas.openxmlformats.org/officeDocument/2006/relationships/hyperlink" Target="consultantplus://offline/ref=F7F11FA24F12E479406AE61D58DAFFD6FF24A9BAE208DF54B44906056CFD23E1397A021618A201B116BB4A7CCF0C811D2AD97C7BFB10M3J" TargetMode="External"/><Relationship Id="rId4" Type="http://schemas.openxmlformats.org/officeDocument/2006/relationships/hyperlink" Target="consultantplus://offline/ref=37D7551BEA4B1B057D3E9CAAF61E8680F4613CA5966A502AE4DD8A9114A49D3711D324D86B94A685738ABF6A4B56A96C06A7193943a6a5H" TargetMode="External"/><Relationship Id="rId9" Type="http://schemas.openxmlformats.org/officeDocument/2006/relationships/hyperlink" Target="consultantplus://offline/ref=F7F11FA24F12E479406AE61D58DAFFD6FF24A9BAE208DF54B44906056CFD23E1397A021619AB01B116BB4A7CCF0C811D2AD97C7BFB10M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9</Pages>
  <Words>5751</Words>
  <Characters>32783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Z407-3</cp:lastModifiedBy>
  <cp:revision>222</cp:revision>
  <cp:lastPrinted>2023-04-27T14:14:00Z</cp:lastPrinted>
  <dcterms:created xsi:type="dcterms:W3CDTF">2022-11-22T17:24:00Z</dcterms:created>
  <dcterms:modified xsi:type="dcterms:W3CDTF">2023-04-28T09:59:00Z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