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FE0" w:rsidRDefault="00A93F81" w:rsidP="004D2DF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93F81" w:rsidRDefault="00A93F81" w:rsidP="004D2DF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Курской области</w:t>
      </w:r>
    </w:p>
    <w:p w:rsidR="00A93F81" w:rsidRDefault="00A93F81" w:rsidP="004D2DF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2023 г. № _______</w:t>
      </w:r>
    </w:p>
    <w:p w:rsidR="00A93F81" w:rsidRPr="00E372B2" w:rsidRDefault="00A93F81" w:rsidP="004D2DF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4D2843" w:rsidRDefault="004D2843" w:rsidP="004D2DF0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025C67" w:rsidRDefault="00025C67" w:rsidP="004D2DF0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025C67" w:rsidRPr="00391645" w:rsidRDefault="00025C67" w:rsidP="00025C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645">
        <w:rPr>
          <w:rFonts w:ascii="Times New Roman" w:hAnsi="Times New Roman"/>
          <w:b/>
          <w:sz w:val="28"/>
          <w:szCs w:val="28"/>
        </w:rPr>
        <w:t>И З М Е Н Е Н И Я,</w:t>
      </w:r>
    </w:p>
    <w:p w:rsidR="00025C67" w:rsidRPr="00391645" w:rsidRDefault="00025C67" w:rsidP="00025C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645">
        <w:rPr>
          <w:rFonts w:ascii="Times New Roman" w:hAnsi="Times New Roman"/>
          <w:b/>
          <w:sz w:val="28"/>
          <w:szCs w:val="28"/>
        </w:rPr>
        <w:t>которые вносятся в государственную программу Курской области «Обеспечение доступным и комфортным жильем и коммунальными услугами граждан в Курской области»</w:t>
      </w:r>
    </w:p>
    <w:p w:rsidR="00025C67" w:rsidRDefault="00025C67" w:rsidP="00025C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5C67" w:rsidRDefault="00025C67" w:rsidP="00025C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государственную программу приложением № 25 в следующей редакции:</w:t>
      </w:r>
    </w:p>
    <w:p w:rsidR="00025C67" w:rsidRDefault="00025C67" w:rsidP="004D2DF0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25C67" w:rsidRPr="00025C67" w:rsidRDefault="00025C67" w:rsidP="00025C67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25C6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25C67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025C67" w:rsidRPr="00025C67" w:rsidRDefault="00025C67" w:rsidP="00025C67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025C67">
        <w:rPr>
          <w:rFonts w:ascii="Times New Roman" w:hAnsi="Times New Roman" w:cs="Times New Roman"/>
          <w:sz w:val="28"/>
          <w:szCs w:val="28"/>
        </w:rPr>
        <w:t>к государственной программе Курской области</w:t>
      </w:r>
    </w:p>
    <w:p w:rsidR="00025C67" w:rsidRPr="00025C67" w:rsidRDefault="00025C67" w:rsidP="00025C67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25C67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</w:t>
      </w:r>
    </w:p>
    <w:p w:rsidR="00025C67" w:rsidRPr="00025C67" w:rsidRDefault="00025C67" w:rsidP="00025C67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025C67">
        <w:rPr>
          <w:rFonts w:ascii="Times New Roman" w:hAnsi="Times New Roman" w:cs="Times New Roman"/>
          <w:sz w:val="28"/>
          <w:szCs w:val="28"/>
        </w:rPr>
        <w:t>и коммунальными услугами граждан</w:t>
      </w:r>
    </w:p>
    <w:p w:rsidR="00025C67" w:rsidRDefault="00025C67" w:rsidP="00025C67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025C67">
        <w:rPr>
          <w:rFonts w:ascii="Times New Roman" w:hAnsi="Times New Roman" w:cs="Times New Roman"/>
          <w:sz w:val="28"/>
          <w:szCs w:val="28"/>
        </w:rPr>
        <w:t>в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25C67" w:rsidRDefault="00025C67" w:rsidP="004D2DF0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4D2843" w:rsidRPr="004E75FF" w:rsidRDefault="004E75FF" w:rsidP="004D2D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5FF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4E75FF" w:rsidRDefault="004E75FF" w:rsidP="004D2D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5FF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СУБСИДИЙ </w:t>
      </w:r>
      <w:r w:rsidR="00AE5D35">
        <w:rPr>
          <w:rFonts w:ascii="Times New Roman" w:hAnsi="Times New Roman" w:cs="Times New Roman"/>
          <w:b/>
          <w:sz w:val="28"/>
          <w:szCs w:val="28"/>
        </w:rPr>
        <w:t>МЕСТНЫМ БЮДЖЕТАМ ИЗ ОБЛАСТНОГО БЮДЖЕТА НА РЕАЛИЗАЦИЮ</w:t>
      </w:r>
      <w:r w:rsidRPr="004E75FF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РЕГИОНАЛЬНОЙ ПРОГРАММЫ</w:t>
      </w:r>
      <w:r w:rsidRPr="004E75FF">
        <w:rPr>
          <w:rFonts w:ascii="Times New Roman" w:hAnsi="Times New Roman" w:cs="Times New Roman"/>
          <w:b/>
          <w:sz w:val="28"/>
          <w:szCs w:val="28"/>
        </w:rPr>
        <w:t xml:space="preserve"> МОДЕРНИЗАЦИИ КОММУНАЛЬНОЙ ИНФРАСТРУКТУРЫ</w:t>
      </w:r>
      <w:r w:rsidR="00AA5706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4E75FF" w:rsidRDefault="004E75FF" w:rsidP="004D2D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7E6" w:rsidRDefault="00E207E6" w:rsidP="005E3757">
      <w:pPr>
        <w:pStyle w:val="ConsPlusNormal"/>
        <w:numPr>
          <w:ilvl w:val="1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Настоящие П</w:t>
      </w:r>
      <w:r w:rsidRPr="00E207E6">
        <w:rPr>
          <w:rFonts w:ascii="Times New Roman" w:hAnsi="Times New Roman" w:cs="Times New Roman"/>
          <w:sz w:val="28"/>
          <w:szCs w:val="28"/>
        </w:rPr>
        <w:t>равила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207E6">
        <w:rPr>
          <w:rFonts w:ascii="Times New Roman" w:hAnsi="Times New Roman" w:cs="Times New Roman"/>
          <w:sz w:val="28"/>
          <w:szCs w:val="28"/>
        </w:rPr>
        <w:t xml:space="preserve">редоставления субсидий </w:t>
      </w:r>
      <w:r w:rsidR="00C834C9">
        <w:rPr>
          <w:rFonts w:ascii="Times New Roman" w:hAnsi="Times New Roman" w:cs="Times New Roman"/>
          <w:sz w:val="28"/>
          <w:szCs w:val="28"/>
        </w:rPr>
        <w:t>местным бюджетам из областного бюджета</w:t>
      </w:r>
      <w:r w:rsidRPr="00E207E6">
        <w:rPr>
          <w:rFonts w:ascii="Times New Roman" w:hAnsi="Times New Roman" w:cs="Times New Roman"/>
          <w:sz w:val="28"/>
          <w:szCs w:val="28"/>
        </w:rPr>
        <w:t xml:space="preserve"> на обеспечение мероприятий региональной программы модернизации коммунальной инфраструктуры </w:t>
      </w:r>
      <w:r w:rsidR="00221A34">
        <w:rPr>
          <w:rFonts w:ascii="Times New Roman" w:hAnsi="Times New Roman" w:cs="Times New Roman"/>
          <w:sz w:val="28"/>
          <w:szCs w:val="28"/>
        </w:rPr>
        <w:t>К</w:t>
      </w:r>
      <w:r w:rsidRPr="00E207E6">
        <w:rPr>
          <w:rFonts w:ascii="Times New Roman" w:hAnsi="Times New Roman" w:cs="Times New Roman"/>
          <w:sz w:val="28"/>
          <w:szCs w:val="28"/>
        </w:rPr>
        <w:t>урской области</w:t>
      </w:r>
      <w:r w:rsidR="00FF434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002FE7">
        <w:rPr>
          <w:rFonts w:ascii="Times New Roman" w:hAnsi="Times New Roman" w:cs="Times New Roman"/>
          <w:sz w:val="28"/>
          <w:szCs w:val="28"/>
        </w:rPr>
        <w:t xml:space="preserve"> </w:t>
      </w:r>
      <w:r w:rsidR="00FF434D">
        <w:rPr>
          <w:rFonts w:ascii="Times New Roman" w:hAnsi="Times New Roman" w:cs="Times New Roman"/>
          <w:sz w:val="28"/>
          <w:szCs w:val="28"/>
        </w:rPr>
        <w:t>-</w:t>
      </w:r>
      <w:r w:rsidR="00002FE7">
        <w:rPr>
          <w:rFonts w:ascii="Times New Roman" w:hAnsi="Times New Roman" w:cs="Times New Roman"/>
          <w:sz w:val="28"/>
          <w:szCs w:val="28"/>
        </w:rPr>
        <w:t xml:space="preserve"> </w:t>
      </w:r>
      <w:r w:rsidR="00FF434D">
        <w:rPr>
          <w:rFonts w:ascii="Times New Roman" w:hAnsi="Times New Roman" w:cs="Times New Roman"/>
          <w:sz w:val="28"/>
          <w:szCs w:val="28"/>
        </w:rPr>
        <w:t xml:space="preserve">Правила), разработаны в соответствии с </w:t>
      </w:r>
      <w:r w:rsidR="00456B0B" w:rsidRPr="00456B0B">
        <w:rPr>
          <w:rFonts w:ascii="Times New Roman" w:hAnsi="Times New Roman" w:cs="Times New Roman"/>
          <w:sz w:val="28"/>
          <w:szCs w:val="28"/>
        </w:rPr>
        <w:t>постановлени</w:t>
      </w:r>
      <w:r w:rsidR="00456B0B">
        <w:rPr>
          <w:rFonts w:ascii="Times New Roman" w:hAnsi="Times New Roman" w:cs="Times New Roman"/>
          <w:sz w:val="28"/>
          <w:szCs w:val="28"/>
        </w:rPr>
        <w:t>ем</w:t>
      </w:r>
      <w:r w:rsidR="00456B0B" w:rsidRPr="00456B0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08.12.2022 </w:t>
      </w:r>
      <w:r w:rsidR="0045319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56B0B" w:rsidRPr="00456B0B">
        <w:rPr>
          <w:rFonts w:ascii="Times New Roman" w:hAnsi="Times New Roman" w:cs="Times New Roman"/>
          <w:sz w:val="28"/>
          <w:szCs w:val="28"/>
        </w:rPr>
        <w:t>№ 2253 «Об утверждении Правил предоставления публично-правовой компанией «Фонд развития территорий» финансовой поддержки бюджетам субъектов Российской Федерации за счет средств публично-правовой компании «Фонд развития территорий» на модернизацию систем коммунальной инфраструктуры на 2023 - 2027 годы и о внесении изменений в Положение о Правительственной комиссии по региональному развитию в Российской Федерации»</w:t>
      </w:r>
      <w:r w:rsidR="00456B0B">
        <w:rPr>
          <w:rFonts w:ascii="Times New Roman" w:hAnsi="Times New Roman" w:cs="Times New Roman"/>
          <w:sz w:val="28"/>
          <w:szCs w:val="28"/>
        </w:rPr>
        <w:t xml:space="preserve"> </w:t>
      </w:r>
      <w:r w:rsidR="007500EB">
        <w:rPr>
          <w:rFonts w:ascii="Times New Roman" w:hAnsi="Times New Roman" w:cs="Times New Roman"/>
          <w:sz w:val="28"/>
          <w:szCs w:val="28"/>
        </w:rPr>
        <w:t>(далее</w:t>
      </w:r>
      <w:r w:rsidR="000624BB">
        <w:rPr>
          <w:rFonts w:ascii="Times New Roman" w:hAnsi="Times New Roman" w:cs="Times New Roman"/>
          <w:sz w:val="28"/>
          <w:szCs w:val="28"/>
        </w:rPr>
        <w:t xml:space="preserve"> </w:t>
      </w:r>
      <w:r w:rsidR="007500EB">
        <w:rPr>
          <w:rFonts w:ascii="Times New Roman" w:hAnsi="Times New Roman" w:cs="Times New Roman"/>
          <w:sz w:val="28"/>
          <w:szCs w:val="28"/>
        </w:rPr>
        <w:t xml:space="preserve">- </w:t>
      </w:r>
      <w:r w:rsidR="007500EB" w:rsidRPr="007500EB">
        <w:rPr>
          <w:rFonts w:ascii="Times New Roman" w:hAnsi="Times New Roman" w:cs="Times New Roman"/>
          <w:sz w:val="28"/>
          <w:szCs w:val="28"/>
        </w:rPr>
        <w:t>Правил</w:t>
      </w:r>
      <w:r w:rsidR="007500EB">
        <w:rPr>
          <w:rFonts w:ascii="Times New Roman" w:hAnsi="Times New Roman" w:cs="Times New Roman"/>
          <w:sz w:val="28"/>
          <w:szCs w:val="28"/>
        </w:rPr>
        <w:t>а</w:t>
      </w:r>
      <w:r w:rsidR="007500EB" w:rsidRPr="007500E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482DC7" w:rsidRPr="00482DC7">
        <w:rPr>
          <w:rFonts w:ascii="Times New Roman" w:hAnsi="Times New Roman" w:cs="Times New Roman"/>
          <w:sz w:val="28"/>
          <w:szCs w:val="28"/>
        </w:rPr>
        <w:t xml:space="preserve">финансовой поддержки </w:t>
      </w:r>
      <w:r w:rsidR="007500EB" w:rsidRPr="007500EB">
        <w:rPr>
          <w:rFonts w:ascii="Times New Roman" w:hAnsi="Times New Roman" w:cs="Times New Roman"/>
          <w:sz w:val="28"/>
          <w:szCs w:val="28"/>
        </w:rPr>
        <w:t>публично-правовой компанией «Фонд развития территорий»</w:t>
      </w:r>
      <w:r w:rsidR="005A6FC1">
        <w:rPr>
          <w:rFonts w:ascii="Times New Roman" w:hAnsi="Times New Roman" w:cs="Times New Roman"/>
          <w:sz w:val="28"/>
          <w:szCs w:val="28"/>
        </w:rPr>
        <w:t>)</w:t>
      </w:r>
      <w:r w:rsidR="000C25F4">
        <w:rPr>
          <w:rFonts w:ascii="Times New Roman" w:hAnsi="Times New Roman" w:cs="Times New Roman"/>
          <w:sz w:val="28"/>
          <w:szCs w:val="28"/>
        </w:rPr>
        <w:t>.</w:t>
      </w:r>
      <w:r w:rsidR="00842F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C6D" w:rsidRPr="004056BC" w:rsidRDefault="00843F5A" w:rsidP="004056BC">
      <w:pPr>
        <w:pStyle w:val="ConsPlusNormal"/>
        <w:numPr>
          <w:ilvl w:val="1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Финансовая </w:t>
      </w:r>
      <w:r w:rsidR="00506E06" w:rsidRPr="00E1757A">
        <w:rPr>
          <w:rFonts w:ascii="Times New Roman" w:hAnsi="Times New Roman" w:cs="Times New Roman"/>
          <w:sz w:val="28"/>
          <w:szCs w:val="28"/>
        </w:rPr>
        <w:t>по</w:t>
      </w:r>
      <w:r w:rsidR="004056BC">
        <w:rPr>
          <w:rFonts w:ascii="Times New Roman" w:hAnsi="Times New Roman" w:cs="Times New Roman"/>
          <w:sz w:val="28"/>
          <w:szCs w:val="28"/>
        </w:rPr>
        <w:t xml:space="preserve">ддержка предоставляется в форме </w:t>
      </w:r>
      <w:r w:rsidR="00506E06" w:rsidRPr="004056BC">
        <w:rPr>
          <w:rFonts w:ascii="Times New Roman" w:hAnsi="Times New Roman" w:cs="Times New Roman"/>
          <w:sz w:val="28"/>
          <w:szCs w:val="28"/>
        </w:rPr>
        <w:t xml:space="preserve">субсидий бюджетам </w:t>
      </w:r>
      <w:r w:rsidR="00340669" w:rsidRPr="004056BC">
        <w:rPr>
          <w:rFonts w:ascii="Times New Roman" w:hAnsi="Times New Roman" w:cs="Times New Roman"/>
          <w:sz w:val="28"/>
          <w:szCs w:val="28"/>
        </w:rPr>
        <w:t xml:space="preserve">муниципальных районов, городских поселений и городских </w:t>
      </w:r>
      <w:r w:rsidR="00340669" w:rsidRPr="004056BC">
        <w:rPr>
          <w:rFonts w:ascii="Times New Roman" w:hAnsi="Times New Roman" w:cs="Times New Roman"/>
          <w:sz w:val="28"/>
          <w:szCs w:val="28"/>
        </w:rPr>
        <w:lastRenderedPageBreak/>
        <w:t xml:space="preserve">округов Курской области (далее - муниципальные образования) </w:t>
      </w:r>
      <w:r w:rsidR="00506E06" w:rsidRPr="004056BC">
        <w:rPr>
          <w:rFonts w:ascii="Times New Roman" w:hAnsi="Times New Roman" w:cs="Times New Roman"/>
          <w:sz w:val="28"/>
          <w:szCs w:val="28"/>
        </w:rPr>
        <w:t xml:space="preserve">на долевое финансирование </w:t>
      </w:r>
      <w:r w:rsidR="00C9040B" w:rsidRPr="004056BC">
        <w:rPr>
          <w:rFonts w:ascii="Times New Roman" w:hAnsi="Times New Roman" w:cs="Times New Roman"/>
          <w:sz w:val="28"/>
          <w:szCs w:val="28"/>
        </w:rPr>
        <w:t>мероприятий по модернизации систем коммунальной инфраструктуры или отдельных объектов таких систем (в том числе отдельны</w:t>
      </w:r>
      <w:r w:rsidR="00697FD2" w:rsidRPr="004056BC">
        <w:rPr>
          <w:rFonts w:ascii="Times New Roman" w:hAnsi="Times New Roman" w:cs="Times New Roman"/>
          <w:sz w:val="28"/>
          <w:szCs w:val="28"/>
        </w:rPr>
        <w:t>х</w:t>
      </w:r>
      <w:r w:rsidR="00C9040B" w:rsidRPr="004056BC">
        <w:rPr>
          <w:rFonts w:ascii="Times New Roman" w:hAnsi="Times New Roman" w:cs="Times New Roman"/>
          <w:sz w:val="28"/>
          <w:szCs w:val="28"/>
        </w:rPr>
        <w:t xml:space="preserve"> этап</w:t>
      </w:r>
      <w:r w:rsidR="00697FD2" w:rsidRPr="004056BC">
        <w:rPr>
          <w:rFonts w:ascii="Times New Roman" w:hAnsi="Times New Roman" w:cs="Times New Roman"/>
          <w:sz w:val="28"/>
          <w:szCs w:val="28"/>
        </w:rPr>
        <w:t>ов</w:t>
      </w:r>
      <w:r w:rsidR="00C9040B" w:rsidRPr="004056BC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объекта коммунальной инфраструктуры, предусмотренный проектной</w:t>
      </w:r>
      <w:r w:rsidR="00697FD2" w:rsidRPr="004056BC">
        <w:rPr>
          <w:rFonts w:ascii="Times New Roman" w:hAnsi="Times New Roman" w:cs="Times New Roman"/>
          <w:sz w:val="28"/>
          <w:szCs w:val="28"/>
        </w:rPr>
        <w:t xml:space="preserve"> документацией), предусмотренные</w:t>
      </w:r>
      <w:r w:rsidR="00C9040B" w:rsidRPr="004056BC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схемой теплоснабжения поселения, городского округа и (или) схемой водоснабжения и водоотведения поселения,</w:t>
      </w:r>
      <w:r w:rsidR="00FF7C6D" w:rsidRPr="004056BC">
        <w:rPr>
          <w:rFonts w:ascii="Times New Roman" w:hAnsi="Times New Roman" w:cs="Times New Roman"/>
          <w:sz w:val="28"/>
          <w:szCs w:val="28"/>
        </w:rPr>
        <w:t xml:space="preserve"> городского округа либо учтенны</w:t>
      </w:r>
      <w:r w:rsidR="004626AB">
        <w:rPr>
          <w:rFonts w:ascii="Times New Roman" w:hAnsi="Times New Roman" w:cs="Times New Roman"/>
          <w:sz w:val="28"/>
          <w:szCs w:val="28"/>
        </w:rPr>
        <w:t>х</w:t>
      </w:r>
      <w:r w:rsidR="00C9040B" w:rsidRPr="004056BC">
        <w:rPr>
          <w:rFonts w:ascii="Times New Roman" w:hAnsi="Times New Roman" w:cs="Times New Roman"/>
          <w:sz w:val="28"/>
          <w:szCs w:val="28"/>
        </w:rPr>
        <w:t xml:space="preserve"> в указанных схемах при их актуализации (корректировке) до окончания срока реализации такого мероприятия</w:t>
      </w:r>
      <w:r w:rsidR="00FF7C6D" w:rsidRPr="004056BC">
        <w:rPr>
          <w:rFonts w:ascii="Times New Roman" w:hAnsi="Times New Roman" w:cs="Times New Roman"/>
          <w:sz w:val="28"/>
          <w:szCs w:val="28"/>
        </w:rPr>
        <w:t>.</w:t>
      </w:r>
    </w:p>
    <w:p w:rsidR="00506E06" w:rsidRPr="005D0F87" w:rsidRDefault="00506E06" w:rsidP="00D26E58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F87">
        <w:rPr>
          <w:rFonts w:ascii="Times New Roman" w:hAnsi="Times New Roman" w:cs="Times New Roman"/>
          <w:sz w:val="28"/>
          <w:szCs w:val="28"/>
        </w:rPr>
        <w:t xml:space="preserve">3. </w:t>
      </w:r>
      <w:r w:rsidR="00A732F0">
        <w:rPr>
          <w:rFonts w:ascii="Times New Roman" w:hAnsi="Times New Roman" w:cs="Times New Roman"/>
          <w:sz w:val="28"/>
          <w:szCs w:val="28"/>
        </w:rPr>
        <w:t>Финансовая</w:t>
      </w:r>
      <w:r w:rsidRPr="005D0F87">
        <w:rPr>
          <w:rFonts w:ascii="Times New Roman" w:hAnsi="Times New Roman" w:cs="Times New Roman"/>
          <w:sz w:val="28"/>
          <w:szCs w:val="28"/>
        </w:rPr>
        <w:t xml:space="preserve"> поддержка, предоставляемая за счет средств областного бюджета, в том числе полученных от </w:t>
      </w:r>
      <w:r w:rsidR="00D26E58" w:rsidRPr="00D26E58">
        <w:rPr>
          <w:rFonts w:ascii="Times New Roman" w:hAnsi="Times New Roman" w:cs="Times New Roman"/>
          <w:sz w:val="28"/>
          <w:szCs w:val="28"/>
        </w:rPr>
        <w:t>публично-правовой компани</w:t>
      </w:r>
      <w:r w:rsidR="00D26E58">
        <w:rPr>
          <w:rFonts w:ascii="Times New Roman" w:hAnsi="Times New Roman" w:cs="Times New Roman"/>
          <w:sz w:val="28"/>
          <w:szCs w:val="28"/>
        </w:rPr>
        <w:t>и</w:t>
      </w:r>
      <w:r w:rsidR="00D26E58" w:rsidRPr="00D26E58">
        <w:rPr>
          <w:rFonts w:ascii="Times New Roman" w:hAnsi="Times New Roman" w:cs="Times New Roman"/>
          <w:sz w:val="28"/>
          <w:szCs w:val="28"/>
        </w:rPr>
        <w:t xml:space="preserve"> «Фонд развития территорий»</w:t>
      </w:r>
      <w:r w:rsidRPr="005D0F87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D26E58" w:rsidRPr="00D26E58">
        <w:rPr>
          <w:rFonts w:ascii="Times New Roman" w:hAnsi="Times New Roman" w:cs="Times New Roman"/>
          <w:sz w:val="28"/>
          <w:szCs w:val="28"/>
        </w:rPr>
        <w:t>Фонд развития территорий</w:t>
      </w:r>
      <w:r w:rsidRPr="005D0F87">
        <w:rPr>
          <w:rFonts w:ascii="Times New Roman" w:hAnsi="Times New Roman" w:cs="Times New Roman"/>
          <w:sz w:val="28"/>
          <w:szCs w:val="28"/>
        </w:rPr>
        <w:t xml:space="preserve">), осуществляется в рамках реализации </w:t>
      </w:r>
      <w:r w:rsidR="00FB1D3F">
        <w:rPr>
          <w:rFonts w:ascii="Times New Roman" w:hAnsi="Times New Roman" w:cs="Times New Roman"/>
          <w:sz w:val="28"/>
          <w:szCs w:val="28"/>
        </w:rPr>
        <w:t>р</w:t>
      </w:r>
      <w:r w:rsidRPr="005D0F87">
        <w:rPr>
          <w:rFonts w:ascii="Times New Roman" w:hAnsi="Times New Roman" w:cs="Times New Roman"/>
          <w:sz w:val="28"/>
          <w:szCs w:val="28"/>
        </w:rPr>
        <w:t xml:space="preserve">егиональной </w:t>
      </w:r>
      <w:hyperlink r:id="rId8">
        <w:r w:rsidRPr="00FB1D3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B1D3F">
        <w:rPr>
          <w:rFonts w:ascii="Times New Roman" w:hAnsi="Times New Roman" w:cs="Times New Roman"/>
          <w:sz w:val="28"/>
          <w:szCs w:val="28"/>
        </w:rPr>
        <w:t xml:space="preserve"> </w:t>
      </w:r>
      <w:r w:rsidR="00FB1D3F" w:rsidRPr="00FB1D3F">
        <w:rPr>
          <w:rFonts w:ascii="Times New Roman" w:hAnsi="Times New Roman" w:cs="Times New Roman"/>
          <w:sz w:val="28"/>
          <w:szCs w:val="28"/>
        </w:rPr>
        <w:t>«Модернизация коммунальной инфраструктуры Курской области»</w:t>
      </w:r>
      <w:r w:rsidR="005A6FC1">
        <w:rPr>
          <w:rFonts w:ascii="Times New Roman" w:hAnsi="Times New Roman" w:cs="Times New Roman"/>
          <w:sz w:val="28"/>
          <w:szCs w:val="28"/>
        </w:rPr>
        <w:t>, утвер</w:t>
      </w:r>
      <w:r w:rsidR="00FB1D3F">
        <w:rPr>
          <w:rFonts w:ascii="Times New Roman" w:hAnsi="Times New Roman" w:cs="Times New Roman"/>
          <w:sz w:val="28"/>
          <w:szCs w:val="28"/>
        </w:rPr>
        <w:t xml:space="preserve">жденной </w:t>
      </w:r>
      <w:r w:rsidR="00FB1D3F" w:rsidRPr="00FB1D3F">
        <w:rPr>
          <w:rFonts w:ascii="Times New Roman" w:hAnsi="Times New Roman" w:cs="Times New Roman"/>
          <w:sz w:val="28"/>
          <w:szCs w:val="28"/>
        </w:rPr>
        <w:t>постановлением Правительства Курской области от 07.03.2023 № 274-пп (далее – Региональная программа)</w:t>
      </w:r>
      <w:r w:rsidR="009C0412">
        <w:rPr>
          <w:rFonts w:ascii="Times New Roman" w:hAnsi="Times New Roman" w:cs="Times New Roman"/>
          <w:sz w:val="28"/>
          <w:szCs w:val="28"/>
        </w:rPr>
        <w:t>.</w:t>
      </w:r>
    </w:p>
    <w:p w:rsidR="00E9454F" w:rsidRPr="00E9454F" w:rsidRDefault="00506E06" w:rsidP="00E9454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F87">
        <w:rPr>
          <w:rFonts w:ascii="Times New Roman" w:hAnsi="Times New Roman" w:cs="Times New Roman"/>
          <w:sz w:val="28"/>
          <w:szCs w:val="28"/>
        </w:rPr>
        <w:t xml:space="preserve">4. </w:t>
      </w:r>
      <w:r w:rsidR="00F10390">
        <w:rPr>
          <w:rFonts w:ascii="Times New Roman" w:hAnsi="Times New Roman" w:cs="Times New Roman"/>
          <w:sz w:val="28"/>
          <w:szCs w:val="28"/>
        </w:rPr>
        <w:t>Субсидия</w:t>
      </w:r>
      <w:r w:rsidR="00B32B69">
        <w:rPr>
          <w:rFonts w:ascii="Times New Roman" w:hAnsi="Times New Roman" w:cs="Times New Roman"/>
          <w:sz w:val="28"/>
          <w:szCs w:val="28"/>
        </w:rPr>
        <w:t xml:space="preserve"> </w:t>
      </w:r>
      <w:r w:rsidRPr="005D0F87">
        <w:rPr>
          <w:rFonts w:ascii="Times New Roman" w:hAnsi="Times New Roman" w:cs="Times New Roman"/>
          <w:sz w:val="28"/>
          <w:szCs w:val="28"/>
        </w:rPr>
        <w:t xml:space="preserve">предоставляется в целях </w:t>
      </w:r>
      <w:r w:rsidR="007B3BDD" w:rsidRPr="007B3BDD">
        <w:rPr>
          <w:rFonts w:ascii="Times New Roman" w:hAnsi="Times New Roman" w:cs="Times New Roman"/>
          <w:sz w:val="28"/>
          <w:szCs w:val="28"/>
        </w:rPr>
        <w:t>оплат</w:t>
      </w:r>
      <w:r w:rsidR="006F7908">
        <w:rPr>
          <w:rFonts w:ascii="Times New Roman" w:hAnsi="Times New Roman" w:cs="Times New Roman"/>
          <w:sz w:val="28"/>
          <w:szCs w:val="28"/>
        </w:rPr>
        <w:t>ы</w:t>
      </w:r>
      <w:r w:rsidR="007B3BDD" w:rsidRPr="007B3BDD">
        <w:rPr>
          <w:rFonts w:ascii="Times New Roman" w:hAnsi="Times New Roman" w:cs="Times New Roman"/>
          <w:sz w:val="28"/>
          <w:szCs w:val="28"/>
        </w:rPr>
        <w:t xml:space="preserve"> части расходов по созданию, реконструкции, модернизации объектов коммунальной инфраструктуры</w:t>
      </w:r>
      <w:r w:rsidR="00065AF8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Pr="005D0F87">
        <w:rPr>
          <w:rFonts w:ascii="Times New Roman" w:hAnsi="Times New Roman" w:cs="Times New Roman"/>
          <w:sz w:val="28"/>
          <w:szCs w:val="28"/>
        </w:rPr>
        <w:t xml:space="preserve"> с Региональной </w:t>
      </w:r>
      <w:hyperlink r:id="rId9">
        <w:r w:rsidRPr="00065AF8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065AF8">
        <w:rPr>
          <w:rFonts w:ascii="Times New Roman" w:hAnsi="Times New Roman" w:cs="Times New Roman"/>
          <w:sz w:val="28"/>
          <w:szCs w:val="28"/>
        </w:rPr>
        <w:t xml:space="preserve"> и </w:t>
      </w:r>
      <w:r w:rsidR="00EF06E2">
        <w:rPr>
          <w:rFonts w:ascii="Times New Roman" w:hAnsi="Times New Roman" w:cs="Times New Roman"/>
          <w:sz w:val="28"/>
          <w:szCs w:val="28"/>
        </w:rPr>
        <w:t>П</w:t>
      </w:r>
      <w:r w:rsidRPr="00065AF8">
        <w:rPr>
          <w:rFonts w:ascii="Times New Roman" w:hAnsi="Times New Roman" w:cs="Times New Roman"/>
          <w:sz w:val="28"/>
          <w:szCs w:val="28"/>
        </w:rPr>
        <w:t>лан</w:t>
      </w:r>
      <w:r w:rsidR="00EF06E2">
        <w:rPr>
          <w:rFonts w:ascii="Times New Roman" w:hAnsi="Times New Roman" w:cs="Times New Roman"/>
          <w:sz w:val="28"/>
          <w:szCs w:val="28"/>
        </w:rPr>
        <w:t>ом</w:t>
      </w:r>
      <w:r w:rsidRPr="00065AF8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EF06E2">
        <w:rPr>
          <w:rFonts w:ascii="Times New Roman" w:hAnsi="Times New Roman" w:cs="Times New Roman"/>
          <w:sz w:val="28"/>
          <w:szCs w:val="28"/>
        </w:rPr>
        <w:t xml:space="preserve">программных мероприятий </w:t>
      </w:r>
      <w:r w:rsidRPr="00065AF8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hyperlink r:id="rId10">
        <w:r w:rsidRPr="00065AF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E9454F">
        <w:rPr>
          <w:rFonts w:ascii="Times New Roman" w:hAnsi="Times New Roman" w:cs="Times New Roman"/>
          <w:sz w:val="28"/>
          <w:szCs w:val="28"/>
        </w:rPr>
        <w:t>,</w:t>
      </w:r>
      <w:r w:rsidR="00E9454F" w:rsidRPr="00E9454F">
        <w:t xml:space="preserve"> </w:t>
      </w:r>
      <w:r w:rsidR="00E9454F" w:rsidRPr="00E9454F">
        <w:rPr>
          <w:rFonts w:ascii="Times New Roman" w:hAnsi="Times New Roman" w:cs="Times New Roman"/>
          <w:sz w:val="28"/>
          <w:szCs w:val="28"/>
        </w:rPr>
        <w:t>в том числе:</w:t>
      </w:r>
    </w:p>
    <w:p w:rsidR="00E9454F" w:rsidRPr="00E9454F" w:rsidRDefault="00E9454F" w:rsidP="00E9454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454F">
        <w:rPr>
          <w:rFonts w:ascii="Times New Roman" w:hAnsi="Times New Roman" w:cs="Times New Roman"/>
          <w:sz w:val="28"/>
          <w:szCs w:val="28"/>
        </w:rPr>
        <w:t>а) оплат</w:t>
      </w:r>
      <w:r w:rsidR="006F7908">
        <w:rPr>
          <w:rFonts w:ascii="Times New Roman" w:hAnsi="Times New Roman" w:cs="Times New Roman"/>
          <w:sz w:val="28"/>
          <w:szCs w:val="28"/>
        </w:rPr>
        <w:t>ы</w:t>
      </w:r>
      <w:r w:rsidRPr="00E9454F">
        <w:rPr>
          <w:rFonts w:ascii="Times New Roman" w:hAnsi="Times New Roman" w:cs="Times New Roman"/>
          <w:sz w:val="28"/>
          <w:szCs w:val="28"/>
        </w:rPr>
        <w:t xml:space="preserve"> строительно-монтажных работ, расходов на закупку оборудования и материалов, иных работ и услуг, предусмотренных мероприятиями региональной программы;</w:t>
      </w:r>
    </w:p>
    <w:p w:rsidR="00506E06" w:rsidRDefault="00E9454F" w:rsidP="00E9454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454F">
        <w:rPr>
          <w:rFonts w:ascii="Times New Roman" w:hAnsi="Times New Roman" w:cs="Times New Roman"/>
          <w:sz w:val="28"/>
          <w:szCs w:val="28"/>
        </w:rPr>
        <w:t>б) оплат</w:t>
      </w:r>
      <w:r w:rsidR="006F7908">
        <w:rPr>
          <w:rFonts w:ascii="Times New Roman" w:hAnsi="Times New Roman" w:cs="Times New Roman"/>
          <w:sz w:val="28"/>
          <w:szCs w:val="28"/>
        </w:rPr>
        <w:t>ы</w:t>
      </w:r>
      <w:r w:rsidRPr="00E9454F">
        <w:rPr>
          <w:rFonts w:ascii="Times New Roman" w:hAnsi="Times New Roman" w:cs="Times New Roman"/>
          <w:sz w:val="28"/>
          <w:szCs w:val="28"/>
        </w:rPr>
        <w:t xml:space="preserve"> работ по выполнению инженерных изысканий для подготовки проектной документации объектов коммунальной инфраструктуры, подлежащих строительству, реконструкции, подготовке проектной документации и ее экспертизе - в случае, если финансовое обеспечение таких работ планируется осуществить в рамках контракта, предметом которого является выполнение одновременно работ по проектированию, строительству и (или) реконструкции и вводу в эксплуатацию объектов коммунальной инфраструктуры.</w:t>
      </w:r>
    </w:p>
    <w:p w:rsidR="004A0AB2" w:rsidRDefault="00794299" w:rsidP="00E9454F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A0AB2">
        <w:rPr>
          <w:rFonts w:ascii="Times New Roman" w:hAnsi="Times New Roman" w:cs="Times New Roman"/>
          <w:sz w:val="28"/>
          <w:szCs w:val="28"/>
        </w:rPr>
        <w:t>.</w:t>
      </w:r>
      <w:r w:rsidR="004A0AB2" w:rsidRPr="004A0AB2">
        <w:t xml:space="preserve"> </w:t>
      </w:r>
      <w:r w:rsidR="00136CF4" w:rsidRPr="00136CF4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B9718E">
        <w:rPr>
          <w:rFonts w:ascii="Times New Roman" w:hAnsi="Times New Roman" w:cs="Times New Roman"/>
          <w:sz w:val="28"/>
          <w:szCs w:val="28"/>
        </w:rPr>
        <w:t>субсидии</w:t>
      </w:r>
      <w:r w:rsidR="00136CF4" w:rsidRPr="00136CF4">
        <w:rPr>
          <w:rFonts w:ascii="Times New Roman" w:hAnsi="Times New Roman" w:cs="Times New Roman"/>
          <w:sz w:val="28"/>
          <w:szCs w:val="28"/>
        </w:rPr>
        <w:t xml:space="preserve"> в целях возмещения расходов, указанных в пункте </w:t>
      </w:r>
      <w:r w:rsidR="009C6B80">
        <w:rPr>
          <w:rFonts w:ascii="Times New Roman" w:hAnsi="Times New Roman" w:cs="Times New Roman"/>
          <w:sz w:val="28"/>
          <w:szCs w:val="28"/>
        </w:rPr>
        <w:t>4</w:t>
      </w:r>
      <w:r w:rsidR="00136CF4" w:rsidRPr="00136CF4">
        <w:rPr>
          <w:rFonts w:ascii="Times New Roman" w:hAnsi="Times New Roman" w:cs="Times New Roman"/>
          <w:sz w:val="28"/>
          <w:szCs w:val="28"/>
        </w:rPr>
        <w:t xml:space="preserve"> настоящих Правил, допускается в случае, если такие расходы понесены со дня вступления в силу </w:t>
      </w:r>
      <w:r w:rsidR="00BD0C13" w:rsidRPr="00BD0C13">
        <w:rPr>
          <w:rFonts w:ascii="Times New Roman" w:hAnsi="Times New Roman" w:cs="Times New Roman"/>
          <w:sz w:val="28"/>
          <w:szCs w:val="28"/>
        </w:rPr>
        <w:t>Правил предоставления финансовой поддержки публично-правовой компанией «Фонд развития территорий»</w:t>
      </w:r>
      <w:r w:rsidR="00136CF4">
        <w:rPr>
          <w:rFonts w:ascii="Times New Roman" w:hAnsi="Times New Roman" w:cs="Times New Roman"/>
          <w:sz w:val="28"/>
          <w:szCs w:val="28"/>
        </w:rPr>
        <w:t>.</w:t>
      </w:r>
    </w:p>
    <w:p w:rsidR="00136CF4" w:rsidRPr="00136CF4" w:rsidRDefault="00794299" w:rsidP="00136CF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36CF4">
        <w:rPr>
          <w:rFonts w:ascii="Times New Roman" w:hAnsi="Times New Roman" w:cs="Times New Roman"/>
          <w:sz w:val="28"/>
          <w:szCs w:val="28"/>
        </w:rPr>
        <w:t xml:space="preserve">. </w:t>
      </w:r>
      <w:r w:rsidR="00136CF4" w:rsidRPr="00136CF4">
        <w:rPr>
          <w:rFonts w:ascii="Times New Roman" w:hAnsi="Times New Roman" w:cs="Times New Roman"/>
          <w:sz w:val="28"/>
          <w:szCs w:val="28"/>
        </w:rPr>
        <w:t>Не допускается предоставление субсидий на реализацию мероприятий в отношении объектов коммунальной инфраструктуры, являющихся в соответствии с законодательством Российской Федерации о концессионных соглашениях объектами концессионного соглашения.</w:t>
      </w:r>
    </w:p>
    <w:p w:rsidR="00136CF4" w:rsidRPr="005D0F87" w:rsidRDefault="00794299" w:rsidP="00136CF4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36CF4" w:rsidRPr="00136CF4">
        <w:rPr>
          <w:rFonts w:ascii="Times New Roman" w:hAnsi="Times New Roman" w:cs="Times New Roman"/>
          <w:sz w:val="28"/>
          <w:szCs w:val="28"/>
        </w:rPr>
        <w:t xml:space="preserve">. Допускается предоставление субсидий на реализацию мероприятий региональной программы в отношении объектов коммунальной инфраструктуры, не являющихся в соответствии с законодательством </w:t>
      </w:r>
      <w:r w:rsidR="00136CF4" w:rsidRPr="00136CF4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о концессионных соглашениях объектами концессионного соглашения и предоставленных концедентом концессионеру во владение и (или) в пользование по концессионному соглашению, в случае если реализация таких мероприятий в отношении указанных объектов коммунальной инфраструктуры не относится к обязательствам концессионера в соответствии с заключенным концессионным соглашением, либо если финансовое обеспечение реализации таких мероприятий предусмотрено за счет платы концедента, внесение которой осуществляется с использованием средств субсидии, по концессионному соглашению, заключение которого планируется после дня вступления в силу настоящих Правил.</w:t>
      </w:r>
    </w:p>
    <w:p w:rsidR="00506E06" w:rsidRDefault="00794299" w:rsidP="00D26E58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06E06" w:rsidRPr="005D0F87">
        <w:rPr>
          <w:rFonts w:ascii="Times New Roman" w:hAnsi="Times New Roman" w:cs="Times New Roman"/>
          <w:sz w:val="28"/>
          <w:szCs w:val="28"/>
        </w:rPr>
        <w:t xml:space="preserve">. </w:t>
      </w:r>
      <w:r w:rsidR="00F10390">
        <w:rPr>
          <w:rFonts w:ascii="Times New Roman" w:hAnsi="Times New Roman" w:cs="Times New Roman"/>
          <w:sz w:val="28"/>
          <w:szCs w:val="28"/>
        </w:rPr>
        <w:t>Э</w:t>
      </w:r>
      <w:r w:rsidR="00506E06" w:rsidRPr="005D0F87">
        <w:rPr>
          <w:rFonts w:ascii="Times New Roman" w:hAnsi="Times New Roman" w:cs="Times New Roman"/>
          <w:sz w:val="28"/>
          <w:szCs w:val="28"/>
        </w:rPr>
        <w:t>ф</w:t>
      </w:r>
      <w:r w:rsidR="003701E1">
        <w:rPr>
          <w:rFonts w:ascii="Times New Roman" w:hAnsi="Times New Roman" w:cs="Times New Roman"/>
          <w:sz w:val="28"/>
          <w:szCs w:val="28"/>
        </w:rPr>
        <w:t>ф</w:t>
      </w:r>
      <w:r w:rsidR="00506E06" w:rsidRPr="005D0F87">
        <w:rPr>
          <w:rFonts w:ascii="Times New Roman" w:hAnsi="Times New Roman" w:cs="Times New Roman"/>
          <w:sz w:val="28"/>
          <w:szCs w:val="28"/>
        </w:rPr>
        <w:t>ективность использования субсиди</w:t>
      </w:r>
      <w:r w:rsidR="00F10390">
        <w:rPr>
          <w:rFonts w:ascii="Times New Roman" w:hAnsi="Times New Roman" w:cs="Times New Roman"/>
          <w:sz w:val="28"/>
          <w:szCs w:val="28"/>
        </w:rPr>
        <w:t>и</w:t>
      </w:r>
      <w:r w:rsidR="00506E06" w:rsidRPr="005D0F87">
        <w:rPr>
          <w:rFonts w:ascii="Times New Roman" w:hAnsi="Times New Roman" w:cs="Times New Roman"/>
          <w:sz w:val="28"/>
          <w:szCs w:val="28"/>
        </w:rPr>
        <w:t xml:space="preserve"> оценива</w:t>
      </w:r>
      <w:r w:rsidR="00F10390">
        <w:rPr>
          <w:rFonts w:ascii="Times New Roman" w:hAnsi="Times New Roman" w:cs="Times New Roman"/>
          <w:sz w:val="28"/>
          <w:szCs w:val="28"/>
        </w:rPr>
        <w:t>е</w:t>
      </w:r>
      <w:r w:rsidR="00506E06" w:rsidRPr="005D0F87">
        <w:rPr>
          <w:rFonts w:ascii="Times New Roman" w:hAnsi="Times New Roman" w:cs="Times New Roman"/>
          <w:sz w:val="28"/>
          <w:szCs w:val="28"/>
        </w:rPr>
        <w:t xml:space="preserve">тся </w:t>
      </w:r>
      <w:r w:rsidR="00DD7BFD">
        <w:rPr>
          <w:rFonts w:ascii="Times New Roman" w:hAnsi="Times New Roman" w:cs="Times New Roman"/>
          <w:sz w:val="28"/>
          <w:szCs w:val="28"/>
        </w:rPr>
        <w:t>Министерством</w:t>
      </w:r>
      <w:r w:rsidR="00506E06" w:rsidRPr="005D0F87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и ТЭК Курской области</w:t>
      </w:r>
      <w:r w:rsidR="00BC5E0F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506E06" w:rsidRPr="005D0F87">
        <w:rPr>
          <w:rFonts w:ascii="Times New Roman" w:hAnsi="Times New Roman" w:cs="Times New Roman"/>
          <w:sz w:val="28"/>
          <w:szCs w:val="28"/>
        </w:rPr>
        <w:t xml:space="preserve"> по результатам достижения </w:t>
      </w:r>
      <w:r w:rsidR="00783022">
        <w:rPr>
          <w:rFonts w:ascii="Times New Roman" w:hAnsi="Times New Roman" w:cs="Times New Roman"/>
          <w:sz w:val="28"/>
          <w:szCs w:val="28"/>
        </w:rPr>
        <w:t>значений целевых показателей Региональной программы</w:t>
      </w:r>
      <w:r w:rsidR="00506E06" w:rsidRPr="005D0F87">
        <w:rPr>
          <w:rFonts w:ascii="Times New Roman" w:hAnsi="Times New Roman" w:cs="Times New Roman"/>
          <w:sz w:val="28"/>
          <w:szCs w:val="28"/>
        </w:rPr>
        <w:t>.</w:t>
      </w:r>
    </w:p>
    <w:p w:rsidR="002C6893" w:rsidRPr="002C6893" w:rsidRDefault="002C6893" w:rsidP="002C689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C6893">
        <w:rPr>
          <w:rFonts w:ascii="Times New Roman" w:hAnsi="Times New Roman" w:cs="Times New Roman"/>
          <w:sz w:val="28"/>
          <w:szCs w:val="28"/>
        </w:rPr>
        <w:t>. Целевыми показателями реализации мероприятий являются в том числе:</w:t>
      </w:r>
    </w:p>
    <w:p w:rsidR="002C6893" w:rsidRPr="002C6893" w:rsidRDefault="002C6893" w:rsidP="002C689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6893">
        <w:rPr>
          <w:rFonts w:ascii="Times New Roman" w:hAnsi="Times New Roman" w:cs="Times New Roman"/>
          <w:sz w:val="28"/>
          <w:szCs w:val="28"/>
        </w:rPr>
        <w:t>а) увеличение численности населения, для которого улучшится качество коммунальных услуг;</w:t>
      </w:r>
    </w:p>
    <w:p w:rsidR="002C6893" w:rsidRPr="002C6893" w:rsidRDefault="002C6893" w:rsidP="002C689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6893">
        <w:rPr>
          <w:rFonts w:ascii="Times New Roman" w:hAnsi="Times New Roman" w:cs="Times New Roman"/>
          <w:sz w:val="28"/>
          <w:szCs w:val="28"/>
        </w:rPr>
        <w:t>б) увеличение протяженности замены инженерных сетей;</w:t>
      </w:r>
    </w:p>
    <w:p w:rsidR="002C6893" w:rsidRPr="005D0F87" w:rsidRDefault="002C6893" w:rsidP="002C689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6893">
        <w:rPr>
          <w:rFonts w:ascii="Times New Roman" w:hAnsi="Times New Roman" w:cs="Times New Roman"/>
          <w:sz w:val="28"/>
          <w:szCs w:val="28"/>
        </w:rPr>
        <w:t>в) снижение аварийности коммунальной инфраструктуры.</w:t>
      </w:r>
    </w:p>
    <w:p w:rsidR="001C3A5B" w:rsidRPr="005D0F87" w:rsidRDefault="001C3A5B" w:rsidP="0090011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F87">
        <w:rPr>
          <w:rFonts w:ascii="Times New Roman" w:hAnsi="Times New Roman" w:cs="Times New Roman"/>
          <w:sz w:val="28"/>
          <w:szCs w:val="28"/>
        </w:rPr>
        <w:t>1</w:t>
      </w:r>
      <w:r w:rsidR="007814BB">
        <w:rPr>
          <w:rFonts w:ascii="Times New Roman" w:hAnsi="Times New Roman" w:cs="Times New Roman"/>
          <w:sz w:val="28"/>
          <w:szCs w:val="28"/>
        </w:rPr>
        <w:t>0</w:t>
      </w:r>
      <w:r w:rsidRPr="005D0F87">
        <w:rPr>
          <w:rFonts w:ascii="Times New Roman" w:hAnsi="Times New Roman" w:cs="Times New Roman"/>
          <w:sz w:val="28"/>
          <w:szCs w:val="28"/>
        </w:rPr>
        <w:t>. Субсиди</w:t>
      </w:r>
      <w:r w:rsidR="00900116">
        <w:rPr>
          <w:rFonts w:ascii="Times New Roman" w:hAnsi="Times New Roman" w:cs="Times New Roman"/>
          <w:sz w:val="28"/>
          <w:szCs w:val="28"/>
        </w:rPr>
        <w:t>я</w:t>
      </w:r>
      <w:r w:rsidRPr="005D0F87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900116">
        <w:rPr>
          <w:rFonts w:ascii="Times New Roman" w:hAnsi="Times New Roman" w:cs="Times New Roman"/>
          <w:sz w:val="28"/>
          <w:szCs w:val="28"/>
        </w:rPr>
        <w:t>е</w:t>
      </w:r>
      <w:r w:rsidRPr="005D0F87">
        <w:rPr>
          <w:rFonts w:ascii="Times New Roman" w:hAnsi="Times New Roman" w:cs="Times New Roman"/>
          <w:sz w:val="28"/>
          <w:szCs w:val="28"/>
        </w:rPr>
        <w:t xml:space="preserve">тся в пределах бюджетных ассигнований, предусмотренных </w:t>
      </w:r>
      <w:r w:rsidR="00900116">
        <w:rPr>
          <w:rFonts w:ascii="Times New Roman" w:hAnsi="Times New Roman" w:cs="Times New Roman"/>
          <w:sz w:val="28"/>
          <w:szCs w:val="28"/>
        </w:rPr>
        <w:t xml:space="preserve">законом Курской области об областном бюджете на соответствующий финансовый год и на плановый период, и лимитов бюджетных обязательств, доведенных в установленном порядке Министерству жилищно-коммунального хозяйства и ТЭК Курской области. </w:t>
      </w:r>
      <w:r w:rsidR="00F10390">
        <w:rPr>
          <w:rFonts w:ascii="Times New Roman" w:hAnsi="Times New Roman" w:cs="Times New Roman"/>
          <w:sz w:val="28"/>
          <w:szCs w:val="28"/>
        </w:rPr>
        <w:t>Субсидии предоставляются за счет средств, поступивших от Фонда развития территорий, а так же за счет средств областного бюджета.</w:t>
      </w:r>
    </w:p>
    <w:p w:rsidR="001C3A5B" w:rsidRPr="005D0F87" w:rsidRDefault="0035165D" w:rsidP="007C706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>
        <w:rPr>
          <w:rFonts w:ascii="Times New Roman" w:hAnsi="Times New Roman" w:cs="Times New Roman"/>
          <w:sz w:val="28"/>
          <w:szCs w:val="28"/>
        </w:rPr>
        <w:t>11</w:t>
      </w:r>
      <w:r w:rsidR="001C3A5B" w:rsidRPr="005D0F87">
        <w:rPr>
          <w:rFonts w:ascii="Times New Roman" w:hAnsi="Times New Roman" w:cs="Times New Roman"/>
          <w:sz w:val="28"/>
          <w:szCs w:val="28"/>
        </w:rPr>
        <w:t>. Обязательными условиями предоставления субсидий являются:</w:t>
      </w:r>
    </w:p>
    <w:p w:rsidR="001C3A5B" w:rsidRPr="007C7061" w:rsidRDefault="001C3A5B" w:rsidP="007C706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0F87">
        <w:rPr>
          <w:rFonts w:ascii="Times New Roman" w:hAnsi="Times New Roman" w:cs="Times New Roman"/>
          <w:sz w:val="28"/>
          <w:szCs w:val="28"/>
        </w:rPr>
        <w:t>выполнение муниципальным образованием</w:t>
      </w:r>
      <w:r w:rsidR="00FF2C4B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5D0F87">
        <w:rPr>
          <w:rFonts w:ascii="Times New Roman" w:hAnsi="Times New Roman" w:cs="Times New Roman"/>
          <w:sz w:val="28"/>
          <w:szCs w:val="28"/>
        </w:rPr>
        <w:t xml:space="preserve">, </w:t>
      </w:r>
      <w:r w:rsidR="00FF2C4B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CC4255" w:rsidRPr="00CC4255">
        <w:rPr>
          <w:rFonts w:ascii="Times New Roman" w:hAnsi="Times New Roman" w:cs="Times New Roman"/>
          <w:sz w:val="28"/>
          <w:szCs w:val="28"/>
        </w:rPr>
        <w:t>по модернизации систем коммунальной инфраструктуры в соответствии с Региональной программой и Планом реализации программных мероприятий Региональной программы</w:t>
      </w:r>
      <w:r w:rsidRPr="005D0F87">
        <w:rPr>
          <w:rFonts w:ascii="Times New Roman" w:hAnsi="Times New Roman" w:cs="Times New Roman"/>
          <w:sz w:val="28"/>
          <w:szCs w:val="28"/>
        </w:rPr>
        <w:t xml:space="preserve">, условий, предусмотренных </w:t>
      </w:r>
      <w:hyperlink r:id="rId11">
        <w:r w:rsidRPr="007C7061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="00625405" w:rsidRPr="007C7061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7C7061">
        <w:rPr>
          <w:rFonts w:ascii="Times New Roman" w:hAnsi="Times New Roman" w:cs="Times New Roman"/>
          <w:sz w:val="28"/>
          <w:szCs w:val="28"/>
        </w:rPr>
        <w:t xml:space="preserve"> </w:t>
      </w:r>
      <w:r w:rsidR="00625405" w:rsidRPr="007C7061">
        <w:rPr>
          <w:rFonts w:ascii="Times New Roman" w:hAnsi="Times New Roman" w:cs="Times New Roman"/>
          <w:sz w:val="28"/>
          <w:szCs w:val="28"/>
        </w:rPr>
        <w:t>Правил предоставления финансовой поддержки публично-правовой компанией «Фонд развития территорий»</w:t>
      </w:r>
      <w:r w:rsidRPr="007C7061">
        <w:rPr>
          <w:rFonts w:ascii="Times New Roman" w:hAnsi="Times New Roman" w:cs="Times New Roman"/>
          <w:sz w:val="28"/>
          <w:szCs w:val="28"/>
        </w:rPr>
        <w:t>;</w:t>
      </w:r>
    </w:p>
    <w:p w:rsidR="001C3A5B" w:rsidRPr="007C7061" w:rsidRDefault="001C3A5B" w:rsidP="007C706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7061">
        <w:rPr>
          <w:rFonts w:ascii="Times New Roman" w:hAnsi="Times New Roman" w:cs="Times New Roman"/>
          <w:sz w:val="28"/>
          <w:szCs w:val="28"/>
        </w:rPr>
        <w:t>принятие муниципальным</w:t>
      </w:r>
      <w:r w:rsidR="00E20F36">
        <w:rPr>
          <w:rFonts w:ascii="Times New Roman" w:hAnsi="Times New Roman" w:cs="Times New Roman"/>
          <w:sz w:val="28"/>
          <w:szCs w:val="28"/>
        </w:rPr>
        <w:t>и</w:t>
      </w:r>
      <w:r w:rsidRPr="007C706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20F36">
        <w:rPr>
          <w:rFonts w:ascii="Times New Roman" w:hAnsi="Times New Roman" w:cs="Times New Roman"/>
          <w:sz w:val="28"/>
          <w:szCs w:val="28"/>
        </w:rPr>
        <w:t>я</w:t>
      </w:r>
      <w:r w:rsidRPr="007C7061">
        <w:rPr>
          <w:rFonts w:ascii="Times New Roman" w:hAnsi="Times New Roman" w:cs="Times New Roman"/>
          <w:sz w:val="28"/>
          <w:szCs w:val="28"/>
        </w:rPr>
        <w:t>м</w:t>
      </w:r>
      <w:r w:rsidR="00E20F36">
        <w:rPr>
          <w:rFonts w:ascii="Times New Roman" w:hAnsi="Times New Roman" w:cs="Times New Roman"/>
          <w:sz w:val="28"/>
          <w:szCs w:val="28"/>
        </w:rPr>
        <w:t>и</w:t>
      </w:r>
      <w:r w:rsidR="00051BA6" w:rsidRPr="007C7061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7C7061" w:rsidRPr="007C7061">
        <w:rPr>
          <w:rFonts w:ascii="Times New Roman" w:hAnsi="Times New Roman" w:cs="Times New Roman"/>
          <w:sz w:val="28"/>
          <w:szCs w:val="28"/>
        </w:rPr>
        <w:t xml:space="preserve">программы модернизации коммунальной инфраструктуры, содержание мероприятия </w:t>
      </w:r>
      <w:r w:rsidRPr="007C7061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hyperlink r:id="rId12">
        <w:r w:rsidRPr="007C7061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611277">
        <w:rPr>
          <w:rFonts w:ascii="Times New Roman" w:hAnsi="Times New Roman" w:cs="Times New Roman"/>
          <w:sz w:val="28"/>
          <w:szCs w:val="28"/>
        </w:rPr>
        <w:t xml:space="preserve"> </w:t>
      </w:r>
      <w:r w:rsidR="00611277" w:rsidRPr="00611277">
        <w:rPr>
          <w:rFonts w:ascii="Times New Roman" w:hAnsi="Times New Roman" w:cs="Times New Roman"/>
          <w:sz w:val="28"/>
          <w:szCs w:val="28"/>
        </w:rPr>
        <w:t>по соответствующ</w:t>
      </w:r>
      <w:r w:rsidR="001A51BE">
        <w:rPr>
          <w:rFonts w:ascii="Times New Roman" w:hAnsi="Times New Roman" w:cs="Times New Roman"/>
          <w:sz w:val="28"/>
          <w:szCs w:val="28"/>
        </w:rPr>
        <w:t>и</w:t>
      </w:r>
      <w:r w:rsidR="00611277" w:rsidRPr="00611277">
        <w:rPr>
          <w:rFonts w:ascii="Times New Roman" w:hAnsi="Times New Roman" w:cs="Times New Roman"/>
          <w:sz w:val="28"/>
          <w:szCs w:val="28"/>
        </w:rPr>
        <w:t>м муниципальн</w:t>
      </w:r>
      <w:r w:rsidR="001A51BE">
        <w:rPr>
          <w:rFonts w:ascii="Times New Roman" w:hAnsi="Times New Roman" w:cs="Times New Roman"/>
          <w:sz w:val="28"/>
          <w:szCs w:val="28"/>
        </w:rPr>
        <w:t>ым</w:t>
      </w:r>
      <w:r w:rsidR="00611277" w:rsidRPr="00611277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1A51BE">
        <w:rPr>
          <w:rFonts w:ascii="Times New Roman" w:hAnsi="Times New Roman" w:cs="Times New Roman"/>
          <w:sz w:val="28"/>
          <w:szCs w:val="28"/>
        </w:rPr>
        <w:t>ям</w:t>
      </w:r>
      <w:r w:rsidR="0086240D">
        <w:rPr>
          <w:rFonts w:ascii="Times New Roman" w:hAnsi="Times New Roman" w:cs="Times New Roman"/>
          <w:sz w:val="28"/>
          <w:szCs w:val="28"/>
        </w:rPr>
        <w:t xml:space="preserve"> или включение данных мероприятий в иные действующие муниципальные программы</w:t>
      </w:r>
      <w:r w:rsidRPr="007C7061">
        <w:rPr>
          <w:rFonts w:ascii="Times New Roman" w:hAnsi="Times New Roman" w:cs="Times New Roman"/>
          <w:sz w:val="28"/>
          <w:szCs w:val="28"/>
        </w:rPr>
        <w:t>;</w:t>
      </w:r>
    </w:p>
    <w:p w:rsidR="001C3A5B" w:rsidRDefault="0088381D" w:rsidP="007C706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381D">
        <w:rPr>
          <w:rFonts w:ascii="Times New Roman" w:hAnsi="Times New Roman" w:cs="Times New Roman"/>
          <w:sz w:val="28"/>
          <w:szCs w:val="28"/>
        </w:rPr>
        <w:t xml:space="preserve">наличие в бюджете муниципального образования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</w:t>
      </w:r>
      <w:r w:rsidRPr="0088381D">
        <w:rPr>
          <w:rFonts w:ascii="Times New Roman" w:hAnsi="Times New Roman" w:cs="Times New Roman"/>
          <w:sz w:val="28"/>
          <w:szCs w:val="28"/>
        </w:rPr>
        <w:lastRenderedPageBreak/>
        <w:t>необходимом для их исполнения</w:t>
      </w:r>
      <w:r w:rsidR="0086240D">
        <w:rPr>
          <w:rFonts w:ascii="Times New Roman" w:hAnsi="Times New Roman" w:cs="Times New Roman"/>
          <w:sz w:val="28"/>
          <w:szCs w:val="28"/>
        </w:rPr>
        <w:t>;</w:t>
      </w:r>
    </w:p>
    <w:p w:rsidR="008546CD" w:rsidRDefault="008546CD" w:rsidP="007C706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документов и обязательств согласно пункта </w:t>
      </w:r>
      <w:r w:rsidR="001C02A5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4F7F12" w:rsidRPr="005D0F87" w:rsidRDefault="004F7F12" w:rsidP="007C706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7F1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7F12">
        <w:rPr>
          <w:rFonts w:ascii="Times New Roman" w:hAnsi="Times New Roman" w:cs="Times New Roman"/>
          <w:sz w:val="28"/>
          <w:szCs w:val="28"/>
        </w:rPr>
        <w:t>. Распределение субсидий из областного бюджета бюджетам муниципальных образований утверждается</w:t>
      </w:r>
      <w:r w:rsidR="00EA4811">
        <w:rPr>
          <w:rFonts w:ascii="Times New Roman" w:hAnsi="Times New Roman" w:cs="Times New Roman"/>
          <w:sz w:val="28"/>
          <w:szCs w:val="28"/>
        </w:rPr>
        <w:t xml:space="preserve"> Правительством Курской области на основании мероприятий Региональной программы.</w:t>
      </w:r>
    </w:p>
    <w:p w:rsidR="001C3A5B" w:rsidRPr="005434BC" w:rsidRDefault="0035165D" w:rsidP="007C706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F7F1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1C3A5B" w:rsidRPr="005D0F87">
        <w:rPr>
          <w:rFonts w:ascii="Times New Roman" w:hAnsi="Times New Roman" w:cs="Times New Roman"/>
          <w:sz w:val="28"/>
          <w:szCs w:val="28"/>
        </w:rPr>
        <w:t xml:space="preserve"> Размер субсидии, предоставляемой на </w:t>
      </w:r>
      <w:r w:rsidR="006572C5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9200D7" w:rsidRPr="009200D7">
        <w:rPr>
          <w:rFonts w:ascii="Times New Roman" w:hAnsi="Times New Roman" w:cs="Times New Roman"/>
          <w:sz w:val="28"/>
          <w:szCs w:val="28"/>
        </w:rPr>
        <w:t>мероприятий по модернизации систем коммунальной инфраструктуры</w:t>
      </w:r>
      <w:r w:rsidR="001C3A5B" w:rsidRPr="005D0F87">
        <w:rPr>
          <w:rFonts w:ascii="Times New Roman" w:hAnsi="Times New Roman" w:cs="Times New Roman"/>
          <w:sz w:val="28"/>
          <w:szCs w:val="28"/>
        </w:rPr>
        <w:t>, по котор</w:t>
      </w:r>
      <w:r w:rsidR="0011520E">
        <w:rPr>
          <w:rFonts w:ascii="Times New Roman" w:hAnsi="Times New Roman" w:cs="Times New Roman"/>
          <w:sz w:val="28"/>
          <w:szCs w:val="28"/>
        </w:rPr>
        <w:t>ы</w:t>
      </w:r>
      <w:r w:rsidR="001C3A5B" w:rsidRPr="005D0F87">
        <w:rPr>
          <w:rFonts w:ascii="Times New Roman" w:hAnsi="Times New Roman" w:cs="Times New Roman"/>
          <w:sz w:val="28"/>
          <w:szCs w:val="28"/>
        </w:rPr>
        <w:t xml:space="preserve">м предусмотрено софинансирование из местного бюджета </w:t>
      </w:r>
      <w:r w:rsidR="00244757">
        <w:rPr>
          <w:rFonts w:ascii="Times New Roman" w:hAnsi="Times New Roman" w:cs="Times New Roman"/>
          <w:sz w:val="28"/>
          <w:szCs w:val="28"/>
        </w:rPr>
        <w:t>определяется при выполнении условий</w:t>
      </w:r>
      <w:r w:rsidR="001C3A5B" w:rsidRPr="005D0F87">
        <w:rPr>
          <w:rFonts w:ascii="Times New Roman" w:hAnsi="Times New Roman" w:cs="Times New Roman"/>
          <w:sz w:val="28"/>
          <w:szCs w:val="28"/>
        </w:rPr>
        <w:t xml:space="preserve"> предусмотренны</w:t>
      </w:r>
      <w:r w:rsidR="00244757">
        <w:rPr>
          <w:rFonts w:ascii="Times New Roman" w:hAnsi="Times New Roman" w:cs="Times New Roman"/>
          <w:sz w:val="28"/>
          <w:szCs w:val="28"/>
        </w:rPr>
        <w:t>х</w:t>
      </w:r>
      <w:r w:rsidR="001C3A5B" w:rsidRPr="005D0F87">
        <w:rPr>
          <w:rFonts w:ascii="Times New Roman" w:hAnsi="Times New Roman" w:cs="Times New Roman"/>
          <w:sz w:val="28"/>
          <w:szCs w:val="28"/>
        </w:rPr>
        <w:t xml:space="preserve"> </w:t>
      </w:r>
      <w:hyperlink w:anchor="P30">
        <w:r w:rsidR="001C3A5B" w:rsidRPr="005434B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33456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="001C3A5B" w:rsidRPr="005434BC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8E7CD2">
        <w:rPr>
          <w:rFonts w:ascii="Times New Roman" w:hAnsi="Times New Roman" w:cs="Times New Roman"/>
          <w:sz w:val="28"/>
          <w:szCs w:val="28"/>
        </w:rPr>
        <w:t>их</w:t>
      </w:r>
      <w:r w:rsidR="001C3A5B" w:rsidRPr="005434BC">
        <w:rPr>
          <w:rFonts w:ascii="Times New Roman" w:hAnsi="Times New Roman" w:cs="Times New Roman"/>
          <w:sz w:val="28"/>
          <w:szCs w:val="28"/>
        </w:rPr>
        <w:t xml:space="preserve"> </w:t>
      </w:r>
      <w:r w:rsidR="008E7CD2">
        <w:rPr>
          <w:rFonts w:ascii="Times New Roman" w:hAnsi="Times New Roman" w:cs="Times New Roman"/>
          <w:sz w:val="28"/>
          <w:szCs w:val="28"/>
        </w:rPr>
        <w:t>Правил</w:t>
      </w:r>
      <w:r w:rsidR="001C3A5B" w:rsidRPr="005434BC">
        <w:rPr>
          <w:rFonts w:ascii="Times New Roman" w:hAnsi="Times New Roman" w:cs="Times New Roman"/>
          <w:sz w:val="28"/>
          <w:szCs w:val="28"/>
        </w:rPr>
        <w:t xml:space="preserve">, </w:t>
      </w:r>
      <w:r w:rsidR="00134DFE" w:rsidRPr="005434BC">
        <w:rPr>
          <w:rFonts w:ascii="Times New Roman" w:hAnsi="Times New Roman" w:cs="Times New Roman"/>
          <w:sz w:val="28"/>
          <w:szCs w:val="28"/>
        </w:rPr>
        <w:t xml:space="preserve">в </w:t>
      </w:r>
      <w:r w:rsidR="0011520E" w:rsidRPr="005434BC">
        <w:rPr>
          <w:rFonts w:ascii="Times New Roman" w:hAnsi="Times New Roman" w:cs="Times New Roman"/>
          <w:sz w:val="28"/>
          <w:szCs w:val="28"/>
        </w:rPr>
        <w:t>соответств</w:t>
      </w:r>
      <w:r w:rsidR="00134DFE" w:rsidRPr="005434BC">
        <w:rPr>
          <w:rFonts w:ascii="Times New Roman" w:hAnsi="Times New Roman" w:cs="Times New Roman"/>
          <w:sz w:val="28"/>
          <w:szCs w:val="28"/>
        </w:rPr>
        <w:t xml:space="preserve">ии с </w:t>
      </w:r>
      <w:r w:rsidR="0015069F" w:rsidRPr="005434BC">
        <w:rPr>
          <w:rFonts w:ascii="Times New Roman" w:hAnsi="Times New Roman" w:cs="Times New Roman"/>
          <w:sz w:val="28"/>
          <w:szCs w:val="28"/>
        </w:rPr>
        <w:t>финансов</w:t>
      </w:r>
      <w:r w:rsidR="00134DFE" w:rsidRPr="005434BC">
        <w:rPr>
          <w:rFonts w:ascii="Times New Roman" w:hAnsi="Times New Roman" w:cs="Times New Roman"/>
          <w:sz w:val="28"/>
          <w:szCs w:val="28"/>
        </w:rPr>
        <w:t>ым</w:t>
      </w:r>
      <w:r w:rsidR="0015069F" w:rsidRPr="005434B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134DFE" w:rsidRPr="005434BC">
        <w:rPr>
          <w:rFonts w:ascii="Times New Roman" w:hAnsi="Times New Roman" w:cs="Times New Roman"/>
          <w:sz w:val="28"/>
          <w:szCs w:val="28"/>
        </w:rPr>
        <w:t>ем</w:t>
      </w:r>
      <w:r w:rsidR="0015069F" w:rsidRPr="005434BC">
        <w:rPr>
          <w:rFonts w:ascii="Times New Roman" w:hAnsi="Times New Roman" w:cs="Times New Roman"/>
          <w:sz w:val="28"/>
          <w:szCs w:val="28"/>
        </w:rPr>
        <w:t xml:space="preserve"> мер</w:t>
      </w:r>
      <w:r w:rsidR="00873D7D" w:rsidRPr="005434BC">
        <w:rPr>
          <w:rFonts w:ascii="Times New Roman" w:hAnsi="Times New Roman" w:cs="Times New Roman"/>
          <w:sz w:val="28"/>
          <w:szCs w:val="28"/>
        </w:rPr>
        <w:t>оприятий Региональной программы.</w:t>
      </w:r>
    </w:p>
    <w:p w:rsidR="00EA4811" w:rsidRPr="005D0F87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5D0F87">
        <w:rPr>
          <w:rFonts w:ascii="Times New Roman" w:hAnsi="Times New Roman" w:cs="Times New Roman"/>
          <w:sz w:val="28"/>
          <w:szCs w:val="28"/>
        </w:rPr>
        <w:t xml:space="preserve">. Для получения субсидии муниципальные образования представляют в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5D0F87">
        <w:rPr>
          <w:rFonts w:ascii="Times New Roman" w:hAnsi="Times New Roman" w:cs="Times New Roman"/>
          <w:sz w:val="28"/>
          <w:szCs w:val="28"/>
        </w:rPr>
        <w:t xml:space="preserve"> </w:t>
      </w:r>
      <w:r w:rsidRPr="00CB367C">
        <w:rPr>
          <w:rFonts w:ascii="Times New Roman" w:hAnsi="Times New Roman" w:cs="Times New Roman"/>
          <w:sz w:val="28"/>
          <w:szCs w:val="28"/>
        </w:rPr>
        <w:t>заявку на получение субсидии по форме и в сроки, установленные Министерством</w:t>
      </w:r>
      <w:r w:rsidRPr="005D0F87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D0F87">
        <w:rPr>
          <w:rFonts w:ascii="Times New Roman" w:hAnsi="Times New Roman" w:cs="Times New Roman"/>
          <w:sz w:val="28"/>
          <w:szCs w:val="28"/>
        </w:rPr>
        <w:t>аявка), с приложением документов</w:t>
      </w:r>
      <w:r>
        <w:rPr>
          <w:rFonts w:ascii="Times New Roman" w:hAnsi="Times New Roman" w:cs="Times New Roman"/>
          <w:sz w:val="28"/>
          <w:szCs w:val="28"/>
        </w:rPr>
        <w:t>, подтверждающих</w:t>
      </w:r>
      <w:r w:rsidRPr="005D0F87">
        <w:rPr>
          <w:rFonts w:ascii="Times New Roman" w:hAnsi="Times New Roman" w:cs="Times New Roman"/>
          <w:sz w:val="28"/>
          <w:szCs w:val="28"/>
        </w:rPr>
        <w:t>:</w:t>
      </w:r>
    </w:p>
    <w:p w:rsidR="00EA4811" w:rsidRPr="00826EE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EE1">
        <w:rPr>
          <w:rFonts w:ascii="Times New Roman" w:hAnsi="Times New Roman" w:cs="Times New Roman"/>
          <w:sz w:val="28"/>
          <w:szCs w:val="28"/>
        </w:rPr>
        <w:t xml:space="preserve">а) наличие в муниципальных программах перечня мероприятий и целевых показателей, направленных на достижение целевых показателей Региональной программы, на софинансирование которых осуществляется предоставление субсидий; </w:t>
      </w:r>
    </w:p>
    <w:p w:rsidR="00EA481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EE1">
        <w:rPr>
          <w:rFonts w:ascii="Times New Roman" w:hAnsi="Times New Roman" w:cs="Times New Roman"/>
          <w:sz w:val="28"/>
          <w:szCs w:val="28"/>
        </w:rPr>
        <w:t>б) наличие в бюджете муниципального образования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областного бюджета субсидии;</w:t>
      </w:r>
    </w:p>
    <w:p w:rsidR="00EA4811" w:rsidRPr="00826EE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826E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наличие расходного обязательства муниципального образования;</w:t>
      </w:r>
    </w:p>
    <w:p w:rsidR="00EA4811" w:rsidRPr="00826EE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26EE1">
        <w:rPr>
          <w:rFonts w:ascii="Times New Roman" w:hAnsi="Times New Roman" w:cs="Times New Roman"/>
          <w:sz w:val="28"/>
          <w:szCs w:val="28"/>
        </w:rPr>
        <w:t>) наличие обязательства муниципального образования, на территории которого планируется реализация мероприятий:</w:t>
      </w:r>
    </w:p>
    <w:p w:rsidR="00EA4811" w:rsidRPr="00826EE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EE1">
        <w:rPr>
          <w:rFonts w:ascii="Times New Roman" w:hAnsi="Times New Roman" w:cs="Times New Roman"/>
          <w:sz w:val="28"/>
          <w:szCs w:val="28"/>
        </w:rPr>
        <w:t>по обеспечению достижения целевых показателей Региональной программы в разрезе муниципального образования;</w:t>
      </w:r>
    </w:p>
    <w:p w:rsidR="00EA4811" w:rsidRPr="00826EE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EE1">
        <w:rPr>
          <w:rFonts w:ascii="Times New Roman" w:hAnsi="Times New Roman" w:cs="Times New Roman"/>
          <w:sz w:val="28"/>
          <w:szCs w:val="28"/>
        </w:rPr>
        <w:t>по осуществлению в году, следующем за годом завершения соответствующих мероприятий, расчетов за коммунальные ресурсы с использованием коллективных (общедомовых) приборов учета в не менее чем 90 процентов многоквартирных домов от общего количества многоквартирных домов, подключенных (технологически присоединенных) к объектам коммунальной инфраструктуры, в отношении которых реализуются мероприятия региональной программы;</w:t>
      </w:r>
    </w:p>
    <w:p w:rsidR="00EA4811" w:rsidRPr="00826EE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EE1">
        <w:rPr>
          <w:rFonts w:ascii="Times New Roman" w:hAnsi="Times New Roman" w:cs="Times New Roman"/>
          <w:sz w:val="28"/>
          <w:szCs w:val="28"/>
        </w:rPr>
        <w:t xml:space="preserve">по обеспечению ежегодной фактической собираемости платежей за коммунальные услуги не менее значения среднестатистических данных по субъекту Российской Федерации за 3 года, предшествующих году предоставления финансовой поддержки: с 2024 года – для организаций на территории муниципальных образований, реализующих мероприятия региональной программы относительно сферы деятельности, с 2026 года - </w:t>
      </w:r>
      <w:r w:rsidRPr="00826EE1">
        <w:rPr>
          <w:rFonts w:ascii="Times New Roman" w:hAnsi="Times New Roman" w:cs="Times New Roman"/>
          <w:sz w:val="28"/>
          <w:szCs w:val="28"/>
        </w:rPr>
        <w:lastRenderedPageBreak/>
        <w:t>для всех организаций, осуществляющих деятельность во всех сферах (теплоснабжения, водоснабжения и водоотведения) на территории муниципального образования;</w:t>
      </w:r>
    </w:p>
    <w:p w:rsidR="00EA4811" w:rsidRPr="00826EE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EE1">
        <w:rPr>
          <w:rFonts w:ascii="Times New Roman" w:hAnsi="Times New Roman" w:cs="Times New Roman"/>
          <w:sz w:val="28"/>
          <w:szCs w:val="28"/>
        </w:rPr>
        <w:t>по обеспечению, начиная с 2023 года, своевременной полной оплаты коммунальных услуг органами местного самоуправления муниципального образования, на территории которого планируется реализация мероприятий, и находящимися в их ведении муниципальными учреждениями, а также лицами, финансовое обеспечение (возмещение) затрат которых по оплате коммунальных услуг осуществляется за счет средств местного бюджета;</w:t>
      </w:r>
    </w:p>
    <w:p w:rsidR="00EA4811" w:rsidRPr="00826EE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EE1">
        <w:rPr>
          <w:rFonts w:ascii="Times New Roman" w:hAnsi="Times New Roman" w:cs="Times New Roman"/>
          <w:sz w:val="28"/>
          <w:szCs w:val="28"/>
        </w:rPr>
        <w:t>по обеспечению значений результатов использования субсидии устанавливаемых в Соглашении;</w:t>
      </w:r>
    </w:p>
    <w:p w:rsidR="00EA4811" w:rsidRPr="00826EE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6EE1">
        <w:rPr>
          <w:rFonts w:ascii="Times New Roman" w:hAnsi="Times New Roman" w:cs="Times New Roman"/>
          <w:sz w:val="28"/>
          <w:szCs w:val="28"/>
        </w:rPr>
        <w:t>по представлению фотоматериалов до проведения мероприятий, в процессе проведения и после завершения всего комплекса работ по созданию, реконструкции, модернизации каждого Объекта;</w:t>
      </w:r>
    </w:p>
    <w:p w:rsidR="00EA481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26EE1">
        <w:rPr>
          <w:rFonts w:ascii="Times New Roman" w:hAnsi="Times New Roman" w:cs="Times New Roman"/>
          <w:sz w:val="28"/>
          <w:szCs w:val="28"/>
        </w:rPr>
        <w:t xml:space="preserve">) наличие проектной документации объекта коммунальной инфраструктуры, получившей положительное заключение государственной экспертизы проектной документации, за исключением случая, указанного в подпункте «б» </w:t>
      </w:r>
      <w:r w:rsidRPr="005F420D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5F420D">
        <w:rPr>
          <w:rFonts w:ascii="Times New Roman" w:hAnsi="Times New Roman" w:cs="Times New Roman"/>
          <w:sz w:val="28"/>
          <w:szCs w:val="28"/>
        </w:rPr>
        <w:t>4</w:t>
      </w:r>
      <w:r w:rsidRPr="00826EE1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EA481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документы заверяются в установленном порядке.</w:t>
      </w:r>
    </w:p>
    <w:p w:rsidR="00EA4811" w:rsidRPr="0073498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5D0F8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5D0F87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регистрации заявки и документов, указанных </w:t>
      </w:r>
      <w:r w:rsidRPr="0073498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93">
        <w:r w:rsidRPr="0073498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734981">
        <w:rPr>
          <w:rFonts w:ascii="Times New Roman" w:hAnsi="Times New Roman" w:cs="Times New Roman"/>
          <w:sz w:val="28"/>
          <w:szCs w:val="28"/>
        </w:rPr>
        <w:t xml:space="preserve"> настоящих Правил, проверяет правильность оформления заявки и полноту представленных документов и в случае:</w:t>
      </w:r>
    </w:p>
    <w:p w:rsidR="00EA4811" w:rsidRPr="0073498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981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субсидии - заключает соглашение с муниципальным образованием;</w:t>
      </w:r>
    </w:p>
    <w:p w:rsidR="00EA4811" w:rsidRPr="0073498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981">
        <w:rPr>
          <w:rFonts w:ascii="Times New Roman" w:hAnsi="Times New Roman" w:cs="Times New Roman"/>
          <w:sz w:val="28"/>
          <w:szCs w:val="28"/>
        </w:rPr>
        <w:t xml:space="preserve">отрицательного решения - </w:t>
      </w:r>
      <w:r>
        <w:rPr>
          <w:rFonts w:ascii="Times New Roman" w:hAnsi="Times New Roman" w:cs="Times New Roman"/>
          <w:sz w:val="28"/>
          <w:szCs w:val="28"/>
        </w:rPr>
        <w:t>направляет</w:t>
      </w:r>
      <w:r w:rsidRPr="007349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замечания в адрес</w:t>
      </w:r>
      <w:r w:rsidRPr="0073498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734981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34981">
        <w:rPr>
          <w:rFonts w:ascii="Times New Roman" w:hAnsi="Times New Roman" w:cs="Times New Roman"/>
          <w:sz w:val="28"/>
          <w:szCs w:val="28"/>
        </w:rPr>
        <w:t>.</w:t>
      </w:r>
    </w:p>
    <w:p w:rsidR="00EA481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4981">
        <w:rPr>
          <w:rFonts w:ascii="Times New Roman" w:hAnsi="Times New Roman" w:cs="Times New Roman"/>
          <w:sz w:val="28"/>
          <w:szCs w:val="28"/>
        </w:rPr>
        <w:t xml:space="preserve">Основанием для возврата является неправильное оформление заявки и (или) предоставление не в полном объеме документов, указанных в </w:t>
      </w:r>
      <w:hyperlink w:anchor="P93">
        <w:r w:rsidRPr="0073498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734981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EA4811" w:rsidRPr="0073498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916048"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Pr="00D00A9A">
        <w:rPr>
          <w:rFonts w:ascii="Times New Roman" w:hAnsi="Times New Roman" w:cs="Times New Roman"/>
          <w:sz w:val="28"/>
          <w:szCs w:val="28"/>
        </w:rPr>
        <w:t>о предоставлении субсидии заключается в соответствии с типовой формой, 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финансовым органом</w:t>
      </w:r>
      <w:r w:rsidRPr="00916048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5D0F87">
        <w:rPr>
          <w:rFonts w:ascii="Times New Roman" w:hAnsi="Times New Roman" w:cs="Times New Roman"/>
          <w:sz w:val="28"/>
          <w:szCs w:val="28"/>
        </w:rPr>
        <w:t xml:space="preserve">. </w:t>
      </w:r>
      <w:r w:rsidRPr="00A00122">
        <w:rPr>
          <w:rFonts w:ascii="Times New Roman" w:hAnsi="Times New Roman" w:cs="Times New Roman"/>
          <w:sz w:val="28"/>
          <w:szCs w:val="28"/>
        </w:rPr>
        <w:t>Соглашение, заключаемое в соответствии с настоящими Правилами, должно содержать: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122">
        <w:rPr>
          <w:rFonts w:ascii="Times New Roman" w:hAnsi="Times New Roman" w:cs="Times New Roman"/>
          <w:sz w:val="28"/>
          <w:szCs w:val="28"/>
        </w:rPr>
        <w:t xml:space="preserve">а) размер предоставляемой субсидии, порядок, условия и сроки ее перечисления в бюджет муниципального образования, а также объем (прогнозный объем) бюджетных ассигнований местного бюджета на реализацию соответствующих расходных обязательств;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4A1C">
        <w:rPr>
          <w:rFonts w:ascii="Times New Roman" w:hAnsi="Times New Roman" w:cs="Times New Roman"/>
          <w:sz w:val="28"/>
          <w:szCs w:val="28"/>
        </w:rPr>
        <w:t xml:space="preserve">б) уровень софинансирования, выраженный в процентах от объема бюджетных ассигнований на исполнение расходного обязательства муниципального образования, предусмотренных в бюджете муниципального образования, в целях софинансирования которого </w:t>
      </w:r>
      <w:r w:rsidRPr="00024A1C">
        <w:rPr>
          <w:rFonts w:ascii="Times New Roman" w:hAnsi="Times New Roman" w:cs="Times New Roman"/>
          <w:sz w:val="28"/>
          <w:szCs w:val="28"/>
        </w:rPr>
        <w:lastRenderedPageBreak/>
        <w:t>предоставляется субсидия;</w:t>
      </w:r>
      <w:r w:rsidRPr="00A001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33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122">
        <w:rPr>
          <w:rFonts w:ascii="Times New Roman" w:hAnsi="Times New Roman" w:cs="Times New Roman"/>
          <w:sz w:val="28"/>
          <w:szCs w:val="28"/>
        </w:rPr>
        <w:t>в) значения результатов использования субсидии и целевых показателей;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122">
        <w:rPr>
          <w:rFonts w:ascii="Times New Roman" w:hAnsi="Times New Roman" w:cs="Times New Roman"/>
          <w:sz w:val="28"/>
          <w:szCs w:val="28"/>
        </w:rPr>
        <w:t xml:space="preserve">г) обязательства муниципального образования по обеспечению выполнения этапов работ (мероприятий) по созданию, реконструкции, модернизации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00122">
        <w:rPr>
          <w:rFonts w:ascii="Times New Roman" w:hAnsi="Times New Roman" w:cs="Times New Roman"/>
          <w:sz w:val="28"/>
          <w:szCs w:val="28"/>
        </w:rPr>
        <w:t xml:space="preserve">бъектов </w:t>
      </w:r>
      <w:r>
        <w:rPr>
          <w:rFonts w:ascii="Times New Roman" w:hAnsi="Times New Roman" w:cs="Times New Roman"/>
          <w:sz w:val="28"/>
          <w:szCs w:val="28"/>
        </w:rPr>
        <w:t xml:space="preserve">с указанием </w:t>
      </w:r>
      <w:r w:rsidRPr="00A00122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0012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00122">
        <w:rPr>
          <w:rFonts w:ascii="Times New Roman" w:hAnsi="Times New Roman" w:cs="Times New Roman"/>
          <w:sz w:val="28"/>
          <w:szCs w:val="28"/>
        </w:rPr>
        <w:t xml:space="preserve">) обязательства муниципального образования по достижению: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122">
        <w:rPr>
          <w:rFonts w:ascii="Times New Roman" w:hAnsi="Times New Roman" w:cs="Times New Roman"/>
          <w:sz w:val="28"/>
          <w:szCs w:val="28"/>
        </w:rPr>
        <w:t xml:space="preserve">результатов использования субсидий;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122">
        <w:rPr>
          <w:rFonts w:ascii="Times New Roman" w:hAnsi="Times New Roman" w:cs="Times New Roman"/>
          <w:sz w:val="28"/>
          <w:szCs w:val="28"/>
        </w:rPr>
        <w:t xml:space="preserve">целевых показателей;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A00122">
        <w:rPr>
          <w:rFonts w:ascii="Times New Roman" w:hAnsi="Times New Roman" w:cs="Times New Roman"/>
          <w:sz w:val="28"/>
          <w:szCs w:val="28"/>
        </w:rPr>
        <w:t xml:space="preserve">) перечень Объектов и (или) объектов недвижимого имущества и обязательства муниципального образования по соблюдению графика выполнения мероприятий </w:t>
      </w:r>
      <w:r w:rsidRPr="00844F4E">
        <w:rPr>
          <w:rFonts w:ascii="Times New Roman" w:hAnsi="Times New Roman" w:cs="Times New Roman"/>
          <w:sz w:val="28"/>
          <w:szCs w:val="28"/>
        </w:rPr>
        <w:t>по модернизации систем коммунальной инфраструктуры в соответствии с Региональной программой и Планом реализации программных мероприятий Региональной программы</w:t>
      </w:r>
      <w:r w:rsidRPr="00A0012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A00122">
        <w:rPr>
          <w:rFonts w:ascii="Times New Roman" w:hAnsi="Times New Roman" w:cs="Times New Roman"/>
          <w:sz w:val="28"/>
          <w:szCs w:val="28"/>
        </w:rPr>
        <w:t xml:space="preserve">) обязательства муниципального образования по согласованию с соответствующими субъектами бюджетного планирования муниципальных программ, софинансируемых за счет средств областного бюджета, и внесение в них изменений, которые влекут изменения объемов финансирования и (или) показателей муниципальных программ и (или) изменение состава мероприятий указанных программ, на которые предоставляются субсидии;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00122">
        <w:rPr>
          <w:rFonts w:ascii="Times New Roman" w:hAnsi="Times New Roman" w:cs="Times New Roman"/>
          <w:sz w:val="28"/>
          <w:szCs w:val="28"/>
        </w:rPr>
        <w:t xml:space="preserve">) условие о централизации закупок, финансовое обеспечение которых частично или полностью осуществляется за счет предоставляемых субсидий, в соответствии со статьей 26 Федерального закона от 5 апреля 2013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00122"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0122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0122">
        <w:rPr>
          <w:rFonts w:ascii="Times New Roman" w:hAnsi="Times New Roman" w:cs="Times New Roman"/>
          <w:sz w:val="28"/>
          <w:szCs w:val="28"/>
        </w:rPr>
        <w:t xml:space="preserve"> и законодательством Курской области о централизованных закупках (при условии реализации проекта модернизации вне рамок концессионного соглашения);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A00122">
        <w:rPr>
          <w:rFonts w:ascii="Times New Roman" w:hAnsi="Times New Roman" w:cs="Times New Roman"/>
          <w:sz w:val="28"/>
          <w:szCs w:val="28"/>
        </w:rPr>
        <w:t xml:space="preserve">) реквизиты правового акта муниципального образования, устанавливающего расходное обязательство муниципального образования, в целях софинансирования которого предоставляется субсидия;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00122">
        <w:rPr>
          <w:rFonts w:ascii="Times New Roman" w:hAnsi="Times New Roman" w:cs="Times New Roman"/>
          <w:sz w:val="28"/>
          <w:szCs w:val="28"/>
        </w:rPr>
        <w:t xml:space="preserve">) сроки и порядок представления отчетности об осуществлении расходов бюджета муниципального образования, источником финансового обеспечения которых является субсидия, о ходе реализации проекта модернизации, а также о достижении значений целевых показателей реализации проекта модернизации, результатов использования субсидии и об исполнении графика выполнения мероприятий;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A00122">
        <w:rPr>
          <w:rFonts w:ascii="Times New Roman" w:hAnsi="Times New Roman" w:cs="Times New Roman"/>
          <w:sz w:val="28"/>
          <w:szCs w:val="28"/>
        </w:rPr>
        <w:t xml:space="preserve">) порядок осуществления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 w:rsidRPr="00A00122">
        <w:rPr>
          <w:rFonts w:ascii="Times New Roman" w:hAnsi="Times New Roman" w:cs="Times New Roman"/>
          <w:sz w:val="28"/>
          <w:szCs w:val="28"/>
        </w:rPr>
        <w:t xml:space="preserve"> контроля за выполнением муниципальным образованием обязательств, предусмотренных Соглашением;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00122">
        <w:rPr>
          <w:rFonts w:ascii="Times New Roman" w:hAnsi="Times New Roman" w:cs="Times New Roman"/>
          <w:sz w:val="28"/>
          <w:szCs w:val="28"/>
        </w:rPr>
        <w:t xml:space="preserve">) последствия недостижения муниципальным образованием установленных значений целевых показателей реализации проекта модернизации, результатов использования субсидии и несоблюдения </w:t>
      </w:r>
      <w:r w:rsidRPr="00A00122">
        <w:rPr>
          <w:rFonts w:ascii="Times New Roman" w:hAnsi="Times New Roman" w:cs="Times New Roman"/>
          <w:sz w:val="28"/>
          <w:szCs w:val="28"/>
        </w:rPr>
        <w:lastRenderedPageBreak/>
        <w:t xml:space="preserve">графика выполнения мероприятий;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4A1C">
        <w:rPr>
          <w:rFonts w:ascii="Times New Roman" w:hAnsi="Times New Roman" w:cs="Times New Roman"/>
          <w:sz w:val="28"/>
          <w:szCs w:val="28"/>
        </w:rPr>
        <w:t>н) форму бюджетной заявки для перечисления субсидий;</w:t>
      </w:r>
      <w:r w:rsidRPr="00A001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00122">
        <w:rPr>
          <w:rFonts w:ascii="Times New Roman" w:hAnsi="Times New Roman" w:cs="Times New Roman"/>
          <w:sz w:val="28"/>
          <w:szCs w:val="28"/>
        </w:rPr>
        <w:t xml:space="preserve">) обязательство муниципального образования по обеспечению постоянного, непрерывного контроля за реализацией мероприятий проекта модернизации и соблюдением сроков выполнения этапов работ;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00122">
        <w:rPr>
          <w:rFonts w:ascii="Times New Roman" w:hAnsi="Times New Roman" w:cs="Times New Roman"/>
          <w:sz w:val="28"/>
          <w:szCs w:val="28"/>
        </w:rPr>
        <w:t xml:space="preserve">) обязательство муниципального образования по обеспечению целевого расходования средств субсидии, средств местного бюджета, предусмотренных на реализацию мероприятий проекта модернизации, с осуществлением в пределах своей компетенции постоянного контроля за целевым использованием указанных средств; </w:t>
      </w:r>
    </w:p>
    <w:p w:rsidR="00A6526D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00122">
        <w:rPr>
          <w:rFonts w:ascii="Times New Roman" w:hAnsi="Times New Roman" w:cs="Times New Roman"/>
          <w:sz w:val="28"/>
          <w:szCs w:val="28"/>
        </w:rPr>
        <w:t>) обязательство муниципального образования по обеспечению строительного контроля</w:t>
      </w:r>
      <w:r w:rsidR="00A6526D">
        <w:rPr>
          <w:rFonts w:ascii="Times New Roman" w:hAnsi="Times New Roman" w:cs="Times New Roman"/>
          <w:sz w:val="28"/>
          <w:szCs w:val="28"/>
        </w:rPr>
        <w:t xml:space="preserve"> и </w:t>
      </w:r>
      <w:r w:rsidR="00A6526D" w:rsidRPr="00A6526D">
        <w:rPr>
          <w:rFonts w:ascii="Times New Roman" w:hAnsi="Times New Roman" w:cs="Times New Roman"/>
          <w:sz w:val="28"/>
          <w:szCs w:val="28"/>
        </w:rPr>
        <w:t>обеспеч</w:t>
      </w:r>
      <w:r w:rsidR="00A6526D">
        <w:rPr>
          <w:rFonts w:ascii="Times New Roman" w:hAnsi="Times New Roman" w:cs="Times New Roman"/>
          <w:sz w:val="28"/>
          <w:szCs w:val="28"/>
        </w:rPr>
        <w:t>ению</w:t>
      </w:r>
      <w:r w:rsidR="00A6526D" w:rsidRPr="00A6526D">
        <w:rPr>
          <w:rFonts w:ascii="Times New Roman" w:hAnsi="Times New Roman" w:cs="Times New Roman"/>
          <w:sz w:val="28"/>
          <w:szCs w:val="28"/>
        </w:rPr>
        <w:t xml:space="preserve"> в ходе строительного контроля следующих функций:</w:t>
      </w:r>
      <w:r w:rsidR="00A652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26D" w:rsidRPr="00A6526D" w:rsidRDefault="00A6526D" w:rsidP="00A6526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6526D">
        <w:rPr>
          <w:rFonts w:ascii="Times New Roman" w:hAnsi="Times New Roman" w:cs="Times New Roman"/>
          <w:sz w:val="28"/>
          <w:szCs w:val="28"/>
        </w:rPr>
        <w:t>роверка качества проектных решений, технологических процессов, строительных материалов, строительных конструкций, машин, механизмов и оборудования, используемых в процессе строительства, реконструкции, модернизации объектов капитального строительства, сроков строительства, строительной продукции в целом;</w:t>
      </w:r>
    </w:p>
    <w:p w:rsidR="00A6526D" w:rsidRPr="00A6526D" w:rsidRDefault="00A6526D" w:rsidP="00A6526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6526D">
        <w:rPr>
          <w:rFonts w:ascii="Times New Roman" w:hAnsi="Times New Roman" w:cs="Times New Roman"/>
          <w:sz w:val="28"/>
          <w:szCs w:val="28"/>
        </w:rPr>
        <w:t>роверка готовности строительных организаций к ведению строительства;</w:t>
      </w:r>
    </w:p>
    <w:p w:rsidR="00A6526D" w:rsidRPr="00A6526D" w:rsidRDefault="00A6526D" w:rsidP="00A6526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6526D">
        <w:rPr>
          <w:rFonts w:ascii="Times New Roman" w:hAnsi="Times New Roman" w:cs="Times New Roman"/>
          <w:sz w:val="28"/>
          <w:szCs w:val="28"/>
        </w:rPr>
        <w:t>роведение контроля исполнения и приемка завершаемых или завершенных скрытых работ, участие в приемке готовых строительных объектов и подготовке заключения о соответствии законченного строительством объекта требованиям технических регламентов, иных нормативных и правовых документов, проектно-сметной документации;</w:t>
      </w:r>
    </w:p>
    <w:p w:rsidR="00A6526D" w:rsidRPr="00A6526D" w:rsidRDefault="00A6526D" w:rsidP="00A6526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6526D">
        <w:rPr>
          <w:rFonts w:ascii="Times New Roman" w:hAnsi="Times New Roman" w:cs="Times New Roman"/>
          <w:sz w:val="28"/>
          <w:szCs w:val="28"/>
        </w:rPr>
        <w:t>одтверждение наличия фактически выполненных объемов работ, их качества, устранение брака и выявленных несоответствий;</w:t>
      </w:r>
    </w:p>
    <w:p w:rsidR="00A6526D" w:rsidRPr="00A6526D" w:rsidRDefault="00A6526D" w:rsidP="00A6526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6526D">
        <w:rPr>
          <w:rFonts w:ascii="Times New Roman" w:hAnsi="Times New Roman" w:cs="Times New Roman"/>
          <w:sz w:val="28"/>
          <w:szCs w:val="28"/>
        </w:rPr>
        <w:t>роверка наличия у исполнителя работ документов о качестве (сертификатов в установленных случаях) на применяемые им материалы, изделия и оборудование, документированных результатов входного контроля и лабораторных испытаний;</w:t>
      </w:r>
    </w:p>
    <w:p w:rsidR="00A6526D" w:rsidRPr="00A6526D" w:rsidRDefault="00A6526D" w:rsidP="00A6526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6526D">
        <w:rPr>
          <w:rFonts w:ascii="Times New Roman" w:hAnsi="Times New Roman" w:cs="Times New Roman"/>
          <w:sz w:val="28"/>
          <w:szCs w:val="28"/>
        </w:rPr>
        <w:t>онтроль соблюдения исполнителем работ правил складирования и хранения применяемых материалов, изделий и оборудования (при выявлении нарушений этих правил может быть запрещено применение неправильно складированных и хранящихся материалов);</w:t>
      </w:r>
    </w:p>
    <w:p w:rsidR="00A6526D" w:rsidRPr="00A6526D" w:rsidRDefault="00A6526D" w:rsidP="00A6526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6526D">
        <w:rPr>
          <w:rFonts w:ascii="Times New Roman" w:hAnsi="Times New Roman" w:cs="Times New Roman"/>
          <w:sz w:val="28"/>
          <w:szCs w:val="28"/>
        </w:rPr>
        <w:t>онтроль наличия и правильности ведения исполнителем работ исполнительной документации, в том числе оценка достоверности геодезических исполнительных схем выполненных конструкций с выборочным контролем точности положения элементов;</w:t>
      </w:r>
    </w:p>
    <w:p w:rsidR="00A6526D" w:rsidRPr="00A6526D" w:rsidRDefault="00A6526D" w:rsidP="00A6526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6526D">
        <w:rPr>
          <w:rFonts w:ascii="Times New Roman" w:hAnsi="Times New Roman" w:cs="Times New Roman"/>
          <w:sz w:val="28"/>
          <w:szCs w:val="28"/>
        </w:rPr>
        <w:t>онтроль за устранением дефектов в проектной документации, выявленных в процессе строительства;</w:t>
      </w:r>
    </w:p>
    <w:p w:rsidR="00A6526D" w:rsidRPr="00A6526D" w:rsidRDefault="00A6526D" w:rsidP="00A6526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6526D">
        <w:rPr>
          <w:rFonts w:ascii="Times New Roman" w:hAnsi="Times New Roman" w:cs="Times New Roman"/>
          <w:sz w:val="28"/>
          <w:szCs w:val="28"/>
        </w:rPr>
        <w:t>онтроль соответствия объемов и сроков выполнения работ условиям Договора и графику производства работ;</w:t>
      </w:r>
    </w:p>
    <w:p w:rsidR="00A6526D" w:rsidRPr="00A6526D" w:rsidRDefault="00A6526D" w:rsidP="00A6526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6526D">
        <w:rPr>
          <w:rFonts w:ascii="Times New Roman" w:hAnsi="Times New Roman" w:cs="Times New Roman"/>
          <w:sz w:val="28"/>
          <w:szCs w:val="28"/>
        </w:rPr>
        <w:t xml:space="preserve">ценка (совместно с исполнителем работ) соответствия выполненных </w:t>
      </w:r>
      <w:r w:rsidRPr="00A6526D">
        <w:rPr>
          <w:rFonts w:ascii="Times New Roman" w:hAnsi="Times New Roman" w:cs="Times New Roman"/>
          <w:sz w:val="28"/>
          <w:szCs w:val="28"/>
        </w:rPr>
        <w:lastRenderedPageBreak/>
        <w:t xml:space="preserve">работ, конструкций, участков инженерных сетей; </w:t>
      </w:r>
    </w:p>
    <w:p w:rsidR="00A6526D" w:rsidRPr="00A6526D" w:rsidRDefault="00A6526D" w:rsidP="00A6526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6526D">
        <w:rPr>
          <w:rFonts w:ascii="Times New Roman" w:hAnsi="Times New Roman" w:cs="Times New Roman"/>
          <w:sz w:val="28"/>
          <w:szCs w:val="28"/>
        </w:rPr>
        <w:t>аключительная оценка (совместно с исполнителем работ) соответствия законченного строительством объекта требованиям технических регламентов, законодательства, проектной и нормативной документации;</w:t>
      </w:r>
    </w:p>
    <w:p w:rsidR="00A6526D" w:rsidRDefault="00A6526D" w:rsidP="00A6526D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6526D">
        <w:rPr>
          <w:rFonts w:ascii="Times New Roman" w:hAnsi="Times New Roman" w:cs="Times New Roman"/>
          <w:sz w:val="28"/>
          <w:szCs w:val="28"/>
        </w:rPr>
        <w:t>частие в работе комиссии по приемке выполненных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00122">
        <w:rPr>
          <w:rFonts w:ascii="Times New Roman" w:hAnsi="Times New Roman" w:cs="Times New Roman"/>
          <w:sz w:val="28"/>
          <w:szCs w:val="28"/>
        </w:rPr>
        <w:t xml:space="preserve">) обязательство муниципального образования по представлению </w:t>
      </w:r>
      <w:r>
        <w:rPr>
          <w:rFonts w:ascii="Times New Roman" w:hAnsi="Times New Roman" w:cs="Times New Roman"/>
          <w:sz w:val="28"/>
          <w:szCs w:val="28"/>
        </w:rPr>
        <w:t>в Министерство</w:t>
      </w:r>
      <w:r w:rsidRPr="00A00122">
        <w:rPr>
          <w:rFonts w:ascii="Times New Roman" w:hAnsi="Times New Roman" w:cs="Times New Roman"/>
          <w:sz w:val="28"/>
          <w:szCs w:val="28"/>
        </w:rPr>
        <w:t xml:space="preserve"> заключений о соответствии (несоответствии)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участка, а также подтверждения объема и стоимости выполненных работ, иной информации, документов, необходимых для отчетности,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00122">
        <w:rPr>
          <w:rFonts w:ascii="Times New Roman" w:hAnsi="Times New Roman" w:cs="Times New Roman"/>
          <w:sz w:val="28"/>
          <w:szCs w:val="28"/>
        </w:rPr>
        <w:t xml:space="preserve"> представляемой </w:t>
      </w:r>
      <w:r w:rsidRPr="00613630">
        <w:rPr>
          <w:rFonts w:ascii="Times New Roman" w:hAnsi="Times New Roman" w:cs="Times New Roman"/>
          <w:sz w:val="28"/>
          <w:szCs w:val="28"/>
        </w:rPr>
        <w:t>Фонд развития территорий</w:t>
      </w:r>
      <w:r w:rsidRPr="00A0012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A00122">
        <w:rPr>
          <w:rFonts w:ascii="Times New Roman" w:hAnsi="Times New Roman" w:cs="Times New Roman"/>
          <w:sz w:val="28"/>
          <w:szCs w:val="28"/>
        </w:rPr>
        <w:t>) обязательство муниципального образования по осуществлению возврата в областной бюджет полученн</w:t>
      </w:r>
      <w:r w:rsidR="00476517">
        <w:rPr>
          <w:rFonts w:ascii="Times New Roman" w:hAnsi="Times New Roman" w:cs="Times New Roman"/>
          <w:sz w:val="28"/>
          <w:szCs w:val="28"/>
        </w:rPr>
        <w:t>ой</w:t>
      </w:r>
      <w:r w:rsidRPr="00A00122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76517">
        <w:rPr>
          <w:rFonts w:ascii="Times New Roman" w:hAnsi="Times New Roman" w:cs="Times New Roman"/>
          <w:sz w:val="28"/>
          <w:szCs w:val="28"/>
        </w:rPr>
        <w:t>и</w:t>
      </w:r>
      <w:r w:rsidRPr="00A0012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A4811" w:rsidRPr="00A00122" w:rsidRDefault="001B115D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пунктами 26 – 33 настоящих Правил</w:t>
      </w:r>
      <w:r w:rsidR="00EA4811" w:rsidRPr="00A0012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122">
        <w:rPr>
          <w:rFonts w:ascii="Times New Roman" w:hAnsi="Times New Roman" w:cs="Times New Roman"/>
          <w:sz w:val="28"/>
          <w:szCs w:val="28"/>
        </w:rPr>
        <w:t>в размере разницы между суммой предоставленной субсидии, рассчитанной исходя из стоимости проекта модернизации, указанной при подаче заявки в Фонд</w:t>
      </w:r>
      <w:r w:rsidRPr="002C4A26">
        <w:t xml:space="preserve"> </w:t>
      </w:r>
      <w:r w:rsidRPr="002C4A26">
        <w:rPr>
          <w:rFonts w:ascii="Times New Roman" w:hAnsi="Times New Roman" w:cs="Times New Roman"/>
          <w:sz w:val="28"/>
          <w:szCs w:val="28"/>
        </w:rPr>
        <w:t>развития территорий</w:t>
      </w:r>
      <w:r w:rsidRPr="00A00122">
        <w:rPr>
          <w:rFonts w:ascii="Times New Roman" w:hAnsi="Times New Roman" w:cs="Times New Roman"/>
          <w:sz w:val="28"/>
          <w:szCs w:val="28"/>
        </w:rPr>
        <w:t>, и суммой субсидии, которая могла быть предоставлена на эти цели исходя из фактической стоимости реализованного проекта модернизации, - если стоимость реализованного проекта модернизации оказалась меньше стоимости проекта модернизации, указанной при подаче заявки в Фонд</w:t>
      </w:r>
      <w:r w:rsidRPr="002C4A26">
        <w:t xml:space="preserve"> </w:t>
      </w:r>
      <w:r w:rsidRPr="002C4A26">
        <w:rPr>
          <w:rFonts w:ascii="Times New Roman" w:hAnsi="Times New Roman" w:cs="Times New Roman"/>
          <w:sz w:val="28"/>
          <w:szCs w:val="28"/>
        </w:rPr>
        <w:t>развития территорий</w:t>
      </w:r>
      <w:r w:rsidRPr="00A0012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122">
        <w:rPr>
          <w:rFonts w:ascii="Times New Roman" w:hAnsi="Times New Roman" w:cs="Times New Roman"/>
          <w:sz w:val="28"/>
          <w:szCs w:val="28"/>
        </w:rPr>
        <w:t xml:space="preserve">в иных случаях и размерах, предусмотренных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00122">
        <w:rPr>
          <w:rFonts w:ascii="Times New Roman" w:hAnsi="Times New Roman" w:cs="Times New Roman"/>
          <w:sz w:val="28"/>
          <w:szCs w:val="28"/>
        </w:rPr>
        <w:t xml:space="preserve">оглашением;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00122">
        <w:rPr>
          <w:rFonts w:ascii="Times New Roman" w:hAnsi="Times New Roman" w:cs="Times New Roman"/>
          <w:sz w:val="28"/>
          <w:szCs w:val="28"/>
        </w:rPr>
        <w:t xml:space="preserve">) обязательство муниципального образования по представлению фотоматериалов до проведения этапов работ (мероприятий) по созданию, реконструкции, модернизации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00122">
        <w:rPr>
          <w:rFonts w:ascii="Times New Roman" w:hAnsi="Times New Roman" w:cs="Times New Roman"/>
          <w:sz w:val="28"/>
          <w:szCs w:val="28"/>
        </w:rPr>
        <w:t xml:space="preserve">бъектов, и после завершения всего комплекса работ по созданию, реконструкции, модернизации каждого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00122">
        <w:rPr>
          <w:rFonts w:ascii="Times New Roman" w:hAnsi="Times New Roman" w:cs="Times New Roman"/>
          <w:sz w:val="28"/>
          <w:szCs w:val="28"/>
        </w:rPr>
        <w:t xml:space="preserve">бъекта; </w:t>
      </w:r>
    </w:p>
    <w:p w:rsidR="00EA4811" w:rsidRPr="00A00122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A00122">
        <w:rPr>
          <w:rFonts w:ascii="Times New Roman" w:hAnsi="Times New Roman" w:cs="Times New Roman"/>
          <w:sz w:val="28"/>
          <w:szCs w:val="28"/>
        </w:rPr>
        <w:t xml:space="preserve">) обязательство муниципального образования по совершению всех действий, принятию решений, необходимых для обеспечения реализации проекта модернизации, выполнения условий предоставления субсидий; </w:t>
      </w:r>
    </w:p>
    <w:p w:rsidR="00A41B00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Pr="00A00122">
        <w:rPr>
          <w:rFonts w:ascii="Times New Roman" w:hAnsi="Times New Roman" w:cs="Times New Roman"/>
          <w:sz w:val="28"/>
          <w:szCs w:val="28"/>
        </w:rPr>
        <w:t xml:space="preserve">) </w:t>
      </w:r>
      <w:r w:rsidR="00A41B00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по предоставлению платежных документов (в том числе платежных поручений и выписок из лицевого счета получателя бюджетных средств), подтверждающих выполнение обязательств по оплате выполненных работ (услуг) на расчетные счета подрядных организаций;</w:t>
      </w:r>
    </w:p>
    <w:p w:rsidR="002A43BB" w:rsidRDefault="00A41B00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ц) </w:t>
      </w:r>
      <w:r w:rsidR="00EA4811" w:rsidRPr="00A00122">
        <w:rPr>
          <w:rFonts w:ascii="Times New Roman" w:hAnsi="Times New Roman" w:cs="Times New Roman"/>
          <w:sz w:val="28"/>
          <w:szCs w:val="28"/>
        </w:rPr>
        <w:t>ответственность сторон за нарушение условий Соглашения</w:t>
      </w:r>
      <w:r w:rsidR="00593B25">
        <w:rPr>
          <w:rFonts w:ascii="Times New Roman" w:hAnsi="Times New Roman" w:cs="Times New Roman"/>
          <w:sz w:val="28"/>
          <w:szCs w:val="28"/>
        </w:rPr>
        <w:t xml:space="preserve"> с учетом применения штрафных санкций на основании заключенного Договора с Фондом развития территорий</w:t>
      </w:r>
      <w:r w:rsidR="00EA4811" w:rsidRPr="00A00122">
        <w:rPr>
          <w:rFonts w:ascii="Times New Roman" w:hAnsi="Times New Roman" w:cs="Times New Roman"/>
          <w:sz w:val="28"/>
          <w:szCs w:val="28"/>
        </w:rPr>
        <w:t>;</w:t>
      </w:r>
    </w:p>
    <w:p w:rsidR="00EA4811" w:rsidRDefault="00A41B00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EA4811" w:rsidRPr="00A00122">
        <w:rPr>
          <w:rFonts w:ascii="Times New Roman" w:hAnsi="Times New Roman" w:cs="Times New Roman"/>
          <w:sz w:val="28"/>
          <w:szCs w:val="28"/>
        </w:rPr>
        <w:t>) иные условия, в рамках заключенного Договора с Фонд</w:t>
      </w:r>
      <w:r w:rsidR="00EA4811">
        <w:rPr>
          <w:rFonts w:ascii="Times New Roman" w:hAnsi="Times New Roman" w:cs="Times New Roman"/>
          <w:sz w:val="28"/>
          <w:szCs w:val="28"/>
        </w:rPr>
        <w:t>ом развития территорий.</w:t>
      </w:r>
    </w:p>
    <w:p w:rsidR="00733A89" w:rsidRDefault="00EA4811" w:rsidP="0035016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F2592">
        <w:rPr>
          <w:rFonts w:ascii="Times New Roman" w:hAnsi="Times New Roman" w:cs="Times New Roman"/>
          <w:sz w:val="28"/>
          <w:szCs w:val="28"/>
        </w:rPr>
        <w:t>.</w:t>
      </w:r>
      <w:r w:rsidR="00733A89" w:rsidRPr="005D0F87">
        <w:rPr>
          <w:rFonts w:ascii="Times New Roman" w:hAnsi="Times New Roman" w:cs="Times New Roman"/>
          <w:sz w:val="28"/>
          <w:szCs w:val="28"/>
        </w:rPr>
        <w:t xml:space="preserve"> </w:t>
      </w:r>
      <w:r w:rsidR="00956C93">
        <w:rPr>
          <w:rFonts w:ascii="Times New Roman" w:hAnsi="Times New Roman" w:cs="Times New Roman"/>
          <w:sz w:val="28"/>
          <w:szCs w:val="28"/>
        </w:rPr>
        <w:t xml:space="preserve">Перечисление субсидий осуществляется в установленном порядке на счета, открытые Управлению Федерального казначейства по Курской </w:t>
      </w:r>
      <w:r w:rsidR="00956C93">
        <w:rPr>
          <w:rFonts w:ascii="Times New Roman" w:hAnsi="Times New Roman" w:cs="Times New Roman"/>
          <w:sz w:val="28"/>
          <w:szCs w:val="28"/>
        </w:rPr>
        <w:lastRenderedPageBreak/>
        <w:t>области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местные бюджеты в сроки, установленные договором, заключенным Фондом с Курской областью, по факту перечисления Фондом средств финансовой поддержки</w:t>
      </w:r>
      <w:r w:rsidR="00733A89" w:rsidRPr="005D0F87">
        <w:rPr>
          <w:rFonts w:ascii="Times New Roman" w:hAnsi="Times New Roman" w:cs="Times New Roman"/>
          <w:sz w:val="28"/>
          <w:szCs w:val="28"/>
        </w:rPr>
        <w:t>.</w:t>
      </w:r>
    </w:p>
    <w:p w:rsidR="00EA481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93"/>
      <w:bookmarkEnd w:id="2"/>
      <w:r w:rsidRPr="00A169D7">
        <w:rPr>
          <w:rFonts w:ascii="Times New Roman" w:hAnsi="Times New Roman" w:cs="Times New Roman"/>
          <w:sz w:val="28"/>
          <w:szCs w:val="28"/>
        </w:rPr>
        <w:t xml:space="preserve">19. Перечисление субсидии осуществляется в размере не </w:t>
      </w:r>
      <w:r w:rsidR="00A169D7" w:rsidRPr="00A169D7">
        <w:rPr>
          <w:rFonts w:ascii="Times New Roman" w:hAnsi="Times New Roman" w:cs="Times New Roman"/>
          <w:sz w:val="28"/>
          <w:szCs w:val="28"/>
        </w:rPr>
        <w:t>более</w:t>
      </w:r>
      <w:r w:rsidRPr="00A169D7">
        <w:rPr>
          <w:rFonts w:ascii="Times New Roman" w:hAnsi="Times New Roman" w:cs="Times New Roman"/>
          <w:sz w:val="28"/>
          <w:szCs w:val="28"/>
        </w:rPr>
        <w:t xml:space="preserve"> 50 процентов общего объема средств субсидии,</w:t>
      </w:r>
      <w:r w:rsidRPr="00A169D7">
        <w:t xml:space="preserve"> </w:t>
      </w:r>
      <w:r w:rsidRPr="00A169D7">
        <w:rPr>
          <w:rFonts w:ascii="Times New Roman" w:hAnsi="Times New Roman" w:cs="Times New Roman"/>
          <w:sz w:val="28"/>
          <w:szCs w:val="28"/>
        </w:rPr>
        <w:t>но не более лимитов бюджетных обязательств</w:t>
      </w:r>
      <w:r w:rsidR="00A169D7" w:rsidRPr="00A169D7">
        <w:rPr>
          <w:rFonts w:ascii="Times New Roman" w:hAnsi="Times New Roman" w:cs="Times New Roman"/>
          <w:sz w:val="28"/>
          <w:szCs w:val="28"/>
        </w:rPr>
        <w:t xml:space="preserve"> на текущий финансовый год</w:t>
      </w:r>
      <w:r w:rsidRPr="00A169D7">
        <w:rPr>
          <w:rFonts w:ascii="Times New Roman" w:hAnsi="Times New Roman" w:cs="Times New Roman"/>
          <w:sz w:val="28"/>
          <w:szCs w:val="28"/>
        </w:rPr>
        <w:t>, в течение 14 рабочих дней со</w:t>
      </w:r>
      <w:r w:rsidRPr="00746598">
        <w:rPr>
          <w:rFonts w:ascii="Times New Roman" w:hAnsi="Times New Roman" w:cs="Times New Roman"/>
          <w:sz w:val="28"/>
          <w:szCs w:val="28"/>
        </w:rPr>
        <w:t xml:space="preserve"> дня заключения </w:t>
      </w:r>
      <w:r>
        <w:rPr>
          <w:rFonts w:ascii="Times New Roman" w:hAnsi="Times New Roman" w:cs="Times New Roman"/>
          <w:sz w:val="28"/>
          <w:szCs w:val="28"/>
        </w:rPr>
        <w:t>соглашения</w:t>
      </w:r>
      <w:r w:rsidRPr="00746598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746598">
        <w:rPr>
          <w:rFonts w:ascii="Times New Roman" w:hAnsi="Times New Roman" w:cs="Times New Roman"/>
          <w:sz w:val="28"/>
          <w:szCs w:val="28"/>
        </w:rPr>
        <w:t>.</w:t>
      </w:r>
    </w:p>
    <w:p w:rsidR="00EA481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6598">
        <w:rPr>
          <w:rFonts w:ascii="Times New Roman" w:hAnsi="Times New Roman" w:cs="Times New Roman"/>
          <w:sz w:val="28"/>
          <w:szCs w:val="28"/>
        </w:rPr>
        <w:t xml:space="preserve">Перечисление оставшейся части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Pr="00746598">
        <w:rPr>
          <w:rFonts w:ascii="Times New Roman" w:hAnsi="Times New Roman" w:cs="Times New Roman"/>
          <w:sz w:val="28"/>
          <w:szCs w:val="28"/>
        </w:rPr>
        <w:t xml:space="preserve">, осуществляется по мере завершения работ в составе отдельных мероприятий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46598">
        <w:rPr>
          <w:rFonts w:ascii="Times New Roman" w:hAnsi="Times New Roman" w:cs="Times New Roman"/>
          <w:sz w:val="28"/>
          <w:szCs w:val="28"/>
        </w:rPr>
        <w:t>егиональной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65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учетом подтверждения использования </w:t>
      </w:r>
      <w:r w:rsidRPr="001024A6">
        <w:rPr>
          <w:rFonts w:ascii="Times New Roman" w:hAnsi="Times New Roman" w:cs="Times New Roman"/>
          <w:sz w:val="28"/>
          <w:szCs w:val="28"/>
        </w:rPr>
        <w:t>первоначально перечисленных средств</w:t>
      </w:r>
      <w:r>
        <w:rPr>
          <w:rFonts w:ascii="Times New Roman" w:hAnsi="Times New Roman" w:cs="Times New Roman"/>
          <w:sz w:val="28"/>
          <w:szCs w:val="28"/>
        </w:rPr>
        <w:t xml:space="preserve">, в объеме не более чем 90 процентов </w:t>
      </w:r>
      <w:r w:rsidRPr="001024A6">
        <w:rPr>
          <w:rFonts w:ascii="Times New Roman" w:hAnsi="Times New Roman" w:cs="Times New Roman"/>
          <w:sz w:val="28"/>
          <w:szCs w:val="28"/>
        </w:rPr>
        <w:t xml:space="preserve">общего объема </w:t>
      </w:r>
      <w:r>
        <w:rPr>
          <w:rFonts w:ascii="Times New Roman" w:hAnsi="Times New Roman" w:cs="Times New Roman"/>
          <w:sz w:val="28"/>
          <w:szCs w:val="28"/>
        </w:rPr>
        <w:t xml:space="preserve">субсидии до момента ввода </w:t>
      </w:r>
      <w:r w:rsidRPr="001024A6">
        <w:rPr>
          <w:rFonts w:ascii="Times New Roman" w:hAnsi="Times New Roman" w:cs="Times New Roman"/>
          <w:sz w:val="28"/>
          <w:szCs w:val="28"/>
        </w:rPr>
        <w:t>объекта коммунальной инфраструктуры в эксплуатацию (если в соответствии с законодательством Российской Федерации о градостроительной деятельности получение такого документа является обязательным)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481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ввода объекта коммунальной инфраструктуры в эксплуатацию субсидия перечисляется в полном объеме.</w:t>
      </w:r>
    </w:p>
    <w:p w:rsidR="00EA4811" w:rsidRPr="00AD4CFB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Работами в составе отдельных</w:t>
      </w:r>
      <w:r w:rsidRPr="00AD4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 Региональной программы</w:t>
      </w:r>
      <w:r w:rsidRPr="00AD4CF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A4811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4CF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4CFB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D4C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811" w:rsidRPr="00AD4CFB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D4CFB">
        <w:rPr>
          <w:rFonts w:ascii="Times New Roman" w:hAnsi="Times New Roman" w:cs="Times New Roman"/>
          <w:sz w:val="28"/>
          <w:szCs w:val="28"/>
        </w:rPr>
        <w:t>прохождение государственной экспертизы;</w:t>
      </w:r>
    </w:p>
    <w:p w:rsidR="00EA4811" w:rsidRPr="00AD4CFB" w:rsidRDefault="00EA4811" w:rsidP="00EA4811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4CF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4CFB">
        <w:rPr>
          <w:rFonts w:ascii="Times New Roman" w:hAnsi="Times New Roman" w:cs="Times New Roman"/>
          <w:sz w:val="28"/>
          <w:szCs w:val="28"/>
        </w:rPr>
        <w:t>выполнение отдельных мероприятий, зафиксированных актами выполненных работ и справками о стоимости выполненных работ и затрат, оформленных по унифицированным формам КС-2 и КС-3, утвержденным постановлением Госкомстата России от 11 ноября 1999 года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подтвержденных организацией, осуществляющей строительных контроль (содержащих подпись ответственного лица от данной организации).</w:t>
      </w:r>
    </w:p>
    <w:p w:rsidR="00EA4811" w:rsidRPr="00F3353A" w:rsidRDefault="00EA4811" w:rsidP="00EA4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E47EF8">
        <w:rPr>
          <w:rFonts w:ascii="Times New Roman" w:hAnsi="Times New Roman" w:cs="Times New Roman"/>
          <w:sz w:val="28"/>
          <w:szCs w:val="28"/>
        </w:rPr>
        <w:t xml:space="preserve"> Для перечисления субсидий местному бюджету муниципальное образование</w:t>
      </w:r>
      <w:r w:rsidRPr="00F3353A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r>
        <w:rPr>
          <w:rFonts w:ascii="Times New Roman" w:hAnsi="Times New Roman" w:cs="Times New Roman"/>
          <w:sz w:val="28"/>
          <w:szCs w:val="28"/>
        </w:rPr>
        <w:t>в Министерство</w:t>
      </w:r>
      <w:r w:rsidRPr="00F3353A">
        <w:rPr>
          <w:rFonts w:ascii="Times New Roman" w:hAnsi="Times New Roman" w:cs="Times New Roman"/>
          <w:sz w:val="28"/>
          <w:szCs w:val="28"/>
        </w:rPr>
        <w:t xml:space="preserve"> следующие документы: </w:t>
      </w:r>
    </w:p>
    <w:p w:rsidR="00EA4811" w:rsidRPr="00F3353A" w:rsidRDefault="00EA4811" w:rsidP="00EA4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53A">
        <w:rPr>
          <w:rFonts w:ascii="Times New Roman" w:hAnsi="Times New Roman" w:cs="Times New Roman"/>
          <w:sz w:val="28"/>
          <w:szCs w:val="28"/>
        </w:rPr>
        <w:t xml:space="preserve">а) бюджетную заявку по форме, установленной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3353A">
        <w:rPr>
          <w:rFonts w:ascii="Times New Roman" w:hAnsi="Times New Roman" w:cs="Times New Roman"/>
          <w:sz w:val="28"/>
          <w:szCs w:val="28"/>
        </w:rPr>
        <w:t xml:space="preserve">оглашением; </w:t>
      </w:r>
    </w:p>
    <w:p w:rsidR="00EA4811" w:rsidRDefault="00EA4811" w:rsidP="00EA4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53A">
        <w:rPr>
          <w:rFonts w:ascii="Times New Roman" w:hAnsi="Times New Roman" w:cs="Times New Roman"/>
          <w:sz w:val="28"/>
          <w:szCs w:val="28"/>
        </w:rPr>
        <w:t xml:space="preserve">б) документы, подтверждающие выполнение отдельных этапов работ или завершение всего комплекса работ: </w:t>
      </w:r>
    </w:p>
    <w:p w:rsidR="00EA4811" w:rsidRDefault="00EA4811" w:rsidP="00EA4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акты выполненных работ по проектированию;</w:t>
      </w:r>
    </w:p>
    <w:p w:rsidR="00EA4811" w:rsidRPr="00F3353A" w:rsidRDefault="00EA4811" w:rsidP="00EA4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53A">
        <w:rPr>
          <w:rFonts w:ascii="Times New Roman" w:hAnsi="Times New Roman" w:cs="Times New Roman"/>
          <w:sz w:val="28"/>
          <w:szCs w:val="28"/>
        </w:rPr>
        <w:t>положительные заключения государственной экспертизы проектной документации и результатов инженерных изысканий;</w:t>
      </w:r>
    </w:p>
    <w:p w:rsidR="00EA4811" w:rsidRPr="00F3353A" w:rsidRDefault="00EA4811" w:rsidP="00EA4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53A">
        <w:rPr>
          <w:rFonts w:ascii="Times New Roman" w:hAnsi="Times New Roman" w:cs="Times New Roman"/>
          <w:sz w:val="28"/>
          <w:szCs w:val="28"/>
        </w:rPr>
        <w:t xml:space="preserve">копии локальных сметных расчетов, сводных сметных расчетов на все объекты капитального строительства и (или) реконструкции, положительные заключения о достоверности определения сметной стоимости объектов капитального строительство и (или) реконструкции; </w:t>
      </w:r>
    </w:p>
    <w:p w:rsidR="00EA4811" w:rsidRPr="00F3353A" w:rsidRDefault="00EA4811" w:rsidP="00EA4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53A">
        <w:rPr>
          <w:rFonts w:ascii="Times New Roman" w:hAnsi="Times New Roman" w:cs="Times New Roman"/>
          <w:sz w:val="28"/>
          <w:szCs w:val="28"/>
        </w:rPr>
        <w:lastRenderedPageBreak/>
        <w:t xml:space="preserve">копии актов выполненных работ и справок о стоимости выполненных работ и затрат, оформленных по унифицированным формам </w:t>
      </w:r>
      <w:hyperlink r:id="rId13" w:history="1">
        <w:r w:rsidRPr="00F3353A">
          <w:rPr>
            <w:rStyle w:val="a3"/>
            <w:rFonts w:ascii="Times New Roman" w:hAnsi="Times New Roman" w:cs="Times New Roman"/>
            <w:sz w:val="28"/>
            <w:szCs w:val="28"/>
          </w:rPr>
          <w:t>КС-2</w:t>
        </w:r>
      </w:hyperlink>
      <w:r w:rsidRPr="00F3353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F3353A">
          <w:rPr>
            <w:rStyle w:val="a3"/>
            <w:rFonts w:ascii="Times New Roman" w:hAnsi="Times New Roman" w:cs="Times New Roman"/>
            <w:sz w:val="28"/>
            <w:szCs w:val="28"/>
          </w:rPr>
          <w:t>КС-3</w:t>
        </w:r>
      </w:hyperlink>
      <w:r w:rsidRPr="00F3353A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Госкомстата России от 11 ноября 1999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3353A">
        <w:rPr>
          <w:rFonts w:ascii="Times New Roman" w:hAnsi="Times New Roman" w:cs="Times New Roman"/>
          <w:sz w:val="28"/>
          <w:szCs w:val="28"/>
        </w:rPr>
        <w:t xml:space="preserve"> 100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3353A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 по учету работ в капитальном строительстве и ремонтно-строительных работ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3353A">
        <w:rPr>
          <w:rFonts w:ascii="Times New Roman" w:hAnsi="Times New Roman" w:cs="Times New Roman"/>
          <w:sz w:val="28"/>
          <w:szCs w:val="28"/>
        </w:rPr>
        <w:t>;</w:t>
      </w:r>
    </w:p>
    <w:p w:rsidR="00EA4811" w:rsidRDefault="00EA4811" w:rsidP="00EA4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53A">
        <w:rPr>
          <w:rFonts w:ascii="Times New Roman" w:hAnsi="Times New Roman" w:cs="Times New Roman"/>
          <w:sz w:val="28"/>
          <w:szCs w:val="28"/>
        </w:rPr>
        <w:t>фотоматериалы до проведения этапов работ (мероприятий) по созданию, реконструкции, модернизации Объектов и после завершения всего комплекса работ по созданию, реконструкции, модернизации каждого Объекта;</w:t>
      </w:r>
    </w:p>
    <w:p w:rsidR="00EA4811" w:rsidRPr="00F3353A" w:rsidRDefault="00EA4811" w:rsidP="00EA4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53A">
        <w:rPr>
          <w:rFonts w:ascii="Times New Roman" w:hAnsi="Times New Roman" w:cs="Times New Roman"/>
          <w:sz w:val="28"/>
          <w:szCs w:val="28"/>
        </w:rPr>
        <w:t xml:space="preserve">заключения лиц, привлеченных для осуществления строительного контроля и государственного строительного надзора, содержащие сведения о соответствии (или несоответствии) качества, объемов и стоимости выполненных работ проектной документации результатам инженерных изысканий, требованиям технических регламентов и градостроительного плана земельного участка; </w:t>
      </w:r>
    </w:p>
    <w:p w:rsidR="00EA4811" w:rsidRPr="00F3353A" w:rsidRDefault="00EA4811" w:rsidP="00EA4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53A">
        <w:rPr>
          <w:rFonts w:ascii="Times New Roman" w:hAnsi="Times New Roman" w:cs="Times New Roman"/>
          <w:sz w:val="28"/>
          <w:szCs w:val="28"/>
        </w:rPr>
        <w:t xml:space="preserve">акт ввода Объекта в эксплуатацию или разрешение на ввод Объекта в эксплуатацию представляются в качестве подтверждения выполнения всего комплекса работ по созданию, реконструкции, модернизации объекта коммунальной инфраструктуры; </w:t>
      </w:r>
    </w:p>
    <w:p w:rsidR="00EA4811" w:rsidRDefault="00EA4811" w:rsidP="00EA4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53A">
        <w:rPr>
          <w:rFonts w:ascii="Times New Roman" w:hAnsi="Times New Roman" w:cs="Times New Roman"/>
          <w:sz w:val="28"/>
          <w:szCs w:val="28"/>
        </w:rPr>
        <w:t xml:space="preserve">документы, подтверждающие софинансирование работ за счет средств местного бюджета. </w:t>
      </w:r>
    </w:p>
    <w:p w:rsidR="00733A89" w:rsidRDefault="00800B77" w:rsidP="00800B7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733A89" w:rsidRPr="005B4B63">
        <w:rPr>
          <w:rFonts w:ascii="Times New Roman" w:hAnsi="Times New Roman" w:cs="Times New Roman"/>
          <w:sz w:val="28"/>
          <w:szCs w:val="28"/>
        </w:rPr>
        <w:t>. Субсидии носят целевой</w:t>
      </w:r>
      <w:r w:rsidR="00733A89" w:rsidRPr="005D0F87">
        <w:rPr>
          <w:rFonts w:ascii="Times New Roman" w:hAnsi="Times New Roman" w:cs="Times New Roman"/>
          <w:sz w:val="28"/>
          <w:szCs w:val="28"/>
        </w:rPr>
        <w:t xml:space="preserve"> характер и могут быть использованы на цели, </w:t>
      </w:r>
      <w:r w:rsidR="004C7D4A">
        <w:rPr>
          <w:rFonts w:ascii="Times New Roman" w:hAnsi="Times New Roman" w:cs="Times New Roman"/>
          <w:sz w:val="28"/>
          <w:szCs w:val="28"/>
        </w:rPr>
        <w:t xml:space="preserve">указанные в пункте </w:t>
      </w:r>
      <w:r w:rsidR="005B4B63">
        <w:rPr>
          <w:rFonts w:ascii="Times New Roman" w:hAnsi="Times New Roman" w:cs="Times New Roman"/>
          <w:sz w:val="28"/>
          <w:szCs w:val="28"/>
        </w:rPr>
        <w:t>4</w:t>
      </w:r>
      <w:r w:rsidR="00463683">
        <w:rPr>
          <w:rFonts w:ascii="Times New Roman" w:hAnsi="Times New Roman" w:cs="Times New Roman"/>
          <w:sz w:val="28"/>
          <w:szCs w:val="28"/>
        </w:rPr>
        <w:t xml:space="preserve"> </w:t>
      </w:r>
      <w:r w:rsidR="004C7D4A">
        <w:rPr>
          <w:rFonts w:ascii="Times New Roman" w:hAnsi="Times New Roman" w:cs="Times New Roman"/>
          <w:sz w:val="28"/>
          <w:szCs w:val="28"/>
        </w:rPr>
        <w:t>настоящих Правил</w:t>
      </w:r>
      <w:r w:rsidR="00733A89" w:rsidRPr="005D0F87">
        <w:rPr>
          <w:rFonts w:ascii="Times New Roman" w:hAnsi="Times New Roman" w:cs="Times New Roman"/>
          <w:sz w:val="28"/>
          <w:szCs w:val="28"/>
        </w:rPr>
        <w:t>.</w:t>
      </w:r>
    </w:p>
    <w:p w:rsidR="00733A89" w:rsidRPr="005D0F87" w:rsidRDefault="00800B77" w:rsidP="009B441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733A89" w:rsidRPr="005D0F87">
        <w:rPr>
          <w:rFonts w:ascii="Times New Roman" w:hAnsi="Times New Roman" w:cs="Times New Roman"/>
          <w:sz w:val="28"/>
          <w:szCs w:val="28"/>
        </w:rPr>
        <w:t xml:space="preserve">. </w:t>
      </w:r>
      <w:r w:rsidR="009B441E" w:rsidRPr="009B441E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субсидии муниципальным образованием к нему применяются бюджетные меры принуждения, предусмотренные бюджетным законод</w:t>
      </w:r>
      <w:r w:rsidR="009B441E"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="00733A89" w:rsidRPr="005D0F87">
        <w:rPr>
          <w:rFonts w:ascii="Times New Roman" w:hAnsi="Times New Roman" w:cs="Times New Roman"/>
          <w:sz w:val="28"/>
          <w:szCs w:val="28"/>
        </w:rPr>
        <w:t>.</w:t>
      </w:r>
    </w:p>
    <w:p w:rsidR="00E5103E" w:rsidRDefault="00E5103E" w:rsidP="00E5103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281A">
        <w:rPr>
          <w:rFonts w:ascii="Times New Roman" w:hAnsi="Times New Roman" w:cs="Times New Roman"/>
          <w:sz w:val="28"/>
          <w:szCs w:val="28"/>
        </w:rPr>
        <w:t>3</w:t>
      </w:r>
      <w:r w:rsidRPr="002036EC">
        <w:rPr>
          <w:rFonts w:ascii="Times New Roman" w:hAnsi="Times New Roman" w:cs="Times New Roman"/>
          <w:sz w:val="28"/>
          <w:szCs w:val="28"/>
        </w:rPr>
        <w:t xml:space="preserve">. Внесение 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036EC">
        <w:rPr>
          <w:rFonts w:ascii="Times New Roman" w:hAnsi="Times New Roman" w:cs="Times New Roman"/>
          <w:sz w:val="28"/>
          <w:szCs w:val="28"/>
        </w:rPr>
        <w:t xml:space="preserve">оглашение изменений, предусматривающих ухудшение значений результатов использования субсидии, а также увеличение сроков реализации предусмотренных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036EC">
        <w:rPr>
          <w:rFonts w:ascii="Times New Roman" w:hAnsi="Times New Roman" w:cs="Times New Roman"/>
          <w:sz w:val="28"/>
          <w:szCs w:val="28"/>
        </w:rPr>
        <w:t xml:space="preserve">оглашением мероприятий не допускается, за исключением случаев изменения значений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Региональной программы</w:t>
      </w:r>
      <w:r w:rsidRPr="002036EC">
        <w:rPr>
          <w:rFonts w:ascii="Times New Roman" w:hAnsi="Times New Roman" w:cs="Times New Roman"/>
          <w:sz w:val="28"/>
          <w:szCs w:val="28"/>
        </w:rPr>
        <w:t>, а также случа</w:t>
      </w:r>
      <w:r>
        <w:rPr>
          <w:rFonts w:ascii="Times New Roman" w:hAnsi="Times New Roman" w:cs="Times New Roman"/>
          <w:sz w:val="28"/>
          <w:szCs w:val="28"/>
        </w:rPr>
        <w:t>ев</w:t>
      </w:r>
      <w:r w:rsidRPr="002036EC">
        <w:rPr>
          <w:rFonts w:ascii="Times New Roman" w:hAnsi="Times New Roman" w:cs="Times New Roman"/>
          <w:sz w:val="28"/>
          <w:szCs w:val="28"/>
        </w:rPr>
        <w:t xml:space="preserve"> сокращения размера субсидии.</w:t>
      </w:r>
    </w:p>
    <w:p w:rsidR="001C3A5B" w:rsidRDefault="00566863" w:rsidP="00566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281A">
        <w:rPr>
          <w:rFonts w:ascii="Times New Roman" w:hAnsi="Times New Roman" w:cs="Times New Roman"/>
          <w:sz w:val="28"/>
          <w:szCs w:val="28"/>
        </w:rPr>
        <w:t>4</w:t>
      </w:r>
      <w:r w:rsidR="0096766E" w:rsidRPr="00F3353A">
        <w:rPr>
          <w:rFonts w:ascii="Times New Roman" w:hAnsi="Times New Roman" w:cs="Times New Roman"/>
          <w:sz w:val="28"/>
          <w:szCs w:val="28"/>
        </w:rPr>
        <w:t xml:space="preserve">. Муниципальные образования представляют главному распорядителю средств областного бюджета отчеты о ходе выполнения мероприятий, о достижении целевых показателей реализации проекта модернизации, показателей результатов использования субсидии, а также финансовую отчетность по формам и в сроки, установленные Соглашением. </w:t>
      </w:r>
    </w:p>
    <w:p w:rsidR="004219C5" w:rsidRDefault="00566863" w:rsidP="00566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281A">
        <w:rPr>
          <w:rFonts w:ascii="Times New Roman" w:hAnsi="Times New Roman" w:cs="Times New Roman"/>
          <w:sz w:val="28"/>
          <w:szCs w:val="28"/>
        </w:rPr>
        <w:t>5</w:t>
      </w:r>
      <w:r w:rsidR="004219C5" w:rsidRPr="007A29AB">
        <w:rPr>
          <w:rFonts w:ascii="Times New Roman" w:hAnsi="Times New Roman" w:cs="Times New Roman"/>
          <w:sz w:val="28"/>
          <w:szCs w:val="28"/>
        </w:rPr>
        <w:t xml:space="preserve">. Контроль соблюдение органами местного самоуправления условий, целей и порядка их предоставления из областного бюджета осуществляют Министерство и органы государственного финансового контроля в соответствии с их полномочиями, установленными Бюджетным </w:t>
      </w:r>
      <w:hyperlink r:id="rId15">
        <w:r w:rsidR="004219C5" w:rsidRPr="007A29A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4219C5" w:rsidRPr="007A29AB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нормативными правовыми актами </w:t>
      </w:r>
      <w:r w:rsidR="004219C5" w:rsidRPr="007A29AB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нормативными правовыми актами Курской области.</w:t>
      </w:r>
    </w:p>
    <w:p w:rsidR="0026281A" w:rsidRPr="0026281A" w:rsidRDefault="0026281A" w:rsidP="002628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p0"/>
      <w:bookmarkEnd w:id="3"/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Мониторинг реализации </w:t>
      </w:r>
      <w:r w:rsidR="005E3F03" w:rsidRPr="005E3F0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программных мероприятий Региональной программы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выполнения условий предоставления финансовой поддержки</w:t>
      </w:r>
      <w:r w:rsidR="002E2C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осуществляется Фондом</w:t>
      </w:r>
      <w:r w:rsidR="009504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развития территорий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</w:t>
      </w:r>
      <w:r w:rsidR="00C808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установленном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порядке</w:t>
      </w:r>
      <w:r w:rsidR="00C8084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6281A" w:rsidRDefault="0026281A" w:rsidP="002628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C4198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Министерство </w:t>
      </w:r>
      <w:r w:rsidR="00C4198B" w:rsidRPr="00C4198B">
        <w:rPr>
          <w:rFonts w:ascii="Times New Roman" w:eastAsia="Times New Roman" w:hAnsi="Times New Roman" w:cs="Times New Roman"/>
          <w:sz w:val="28"/>
          <w:szCs w:val="24"/>
          <w:lang w:eastAsia="ru-RU"/>
        </w:rPr>
        <w:t>может принять решение о приостановлении предоставления, возврате финансовой поддержки по результатам мониторинга</w:t>
      </w:r>
      <w:r w:rsidR="00C4198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>Фонд</w:t>
      </w:r>
      <w:r w:rsidR="00C4198B">
        <w:rPr>
          <w:rFonts w:ascii="Times New Roman" w:eastAsia="Times New Roman" w:hAnsi="Times New Roman" w:cs="Times New Roman"/>
          <w:sz w:val="28"/>
          <w:szCs w:val="24"/>
          <w:lang w:eastAsia="ru-RU"/>
        </w:rPr>
        <w:t>а развития территорий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предусмотренного </w:t>
      </w:r>
      <w:hyperlink w:anchor="p0" w:history="1">
        <w:r w:rsidRPr="0026281A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 xml:space="preserve">пунктом </w:t>
        </w:r>
        <w:r w:rsidR="00C4198B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26</w:t>
        </w:r>
      </w:hyperlink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настоящих Правил.</w:t>
      </w:r>
    </w:p>
    <w:p w:rsidR="0026281A" w:rsidRPr="0026281A" w:rsidRDefault="0026281A" w:rsidP="002628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Решение о приостановлении предоставления финансовой поддержки в течение 5 рабочих дней со дня принятия такого решения направляется </w:t>
      </w:r>
      <w:r w:rsidR="005E3F03">
        <w:rPr>
          <w:rFonts w:ascii="Times New Roman" w:eastAsia="Times New Roman" w:hAnsi="Times New Roman" w:cs="Times New Roman"/>
          <w:sz w:val="28"/>
          <w:szCs w:val="24"/>
          <w:lang w:eastAsia="ru-RU"/>
        </w:rPr>
        <w:t>в Администрацию муниципального образования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26281A" w:rsidRPr="0026281A" w:rsidRDefault="0026281A" w:rsidP="002628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Предоставление финансовой поддержки, решение о приостановлении предоставления которой было принято </w:t>
      </w:r>
      <w:r w:rsidR="005E3F0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Министерством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возобновляется на основании решения </w:t>
      </w:r>
      <w:r w:rsidR="005E3F0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Министерства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случае устранения выявленных</w:t>
      </w:r>
      <w:r w:rsidR="005E3F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Фондом развития территорий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нарушений, явившихся основанием для принятия решения о приостановлении предоставления финансовой поддержки, при условии представления </w:t>
      </w:r>
      <w:r w:rsidR="005E3F0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Администрацией муниципального образования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отчета</w:t>
      </w:r>
      <w:r w:rsidR="002E2C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 устранении таких нарушений в сроки, устанавливаемые Фондом развития территорий.</w:t>
      </w:r>
    </w:p>
    <w:p w:rsidR="0026281A" w:rsidRPr="0026281A" w:rsidRDefault="0026281A" w:rsidP="002628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30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2E2C55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="002E2C55" w:rsidRPr="002E2C55">
        <w:rPr>
          <w:rFonts w:ascii="Times New Roman" w:eastAsia="Times New Roman" w:hAnsi="Times New Roman" w:cs="Times New Roman"/>
          <w:sz w:val="28"/>
          <w:szCs w:val="24"/>
          <w:lang w:eastAsia="ru-RU"/>
        </w:rPr>
        <w:t>ешени</w:t>
      </w:r>
      <w:r w:rsidR="0053073E"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="002E2C55" w:rsidRPr="002E2C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>о возврате</w:t>
      </w:r>
      <w:r w:rsidR="0053073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возобновлении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финансовой поддержки направляется </w:t>
      </w:r>
      <w:r w:rsidR="005E3F03">
        <w:rPr>
          <w:rFonts w:ascii="Times New Roman" w:eastAsia="Times New Roman" w:hAnsi="Times New Roman" w:cs="Times New Roman"/>
          <w:sz w:val="28"/>
          <w:szCs w:val="24"/>
          <w:lang w:eastAsia="ru-RU"/>
        </w:rPr>
        <w:t>в Администрацию муниципального образования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течение 5 рабочих дней </w:t>
      </w:r>
      <w:r w:rsidR="002E2C55">
        <w:rPr>
          <w:rFonts w:ascii="Times New Roman" w:eastAsia="Times New Roman" w:hAnsi="Times New Roman" w:cs="Times New Roman"/>
          <w:sz w:val="28"/>
          <w:szCs w:val="24"/>
          <w:lang w:eastAsia="ru-RU"/>
        </w:rPr>
        <w:t>со дня принятия так</w:t>
      </w:r>
      <w:r w:rsidR="0053073E">
        <w:rPr>
          <w:rFonts w:ascii="Times New Roman" w:eastAsia="Times New Roman" w:hAnsi="Times New Roman" w:cs="Times New Roman"/>
          <w:sz w:val="28"/>
          <w:szCs w:val="24"/>
          <w:lang w:eastAsia="ru-RU"/>
        </w:rPr>
        <w:t>их</w:t>
      </w:r>
      <w:r w:rsidR="002E2C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решени</w:t>
      </w:r>
      <w:r w:rsidR="0053073E">
        <w:rPr>
          <w:rFonts w:ascii="Times New Roman" w:eastAsia="Times New Roman" w:hAnsi="Times New Roman" w:cs="Times New Roman"/>
          <w:sz w:val="28"/>
          <w:szCs w:val="24"/>
          <w:lang w:eastAsia="ru-RU"/>
        </w:rPr>
        <w:t>й</w:t>
      </w:r>
      <w:r w:rsidR="002E2C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виде письменн</w:t>
      </w:r>
      <w:r w:rsidR="0053073E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r w:rsidR="002E2C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уведомлени</w:t>
      </w:r>
      <w:r w:rsidR="0053073E">
        <w:rPr>
          <w:rFonts w:ascii="Times New Roman" w:eastAsia="Times New Roman" w:hAnsi="Times New Roman" w:cs="Times New Roman"/>
          <w:sz w:val="28"/>
          <w:szCs w:val="24"/>
          <w:lang w:eastAsia="ru-RU"/>
        </w:rPr>
        <w:t>й</w:t>
      </w:r>
      <w:r w:rsidR="002E2C5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6281A" w:rsidRPr="0026281A" w:rsidRDefault="0026281A" w:rsidP="002628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" w:name="p5"/>
      <w:bookmarkEnd w:id="4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31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5E3F0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Муниципальное образование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вправе осуществить возврат финансовой поддержки до принятия решения о возврате финансовой поддержки. </w:t>
      </w:r>
    </w:p>
    <w:p w:rsidR="0026281A" w:rsidRPr="0026281A" w:rsidRDefault="0026281A" w:rsidP="002628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32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 случае если до принятия решения о возврате финансовой поддержки финансовая поддержка была возвращена в соответствии с </w:t>
      </w:r>
      <w:hyperlink w:anchor="p5" w:history="1">
        <w:r w:rsidRPr="0026281A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пунктом 31</w:t>
        </w:r>
      </w:hyperlink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настоящих Правил, </w:t>
      </w:r>
      <w:r w:rsidR="005E3F03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Министерство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направляет информацию о таком возврате в </w:t>
      </w:r>
      <w:r w:rsidR="005E3F03">
        <w:rPr>
          <w:rFonts w:ascii="Times New Roman" w:eastAsia="Times New Roman" w:hAnsi="Times New Roman" w:cs="Times New Roman"/>
          <w:sz w:val="28"/>
          <w:szCs w:val="24"/>
          <w:lang w:eastAsia="ru-RU"/>
        </w:rPr>
        <w:t>Фонд развития территорий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26281A" w:rsidRDefault="0026281A" w:rsidP="002628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33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Финансовая поддержка, возвращенная в </w:t>
      </w:r>
      <w:r w:rsidR="005E3F03"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областной бюджет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подлежит </w:t>
      </w:r>
      <w:r w:rsidR="005E3F03">
        <w:rPr>
          <w:rFonts w:ascii="Times New Roman" w:eastAsia="Times New Roman" w:hAnsi="Times New Roman" w:cs="Times New Roman"/>
          <w:sz w:val="28"/>
          <w:szCs w:val="24"/>
          <w:lang w:eastAsia="ru-RU"/>
        </w:rPr>
        <w:t>возврату в</w:t>
      </w:r>
      <w:r w:rsidRPr="002628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Фонд</w:t>
      </w:r>
      <w:r w:rsidR="004D38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развития территорий или перераспределению.</w:t>
      </w:r>
    </w:p>
    <w:p w:rsidR="00D04D90" w:rsidRDefault="00D04D90" w:rsidP="003966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C20AA2">
        <w:rPr>
          <w:rFonts w:ascii="Times New Roman" w:hAnsi="Times New Roman" w:cs="Times New Roman"/>
          <w:sz w:val="28"/>
          <w:szCs w:val="28"/>
        </w:rPr>
        <w:t>По итогам</w:t>
      </w:r>
      <w:r>
        <w:rPr>
          <w:rFonts w:ascii="Times New Roman" w:hAnsi="Times New Roman" w:cs="Times New Roman"/>
          <w:sz w:val="28"/>
          <w:szCs w:val="28"/>
        </w:rPr>
        <w:t xml:space="preserve"> проведения мониторинга </w:t>
      </w:r>
      <w:r w:rsidR="00C20AA2">
        <w:rPr>
          <w:rFonts w:ascii="Times New Roman" w:hAnsi="Times New Roman" w:cs="Times New Roman"/>
          <w:sz w:val="28"/>
          <w:szCs w:val="28"/>
        </w:rPr>
        <w:t>Министерством могут применяться штрафные санкции в случаях:</w:t>
      </w:r>
    </w:p>
    <w:p w:rsidR="00C20AA2" w:rsidRPr="00C20AA2" w:rsidRDefault="00C20AA2" w:rsidP="00C20AA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AA2">
        <w:rPr>
          <w:rFonts w:ascii="Times New Roman" w:hAnsi="Times New Roman" w:cs="Times New Roman"/>
          <w:sz w:val="28"/>
          <w:szCs w:val="28"/>
        </w:rPr>
        <w:t>непредставления отчетности, информации, документов, в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0AA2">
        <w:rPr>
          <w:rFonts w:ascii="Times New Roman" w:hAnsi="Times New Roman" w:cs="Times New Roman"/>
          <w:sz w:val="28"/>
          <w:szCs w:val="28"/>
        </w:rPr>
        <w:t xml:space="preserve">Фондом развития территорий сроки, представления недостоверной отчетности, в случае если недостоверные данные в такой отчетности искажают в лучшую сторону фактическое положение дел, – в размере 100 000 рублей за каждый факт таких непредставления или представления недостоверной отчетности; </w:t>
      </w:r>
    </w:p>
    <w:p w:rsidR="00C20AA2" w:rsidRPr="00C20AA2" w:rsidRDefault="00C20AA2" w:rsidP="00C20AA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AA2">
        <w:rPr>
          <w:rFonts w:ascii="Times New Roman" w:hAnsi="Times New Roman" w:cs="Times New Roman"/>
          <w:sz w:val="28"/>
          <w:szCs w:val="28"/>
        </w:rPr>
        <w:t xml:space="preserve">нарушения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Соглашением </w:t>
      </w:r>
      <w:r w:rsidRPr="00C20AA2">
        <w:rPr>
          <w:rFonts w:ascii="Times New Roman" w:hAnsi="Times New Roman" w:cs="Times New Roman"/>
          <w:sz w:val="28"/>
          <w:szCs w:val="28"/>
        </w:rPr>
        <w:t xml:space="preserve">сроков реализации мероприятий в размере 1 процента от средств финансовой поддержки, </w:t>
      </w:r>
      <w:r w:rsidRPr="00C20AA2">
        <w:rPr>
          <w:rFonts w:ascii="Times New Roman" w:hAnsi="Times New Roman" w:cs="Times New Roman"/>
          <w:sz w:val="28"/>
          <w:szCs w:val="28"/>
        </w:rPr>
        <w:lastRenderedPageBreak/>
        <w:t>предоставленных на реализацию указанных мероприятий, за каждый полный месяц просрочки реализации указанных мероприятий;</w:t>
      </w:r>
    </w:p>
    <w:p w:rsidR="00C20AA2" w:rsidRPr="00C20AA2" w:rsidRDefault="00C20AA2" w:rsidP="00C20AA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AA2">
        <w:rPr>
          <w:rFonts w:ascii="Times New Roman" w:hAnsi="Times New Roman" w:cs="Times New Roman"/>
          <w:sz w:val="28"/>
          <w:szCs w:val="28"/>
        </w:rPr>
        <w:t>недостижения одного или нескольких целевых показателей в размере 0,02 процента от объема средств финансовой поддержки, решение о предоставлении которой принято Правлением Фонда</w:t>
      </w:r>
      <w:r>
        <w:rPr>
          <w:rFonts w:ascii="Times New Roman" w:hAnsi="Times New Roman" w:cs="Times New Roman"/>
          <w:sz w:val="28"/>
          <w:szCs w:val="28"/>
        </w:rPr>
        <w:t xml:space="preserve"> развития территорий</w:t>
      </w:r>
      <w:r w:rsidRPr="00C20AA2">
        <w:rPr>
          <w:rFonts w:ascii="Times New Roman" w:hAnsi="Times New Roman" w:cs="Times New Roman"/>
          <w:sz w:val="28"/>
          <w:szCs w:val="28"/>
        </w:rPr>
        <w:t>, за каждый недостигнутый целевой показатель по итогам года;</w:t>
      </w:r>
    </w:p>
    <w:p w:rsidR="00C20AA2" w:rsidRPr="00C20AA2" w:rsidRDefault="00C20AA2" w:rsidP="00C20AA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AA2">
        <w:rPr>
          <w:rFonts w:ascii="Times New Roman" w:hAnsi="Times New Roman" w:cs="Times New Roman"/>
          <w:sz w:val="28"/>
          <w:szCs w:val="28"/>
        </w:rPr>
        <w:t>невыполнения одного или нескольких обязательств,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0AA2">
        <w:rPr>
          <w:rFonts w:ascii="Times New Roman" w:hAnsi="Times New Roman" w:cs="Times New Roman"/>
          <w:sz w:val="28"/>
          <w:szCs w:val="28"/>
        </w:rPr>
        <w:t>предусмотренных абзацами третьим – седьмым подпункта «б» пункта 8 Правил, в размере 0,02 процента от объема средств финансовой поддержки, решение о предоставлении которой принято Правлением Фонда, за каждое неисполненное обязательство по итогам каждого года.</w:t>
      </w:r>
    </w:p>
    <w:p w:rsidR="007C4E2C" w:rsidRDefault="00C20AA2" w:rsidP="00C20AA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AA2">
        <w:rPr>
          <w:rFonts w:ascii="Times New Roman" w:hAnsi="Times New Roman" w:cs="Times New Roman"/>
          <w:sz w:val="28"/>
          <w:szCs w:val="28"/>
        </w:rPr>
        <w:t xml:space="preserve">При оценке выполнения обязательства, предусмотренного абзацем </w:t>
      </w:r>
      <w:r w:rsidR="007C4E2C">
        <w:rPr>
          <w:rFonts w:ascii="Times New Roman" w:hAnsi="Times New Roman" w:cs="Times New Roman"/>
          <w:sz w:val="28"/>
          <w:szCs w:val="28"/>
        </w:rPr>
        <w:t>третьим</w:t>
      </w:r>
      <w:r w:rsidRPr="00C20AA2">
        <w:rPr>
          <w:rFonts w:ascii="Times New Roman" w:hAnsi="Times New Roman" w:cs="Times New Roman"/>
          <w:sz w:val="28"/>
          <w:szCs w:val="28"/>
        </w:rPr>
        <w:t xml:space="preserve"> подпункта «</w:t>
      </w:r>
      <w:r w:rsidR="007C4E2C">
        <w:rPr>
          <w:rFonts w:ascii="Times New Roman" w:hAnsi="Times New Roman" w:cs="Times New Roman"/>
          <w:sz w:val="28"/>
          <w:szCs w:val="28"/>
        </w:rPr>
        <w:t>г</w:t>
      </w:r>
      <w:r w:rsidRPr="00C20AA2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7C4E2C">
        <w:rPr>
          <w:rFonts w:ascii="Times New Roman" w:hAnsi="Times New Roman" w:cs="Times New Roman"/>
          <w:sz w:val="28"/>
          <w:szCs w:val="28"/>
        </w:rPr>
        <w:t>14 настоящих</w:t>
      </w:r>
      <w:r w:rsidRPr="00C20AA2">
        <w:rPr>
          <w:rFonts w:ascii="Times New Roman" w:hAnsi="Times New Roman" w:cs="Times New Roman"/>
          <w:sz w:val="28"/>
          <w:szCs w:val="28"/>
        </w:rPr>
        <w:t xml:space="preserve"> Правил, для мероприятий в сферах теплоснабжения, горячего, холодного водоснабжения, водоотведения в расчет принимаются оснащение многоквартирных домов, подключенных (технологически присоединенных) к объектам коммунальной инфраструктуры, в отношении которых реализуются указанные мероприятия, коллективными (общедомовыми) приборами учета теплоснабжения, горячего, холодного водоснабжения, водоотведения соответственно.</w:t>
      </w:r>
    </w:p>
    <w:p w:rsidR="002E6571" w:rsidRDefault="00C20AA2" w:rsidP="00C20AA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AA2">
        <w:rPr>
          <w:rFonts w:ascii="Times New Roman" w:hAnsi="Times New Roman" w:cs="Times New Roman"/>
          <w:sz w:val="28"/>
          <w:szCs w:val="28"/>
        </w:rPr>
        <w:t>В случае, если расчеты за водоотведение осуществляются с использованием коллективных (общедомовых) приборов учета водоснабжения, показатель для мероприятий в сфере водоотведения считается достигнутым.</w:t>
      </w:r>
    </w:p>
    <w:p w:rsidR="00C20AA2" w:rsidRPr="00C20AA2" w:rsidRDefault="00C20AA2" w:rsidP="00C20AA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AA2">
        <w:rPr>
          <w:rFonts w:ascii="Times New Roman" w:hAnsi="Times New Roman" w:cs="Times New Roman"/>
          <w:sz w:val="28"/>
          <w:szCs w:val="28"/>
        </w:rPr>
        <w:t xml:space="preserve">В случае отсутствия технической возможности установки коллективных (общедомовых) приборов учета в многоквартирных домах, такие многоквартирные дома не учитываются при оценке выполнения указанного обязательства в случае поступления в </w:t>
      </w:r>
      <w:r w:rsidR="002E6571">
        <w:rPr>
          <w:rFonts w:ascii="Times New Roman" w:hAnsi="Times New Roman" w:cs="Times New Roman"/>
          <w:sz w:val="28"/>
          <w:szCs w:val="28"/>
        </w:rPr>
        <w:t>Министерство</w:t>
      </w:r>
      <w:r w:rsidRPr="00C20AA2">
        <w:rPr>
          <w:rFonts w:ascii="Times New Roman" w:hAnsi="Times New Roman" w:cs="Times New Roman"/>
          <w:sz w:val="28"/>
          <w:szCs w:val="28"/>
        </w:rPr>
        <w:t xml:space="preserve"> письма </w:t>
      </w:r>
      <w:r w:rsidR="002E657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Pr="00C20AA2">
        <w:rPr>
          <w:rFonts w:ascii="Times New Roman" w:hAnsi="Times New Roman" w:cs="Times New Roman"/>
          <w:sz w:val="28"/>
          <w:szCs w:val="28"/>
        </w:rPr>
        <w:t>, подтверждающего и обосновывающего отсутствие такой технической возможности.</w:t>
      </w:r>
    </w:p>
    <w:p w:rsidR="00C20AA2" w:rsidRPr="00C20AA2" w:rsidRDefault="002E6571" w:rsidP="00C20AA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C20AA2" w:rsidRPr="00C20AA2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20AA2" w:rsidRPr="00C20AA2">
        <w:rPr>
          <w:rFonts w:ascii="Times New Roman" w:hAnsi="Times New Roman" w:cs="Times New Roman"/>
          <w:sz w:val="28"/>
          <w:szCs w:val="28"/>
        </w:rPr>
        <w:t xml:space="preserve"> уплатить штрафные санкции не позднее </w:t>
      </w:r>
      <w:r>
        <w:rPr>
          <w:rFonts w:ascii="Times New Roman" w:hAnsi="Times New Roman" w:cs="Times New Roman"/>
          <w:sz w:val="28"/>
          <w:szCs w:val="28"/>
        </w:rPr>
        <w:t>70</w:t>
      </w:r>
      <w:r w:rsidR="00C20AA2" w:rsidRPr="00C20AA2">
        <w:rPr>
          <w:rFonts w:ascii="Times New Roman" w:hAnsi="Times New Roman" w:cs="Times New Roman"/>
          <w:sz w:val="28"/>
          <w:szCs w:val="28"/>
        </w:rPr>
        <w:t xml:space="preserve"> дней с даты получения требования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="00C20AA2" w:rsidRPr="00C20AA2">
        <w:rPr>
          <w:rFonts w:ascii="Times New Roman" w:hAnsi="Times New Roman" w:cs="Times New Roman"/>
          <w:sz w:val="28"/>
          <w:szCs w:val="28"/>
        </w:rPr>
        <w:t xml:space="preserve"> об их уплате.</w:t>
      </w:r>
    </w:p>
    <w:p w:rsidR="003966AC" w:rsidRDefault="003966AC" w:rsidP="003966A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4D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К</w:t>
      </w:r>
      <w:r w:rsidRPr="00417599">
        <w:rPr>
          <w:rFonts w:ascii="Times New Roman" w:hAnsi="Times New Roman" w:cs="Times New Roman"/>
          <w:sz w:val="28"/>
          <w:szCs w:val="28"/>
        </w:rPr>
        <w:t>опии</w:t>
      </w:r>
      <w:r>
        <w:rPr>
          <w:rFonts w:ascii="Times New Roman" w:hAnsi="Times New Roman" w:cs="Times New Roman"/>
          <w:sz w:val="28"/>
          <w:szCs w:val="28"/>
        </w:rPr>
        <w:t xml:space="preserve"> всех</w:t>
      </w:r>
      <w:r w:rsidRPr="00417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предоставляемых</w:t>
      </w:r>
      <w:r w:rsidRPr="00417599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 xml:space="preserve"> в рамках предоставления субсидии</w:t>
      </w:r>
      <w:r w:rsidRPr="00417599">
        <w:rPr>
          <w:rFonts w:ascii="Times New Roman" w:hAnsi="Times New Roman" w:cs="Times New Roman"/>
          <w:sz w:val="28"/>
          <w:szCs w:val="28"/>
        </w:rPr>
        <w:t xml:space="preserve"> должны быть заверены в установленном законодательством Российской Федерации порядке</w:t>
      </w:r>
      <w:r>
        <w:rPr>
          <w:rFonts w:ascii="Times New Roman" w:hAnsi="Times New Roman" w:cs="Times New Roman"/>
          <w:sz w:val="28"/>
          <w:szCs w:val="28"/>
        </w:rPr>
        <w:t>. Ответственность за достоверность сведений, содержащихся в предоставляемых документах, несет муниципальное образование.</w:t>
      </w:r>
    </w:p>
    <w:sectPr w:rsidR="003966AC" w:rsidSect="002D2AEB">
      <w:headerReference w:type="default" r:id="rId16"/>
      <w:pgSz w:w="11906" w:h="16838"/>
      <w:pgMar w:top="1134" w:right="1134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4CC" w:rsidRDefault="006E64CC" w:rsidP="002D2AEB">
      <w:pPr>
        <w:spacing w:after="0" w:line="240" w:lineRule="auto"/>
      </w:pPr>
      <w:r>
        <w:separator/>
      </w:r>
    </w:p>
  </w:endnote>
  <w:endnote w:type="continuationSeparator" w:id="0">
    <w:p w:rsidR="006E64CC" w:rsidRDefault="006E64CC" w:rsidP="002D2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4CC" w:rsidRDefault="006E64CC" w:rsidP="002D2AEB">
      <w:pPr>
        <w:spacing w:after="0" w:line="240" w:lineRule="auto"/>
      </w:pPr>
      <w:r>
        <w:separator/>
      </w:r>
    </w:p>
  </w:footnote>
  <w:footnote w:type="continuationSeparator" w:id="0">
    <w:p w:rsidR="006E64CC" w:rsidRDefault="006E64CC" w:rsidP="002D2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3521784"/>
      <w:docPartObj>
        <w:docPartGallery w:val="Page Numbers (Top of Page)"/>
        <w:docPartUnique/>
      </w:docPartObj>
    </w:sdtPr>
    <w:sdtEndPr/>
    <w:sdtContent>
      <w:p w:rsidR="002D2AEB" w:rsidRDefault="002D2A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C67">
          <w:rPr>
            <w:noProof/>
          </w:rPr>
          <w:t>12</w:t>
        </w:r>
        <w:r>
          <w:fldChar w:fldCharType="end"/>
        </w:r>
      </w:p>
    </w:sdtContent>
  </w:sdt>
  <w:p w:rsidR="002D2AEB" w:rsidRDefault="002D2A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009A8"/>
    <w:multiLevelType w:val="multilevel"/>
    <w:tmpl w:val="BE2E7C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FB"/>
    <w:rsid w:val="00002FE7"/>
    <w:rsid w:val="00024A1C"/>
    <w:rsid w:val="00025C67"/>
    <w:rsid w:val="000273A2"/>
    <w:rsid w:val="00051BA6"/>
    <w:rsid w:val="00053CE8"/>
    <w:rsid w:val="000624BB"/>
    <w:rsid w:val="00065AF8"/>
    <w:rsid w:val="0007353B"/>
    <w:rsid w:val="000823C0"/>
    <w:rsid w:val="00084310"/>
    <w:rsid w:val="00097B95"/>
    <w:rsid w:val="000A3924"/>
    <w:rsid w:val="000B4FE8"/>
    <w:rsid w:val="000B77B2"/>
    <w:rsid w:val="000C25F4"/>
    <w:rsid w:val="000D24FC"/>
    <w:rsid w:val="000F0AB6"/>
    <w:rsid w:val="001024A6"/>
    <w:rsid w:val="001042F3"/>
    <w:rsid w:val="0011520E"/>
    <w:rsid w:val="00116BDC"/>
    <w:rsid w:val="0012231B"/>
    <w:rsid w:val="0012594F"/>
    <w:rsid w:val="00134DFE"/>
    <w:rsid w:val="00136CF4"/>
    <w:rsid w:val="0015069F"/>
    <w:rsid w:val="0017514C"/>
    <w:rsid w:val="00176AE1"/>
    <w:rsid w:val="001A51BE"/>
    <w:rsid w:val="001A7627"/>
    <w:rsid w:val="001B115D"/>
    <w:rsid w:val="001B4DF8"/>
    <w:rsid w:val="001B5546"/>
    <w:rsid w:val="001C02A5"/>
    <w:rsid w:val="001C3A5B"/>
    <w:rsid w:val="001C769B"/>
    <w:rsid w:val="001F0F16"/>
    <w:rsid w:val="001F77C9"/>
    <w:rsid w:val="00200605"/>
    <w:rsid w:val="00200B92"/>
    <w:rsid w:val="002036EC"/>
    <w:rsid w:val="00215DB6"/>
    <w:rsid w:val="002173FB"/>
    <w:rsid w:val="00221A34"/>
    <w:rsid w:val="002304E1"/>
    <w:rsid w:val="002321CC"/>
    <w:rsid w:val="002322A0"/>
    <w:rsid w:val="002346F1"/>
    <w:rsid w:val="00244757"/>
    <w:rsid w:val="002503F8"/>
    <w:rsid w:val="00251625"/>
    <w:rsid w:val="002525E1"/>
    <w:rsid w:val="00255C53"/>
    <w:rsid w:val="00256ACC"/>
    <w:rsid w:val="0026281A"/>
    <w:rsid w:val="00274566"/>
    <w:rsid w:val="002745E0"/>
    <w:rsid w:val="00277178"/>
    <w:rsid w:val="002864EA"/>
    <w:rsid w:val="00296AA1"/>
    <w:rsid w:val="002A3C11"/>
    <w:rsid w:val="002A43BB"/>
    <w:rsid w:val="002C4A26"/>
    <w:rsid w:val="002C6893"/>
    <w:rsid w:val="002D2AEB"/>
    <w:rsid w:val="002D572C"/>
    <w:rsid w:val="002E2C55"/>
    <w:rsid w:val="002E6571"/>
    <w:rsid w:val="002F5396"/>
    <w:rsid w:val="00320B34"/>
    <w:rsid w:val="003217AB"/>
    <w:rsid w:val="003239B4"/>
    <w:rsid w:val="00324263"/>
    <w:rsid w:val="00335D2E"/>
    <w:rsid w:val="00340669"/>
    <w:rsid w:val="00343083"/>
    <w:rsid w:val="00346C3F"/>
    <w:rsid w:val="00350162"/>
    <w:rsid w:val="0035165D"/>
    <w:rsid w:val="00353BF7"/>
    <w:rsid w:val="00365A4D"/>
    <w:rsid w:val="003701E1"/>
    <w:rsid w:val="0037465D"/>
    <w:rsid w:val="00377A78"/>
    <w:rsid w:val="003829B4"/>
    <w:rsid w:val="00385A1B"/>
    <w:rsid w:val="003966AC"/>
    <w:rsid w:val="003A421F"/>
    <w:rsid w:val="003C0BFB"/>
    <w:rsid w:val="003C21C1"/>
    <w:rsid w:val="003C2A4C"/>
    <w:rsid w:val="003C4E12"/>
    <w:rsid w:val="003E5906"/>
    <w:rsid w:val="003E77BA"/>
    <w:rsid w:val="003F5BCB"/>
    <w:rsid w:val="003F6D93"/>
    <w:rsid w:val="004056BC"/>
    <w:rsid w:val="0040628C"/>
    <w:rsid w:val="00413ABE"/>
    <w:rsid w:val="00416AF0"/>
    <w:rsid w:val="00417599"/>
    <w:rsid w:val="00417C49"/>
    <w:rsid w:val="004219C5"/>
    <w:rsid w:val="0044413B"/>
    <w:rsid w:val="004479A7"/>
    <w:rsid w:val="0045319D"/>
    <w:rsid w:val="00456B0B"/>
    <w:rsid w:val="004626AB"/>
    <w:rsid w:val="00463683"/>
    <w:rsid w:val="004648EA"/>
    <w:rsid w:val="004721AD"/>
    <w:rsid w:val="00476517"/>
    <w:rsid w:val="00482DC7"/>
    <w:rsid w:val="00491B76"/>
    <w:rsid w:val="004A0AB2"/>
    <w:rsid w:val="004A63F8"/>
    <w:rsid w:val="004A6A9E"/>
    <w:rsid w:val="004C1838"/>
    <w:rsid w:val="004C4FD3"/>
    <w:rsid w:val="004C7D4A"/>
    <w:rsid w:val="004D2843"/>
    <w:rsid w:val="004D2DF0"/>
    <w:rsid w:val="004D38B2"/>
    <w:rsid w:val="004E3867"/>
    <w:rsid w:val="004E75FF"/>
    <w:rsid w:val="004F7F12"/>
    <w:rsid w:val="004F7FBA"/>
    <w:rsid w:val="0050605A"/>
    <w:rsid w:val="00506E06"/>
    <w:rsid w:val="005073C3"/>
    <w:rsid w:val="00507AED"/>
    <w:rsid w:val="0053073E"/>
    <w:rsid w:val="00532FC1"/>
    <w:rsid w:val="005434BC"/>
    <w:rsid w:val="00545DDB"/>
    <w:rsid w:val="005523A0"/>
    <w:rsid w:val="00554484"/>
    <w:rsid w:val="00564DE4"/>
    <w:rsid w:val="00566863"/>
    <w:rsid w:val="00580BD9"/>
    <w:rsid w:val="00580D91"/>
    <w:rsid w:val="00593B25"/>
    <w:rsid w:val="005A0007"/>
    <w:rsid w:val="005A2912"/>
    <w:rsid w:val="005A2DDA"/>
    <w:rsid w:val="005A6FC1"/>
    <w:rsid w:val="005B4B63"/>
    <w:rsid w:val="005B7917"/>
    <w:rsid w:val="005D5FA7"/>
    <w:rsid w:val="005D7C13"/>
    <w:rsid w:val="005E3598"/>
    <w:rsid w:val="005E3757"/>
    <w:rsid w:val="005E3F03"/>
    <w:rsid w:val="005F2592"/>
    <w:rsid w:val="005F420D"/>
    <w:rsid w:val="00611277"/>
    <w:rsid w:val="00613630"/>
    <w:rsid w:val="00621D39"/>
    <w:rsid w:val="00625405"/>
    <w:rsid w:val="0062724C"/>
    <w:rsid w:val="0063417D"/>
    <w:rsid w:val="006370E6"/>
    <w:rsid w:val="0063774B"/>
    <w:rsid w:val="006516BD"/>
    <w:rsid w:val="006516CC"/>
    <w:rsid w:val="00653FA2"/>
    <w:rsid w:val="006572C5"/>
    <w:rsid w:val="00667BF0"/>
    <w:rsid w:val="00670C49"/>
    <w:rsid w:val="0068085A"/>
    <w:rsid w:val="00691ABF"/>
    <w:rsid w:val="00691E63"/>
    <w:rsid w:val="00694A55"/>
    <w:rsid w:val="00696646"/>
    <w:rsid w:val="00697FD2"/>
    <w:rsid w:val="006A178A"/>
    <w:rsid w:val="006A4F2C"/>
    <w:rsid w:val="006A5261"/>
    <w:rsid w:val="006A53B2"/>
    <w:rsid w:val="006B1545"/>
    <w:rsid w:val="006E64CC"/>
    <w:rsid w:val="006F7908"/>
    <w:rsid w:val="0070085E"/>
    <w:rsid w:val="00706D48"/>
    <w:rsid w:val="0071230F"/>
    <w:rsid w:val="00726CD0"/>
    <w:rsid w:val="00727A9D"/>
    <w:rsid w:val="00731DB6"/>
    <w:rsid w:val="00733A89"/>
    <w:rsid w:val="00734981"/>
    <w:rsid w:val="00735C59"/>
    <w:rsid w:val="00746598"/>
    <w:rsid w:val="007500EB"/>
    <w:rsid w:val="00754B8E"/>
    <w:rsid w:val="00764C60"/>
    <w:rsid w:val="007814BB"/>
    <w:rsid w:val="00783022"/>
    <w:rsid w:val="007831A0"/>
    <w:rsid w:val="00794299"/>
    <w:rsid w:val="0079554C"/>
    <w:rsid w:val="007A29AB"/>
    <w:rsid w:val="007B3BDD"/>
    <w:rsid w:val="007B6B49"/>
    <w:rsid w:val="007C1945"/>
    <w:rsid w:val="007C4813"/>
    <w:rsid w:val="007C4E2C"/>
    <w:rsid w:val="007C7061"/>
    <w:rsid w:val="007C7CA9"/>
    <w:rsid w:val="007D5806"/>
    <w:rsid w:val="007F30E5"/>
    <w:rsid w:val="007F3980"/>
    <w:rsid w:val="00800228"/>
    <w:rsid w:val="00800B77"/>
    <w:rsid w:val="00804922"/>
    <w:rsid w:val="00805BBB"/>
    <w:rsid w:val="00817F83"/>
    <w:rsid w:val="00823B0F"/>
    <w:rsid w:val="00826EE1"/>
    <w:rsid w:val="00830EA4"/>
    <w:rsid w:val="00833456"/>
    <w:rsid w:val="008359F4"/>
    <w:rsid w:val="00842F9B"/>
    <w:rsid w:val="00843F5A"/>
    <w:rsid w:val="00844F4E"/>
    <w:rsid w:val="0085106D"/>
    <w:rsid w:val="008546CD"/>
    <w:rsid w:val="0086240D"/>
    <w:rsid w:val="00870FC8"/>
    <w:rsid w:val="00873D7D"/>
    <w:rsid w:val="0088381D"/>
    <w:rsid w:val="0089020F"/>
    <w:rsid w:val="008A0880"/>
    <w:rsid w:val="008A285E"/>
    <w:rsid w:val="008C3B4B"/>
    <w:rsid w:val="008C7B11"/>
    <w:rsid w:val="008D22ED"/>
    <w:rsid w:val="008E7CD2"/>
    <w:rsid w:val="008F2F64"/>
    <w:rsid w:val="008F76EC"/>
    <w:rsid w:val="00900116"/>
    <w:rsid w:val="00902933"/>
    <w:rsid w:val="009149B8"/>
    <w:rsid w:val="00916048"/>
    <w:rsid w:val="009200D7"/>
    <w:rsid w:val="00945905"/>
    <w:rsid w:val="00947903"/>
    <w:rsid w:val="0095049D"/>
    <w:rsid w:val="00954FC1"/>
    <w:rsid w:val="0095680C"/>
    <w:rsid w:val="00956C93"/>
    <w:rsid w:val="00962A02"/>
    <w:rsid w:val="0096766E"/>
    <w:rsid w:val="009732BE"/>
    <w:rsid w:val="0097572D"/>
    <w:rsid w:val="00990705"/>
    <w:rsid w:val="00996346"/>
    <w:rsid w:val="009A57EC"/>
    <w:rsid w:val="009B441E"/>
    <w:rsid w:val="009C02DF"/>
    <w:rsid w:val="009C0412"/>
    <w:rsid w:val="009C6B80"/>
    <w:rsid w:val="009D0BE0"/>
    <w:rsid w:val="009E34A2"/>
    <w:rsid w:val="00A00122"/>
    <w:rsid w:val="00A169D7"/>
    <w:rsid w:val="00A21A02"/>
    <w:rsid w:val="00A25F97"/>
    <w:rsid w:val="00A41B00"/>
    <w:rsid w:val="00A6526D"/>
    <w:rsid w:val="00A7060D"/>
    <w:rsid w:val="00A732F0"/>
    <w:rsid w:val="00A855F1"/>
    <w:rsid w:val="00A93F81"/>
    <w:rsid w:val="00AA5706"/>
    <w:rsid w:val="00AB4743"/>
    <w:rsid w:val="00AC32BC"/>
    <w:rsid w:val="00AC45C9"/>
    <w:rsid w:val="00AC78D3"/>
    <w:rsid w:val="00AD0703"/>
    <w:rsid w:val="00AD2A12"/>
    <w:rsid w:val="00AD4CFB"/>
    <w:rsid w:val="00AE5D35"/>
    <w:rsid w:val="00B02FD3"/>
    <w:rsid w:val="00B0305D"/>
    <w:rsid w:val="00B16EB9"/>
    <w:rsid w:val="00B2793A"/>
    <w:rsid w:val="00B27A82"/>
    <w:rsid w:val="00B32B69"/>
    <w:rsid w:val="00B37B57"/>
    <w:rsid w:val="00B40D61"/>
    <w:rsid w:val="00B5025C"/>
    <w:rsid w:val="00B546DC"/>
    <w:rsid w:val="00B62870"/>
    <w:rsid w:val="00B65EEE"/>
    <w:rsid w:val="00B90F4C"/>
    <w:rsid w:val="00B9718E"/>
    <w:rsid w:val="00BA562C"/>
    <w:rsid w:val="00BA64A3"/>
    <w:rsid w:val="00BB0D6B"/>
    <w:rsid w:val="00BB21FE"/>
    <w:rsid w:val="00BB4125"/>
    <w:rsid w:val="00BC5E0F"/>
    <w:rsid w:val="00BD0C13"/>
    <w:rsid w:val="00BF15AB"/>
    <w:rsid w:val="00BF7222"/>
    <w:rsid w:val="00C07918"/>
    <w:rsid w:val="00C07D98"/>
    <w:rsid w:val="00C14AB4"/>
    <w:rsid w:val="00C20AA2"/>
    <w:rsid w:val="00C2121B"/>
    <w:rsid w:val="00C22873"/>
    <w:rsid w:val="00C4198B"/>
    <w:rsid w:val="00C435AE"/>
    <w:rsid w:val="00C47049"/>
    <w:rsid w:val="00C55A75"/>
    <w:rsid w:val="00C57380"/>
    <w:rsid w:val="00C6172F"/>
    <w:rsid w:val="00C63F40"/>
    <w:rsid w:val="00C64CE7"/>
    <w:rsid w:val="00C77A79"/>
    <w:rsid w:val="00C80840"/>
    <w:rsid w:val="00C834C9"/>
    <w:rsid w:val="00C85F6A"/>
    <w:rsid w:val="00C87B85"/>
    <w:rsid w:val="00C9040B"/>
    <w:rsid w:val="00C95114"/>
    <w:rsid w:val="00CA3F0B"/>
    <w:rsid w:val="00CB367C"/>
    <w:rsid w:val="00CC4255"/>
    <w:rsid w:val="00CD14FB"/>
    <w:rsid w:val="00CE2D13"/>
    <w:rsid w:val="00CE4B08"/>
    <w:rsid w:val="00CF074E"/>
    <w:rsid w:val="00CF25FD"/>
    <w:rsid w:val="00D00A9A"/>
    <w:rsid w:val="00D04D90"/>
    <w:rsid w:val="00D07B42"/>
    <w:rsid w:val="00D26E58"/>
    <w:rsid w:val="00D40416"/>
    <w:rsid w:val="00D4709B"/>
    <w:rsid w:val="00D52585"/>
    <w:rsid w:val="00D57911"/>
    <w:rsid w:val="00D61D48"/>
    <w:rsid w:val="00D869D8"/>
    <w:rsid w:val="00D926D4"/>
    <w:rsid w:val="00DA0B6C"/>
    <w:rsid w:val="00DA3A81"/>
    <w:rsid w:val="00DB65A5"/>
    <w:rsid w:val="00DB7297"/>
    <w:rsid w:val="00DD7BFD"/>
    <w:rsid w:val="00DE7FE0"/>
    <w:rsid w:val="00DF324A"/>
    <w:rsid w:val="00DF4AFE"/>
    <w:rsid w:val="00E13957"/>
    <w:rsid w:val="00E153D9"/>
    <w:rsid w:val="00E1757A"/>
    <w:rsid w:val="00E207E6"/>
    <w:rsid w:val="00E20F36"/>
    <w:rsid w:val="00E229B1"/>
    <w:rsid w:val="00E2760A"/>
    <w:rsid w:val="00E35B1E"/>
    <w:rsid w:val="00E372B2"/>
    <w:rsid w:val="00E37E4A"/>
    <w:rsid w:val="00E444B7"/>
    <w:rsid w:val="00E47EF8"/>
    <w:rsid w:val="00E5103E"/>
    <w:rsid w:val="00E54534"/>
    <w:rsid w:val="00E56787"/>
    <w:rsid w:val="00E64D6F"/>
    <w:rsid w:val="00E9454F"/>
    <w:rsid w:val="00EA38FD"/>
    <w:rsid w:val="00EA4811"/>
    <w:rsid w:val="00EA5F0D"/>
    <w:rsid w:val="00ED107A"/>
    <w:rsid w:val="00ED4E75"/>
    <w:rsid w:val="00EF06E2"/>
    <w:rsid w:val="00F0253A"/>
    <w:rsid w:val="00F03E2C"/>
    <w:rsid w:val="00F057C7"/>
    <w:rsid w:val="00F10390"/>
    <w:rsid w:val="00F12960"/>
    <w:rsid w:val="00F13163"/>
    <w:rsid w:val="00F3353A"/>
    <w:rsid w:val="00F376CE"/>
    <w:rsid w:val="00F42341"/>
    <w:rsid w:val="00F457B9"/>
    <w:rsid w:val="00F52238"/>
    <w:rsid w:val="00FA207E"/>
    <w:rsid w:val="00FA36FE"/>
    <w:rsid w:val="00FB16C1"/>
    <w:rsid w:val="00FB1D3F"/>
    <w:rsid w:val="00FB238D"/>
    <w:rsid w:val="00FB32DE"/>
    <w:rsid w:val="00FB4DC3"/>
    <w:rsid w:val="00FF2C4B"/>
    <w:rsid w:val="00FF3F1B"/>
    <w:rsid w:val="00FF434D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E9B06"/>
  <w15:docId w15:val="{6258C801-811F-4666-B8E4-9CA055A8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107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3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308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06E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06E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6">
    <w:name w:val="header"/>
    <w:basedOn w:val="a"/>
    <w:link w:val="a7"/>
    <w:uiPriority w:val="99"/>
    <w:unhideWhenUsed/>
    <w:rsid w:val="002D2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2AEB"/>
  </w:style>
  <w:style w:type="paragraph" w:styleId="a8">
    <w:name w:val="footer"/>
    <w:basedOn w:val="a"/>
    <w:link w:val="a9"/>
    <w:uiPriority w:val="99"/>
    <w:unhideWhenUsed/>
    <w:rsid w:val="002D2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2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36D3CE8F6598F44A381246D817887621CFC1CD2769ACA39F484822E62984D46C2D998BA2289831CC1D266BFEDC1615705E6B6B1F5F6E49E69CD8BEWFv7H" TargetMode="External"/><Relationship Id="rId13" Type="http://schemas.openxmlformats.org/officeDocument/2006/relationships/hyperlink" Target="https://login.consultant.ru/link/?req=doc&amp;base=LAW&amp;n=26303&amp;dst=100168&amp;field=134&amp;date=26.04.202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836D3CE8F6598F44A381246D817887621CFC1CD2769ACA39F484822E62984D46C2D998BA2289831CC1D266BFEDC1615705E6B6B1F5F6E49E69CD8BEWFv7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836D3CE8F6598F44A380C4BCE7BD27A22C79BC7276BA7F1C7154E75B97982812C6D9FDEE16C9431CB16723AB2824F443215666D07436E4DWFv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36D3CE8F6598F44A380C4BCE7BD27A22C79DC22568A7F1C7154E75B97982813E6DC7D2E16A8B30CA03246BF4WDv4H" TargetMode="External"/><Relationship Id="rId10" Type="http://schemas.openxmlformats.org/officeDocument/2006/relationships/hyperlink" Target="consultantplus://offline/ref=B836D3CE8F6598F44A381246D817887621CFC1CD2769ACA39F484822E62984D46C2D998BA2289831CC1D266BFEDC1615705E6B6B1F5F6E49E69CD8BEWFv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836D3CE8F6598F44A381246D817887621CFC1CD2769ACA39F484822E62984D46C2D998BA2289831CC1D266BFEDC1615705E6B6B1F5F6E49E69CD8BEWFv7H" TargetMode="External"/><Relationship Id="rId14" Type="http://schemas.openxmlformats.org/officeDocument/2006/relationships/hyperlink" Target="https://login.consultant.ru/link/?req=doc&amp;base=LAW&amp;n=26303&amp;dst=100254&amp;field=134&amp;date=26.04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E877-FEFA-43E0-86FC-F1EE4233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4512</Words>
  <Characters>25721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bogomazow87@mail.ru</cp:lastModifiedBy>
  <cp:revision>163</cp:revision>
  <cp:lastPrinted>2023-08-28T14:27:00Z</cp:lastPrinted>
  <dcterms:created xsi:type="dcterms:W3CDTF">2023-06-13T14:08:00Z</dcterms:created>
  <dcterms:modified xsi:type="dcterms:W3CDTF">2023-08-30T07:54:00Z</dcterms:modified>
</cp:coreProperties>
</file>