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3" w:rsidRPr="00436083" w:rsidRDefault="00436083" w:rsidP="00723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установлени</w:t>
      </w:r>
      <w:r w:rsidR="00723CA2">
        <w:rPr>
          <w:rFonts w:ascii="Times New Roman" w:hAnsi="Times New Roman" w:cs="Times New Roman"/>
          <w:b/>
          <w:sz w:val="28"/>
          <w:szCs w:val="28"/>
        </w:rPr>
        <w:t>и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1A5">
        <w:rPr>
          <w:rFonts w:ascii="Times New Roman" w:hAnsi="Times New Roman" w:cs="Times New Roman"/>
          <w:b/>
          <w:sz w:val="28"/>
          <w:szCs w:val="28"/>
        </w:rPr>
        <w:t xml:space="preserve">Порядка обеспечения выполнения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квоты</w:t>
      </w:r>
      <w:r w:rsidR="0072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в государственных</w:t>
      </w:r>
      <w:r w:rsidR="0072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и муниципальных организациях отдыха детей</w:t>
      </w:r>
      <w:r w:rsidR="0072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и их оздоровления</w:t>
      </w:r>
      <w:r w:rsidR="00C565EC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72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детей-инвалидов и детей с ограниченными</w:t>
      </w:r>
      <w:r w:rsidR="0072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A2" w:rsidRPr="00723CA2">
        <w:rPr>
          <w:rFonts w:ascii="Times New Roman" w:hAnsi="Times New Roman" w:cs="Times New Roman"/>
          <w:b/>
          <w:sz w:val="28"/>
          <w:szCs w:val="28"/>
        </w:rPr>
        <w:t>возможностями здоровья</w:t>
      </w:r>
      <w:r w:rsidR="007451A5">
        <w:rPr>
          <w:rFonts w:ascii="Times New Roman" w:hAnsi="Times New Roman" w:cs="Times New Roman"/>
          <w:b/>
          <w:sz w:val="28"/>
          <w:szCs w:val="28"/>
        </w:rPr>
        <w:t xml:space="preserve"> в Курской области</w:t>
      </w: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083" w:rsidRPr="00436083" w:rsidRDefault="00436083" w:rsidP="0043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08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1998 года</w:t>
      </w:r>
      <w:r w:rsidR="00633798" w:rsidRPr="00633798">
        <w:rPr>
          <w:rFonts w:ascii="Times New Roman" w:hAnsi="Times New Roman" w:cs="Times New Roman"/>
          <w:sz w:val="28"/>
          <w:szCs w:val="28"/>
        </w:rPr>
        <w:t xml:space="preserve"> </w:t>
      </w:r>
      <w:r w:rsidR="00633798" w:rsidRPr="00633798">
        <w:rPr>
          <w:rFonts w:ascii="Times New Roman" w:hAnsi="Times New Roman" w:cs="Times New Roman"/>
          <w:sz w:val="28"/>
          <w:szCs w:val="28"/>
        </w:rPr>
        <w:br/>
      </w:r>
      <w:r w:rsidRPr="00436083">
        <w:rPr>
          <w:rFonts w:ascii="Times New Roman" w:hAnsi="Times New Roman" w:cs="Times New Roman"/>
          <w:sz w:val="28"/>
          <w:szCs w:val="28"/>
        </w:rPr>
        <w:t xml:space="preserve">№ 124-ФЗ «Об основных гарантиях прав ребенка в Российской Федерации», </w:t>
      </w:r>
      <w:r w:rsidR="00C6146A" w:rsidRPr="0043608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C6146A" w:rsidRPr="00997277">
        <w:rPr>
          <w:rFonts w:ascii="Times New Roman" w:hAnsi="Times New Roman" w:cs="Times New Roman"/>
          <w:sz w:val="28"/>
          <w:szCs w:val="28"/>
        </w:rPr>
        <w:t xml:space="preserve">от 21 декабря 2021 года </w:t>
      </w:r>
      <w:r w:rsidR="00C6146A">
        <w:rPr>
          <w:rFonts w:ascii="Times New Roman" w:hAnsi="Times New Roman" w:cs="Times New Roman"/>
          <w:sz w:val="28"/>
          <w:szCs w:val="28"/>
        </w:rPr>
        <w:t>№</w:t>
      </w:r>
      <w:r w:rsidR="00C6146A" w:rsidRPr="00997277">
        <w:rPr>
          <w:rFonts w:ascii="Times New Roman" w:hAnsi="Times New Roman" w:cs="Times New Roman"/>
          <w:sz w:val="28"/>
          <w:szCs w:val="28"/>
        </w:rPr>
        <w:t xml:space="preserve"> 414-ФЗ </w:t>
      </w:r>
      <w:r w:rsidR="00C6146A">
        <w:rPr>
          <w:rFonts w:ascii="Times New Roman" w:hAnsi="Times New Roman" w:cs="Times New Roman"/>
          <w:sz w:val="28"/>
          <w:szCs w:val="28"/>
        </w:rPr>
        <w:t>«</w:t>
      </w:r>
      <w:r w:rsidR="00C6146A" w:rsidRPr="00997277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C6146A">
        <w:rPr>
          <w:rFonts w:ascii="Times New Roman" w:hAnsi="Times New Roman" w:cs="Times New Roman"/>
          <w:sz w:val="28"/>
          <w:szCs w:val="28"/>
        </w:rPr>
        <w:t>»</w:t>
      </w:r>
      <w:r w:rsidR="00C6146A" w:rsidRPr="00436083">
        <w:rPr>
          <w:rFonts w:ascii="Times New Roman" w:hAnsi="Times New Roman" w:cs="Times New Roman"/>
          <w:sz w:val="28"/>
          <w:szCs w:val="28"/>
        </w:rPr>
        <w:t>,</w:t>
      </w:r>
      <w:r w:rsidR="00C6146A">
        <w:rPr>
          <w:rFonts w:ascii="Times New Roman" w:hAnsi="Times New Roman" w:cs="Times New Roman"/>
          <w:sz w:val="28"/>
          <w:szCs w:val="28"/>
        </w:rPr>
        <w:t xml:space="preserve"> </w:t>
      </w:r>
      <w:r w:rsidRPr="0043608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23CA2">
        <w:rPr>
          <w:rFonts w:ascii="Times New Roman" w:hAnsi="Times New Roman" w:cs="Times New Roman"/>
          <w:sz w:val="28"/>
          <w:szCs w:val="28"/>
        </w:rPr>
        <w:t>создания равного доступа к отдыху и оздоровлению детей-инвалидов и детей с ограниченными возможностями здоровья</w:t>
      </w:r>
      <w:r w:rsidR="00D82613">
        <w:rPr>
          <w:rFonts w:ascii="Times New Roman" w:hAnsi="Times New Roman" w:cs="Times New Roman"/>
          <w:sz w:val="28"/>
          <w:szCs w:val="28"/>
        </w:rPr>
        <w:t xml:space="preserve"> Правительство Курской области ПОСТАНОВЛЯЕТ</w:t>
      </w:r>
      <w:r w:rsidRPr="0043608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36083" w:rsidRPr="00436083" w:rsidRDefault="00436083" w:rsidP="0043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>1.</w:t>
      </w:r>
      <w:r w:rsidR="000F6582">
        <w:rPr>
          <w:rFonts w:ascii="Times New Roman" w:hAnsi="Times New Roman" w:cs="Times New Roman"/>
          <w:sz w:val="28"/>
          <w:szCs w:val="28"/>
        </w:rPr>
        <w:t> </w:t>
      </w:r>
      <w:r w:rsidRPr="00436083">
        <w:rPr>
          <w:rFonts w:ascii="Times New Roman" w:hAnsi="Times New Roman" w:cs="Times New Roman"/>
          <w:sz w:val="28"/>
          <w:szCs w:val="28"/>
        </w:rPr>
        <w:t>У</w:t>
      </w:r>
      <w:r w:rsidR="007451A5">
        <w:rPr>
          <w:rFonts w:ascii="Times New Roman" w:hAnsi="Times New Roman" w:cs="Times New Roman"/>
          <w:sz w:val="28"/>
          <w:szCs w:val="28"/>
        </w:rPr>
        <w:t xml:space="preserve">твердить прилагаемый Порядок </w:t>
      </w:r>
      <w:r w:rsidR="007451A5" w:rsidRPr="007451A5">
        <w:rPr>
          <w:rFonts w:ascii="Times New Roman" w:hAnsi="Times New Roman" w:cs="Times New Roman"/>
          <w:sz w:val="28"/>
          <w:szCs w:val="28"/>
        </w:rPr>
        <w:t xml:space="preserve">обеспечения выполнения квоты в государственных и муниципальных </w:t>
      </w:r>
      <w:proofErr w:type="gramStart"/>
      <w:r w:rsidR="007451A5" w:rsidRPr="007451A5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7451A5" w:rsidRPr="007451A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C565EC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49697A">
        <w:rPr>
          <w:rFonts w:ascii="Times New Roman" w:hAnsi="Times New Roman" w:cs="Times New Roman"/>
          <w:sz w:val="28"/>
          <w:szCs w:val="28"/>
        </w:rPr>
        <w:t>на территории</w:t>
      </w:r>
      <w:r w:rsidR="007451A5" w:rsidRPr="007451A5">
        <w:rPr>
          <w:rFonts w:ascii="Times New Roman" w:hAnsi="Times New Roman" w:cs="Times New Roman"/>
          <w:sz w:val="28"/>
          <w:szCs w:val="28"/>
        </w:rPr>
        <w:t xml:space="preserve"> Курской области, обеспечивающей потребность в отдыхе и оздоровлении детей-инвалидов и детей с ограниченными возможностями здоровья, проживающих в Курской области</w:t>
      </w:r>
      <w:r w:rsidRPr="00436083">
        <w:rPr>
          <w:rFonts w:ascii="Times New Roman" w:hAnsi="Times New Roman" w:cs="Times New Roman"/>
          <w:sz w:val="28"/>
          <w:szCs w:val="28"/>
        </w:rPr>
        <w:t>.</w:t>
      </w:r>
    </w:p>
    <w:p w:rsidR="00436083" w:rsidRPr="00436083" w:rsidRDefault="00436083" w:rsidP="0043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>2.</w:t>
      </w:r>
      <w:r w:rsidR="000F658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264202">
        <w:rPr>
          <w:rFonts w:ascii="Times New Roman" w:hAnsi="Times New Roman" w:cs="Times New Roman"/>
          <w:sz w:val="28"/>
          <w:szCs w:val="28"/>
        </w:rPr>
        <w:t>Постановл</w:t>
      </w:r>
      <w:r w:rsidRPr="00436083">
        <w:rPr>
          <w:rFonts w:ascii="Times New Roman" w:hAnsi="Times New Roman" w:cs="Times New Roman"/>
          <w:sz w:val="28"/>
          <w:szCs w:val="28"/>
        </w:rPr>
        <w:t>ение вступает в силу с 1 января 202</w:t>
      </w:r>
      <w:r w:rsidR="00264202">
        <w:rPr>
          <w:rFonts w:ascii="Times New Roman" w:hAnsi="Times New Roman" w:cs="Times New Roman"/>
          <w:sz w:val="28"/>
          <w:szCs w:val="28"/>
        </w:rPr>
        <w:t>5</w:t>
      </w:r>
      <w:r w:rsidRPr="004360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770A" w:rsidRPr="006A770A">
        <w:rPr>
          <w:rFonts w:ascii="Times New Roman" w:hAnsi="Times New Roman" w:cs="Times New Roman"/>
          <w:sz w:val="28"/>
          <w:szCs w:val="28"/>
        </w:rPr>
        <w:t>.</w:t>
      </w: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>Первый заместитель Губернатора</w:t>
      </w: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36083" w:rsidRPr="00436083" w:rsidRDefault="00436083" w:rsidP="0043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083">
        <w:rPr>
          <w:rFonts w:ascii="Times New Roman" w:hAnsi="Times New Roman" w:cs="Times New Roman"/>
          <w:sz w:val="28"/>
          <w:szCs w:val="28"/>
        </w:rPr>
        <w:t>Курской области</w:t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</w:r>
      <w:r w:rsidRPr="0043608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F6582">
        <w:rPr>
          <w:rFonts w:ascii="Times New Roman" w:hAnsi="Times New Roman" w:cs="Times New Roman"/>
          <w:sz w:val="28"/>
          <w:szCs w:val="28"/>
        </w:rPr>
        <w:t xml:space="preserve">     </w:t>
      </w:r>
      <w:r w:rsidRPr="00436083">
        <w:rPr>
          <w:rFonts w:ascii="Times New Roman" w:hAnsi="Times New Roman" w:cs="Times New Roman"/>
          <w:sz w:val="28"/>
          <w:szCs w:val="28"/>
        </w:rPr>
        <w:t>А.</w:t>
      </w:r>
      <w:r w:rsidR="000F6582">
        <w:rPr>
          <w:rFonts w:ascii="Times New Roman" w:hAnsi="Times New Roman" w:cs="Times New Roman"/>
          <w:sz w:val="28"/>
          <w:szCs w:val="28"/>
        </w:rPr>
        <w:t>В</w:t>
      </w:r>
      <w:r w:rsidRPr="00436083">
        <w:rPr>
          <w:rFonts w:ascii="Times New Roman" w:hAnsi="Times New Roman" w:cs="Times New Roman"/>
          <w:sz w:val="28"/>
          <w:szCs w:val="28"/>
        </w:rPr>
        <w:t xml:space="preserve">. </w:t>
      </w:r>
      <w:r w:rsidR="000F6582">
        <w:rPr>
          <w:rFonts w:ascii="Times New Roman" w:hAnsi="Times New Roman" w:cs="Times New Roman"/>
          <w:sz w:val="28"/>
          <w:szCs w:val="28"/>
        </w:rPr>
        <w:t>Дедов</w:t>
      </w:r>
    </w:p>
    <w:sectPr w:rsidR="00436083" w:rsidRPr="00436083" w:rsidSect="000F6582">
      <w:pgSz w:w="11906" w:h="16838"/>
      <w:pgMar w:top="45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1A" w:rsidRDefault="000E051A" w:rsidP="00436083">
      <w:pPr>
        <w:spacing w:after="0" w:line="240" w:lineRule="auto"/>
      </w:pPr>
      <w:r>
        <w:separator/>
      </w:r>
    </w:p>
  </w:endnote>
  <w:endnote w:type="continuationSeparator" w:id="0">
    <w:p w:rsidR="000E051A" w:rsidRDefault="000E051A" w:rsidP="0043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1A" w:rsidRDefault="000E051A" w:rsidP="00436083">
      <w:pPr>
        <w:spacing w:after="0" w:line="240" w:lineRule="auto"/>
      </w:pPr>
      <w:r>
        <w:separator/>
      </w:r>
    </w:p>
  </w:footnote>
  <w:footnote w:type="continuationSeparator" w:id="0">
    <w:p w:rsidR="000E051A" w:rsidRDefault="000E051A" w:rsidP="00436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3"/>
    <w:rsid w:val="000E051A"/>
    <w:rsid w:val="000F6582"/>
    <w:rsid w:val="001104C0"/>
    <w:rsid w:val="00136BBF"/>
    <w:rsid w:val="00264202"/>
    <w:rsid w:val="002F5C59"/>
    <w:rsid w:val="003940D6"/>
    <w:rsid w:val="00436083"/>
    <w:rsid w:val="004501F7"/>
    <w:rsid w:val="004502B1"/>
    <w:rsid w:val="00474F2A"/>
    <w:rsid w:val="0049697A"/>
    <w:rsid w:val="004B3E61"/>
    <w:rsid w:val="004E4D9F"/>
    <w:rsid w:val="00560826"/>
    <w:rsid w:val="005B44DF"/>
    <w:rsid w:val="00616630"/>
    <w:rsid w:val="00633798"/>
    <w:rsid w:val="00663C66"/>
    <w:rsid w:val="006A770A"/>
    <w:rsid w:val="00723CA2"/>
    <w:rsid w:val="007451A5"/>
    <w:rsid w:val="00986376"/>
    <w:rsid w:val="009E0374"/>
    <w:rsid w:val="00BF3660"/>
    <w:rsid w:val="00C565EC"/>
    <w:rsid w:val="00C6146A"/>
    <w:rsid w:val="00D82613"/>
    <w:rsid w:val="00E03BB6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083"/>
  </w:style>
  <w:style w:type="paragraph" w:styleId="a5">
    <w:name w:val="footer"/>
    <w:basedOn w:val="a"/>
    <w:link w:val="a6"/>
    <w:uiPriority w:val="99"/>
    <w:unhideWhenUsed/>
    <w:rsid w:val="0043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083"/>
  </w:style>
  <w:style w:type="paragraph" w:styleId="a7">
    <w:name w:val="Balloon Text"/>
    <w:basedOn w:val="a"/>
    <w:link w:val="a8"/>
    <w:uiPriority w:val="99"/>
    <w:semiHidden/>
    <w:unhideWhenUsed/>
    <w:rsid w:val="0043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083"/>
  </w:style>
  <w:style w:type="paragraph" w:styleId="a5">
    <w:name w:val="footer"/>
    <w:basedOn w:val="a"/>
    <w:link w:val="a6"/>
    <w:uiPriority w:val="99"/>
    <w:unhideWhenUsed/>
    <w:rsid w:val="0043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083"/>
  </w:style>
  <w:style w:type="paragraph" w:styleId="a7">
    <w:name w:val="Balloon Text"/>
    <w:basedOn w:val="a"/>
    <w:link w:val="a8"/>
    <w:uiPriority w:val="99"/>
    <w:semiHidden/>
    <w:unhideWhenUsed/>
    <w:rsid w:val="0043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2023-10-30T12:03:00Z</cp:lastPrinted>
  <dcterms:created xsi:type="dcterms:W3CDTF">2024-10-08T08:05:00Z</dcterms:created>
  <dcterms:modified xsi:type="dcterms:W3CDTF">2024-11-22T14:55:00Z</dcterms:modified>
</cp:coreProperties>
</file>