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B60" w:rsidRDefault="00AA0B60" w:rsidP="00AA0B60">
      <w:pPr>
        <w:pStyle w:val="a3"/>
        <w:ind w:left="0"/>
        <w:jc w:val="both"/>
        <w:rPr>
          <w:iCs/>
          <w:sz w:val="27"/>
          <w:szCs w:val="27"/>
        </w:rPr>
      </w:pPr>
    </w:p>
    <w:p w:rsidR="00AA0B60" w:rsidRDefault="00AA0B60" w:rsidP="00AA0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A7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8849" w:dyaOrig="9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7pt" o:ole="" fillcolor="window">
            <v:imagedata r:id="rId5" o:title=""/>
          </v:shape>
          <o:OLEObject Type="Embed" ProgID="MSPhotoEd.3" ShapeID="_x0000_i1025" DrawAspect="Content" ObjectID="_1566032285" r:id="rId6"/>
        </w:object>
      </w:r>
    </w:p>
    <w:p w:rsidR="00AA0B60" w:rsidRDefault="00AA0B60" w:rsidP="00AA0B6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AA0B60" w:rsidRDefault="00AA0B60" w:rsidP="00AA0B6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комиссии по делам несовершеннолетних и защите их прав</w:t>
      </w:r>
    </w:p>
    <w:p w:rsidR="00AA0B60" w:rsidRDefault="00AA0B60" w:rsidP="00AA0B60">
      <w:pPr>
        <w:spacing w:after="0" w:line="240" w:lineRule="auto"/>
        <w:jc w:val="center"/>
        <w:rPr>
          <w:bCs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Администрации Курской области</w:t>
      </w:r>
    </w:p>
    <w:p w:rsidR="00AA0B60" w:rsidRDefault="00AA0B60" w:rsidP="00AA0B60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bCs/>
          <w:sz w:val="27"/>
          <w:szCs w:val="27"/>
          <w:u w:val="single"/>
        </w:rPr>
        <w:t>___________________________________________________________________</w:t>
      </w:r>
    </w:p>
    <w:p w:rsidR="00AA0B60" w:rsidRDefault="00AA0B60" w:rsidP="00AA0B6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A0B60" w:rsidRDefault="00AA0B60" w:rsidP="00AA0B60">
      <w:pPr>
        <w:pStyle w:val="a8"/>
        <w:jc w:val="lef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28.08.2017 г.                                                                                                       № 15</w:t>
      </w:r>
    </w:p>
    <w:p w:rsidR="00AA0B60" w:rsidRDefault="00AA0B60" w:rsidP="00AA0B60">
      <w:pPr>
        <w:pStyle w:val="a4"/>
        <w:rPr>
          <w:rFonts w:cs="Times New Roman"/>
          <w:iCs/>
          <w:sz w:val="27"/>
          <w:szCs w:val="27"/>
        </w:rPr>
      </w:pPr>
    </w:p>
    <w:p w:rsidR="00AA0B60" w:rsidRDefault="00AA0B60" w:rsidP="00AA0B60">
      <w:pPr>
        <w:pStyle w:val="a4"/>
        <w:rPr>
          <w:rFonts w:cs="Times New Roman"/>
          <w:iCs/>
          <w:sz w:val="27"/>
          <w:szCs w:val="27"/>
        </w:rPr>
      </w:pPr>
    </w:p>
    <w:p w:rsidR="00AA0B60" w:rsidRDefault="00AA0B60" w:rsidP="00AA0B60">
      <w:pPr>
        <w:pStyle w:val="a4"/>
        <w:ind w:firstLine="0"/>
        <w:rPr>
          <w:rFonts w:cs="Times New Roman"/>
          <w:b/>
          <w:iCs/>
          <w:sz w:val="27"/>
          <w:szCs w:val="27"/>
          <w:u w:val="single"/>
        </w:rPr>
      </w:pPr>
      <w:r>
        <w:rPr>
          <w:rFonts w:cs="Times New Roman"/>
          <w:b/>
          <w:iCs/>
          <w:sz w:val="27"/>
          <w:szCs w:val="27"/>
          <w:u w:val="single"/>
        </w:rPr>
        <w:t xml:space="preserve">Место проведения: </w:t>
      </w:r>
    </w:p>
    <w:p w:rsidR="00AA0B60" w:rsidRDefault="00AA0B60" w:rsidP="00AA0B60">
      <w:pPr>
        <w:pStyle w:val="a4"/>
        <w:ind w:firstLine="0"/>
        <w:rPr>
          <w:rFonts w:cs="Times New Roman"/>
          <w:iCs/>
          <w:sz w:val="27"/>
          <w:szCs w:val="27"/>
          <w:u w:val="single"/>
        </w:rPr>
      </w:pPr>
      <w:r>
        <w:rPr>
          <w:bCs/>
          <w:color w:val="191919"/>
          <w:szCs w:val="28"/>
        </w:rPr>
        <w:t>Актовый зал ОБПОУ «Курский монтажный техникум»</w:t>
      </w:r>
    </w:p>
    <w:p w:rsidR="00AA0B60" w:rsidRDefault="00AA0B60" w:rsidP="00AA0B60">
      <w:pPr>
        <w:pStyle w:val="a4"/>
        <w:ind w:firstLine="0"/>
        <w:rPr>
          <w:rFonts w:cs="Times New Roman"/>
          <w:iCs/>
          <w:sz w:val="27"/>
          <w:szCs w:val="27"/>
          <w:u w:val="single"/>
        </w:rPr>
      </w:pPr>
    </w:p>
    <w:p w:rsidR="00AA0B60" w:rsidRDefault="00AA0B60" w:rsidP="00AA0B60">
      <w:pPr>
        <w:pStyle w:val="a4"/>
        <w:ind w:firstLine="0"/>
        <w:rPr>
          <w:rFonts w:cs="Times New Roman"/>
          <w:iCs/>
          <w:sz w:val="27"/>
          <w:szCs w:val="27"/>
          <w:u w:val="single"/>
        </w:rPr>
      </w:pPr>
    </w:p>
    <w:p w:rsidR="00AA0B60" w:rsidRDefault="00AA0B60" w:rsidP="00AA0B60">
      <w:pPr>
        <w:pStyle w:val="a4"/>
        <w:ind w:firstLine="0"/>
        <w:rPr>
          <w:rFonts w:cs="Times New Roman"/>
          <w:iCs/>
          <w:sz w:val="27"/>
          <w:szCs w:val="27"/>
        </w:rPr>
      </w:pPr>
      <w:r>
        <w:rPr>
          <w:rFonts w:cs="Times New Roman"/>
          <w:iCs/>
          <w:sz w:val="27"/>
          <w:szCs w:val="27"/>
          <w:u w:val="single"/>
        </w:rPr>
        <w:t>Время проведения:</w:t>
      </w:r>
      <w:r>
        <w:rPr>
          <w:rFonts w:cs="Times New Roman"/>
          <w:iCs/>
          <w:sz w:val="27"/>
          <w:szCs w:val="27"/>
        </w:rPr>
        <w:t xml:space="preserve"> 15.00 часов</w:t>
      </w:r>
    </w:p>
    <w:p w:rsidR="00AA0B60" w:rsidRDefault="00AA0B60" w:rsidP="00AA0B60">
      <w:pPr>
        <w:pStyle w:val="a4"/>
        <w:ind w:firstLine="0"/>
        <w:jc w:val="left"/>
        <w:rPr>
          <w:rFonts w:cs="Times New Roman"/>
          <w:b/>
          <w:sz w:val="27"/>
          <w:szCs w:val="27"/>
          <w:u w:val="single"/>
        </w:rPr>
      </w:pPr>
    </w:p>
    <w:p w:rsidR="00AA0B60" w:rsidRDefault="00AA0B60" w:rsidP="00AA0B60">
      <w:pPr>
        <w:pStyle w:val="a4"/>
        <w:ind w:firstLine="0"/>
        <w:jc w:val="left"/>
        <w:rPr>
          <w:rFonts w:cs="Times New Roman"/>
          <w:b/>
          <w:sz w:val="27"/>
          <w:szCs w:val="27"/>
          <w:u w:val="single"/>
        </w:rPr>
      </w:pPr>
    </w:p>
    <w:p w:rsidR="00AA0B60" w:rsidRDefault="00AA0B60" w:rsidP="00AA0B60">
      <w:pPr>
        <w:pStyle w:val="a4"/>
        <w:ind w:firstLine="0"/>
        <w:jc w:val="left"/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  <w:u w:val="single"/>
        </w:rPr>
        <w:t>Председательствовал:</w:t>
      </w:r>
    </w:p>
    <w:p w:rsidR="00AA0B60" w:rsidRDefault="00AA0B60" w:rsidP="00AA0B60">
      <w:pPr>
        <w:pStyle w:val="a4"/>
        <w:ind w:left="284"/>
        <w:rPr>
          <w:rFonts w:cs="Times New Roman"/>
          <w:iCs/>
          <w:sz w:val="27"/>
          <w:szCs w:val="27"/>
        </w:rPr>
      </w:pPr>
      <w:r>
        <w:rPr>
          <w:rFonts w:cs="Times New Roman"/>
          <w:iCs/>
          <w:sz w:val="27"/>
          <w:szCs w:val="27"/>
        </w:rPr>
        <w:t xml:space="preserve">    </w:t>
      </w: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председателя </w:t>
      </w: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комиссии по делам несовершеннолетних </w:t>
      </w: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 защите их прав Администрации </w:t>
      </w: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Курской области,                      </w:t>
      </w: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начальник ООДУУП и ПДН  УМВД России </w:t>
      </w: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 Курской области                                                                         В.Г. </w:t>
      </w:r>
      <w:proofErr w:type="spellStart"/>
      <w:r>
        <w:rPr>
          <w:rFonts w:ascii="Times New Roman" w:hAnsi="Times New Roman" w:cs="Times New Roman"/>
          <w:sz w:val="27"/>
          <w:szCs w:val="27"/>
        </w:rPr>
        <w:t>Воднев</w:t>
      </w:r>
      <w:proofErr w:type="spellEnd"/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 xml:space="preserve">Присутствовали: </w:t>
      </w: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A0B60" w:rsidRDefault="00AA0B60" w:rsidP="00AA0B60">
      <w:pPr>
        <w:spacing w:after="0" w:line="240" w:lineRule="auto"/>
        <w:ind w:right="-2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Ответственный секретарь комиссии                                      Н.В. Крачковская</w:t>
      </w: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</w:t>
      </w:r>
    </w:p>
    <w:p w:rsidR="00AA0B60" w:rsidRPr="00ED569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ED5690">
        <w:rPr>
          <w:rFonts w:ascii="Times New Roman" w:hAnsi="Times New Roman" w:cs="Times New Roman"/>
          <w:sz w:val="27"/>
          <w:szCs w:val="27"/>
          <w:u w:val="single"/>
        </w:rPr>
        <w:t xml:space="preserve">Члены КДН и ЗП: </w:t>
      </w: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Белых Л.Л,  </w:t>
      </w:r>
      <w:proofErr w:type="spellStart"/>
      <w:r>
        <w:rPr>
          <w:rFonts w:ascii="Times New Roman" w:hAnsi="Times New Roman" w:cs="Times New Roman"/>
          <w:sz w:val="27"/>
          <w:szCs w:val="27"/>
        </w:rPr>
        <w:t>Гребенкин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В.В., </w:t>
      </w:r>
      <w:proofErr w:type="spellStart"/>
      <w:r>
        <w:rPr>
          <w:rFonts w:ascii="Times New Roman" w:hAnsi="Times New Roman" w:cs="Times New Roman"/>
          <w:sz w:val="27"/>
          <w:szCs w:val="27"/>
        </w:rPr>
        <w:t>Манохина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О.Л., Коваленко А.Ю., Гонеев А.Д.,  Коллегаева А.О., Васькова Н.В., Татаренко Н.Е.,  </w:t>
      </w:r>
      <w:proofErr w:type="spellStart"/>
      <w:r>
        <w:rPr>
          <w:rFonts w:ascii="Times New Roman" w:hAnsi="Times New Roman" w:cs="Times New Roman"/>
          <w:sz w:val="27"/>
          <w:szCs w:val="27"/>
        </w:rPr>
        <w:t>Мишустин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С.П., </w:t>
      </w:r>
      <w:proofErr w:type="spellStart"/>
      <w:r>
        <w:rPr>
          <w:rFonts w:ascii="Times New Roman" w:hAnsi="Times New Roman" w:cs="Times New Roman"/>
          <w:sz w:val="27"/>
          <w:szCs w:val="27"/>
        </w:rPr>
        <w:t>Сукновалова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Т.А.</w:t>
      </w:r>
    </w:p>
    <w:p w:rsidR="00AA0B60" w:rsidRDefault="00AA0B60" w:rsidP="00AA0B60">
      <w:pPr>
        <w:spacing w:after="0" w:line="240" w:lineRule="auto"/>
        <w:ind w:right="-2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</w:t>
      </w:r>
    </w:p>
    <w:p w:rsidR="00AA0B60" w:rsidRDefault="00AA0B60" w:rsidP="00AA0B6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Отсутствовали:</w:t>
      </w:r>
      <w:r>
        <w:rPr>
          <w:rFonts w:ascii="Times New Roman" w:hAnsi="Times New Roman" w:cs="Times New Roman"/>
          <w:sz w:val="27"/>
          <w:szCs w:val="27"/>
        </w:rPr>
        <w:t xml:space="preserve">  Лобова О.А., Тарасова А.М., Горяинова И.Л., Горбунов П.Н., Уколов А.Ф.</w:t>
      </w:r>
    </w:p>
    <w:p w:rsidR="00AA0B60" w:rsidRDefault="00AA0B60" w:rsidP="00AA0B6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A0B60" w:rsidRDefault="00AA0B60" w:rsidP="00AA0B6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A0B60" w:rsidRDefault="00AA0B60" w:rsidP="00AA0B6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A0B60" w:rsidRDefault="00AA0B60" w:rsidP="00AA0B60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Приглашены:</w:t>
      </w: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 главы Администрации</w:t>
      </w: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города Курска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7"/>
          <w:szCs w:val="27"/>
        </w:rPr>
        <w:t>М.Н.Сойникова</w:t>
      </w:r>
      <w:proofErr w:type="spellEnd"/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Председатель комитета образования</w:t>
      </w: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 науки Курской области                                               Е.В.Харченко</w:t>
      </w:r>
    </w:p>
    <w:p w:rsidR="00AA0B60" w:rsidRDefault="00AA0B60" w:rsidP="00AA0B60">
      <w:pPr>
        <w:pStyle w:val="a4"/>
        <w:ind w:firstLine="0"/>
        <w:rPr>
          <w:rFonts w:cs="Times New Roman"/>
          <w:iCs/>
          <w:sz w:val="27"/>
          <w:szCs w:val="27"/>
        </w:rPr>
      </w:pPr>
      <w:r>
        <w:rPr>
          <w:rFonts w:cs="Times New Roman"/>
          <w:iCs/>
          <w:sz w:val="27"/>
          <w:szCs w:val="27"/>
        </w:rPr>
        <w:t xml:space="preserve">Начальник  отдела среднего </w:t>
      </w:r>
    </w:p>
    <w:p w:rsidR="00AA0B60" w:rsidRDefault="00AA0B60" w:rsidP="00AA0B60">
      <w:pPr>
        <w:pStyle w:val="a4"/>
        <w:ind w:firstLine="0"/>
        <w:rPr>
          <w:rFonts w:cs="Times New Roman"/>
          <w:iCs/>
          <w:sz w:val="27"/>
          <w:szCs w:val="27"/>
        </w:rPr>
      </w:pPr>
      <w:r>
        <w:rPr>
          <w:rFonts w:cs="Times New Roman"/>
          <w:iCs/>
          <w:sz w:val="27"/>
          <w:szCs w:val="27"/>
        </w:rPr>
        <w:t>дополнительного профессионального образования,</w:t>
      </w:r>
    </w:p>
    <w:p w:rsidR="00AA0B60" w:rsidRDefault="00AA0B60" w:rsidP="00AA0B60">
      <w:pPr>
        <w:pStyle w:val="a4"/>
        <w:ind w:firstLine="0"/>
        <w:rPr>
          <w:rFonts w:cs="Times New Roman"/>
          <w:iCs/>
          <w:sz w:val="27"/>
          <w:szCs w:val="27"/>
        </w:rPr>
      </w:pPr>
      <w:r>
        <w:rPr>
          <w:rFonts w:cs="Times New Roman"/>
          <w:iCs/>
          <w:sz w:val="27"/>
          <w:szCs w:val="27"/>
        </w:rPr>
        <w:t xml:space="preserve">профессионального обучения </w:t>
      </w:r>
    </w:p>
    <w:p w:rsidR="00AA0B60" w:rsidRDefault="00AA0B60" w:rsidP="00AA0B60">
      <w:pPr>
        <w:pStyle w:val="a4"/>
        <w:ind w:firstLine="0"/>
        <w:rPr>
          <w:bCs/>
          <w:sz w:val="27"/>
          <w:szCs w:val="27"/>
        </w:rPr>
      </w:pPr>
      <w:r>
        <w:rPr>
          <w:rFonts w:cs="Times New Roman"/>
          <w:iCs/>
          <w:sz w:val="27"/>
          <w:szCs w:val="27"/>
        </w:rPr>
        <w:t>комитета образования и науки Курской области          Н.Н.Семенова</w:t>
      </w: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AA0B60" w:rsidRDefault="00AA0B60" w:rsidP="00AA0B60">
      <w:pPr>
        <w:pStyle w:val="a3"/>
        <w:ind w:left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Заместитель директора департамента </w:t>
      </w:r>
      <w:proofErr w:type="gramStart"/>
      <w:r>
        <w:rPr>
          <w:bCs/>
          <w:sz w:val="27"/>
          <w:szCs w:val="27"/>
        </w:rPr>
        <w:t>по</w:t>
      </w:r>
      <w:proofErr w:type="gramEnd"/>
      <w:r>
        <w:rPr>
          <w:bCs/>
          <w:sz w:val="27"/>
          <w:szCs w:val="27"/>
        </w:rPr>
        <w:t xml:space="preserve"> </w:t>
      </w:r>
    </w:p>
    <w:p w:rsidR="00AA0B60" w:rsidRDefault="00AA0B60" w:rsidP="00AA0B60">
      <w:pPr>
        <w:pStyle w:val="a3"/>
        <w:ind w:left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опеке и попечительству, семейной и </w:t>
      </w:r>
    </w:p>
    <w:p w:rsidR="00AA0B60" w:rsidRDefault="00AA0B60" w:rsidP="00AA0B60">
      <w:pPr>
        <w:pStyle w:val="a3"/>
        <w:ind w:left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демографической политике Курской области                   Проскурина Е.Ю.</w:t>
      </w:r>
    </w:p>
    <w:p w:rsidR="00AA0B60" w:rsidRDefault="00AA0B60" w:rsidP="00AA0B60">
      <w:pPr>
        <w:pStyle w:val="a3"/>
        <w:ind w:left="0"/>
        <w:jc w:val="both"/>
        <w:rPr>
          <w:bCs/>
          <w:sz w:val="27"/>
          <w:szCs w:val="27"/>
        </w:rPr>
      </w:pPr>
    </w:p>
    <w:p w:rsidR="00AA0B60" w:rsidRDefault="00AA0B60" w:rsidP="00AA0B60">
      <w:pPr>
        <w:pStyle w:val="a4"/>
        <w:ind w:firstLine="0"/>
        <w:rPr>
          <w:bCs/>
          <w:color w:val="191919"/>
          <w:sz w:val="27"/>
          <w:szCs w:val="27"/>
        </w:rPr>
      </w:pPr>
      <w:r>
        <w:rPr>
          <w:rFonts w:cs="Times New Roman"/>
          <w:iCs/>
          <w:sz w:val="27"/>
          <w:szCs w:val="27"/>
        </w:rPr>
        <w:t>Директор ОБПОУ</w:t>
      </w:r>
      <w:r>
        <w:rPr>
          <w:rFonts w:cs="Times New Roman"/>
          <w:color w:val="000000" w:themeColor="text1"/>
          <w:sz w:val="27"/>
          <w:szCs w:val="27"/>
        </w:rPr>
        <w:t xml:space="preserve"> </w:t>
      </w:r>
      <w:r>
        <w:rPr>
          <w:bCs/>
          <w:color w:val="191919"/>
          <w:sz w:val="27"/>
          <w:szCs w:val="27"/>
        </w:rPr>
        <w:t xml:space="preserve">«Курский монтажный </w:t>
      </w:r>
    </w:p>
    <w:p w:rsidR="00AA0B60" w:rsidRDefault="00AA0B60" w:rsidP="00AA0B60">
      <w:pPr>
        <w:pStyle w:val="a4"/>
        <w:ind w:firstLine="0"/>
        <w:rPr>
          <w:rFonts w:cs="Times New Roman"/>
          <w:iCs/>
          <w:sz w:val="27"/>
          <w:szCs w:val="27"/>
        </w:rPr>
      </w:pPr>
      <w:r>
        <w:rPr>
          <w:bCs/>
          <w:color w:val="191919"/>
          <w:sz w:val="27"/>
          <w:szCs w:val="27"/>
        </w:rPr>
        <w:t>техникум»                                                                         А.В.Пархоменко</w:t>
      </w: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>Члены КДН и ЗП города Курска:</w:t>
      </w: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Белкин С.И., Рыжкова О.Б.,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Колышев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И.А., Елагин А.Н., Тимофеева Е.А., </w:t>
      </w:r>
      <w:proofErr w:type="spellStart"/>
      <w:r>
        <w:rPr>
          <w:rFonts w:ascii="Times New Roman" w:hAnsi="Times New Roman" w:cs="Times New Roman"/>
          <w:sz w:val="27"/>
          <w:szCs w:val="27"/>
        </w:rPr>
        <w:t>Мазаева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И.А., Кобзев В.В., Волобуева Н.А., Коваленко А.Ю., </w:t>
      </w:r>
      <w:proofErr w:type="spellStart"/>
      <w:r>
        <w:rPr>
          <w:rFonts w:ascii="Times New Roman" w:hAnsi="Times New Roman" w:cs="Times New Roman"/>
          <w:sz w:val="27"/>
          <w:szCs w:val="27"/>
        </w:rPr>
        <w:t>Езиков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Д.А., </w:t>
      </w:r>
      <w:proofErr w:type="spellStart"/>
      <w:r>
        <w:rPr>
          <w:rFonts w:ascii="Times New Roman" w:hAnsi="Times New Roman" w:cs="Times New Roman"/>
          <w:sz w:val="27"/>
          <w:szCs w:val="27"/>
        </w:rPr>
        <w:t>Замякина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Н.А.</w:t>
      </w: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главы Администрации </w:t>
      </w: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Сеймского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округа города Курска                                        </w:t>
      </w:r>
      <w:proofErr w:type="spellStart"/>
      <w:r>
        <w:rPr>
          <w:rFonts w:ascii="Times New Roman" w:hAnsi="Times New Roman" w:cs="Times New Roman"/>
          <w:sz w:val="27"/>
          <w:szCs w:val="27"/>
        </w:rPr>
        <w:t>В.Н.Куставинов</w:t>
      </w:r>
      <w:proofErr w:type="spellEnd"/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 главы Администрации</w:t>
      </w: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Центрального округа города Курска                                    А.А.Борисов</w:t>
      </w: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 главы Администрации</w:t>
      </w: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Железнодорожного округа города Курска                            Сапронов А.А.</w:t>
      </w: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A0B60" w:rsidRPr="00404150" w:rsidRDefault="00AA0B60" w:rsidP="00AA0B6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04150">
        <w:rPr>
          <w:rFonts w:ascii="Times New Roman" w:hAnsi="Times New Roman" w:cs="Times New Roman"/>
          <w:b/>
          <w:sz w:val="27"/>
          <w:szCs w:val="27"/>
        </w:rPr>
        <w:t>О подготовке к 100-летию образования комиссий по делам несовершеннолетних и защите их прав</w:t>
      </w:r>
    </w:p>
    <w:p w:rsidR="00AA0B60" w:rsidRPr="0040415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04150">
        <w:rPr>
          <w:rFonts w:ascii="Times New Roman" w:hAnsi="Times New Roman" w:cs="Times New Roman"/>
          <w:b/>
          <w:sz w:val="27"/>
          <w:szCs w:val="27"/>
        </w:rPr>
        <w:t>_________________________</w:t>
      </w:r>
      <w:r>
        <w:rPr>
          <w:rFonts w:ascii="Times New Roman" w:hAnsi="Times New Roman" w:cs="Times New Roman"/>
          <w:b/>
          <w:sz w:val="27"/>
          <w:szCs w:val="27"/>
        </w:rPr>
        <w:t>_____</w:t>
      </w:r>
      <w:r w:rsidRPr="00404150">
        <w:rPr>
          <w:rFonts w:ascii="Times New Roman" w:hAnsi="Times New Roman" w:cs="Times New Roman"/>
          <w:b/>
          <w:sz w:val="27"/>
          <w:szCs w:val="27"/>
        </w:rPr>
        <w:t>_____________________________________</w:t>
      </w:r>
    </w:p>
    <w:p w:rsidR="00AA0B60" w:rsidRPr="00404150" w:rsidRDefault="00AA0B60" w:rsidP="00AA0B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04150">
        <w:rPr>
          <w:rFonts w:ascii="Times New Roman" w:hAnsi="Times New Roman" w:cs="Times New Roman"/>
          <w:sz w:val="27"/>
          <w:szCs w:val="27"/>
        </w:rPr>
        <w:t xml:space="preserve">Заслушав и обсудив информацию начальника отдела Администрации Курской области по обеспечению деятельности КДН и ЗП, ответственного секретаря комиссии </w:t>
      </w:r>
      <w:proofErr w:type="spellStart"/>
      <w:r w:rsidRPr="00404150">
        <w:rPr>
          <w:rFonts w:ascii="Times New Roman" w:hAnsi="Times New Roman" w:cs="Times New Roman"/>
          <w:sz w:val="27"/>
          <w:szCs w:val="27"/>
        </w:rPr>
        <w:t>Крачковской</w:t>
      </w:r>
      <w:proofErr w:type="spellEnd"/>
      <w:r w:rsidRPr="00404150">
        <w:rPr>
          <w:rFonts w:ascii="Times New Roman" w:hAnsi="Times New Roman" w:cs="Times New Roman"/>
          <w:sz w:val="27"/>
          <w:szCs w:val="27"/>
        </w:rPr>
        <w:t xml:space="preserve"> Н.В., комиссия ПОСТАНОВИЛА: </w:t>
      </w:r>
    </w:p>
    <w:p w:rsidR="00AA0B60" w:rsidRPr="00404150" w:rsidRDefault="00AA0B60" w:rsidP="00AA0B60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404150">
        <w:rPr>
          <w:rFonts w:ascii="Times New Roman" w:hAnsi="Times New Roman" w:cs="Times New Roman"/>
          <w:b/>
          <w:color w:val="000000"/>
          <w:sz w:val="27"/>
          <w:szCs w:val="27"/>
        </w:rPr>
        <w:t>Отделу Администрации Курской области по обеспечению деятельности комиссии по делам несовершеннолетних и защите их прав:</w:t>
      </w:r>
    </w:p>
    <w:p w:rsidR="00AA0B60" w:rsidRPr="00404150" w:rsidRDefault="00AA0B60" w:rsidP="00AA0B60">
      <w:pPr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404150">
        <w:rPr>
          <w:rFonts w:ascii="Times New Roman" w:hAnsi="Times New Roman" w:cs="Times New Roman"/>
          <w:color w:val="000000"/>
          <w:sz w:val="27"/>
          <w:szCs w:val="27"/>
        </w:rPr>
        <w:t xml:space="preserve">Подготовить торжественное расширенное заседание комиссии по делам несовершеннолетних и защите их прав Администрации Курской области с приглашением заместителей глав районов и городов Курской области, </w:t>
      </w:r>
      <w:r w:rsidRPr="00404150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председателей КДН и ЗП, ответственных секретарей муниципальных КДН и ЗП, начальников территориальных отделов образования, опеки и попечительства, сотрудников правоохранительных органов, директоров учреждений социального обслуживания семьи и детей. </w:t>
      </w:r>
      <w:proofErr w:type="gramEnd"/>
    </w:p>
    <w:p w:rsidR="00AA0B60" w:rsidRPr="00404150" w:rsidRDefault="00AA0B60" w:rsidP="00AA0B60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color w:val="000000"/>
          <w:sz w:val="27"/>
          <w:szCs w:val="27"/>
          <w:u w:val="single"/>
        </w:rPr>
      </w:pPr>
      <w:r w:rsidRPr="00404150">
        <w:rPr>
          <w:rFonts w:ascii="Times New Roman" w:hAnsi="Times New Roman" w:cs="Times New Roman"/>
          <w:b/>
          <w:color w:val="000000"/>
          <w:sz w:val="27"/>
          <w:szCs w:val="27"/>
          <w:u w:val="single"/>
        </w:rPr>
        <w:t>Срок: январь 2018 года.</w:t>
      </w:r>
    </w:p>
    <w:p w:rsidR="00AA0B60" w:rsidRPr="00404150" w:rsidRDefault="00AA0B60" w:rsidP="00AA0B60">
      <w:pPr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04150"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Pr="00404150">
        <w:rPr>
          <w:rFonts w:ascii="Times New Roman" w:hAnsi="Times New Roman" w:cs="Times New Roman"/>
          <w:color w:val="000000"/>
          <w:spacing w:val="-1"/>
          <w:sz w:val="27"/>
          <w:szCs w:val="27"/>
        </w:rPr>
        <w:t xml:space="preserve">одготовить список  председателей, заместителей председателей, ответственных секретарей и членов муниципальных комиссий по делам несовершеннолетних и защите их прав для награждения </w:t>
      </w:r>
      <w:r w:rsidRPr="00404150">
        <w:rPr>
          <w:rFonts w:ascii="Times New Roman" w:hAnsi="Times New Roman" w:cs="Times New Roman"/>
          <w:sz w:val="27"/>
          <w:szCs w:val="27"/>
        </w:rPr>
        <w:t>за особый вклад в развитие системы профилактики безнадзорности  и правонарушений несовершеннолетних:</w:t>
      </w:r>
    </w:p>
    <w:p w:rsidR="00AA0B60" w:rsidRPr="00404150" w:rsidRDefault="00AA0B60" w:rsidP="00AA0B6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pacing w:val="-1"/>
          <w:sz w:val="27"/>
          <w:szCs w:val="27"/>
        </w:rPr>
      </w:pPr>
      <w:r w:rsidRPr="00404150">
        <w:rPr>
          <w:rFonts w:ascii="Times New Roman" w:hAnsi="Times New Roman" w:cs="Times New Roman"/>
          <w:sz w:val="27"/>
          <w:szCs w:val="27"/>
        </w:rPr>
        <w:t>- Почетной грамотой Губернатора Курской области;</w:t>
      </w:r>
    </w:p>
    <w:p w:rsidR="00AA0B60" w:rsidRPr="00404150" w:rsidRDefault="00AA0B60" w:rsidP="00AA0B6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pacing w:val="-1"/>
          <w:sz w:val="27"/>
          <w:szCs w:val="27"/>
        </w:rPr>
      </w:pPr>
      <w:r w:rsidRPr="00404150">
        <w:rPr>
          <w:rFonts w:ascii="Times New Roman" w:hAnsi="Times New Roman" w:cs="Times New Roman"/>
          <w:sz w:val="27"/>
          <w:szCs w:val="27"/>
        </w:rPr>
        <w:t>- Благодарностью Губернатора Курской области;</w:t>
      </w:r>
    </w:p>
    <w:p w:rsidR="00AA0B60" w:rsidRPr="00404150" w:rsidRDefault="00AA0B60" w:rsidP="00AA0B60">
      <w:pPr>
        <w:spacing w:after="0" w:line="240" w:lineRule="auto"/>
        <w:ind w:left="708"/>
        <w:jc w:val="both"/>
        <w:rPr>
          <w:rFonts w:ascii="Times New Roman" w:hAnsi="Times New Roman" w:cs="Times New Roman"/>
          <w:sz w:val="27"/>
          <w:szCs w:val="27"/>
        </w:rPr>
      </w:pPr>
      <w:r w:rsidRPr="00404150">
        <w:rPr>
          <w:rFonts w:ascii="Times New Roman" w:hAnsi="Times New Roman" w:cs="Times New Roman"/>
          <w:sz w:val="27"/>
          <w:szCs w:val="27"/>
        </w:rPr>
        <w:t>- грамотой комиссии по делам несовершеннолетних и защите их прав Администрации Курской области;</w:t>
      </w:r>
    </w:p>
    <w:p w:rsidR="00AA0B60" w:rsidRPr="00404150" w:rsidRDefault="00AA0B60" w:rsidP="00AA0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04150">
        <w:rPr>
          <w:rFonts w:ascii="Times New Roman" w:hAnsi="Times New Roman" w:cs="Times New Roman"/>
          <w:sz w:val="27"/>
          <w:szCs w:val="27"/>
        </w:rPr>
        <w:t>- благодарственным письмом комиссии по делам несовершеннолетних и защите их прав  Администрации Курской области.</w:t>
      </w:r>
    </w:p>
    <w:p w:rsidR="00AA0B60" w:rsidRPr="00404150" w:rsidRDefault="00AA0B60" w:rsidP="00AA0B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404150">
        <w:rPr>
          <w:rFonts w:ascii="Times New Roman" w:hAnsi="Times New Roman" w:cs="Times New Roman"/>
          <w:b/>
          <w:sz w:val="27"/>
          <w:szCs w:val="27"/>
          <w:u w:val="single"/>
        </w:rPr>
        <w:t>Срок: до 1 ноября 2017 года.</w:t>
      </w:r>
    </w:p>
    <w:p w:rsidR="00AA0B60" w:rsidRPr="00404150" w:rsidRDefault="00AA0B60" w:rsidP="00AA0B6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pacing w:val="-1"/>
          <w:sz w:val="27"/>
          <w:szCs w:val="27"/>
        </w:rPr>
      </w:pPr>
      <w:r w:rsidRPr="00404150">
        <w:rPr>
          <w:rFonts w:ascii="Times New Roman" w:hAnsi="Times New Roman" w:cs="Times New Roman"/>
          <w:b/>
          <w:color w:val="000000"/>
          <w:sz w:val="27"/>
          <w:szCs w:val="27"/>
        </w:rPr>
        <w:t>Главам районов и городов Курской области:</w:t>
      </w:r>
    </w:p>
    <w:p w:rsidR="00AA0B60" w:rsidRPr="00404150" w:rsidRDefault="00AA0B60" w:rsidP="00AA0B6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1"/>
          <w:sz w:val="27"/>
          <w:szCs w:val="27"/>
        </w:rPr>
      </w:pPr>
      <w:r w:rsidRPr="0040415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2.1.  </w:t>
      </w:r>
      <w:proofErr w:type="gramStart"/>
      <w:r w:rsidRPr="00404150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Pr="00404150">
        <w:rPr>
          <w:rFonts w:ascii="Times New Roman" w:hAnsi="Times New Roman" w:cs="Times New Roman"/>
          <w:color w:val="000000"/>
          <w:spacing w:val="-1"/>
          <w:sz w:val="27"/>
          <w:szCs w:val="27"/>
        </w:rPr>
        <w:t xml:space="preserve">нициировать </w:t>
      </w:r>
      <w:r w:rsidRPr="00404150">
        <w:rPr>
          <w:rFonts w:ascii="Times New Roman" w:hAnsi="Times New Roman" w:cs="Times New Roman"/>
          <w:sz w:val="27"/>
          <w:szCs w:val="27"/>
        </w:rPr>
        <w:t>ходатайства</w:t>
      </w:r>
      <w:r w:rsidRPr="00404150">
        <w:rPr>
          <w:rFonts w:ascii="Times New Roman" w:hAnsi="Times New Roman" w:cs="Times New Roman"/>
          <w:color w:val="000000"/>
          <w:spacing w:val="-1"/>
          <w:sz w:val="27"/>
          <w:szCs w:val="27"/>
        </w:rPr>
        <w:t xml:space="preserve"> перед Администрацией Курской области </w:t>
      </w:r>
      <w:r w:rsidRPr="00404150">
        <w:rPr>
          <w:rFonts w:ascii="Times New Roman" w:hAnsi="Times New Roman" w:cs="Times New Roman"/>
          <w:sz w:val="27"/>
          <w:szCs w:val="27"/>
        </w:rPr>
        <w:t>в отношении лиц,  п</w:t>
      </w:r>
      <w:r w:rsidRPr="00404150">
        <w:rPr>
          <w:rFonts w:ascii="Times New Roman" w:hAnsi="Times New Roman" w:cs="Times New Roman"/>
          <w:color w:val="000000"/>
          <w:spacing w:val="-1"/>
          <w:sz w:val="27"/>
          <w:szCs w:val="27"/>
        </w:rPr>
        <w:t xml:space="preserve">роработавших  более 10 лет  в комиссиях по делам несовершеннолетних и защите их прав (председатель, заместитель председателя, ответственный секретарь или член комиссии), о награждении  их </w:t>
      </w:r>
      <w:r w:rsidRPr="00404150">
        <w:rPr>
          <w:rFonts w:ascii="Times New Roman" w:hAnsi="Times New Roman" w:cs="Times New Roman"/>
          <w:sz w:val="27"/>
          <w:szCs w:val="27"/>
        </w:rPr>
        <w:t>за вклад в развитие муниципальной системы профилактики безнадзорности и правонарушений несовершеннолетних</w:t>
      </w:r>
      <w:r w:rsidRPr="00404150">
        <w:rPr>
          <w:rFonts w:ascii="Times New Roman" w:hAnsi="Times New Roman" w:cs="Times New Roman"/>
          <w:color w:val="000000"/>
          <w:spacing w:val="-1"/>
          <w:sz w:val="27"/>
          <w:szCs w:val="27"/>
        </w:rPr>
        <w:t xml:space="preserve">  Почетной грамотой Губернатора Курской области,  Благодарностью Губернатора Курской области в соответствии с требованиями действующего законодательства.</w:t>
      </w:r>
      <w:proofErr w:type="gramEnd"/>
    </w:p>
    <w:p w:rsidR="00AA0B60" w:rsidRPr="00404150" w:rsidRDefault="00AA0B60" w:rsidP="00AA0B60">
      <w:pPr>
        <w:pStyle w:val="20"/>
        <w:shd w:val="clear" w:color="auto" w:fill="auto"/>
        <w:spacing w:line="240" w:lineRule="auto"/>
        <w:ind w:left="708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404150">
        <w:rPr>
          <w:rFonts w:ascii="Times New Roman" w:hAnsi="Times New Roman" w:cs="Times New Roman"/>
          <w:b/>
          <w:sz w:val="27"/>
          <w:szCs w:val="27"/>
          <w:u w:val="single"/>
        </w:rPr>
        <w:t>Срок: до 1 октября 2017 года.</w:t>
      </w:r>
    </w:p>
    <w:p w:rsidR="00AA0B60" w:rsidRPr="00404150" w:rsidRDefault="00AA0B60" w:rsidP="00AA0B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04150">
        <w:rPr>
          <w:rFonts w:ascii="Times New Roman" w:hAnsi="Times New Roman" w:cs="Times New Roman"/>
          <w:sz w:val="27"/>
          <w:szCs w:val="27"/>
        </w:rPr>
        <w:t>2.2. Оказать содействие в  организации и проведении  на муниципальном уровне торжественного  мероприятия, посвященного 100 -</w:t>
      </w:r>
      <w:proofErr w:type="spellStart"/>
      <w:r w:rsidRPr="00404150">
        <w:rPr>
          <w:rFonts w:ascii="Times New Roman" w:hAnsi="Times New Roman" w:cs="Times New Roman"/>
          <w:sz w:val="27"/>
          <w:szCs w:val="27"/>
        </w:rPr>
        <w:t>летию</w:t>
      </w:r>
      <w:proofErr w:type="spellEnd"/>
      <w:r w:rsidRPr="00404150">
        <w:rPr>
          <w:rFonts w:ascii="Times New Roman" w:hAnsi="Times New Roman" w:cs="Times New Roman"/>
          <w:sz w:val="27"/>
          <w:szCs w:val="27"/>
        </w:rPr>
        <w:t xml:space="preserve">  образования комиссий по делам несовершеннолетних и защите их прав.</w:t>
      </w:r>
    </w:p>
    <w:p w:rsidR="00AA0B60" w:rsidRPr="00404150" w:rsidRDefault="00AA0B60" w:rsidP="00AA0B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04150">
        <w:rPr>
          <w:rFonts w:ascii="Times New Roman" w:hAnsi="Times New Roman" w:cs="Times New Roman"/>
          <w:sz w:val="27"/>
          <w:szCs w:val="27"/>
        </w:rPr>
        <w:t xml:space="preserve">Рассмотреть возможность поощрения в честь юбилейной даты представителей   комиссий по делам несовершеннолетних и защите их прав. </w:t>
      </w:r>
    </w:p>
    <w:p w:rsidR="00AA0B60" w:rsidRPr="00404150" w:rsidRDefault="00AA0B60" w:rsidP="00AA0B60">
      <w:pPr>
        <w:pStyle w:val="20"/>
        <w:shd w:val="clear" w:color="auto" w:fill="auto"/>
        <w:spacing w:line="240" w:lineRule="auto"/>
        <w:ind w:firstLine="851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404150">
        <w:rPr>
          <w:rFonts w:ascii="Times New Roman" w:hAnsi="Times New Roman" w:cs="Times New Roman"/>
          <w:b/>
          <w:sz w:val="27"/>
          <w:szCs w:val="27"/>
        </w:rPr>
        <w:t>3. П</w:t>
      </w:r>
      <w:r w:rsidRPr="00404150">
        <w:rPr>
          <w:rFonts w:ascii="Times New Roman" w:hAnsi="Times New Roman" w:cs="Times New Roman"/>
          <w:b/>
          <w:color w:val="000000"/>
          <w:sz w:val="27"/>
          <w:szCs w:val="27"/>
        </w:rPr>
        <w:t>редседателям муниципальных комиссий по делам несовершеннолетних и защите их прав:</w:t>
      </w:r>
    </w:p>
    <w:p w:rsidR="00AA0B60" w:rsidRPr="00404150" w:rsidRDefault="00AA0B60" w:rsidP="00AA0B60">
      <w:pPr>
        <w:pStyle w:val="20"/>
        <w:shd w:val="clear" w:color="auto" w:fill="auto"/>
        <w:spacing w:line="240" w:lineRule="auto"/>
        <w:ind w:firstLine="851"/>
        <w:rPr>
          <w:rFonts w:ascii="Times New Roman" w:hAnsi="Times New Roman" w:cs="Times New Roman"/>
          <w:sz w:val="27"/>
          <w:szCs w:val="27"/>
        </w:rPr>
      </w:pPr>
      <w:r w:rsidRPr="00404150">
        <w:rPr>
          <w:rFonts w:ascii="Times New Roman" w:hAnsi="Times New Roman" w:cs="Times New Roman"/>
          <w:b/>
          <w:sz w:val="27"/>
          <w:szCs w:val="27"/>
        </w:rPr>
        <w:t xml:space="preserve">3.1. </w:t>
      </w:r>
      <w:proofErr w:type="gramStart"/>
      <w:r w:rsidRPr="00404150">
        <w:rPr>
          <w:rFonts w:ascii="Times New Roman" w:hAnsi="Times New Roman" w:cs="Times New Roman"/>
          <w:sz w:val="27"/>
          <w:szCs w:val="27"/>
        </w:rPr>
        <w:t>П</w:t>
      </w:r>
      <w:r w:rsidRPr="00404150">
        <w:rPr>
          <w:rFonts w:ascii="Times New Roman" w:hAnsi="Times New Roman" w:cs="Times New Roman"/>
          <w:color w:val="000000"/>
          <w:spacing w:val="-1"/>
          <w:sz w:val="27"/>
          <w:szCs w:val="27"/>
        </w:rPr>
        <w:t xml:space="preserve">редоставить  в комиссию </w:t>
      </w:r>
      <w:r w:rsidRPr="00404150">
        <w:rPr>
          <w:rFonts w:ascii="Times New Roman" w:hAnsi="Times New Roman" w:cs="Times New Roman"/>
          <w:sz w:val="27"/>
          <w:szCs w:val="27"/>
        </w:rPr>
        <w:t xml:space="preserve">по делам несовершеннолетних и защите их прав Курской области ходатайства в отношении представителей комиссий по делам несовершеннолетних </w:t>
      </w:r>
      <w:r w:rsidRPr="00404150">
        <w:rPr>
          <w:rFonts w:ascii="Times New Roman" w:hAnsi="Times New Roman" w:cs="Times New Roman"/>
          <w:color w:val="000000"/>
          <w:spacing w:val="-1"/>
          <w:sz w:val="27"/>
          <w:szCs w:val="27"/>
        </w:rPr>
        <w:t>и защите их прав  (председатель, заместитель председателя, ответственный секретарь или член комиссии), отличившихся при реализации задач, возложенных на комиссии по делам несовершеннолетних и защите их прав,  для награждения  грамотой, благодарственным письмом комиссии по делам несовершеннолетних и защите их прав Администрации</w:t>
      </w:r>
      <w:proofErr w:type="gramEnd"/>
      <w:r w:rsidRPr="00404150">
        <w:rPr>
          <w:rFonts w:ascii="Times New Roman" w:hAnsi="Times New Roman" w:cs="Times New Roman"/>
          <w:color w:val="000000"/>
          <w:spacing w:val="-1"/>
          <w:sz w:val="27"/>
          <w:szCs w:val="27"/>
        </w:rPr>
        <w:t xml:space="preserve"> Курской области.</w:t>
      </w:r>
      <w:r w:rsidRPr="0040415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A0B60" w:rsidRPr="00404150" w:rsidRDefault="00AA0B60" w:rsidP="00AA0B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404150">
        <w:rPr>
          <w:rFonts w:ascii="Times New Roman" w:hAnsi="Times New Roman" w:cs="Times New Roman"/>
          <w:b/>
          <w:sz w:val="27"/>
          <w:szCs w:val="27"/>
          <w:u w:val="single"/>
        </w:rPr>
        <w:t xml:space="preserve"> Срок: до 1 октября 2017 года.</w:t>
      </w:r>
    </w:p>
    <w:p w:rsidR="00AA0B60" w:rsidRPr="00404150" w:rsidRDefault="00AA0B60" w:rsidP="00AA0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04150">
        <w:rPr>
          <w:rFonts w:ascii="Times New Roman" w:hAnsi="Times New Roman" w:cs="Times New Roman"/>
          <w:sz w:val="27"/>
          <w:szCs w:val="27"/>
        </w:rPr>
        <w:t xml:space="preserve">3.2. Рассмотреть возможность проведения  в муниципальных образованиях Курской области торжественных  мероприятий,  посвященных  </w:t>
      </w:r>
      <w:r w:rsidRPr="00404150">
        <w:rPr>
          <w:rFonts w:ascii="Times New Roman" w:hAnsi="Times New Roman" w:cs="Times New Roman"/>
          <w:sz w:val="27"/>
          <w:szCs w:val="27"/>
        </w:rPr>
        <w:lastRenderedPageBreak/>
        <w:t xml:space="preserve">100-летию образования комиссий по делам несовершеннолетних и защите их прав. </w:t>
      </w:r>
    </w:p>
    <w:p w:rsidR="00AA0B60" w:rsidRPr="00404150" w:rsidRDefault="00AA0B60" w:rsidP="00AA0B60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404150">
        <w:rPr>
          <w:rFonts w:ascii="Times New Roman" w:hAnsi="Times New Roman" w:cs="Times New Roman"/>
          <w:b/>
          <w:sz w:val="27"/>
          <w:szCs w:val="27"/>
          <w:u w:val="single"/>
        </w:rPr>
        <w:t xml:space="preserve">Срок: </w:t>
      </w:r>
      <w:proofErr w:type="gramStart"/>
      <w:r w:rsidRPr="00404150">
        <w:rPr>
          <w:rFonts w:ascii="Times New Roman" w:hAnsi="Times New Roman" w:cs="Times New Roman"/>
          <w:b/>
          <w:sz w:val="27"/>
          <w:szCs w:val="27"/>
          <w:u w:val="single"/>
          <w:lang w:val="en-US"/>
        </w:rPr>
        <w:t>I</w:t>
      </w:r>
      <w:r w:rsidRPr="00404150">
        <w:rPr>
          <w:rFonts w:ascii="Times New Roman" w:hAnsi="Times New Roman" w:cs="Times New Roman"/>
          <w:b/>
          <w:sz w:val="27"/>
          <w:szCs w:val="27"/>
          <w:u w:val="single"/>
        </w:rPr>
        <w:t xml:space="preserve"> квартал 2018 года.</w:t>
      </w:r>
      <w:proofErr w:type="gramEnd"/>
    </w:p>
    <w:p w:rsidR="00AA0B60" w:rsidRDefault="00AA0B60" w:rsidP="00AA0B60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AA0B60" w:rsidRDefault="00AA0B60" w:rsidP="00AA0B60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AA0B60" w:rsidRPr="00404150" w:rsidRDefault="00AA0B60" w:rsidP="00AA0B60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председателя </w:t>
      </w: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комиссии по делам несовершеннолетних </w:t>
      </w: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 защите их прав Администрации </w:t>
      </w: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Курской области, </w:t>
      </w:r>
    </w:p>
    <w:p w:rsidR="00AA0B60" w:rsidRDefault="00AA0B60" w:rsidP="00AA0B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начальник ООДУУП и ПДН  УМВД России </w:t>
      </w:r>
    </w:p>
    <w:p w:rsidR="00AA0B60" w:rsidRDefault="00AA0B60" w:rsidP="00AA0B60">
      <w:r>
        <w:rPr>
          <w:rFonts w:ascii="Times New Roman" w:hAnsi="Times New Roman" w:cs="Times New Roman"/>
          <w:sz w:val="27"/>
          <w:szCs w:val="27"/>
        </w:rPr>
        <w:t xml:space="preserve">по Курской области                                                                            В.Г. </w:t>
      </w:r>
      <w:proofErr w:type="spellStart"/>
      <w:r>
        <w:rPr>
          <w:rFonts w:ascii="Times New Roman" w:hAnsi="Times New Roman" w:cs="Times New Roman"/>
          <w:sz w:val="27"/>
          <w:szCs w:val="27"/>
        </w:rPr>
        <w:t>Воднев</w:t>
      </w:r>
      <w:proofErr w:type="spellEnd"/>
    </w:p>
    <w:p w:rsidR="00AA0B60" w:rsidRDefault="00AA0B60" w:rsidP="00AA0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B60" w:rsidRDefault="00AA0B60" w:rsidP="00AA0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B60" w:rsidRDefault="00AA0B60" w:rsidP="00AA0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B60" w:rsidRDefault="00AA0B60" w:rsidP="00AA0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B60" w:rsidRDefault="00AA0B60" w:rsidP="00AA0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B60" w:rsidRDefault="00AA0B60" w:rsidP="00AA0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B60" w:rsidRDefault="00AA0B60" w:rsidP="00AA0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B60" w:rsidRDefault="00AA0B60" w:rsidP="00AA0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B60" w:rsidRDefault="00AA0B60" w:rsidP="00AA0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B60" w:rsidRDefault="00AA0B60" w:rsidP="00AA0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341" w:rsidRDefault="00E02341"/>
    <w:sectPr w:rsidR="00E02341" w:rsidSect="00E02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94B32"/>
    <w:multiLevelType w:val="multilevel"/>
    <w:tmpl w:val="62A4B5F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908" w:hanging="120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908" w:hanging="120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908" w:hanging="120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B60"/>
    <w:rsid w:val="00AA0B60"/>
    <w:rsid w:val="00E0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B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AA0B60"/>
    <w:pPr>
      <w:spacing w:after="0" w:line="240" w:lineRule="auto"/>
      <w:ind w:firstLine="872"/>
      <w:jc w:val="both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A0B60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AA0B6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A0B60"/>
  </w:style>
  <w:style w:type="paragraph" w:styleId="a8">
    <w:name w:val="Title"/>
    <w:aliases w:val="Знак"/>
    <w:basedOn w:val="a"/>
    <w:link w:val="a9"/>
    <w:qFormat/>
    <w:rsid w:val="00AA0B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aliases w:val="Знак Знак"/>
    <w:basedOn w:val="a0"/>
    <w:link w:val="a8"/>
    <w:rsid w:val="00AA0B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AA0B6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0B60"/>
    <w:pPr>
      <w:widowControl w:val="0"/>
      <w:shd w:val="clear" w:color="auto" w:fill="FFFFFF"/>
      <w:spacing w:after="0" w:line="307" w:lineRule="exact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5111</Characters>
  <Application>Microsoft Office Word</Application>
  <DocSecurity>0</DocSecurity>
  <Lines>42</Lines>
  <Paragraphs>11</Paragraphs>
  <ScaleCrop>false</ScaleCrop>
  <Company>Grizli777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2017-09-04T09:11:00Z</dcterms:created>
  <dcterms:modified xsi:type="dcterms:W3CDTF">2017-09-04T09:11:00Z</dcterms:modified>
</cp:coreProperties>
</file>