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E5" w:rsidRDefault="000702DE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</w:t>
      </w:r>
      <w:r w:rsidR="00571DE2">
        <w:rPr>
          <w:rFonts w:ascii="PT Astra Serif" w:hAnsi="PT Astra Serif"/>
          <w:b/>
          <w:sz w:val="28"/>
        </w:rPr>
        <w:t>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78166C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Министру </w:t>
      </w:r>
      <w:r w:rsidR="00571DE2">
        <w:rPr>
          <w:rFonts w:ascii="PT Astra Serif" w:hAnsi="PT Astra Serif"/>
          <w:sz w:val="28"/>
        </w:rPr>
        <w:t>имуществ</w:t>
      </w:r>
      <w:r>
        <w:rPr>
          <w:rFonts w:ascii="PT Astra Serif" w:hAnsi="PT Astra Serif"/>
          <w:sz w:val="28"/>
        </w:rPr>
        <w:t>а</w:t>
      </w:r>
      <w:r w:rsidR="00571DE2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имеющий(ая) паспорт серия ______ № ________, 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выдан «__» _______ ____ г.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>(когда и кем выдан)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действовавший(ая)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</w:t>
      </w:r>
      <w:r w:rsidR="00282A19">
        <w:rPr>
          <w:rFonts w:ascii="PT Astra Serif" w:hAnsi="PT Astra Serif"/>
          <w:sz w:val="28"/>
        </w:rPr>
        <w:t>земельного участка</w:t>
      </w:r>
      <w:r w:rsidR="00193F53">
        <w:rPr>
          <w:rFonts w:ascii="PT Astra Serif" w:hAnsi="PT Astra Serif"/>
          <w:sz w:val="28"/>
        </w:rPr>
        <w:t>, расположенного по адресу:</w:t>
      </w:r>
      <w:r>
        <w:rPr>
          <w:rFonts w:ascii="PT Astra Serif" w:hAnsi="PT Astra Serif"/>
          <w:sz w:val="28"/>
        </w:rPr>
        <w:t>__________________________</w:t>
      </w:r>
      <w:r w:rsidR="00193F53">
        <w:rPr>
          <w:rFonts w:ascii="PT Astra Serif" w:hAnsi="PT Astra Serif"/>
          <w:sz w:val="28"/>
        </w:rPr>
        <w:t>_________________________________</w:t>
      </w:r>
      <w:r>
        <w:rPr>
          <w:rFonts w:ascii="PT Astra Serif" w:hAnsi="PT Astra Serif"/>
          <w:sz w:val="28"/>
        </w:rPr>
        <w:t>, с кадастровым номером _____</w:t>
      </w:r>
      <w:r w:rsidR="00193F53">
        <w:rPr>
          <w:rFonts w:ascii="PT Astra Serif" w:hAnsi="PT Astra Serif"/>
          <w:sz w:val="28"/>
        </w:rPr>
        <w:t>__________________</w:t>
      </w:r>
      <w:r>
        <w:rPr>
          <w:rFonts w:ascii="PT Astra Serif" w:hAnsi="PT Astra Serif"/>
          <w:sz w:val="28"/>
        </w:rPr>
        <w:t xml:space="preserve">, площадью ______ кв.м.                   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со своей стороны договор купли-продажи </w:t>
      </w:r>
      <w:r w:rsidR="000702DE"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t>в установленный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</w:t>
      </w:r>
      <w:r>
        <w:rPr>
          <w:rFonts w:ascii="PT Astra Serif" w:hAnsi="PT Astra Serif"/>
          <w:sz w:val="28"/>
        </w:rPr>
        <w:lastRenderedPageBreak/>
        <w:t xml:space="preserve">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___________________) руб. ____ коп. не возвращается в случае уклонения от подписания протокола о результатах аукциона или договора купли-продажи </w:t>
      </w:r>
      <w:r w:rsidR="000702DE">
        <w:rPr>
          <w:rFonts w:ascii="PT Astra Serif" w:hAnsi="PT Astra Serif"/>
          <w:sz w:val="28"/>
        </w:rPr>
        <w:t>земельного участка</w:t>
      </w:r>
      <w:r>
        <w:rPr>
          <w:rFonts w:ascii="PT Astra Serif" w:hAnsi="PT Astra Serif"/>
          <w:sz w:val="28"/>
        </w:rPr>
        <w:t>.</w:t>
      </w:r>
      <w:r w:rsidR="000702DE">
        <w:rPr>
          <w:rFonts w:ascii="PT Astra Serif" w:hAnsi="PT Astra Serif"/>
          <w:sz w:val="28"/>
        </w:rPr>
        <w:t xml:space="preserve"> 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54" w:rsidRDefault="004C2254" w:rsidP="00DC1FE5">
      <w:r>
        <w:separator/>
      </w:r>
    </w:p>
  </w:endnote>
  <w:endnote w:type="continuationSeparator" w:id="0">
    <w:p w:rsidR="004C2254" w:rsidRDefault="004C2254" w:rsidP="00DC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54" w:rsidRDefault="004C2254" w:rsidP="00DC1FE5">
      <w:r>
        <w:separator/>
      </w:r>
    </w:p>
  </w:footnote>
  <w:footnote w:type="continuationSeparator" w:id="0">
    <w:p w:rsidR="004C2254" w:rsidRDefault="004C2254" w:rsidP="00DC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E5" w:rsidRDefault="00DC1FE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FE5"/>
    <w:rsid w:val="000702DE"/>
    <w:rsid w:val="00193F53"/>
    <w:rsid w:val="00282A19"/>
    <w:rsid w:val="00334D9F"/>
    <w:rsid w:val="004C2254"/>
    <w:rsid w:val="00571DE2"/>
    <w:rsid w:val="0078166C"/>
    <w:rsid w:val="00DC1FE5"/>
    <w:rsid w:val="00E80D16"/>
    <w:rsid w:val="00FC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C1FE5"/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</w:style>
  <w:style w:type="character" w:customStyle="1" w:styleId="Contents4">
    <w:name w:val="Contents 4"/>
    <w:basedOn w:val="Standard"/>
    <w:qFormat/>
    <w:rsid w:val="00DC1FE5"/>
  </w:style>
  <w:style w:type="character" w:customStyle="1" w:styleId="Contents6">
    <w:name w:val="Contents 6"/>
    <w:basedOn w:val="Standard"/>
    <w:qFormat/>
    <w:rsid w:val="00DC1FE5"/>
  </w:style>
  <w:style w:type="character" w:customStyle="1" w:styleId="Contents7">
    <w:name w:val="Contents 7"/>
    <w:basedOn w:val="Standard"/>
    <w:qFormat/>
    <w:rsid w:val="00DC1FE5"/>
  </w:style>
  <w:style w:type="character" w:customStyle="1" w:styleId="Contents5">
    <w:name w:val="Contents 5"/>
    <w:basedOn w:val="Standard"/>
    <w:qFormat/>
    <w:rsid w:val="00DC1FE5"/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Heading30">
    <w:name w:val="Heading 3"/>
    <w:basedOn w:val="Standard"/>
    <w:qFormat/>
    <w:rsid w:val="00DC1FE5"/>
    <w:rPr>
      <w:rFonts w:ascii="XO Thames" w:hAnsi="XO Thames"/>
      <w:b/>
      <w:i/>
      <w:color w:val="000000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</w:style>
  <w:style w:type="character" w:customStyle="1" w:styleId="Header">
    <w:name w:val="Header"/>
    <w:basedOn w:val="Standard"/>
    <w:qFormat/>
    <w:rsid w:val="00DC1FE5"/>
  </w:style>
  <w:style w:type="character" w:customStyle="1" w:styleId="Heading20">
    <w:name w:val="Heading 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a4">
    <w:name w:val="Заголовок"/>
    <w:basedOn w:val="Standard"/>
    <w:qFormat/>
    <w:rsid w:val="00DC1FE5"/>
    <w:rPr>
      <w:rFonts w:ascii="Liberation Sans" w:hAnsi="Liberation Sans"/>
      <w:sz w:val="28"/>
    </w:rPr>
  </w:style>
  <w:style w:type="character" w:customStyle="1" w:styleId="Heading50">
    <w:name w:val="Heading 5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Heading40">
    <w:name w:val="Heading 4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</w:style>
  <w:style w:type="character" w:customStyle="1" w:styleId="Heading10">
    <w:name w:val="Heading 1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</w:rPr>
  </w:style>
  <w:style w:type="character" w:customStyle="1" w:styleId="Contents9">
    <w:name w:val="Contents 9"/>
    <w:basedOn w:val="Standard"/>
    <w:qFormat/>
    <w:rsid w:val="00DC1FE5"/>
  </w:style>
  <w:style w:type="character" w:customStyle="1" w:styleId="10">
    <w:name w:val="Список1"/>
    <w:basedOn w:val="Textbody"/>
    <w:qFormat/>
    <w:rsid w:val="00DC1FE5"/>
  </w:style>
  <w:style w:type="character" w:customStyle="1" w:styleId="11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2">
    <w:name w:val="Указатель1"/>
    <w:basedOn w:val="Standard"/>
    <w:qFormat/>
    <w:rsid w:val="00DC1FE5"/>
  </w:style>
  <w:style w:type="character" w:customStyle="1" w:styleId="13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</w:style>
  <w:style w:type="character" w:styleId="a5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Caption">
    <w:name w:val="Caption"/>
    <w:basedOn w:val="Standard"/>
    <w:qFormat/>
    <w:rsid w:val="00DC1FE5"/>
    <w:rPr>
      <w:i/>
      <w:sz w:val="24"/>
    </w:rPr>
  </w:style>
  <w:style w:type="paragraph" w:customStyle="1" w:styleId="a6">
    <w:name w:val="Заголовок"/>
    <w:basedOn w:val="a"/>
    <w:next w:val="a7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DC1FE5"/>
    <w:pPr>
      <w:spacing w:after="140" w:line="276" w:lineRule="auto"/>
    </w:pPr>
  </w:style>
  <w:style w:type="paragraph" w:styleId="a8">
    <w:name w:val="List"/>
    <w:basedOn w:val="a7"/>
    <w:rsid w:val="00DC1FE5"/>
  </w:style>
  <w:style w:type="paragraph" w:customStyle="1" w:styleId="Caption0">
    <w:name w:val="Caption"/>
    <w:basedOn w:val="a"/>
    <w:qFormat/>
    <w:rsid w:val="00DC1FE5"/>
    <w:pPr>
      <w:spacing w:before="120" w:after="120"/>
    </w:pPr>
    <w:rPr>
      <w:i/>
    </w:rPr>
  </w:style>
  <w:style w:type="paragraph" w:styleId="a9">
    <w:name w:val="index heading"/>
    <w:basedOn w:val="a"/>
    <w:qFormat/>
    <w:rsid w:val="00DC1FE5"/>
  </w:style>
  <w:style w:type="paragraph" w:customStyle="1" w:styleId="TOC2">
    <w:name w:val="TOC 2"/>
    <w:basedOn w:val="a"/>
    <w:uiPriority w:val="39"/>
    <w:rsid w:val="00DC1FE5"/>
    <w:pPr>
      <w:ind w:left="200"/>
    </w:pPr>
  </w:style>
  <w:style w:type="paragraph" w:customStyle="1" w:styleId="TOC4">
    <w:name w:val="TOC 4"/>
    <w:basedOn w:val="a"/>
    <w:uiPriority w:val="39"/>
    <w:rsid w:val="00DC1FE5"/>
    <w:pPr>
      <w:ind w:left="600"/>
    </w:pPr>
  </w:style>
  <w:style w:type="paragraph" w:customStyle="1" w:styleId="TOC6">
    <w:name w:val="TOC 6"/>
    <w:basedOn w:val="a"/>
    <w:uiPriority w:val="39"/>
    <w:rsid w:val="00DC1FE5"/>
    <w:pPr>
      <w:ind w:left="1000"/>
    </w:pPr>
  </w:style>
  <w:style w:type="paragraph" w:customStyle="1" w:styleId="TOC7">
    <w:name w:val="TOC 7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a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b">
    <w:name w:val="Содержимое врезки"/>
    <w:basedOn w:val="a"/>
    <w:qFormat/>
    <w:rsid w:val="00DC1FE5"/>
  </w:style>
  <w:style w:type="paragraph" w:customStyle="1" w:styleId="Header0">
    <w:name w:val="Header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TOC3">
    <w:name w:val="TOC 3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c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TOC9">
    <w:name w:val="TOC 9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d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TOC8">
    <w:name w:val="TOC 8"/>
    <w:basedOn w:val="a"/>
    <w:uiPriority w:val="39"/>
    <w:rsid w:val="00DC1FE5"/>
    <w:pPr>
      <w:ind w:left="1400"/>
    </w:pPr>
  </w:style>
  <w:style w:type="paragraph" w:customStyle="1" w:styleId="14">
    <w:name w:val="Номер страницы1"/>
    <w:basedOn w:val="15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TOC5">
    <w:name w:val="TOC 5"/>
    <w:basedOn w:val="a"/>
    <w:uiPriority w:val="39"/>
    <w:rsid w:val="00DC1FE5"/>
    <w:pPr>
      <w:ind w:left="800"/>
    </w:pPr>
  </w:style>
  <w:style w:type="paragraph" w:customStyle="1" w:styleId="15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Z407-3</cp:lastModifiedBy>
  <cp:revision>5</cp:revision>
  <dcterms:created xsi:type="dcterms:W3CDTF">2023-05-02T13:00:00Z</dcterms:created>
  <dcterms:modified xsi:type="dcterms:W3CDTF">2023-08-25T14:16:00Z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