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7FEC" w:rsidRPr="00AA5554" w:rsidRDefault="00177FEC" w:rsidP="00783535">
      <w:pPr>
        <w:pStyle w:val="ConsPlusNormal"/>
        <w:ind w:left="5103" w:hanging="283"/>
        <w:contextualSpacing/>
        <w:jc w:val="center"/>
        <w:outlineLvl w:val="0"/>
        <w:rPr>
          <w:rFonts w:ascii="Times New Roman" w:hAnsi="Times New Roman" w:cs="Times New Roman"/>
          <w:sz w:val="28"/>
          <w:szCs w:val="28"/>
        </w:rPr>
      </w:pPr>
      <w:r w:rsidRPr="00AA5554">
        <w:rPr>
          <w:rFonts w:ascii="Times New Roman" w:hAnsi="Times New Roman" w:cs="Times New Roman"/>
          <w:sz w:val="28"/>
          <w:szCs w:val="28"/>
        </w:rPr>
        <w:t>У</w:t>
      </w:r>
      <w:r w:rsidR="00AB25BD">
        <w:rPr>
          <w:rFonts w:ascii="Times New Roman" w:hAnsi="Times New Roman" w:cs="Times New Roman"/>
          <w:sz w:val="28"/>
          <w:szCs w:val="28"/>
        </w:rPr>
        <w:t>ТВЕРЖДЕНЫ</w:t>
      </w:r>
    </w:p>
    <w:p w:rsidR="00177FEC" w:rsidRPr="00AA5554" w:rsidRDefault="00DB28CF" w:rsidP="00783535">
      <w:pPr>
        <w:pStyle w:val="ConsPlusNormal"/>
        <w:ind w:left="5103" w:hanging="283"/>
        <w:contextualSpacing/>
        <w:jc w:val="center"/>
        <w:rPr>
          <w:rFonts w:ascii="Times New Roman" w:hAnsi="Times New Roman" w:cs="Times New Roman"/>
          <w:sz w:val="28"/>
          <w:szCs w:val="28"/>
        </w:rPr>
      </w:pPr>
      <w:r>
        <w:rPr>
          <w:rFonts w:ascii="Times New Roman" w:hAnsi="Times New Roman" w:cs="Times New Roman"/>
          <w:sz w:val="28"/>
          <w:szCs w:val="28"/>
        </w:rPr>
        <w:t>п</w:t>
      </w:r>
      <w:r w:rsidR="00177FEC" w:rsidRPr="00AA5554">
        <w:rPr>
          <w:rFonts w:ascii="Times New Roman" w:hAnsi="Times New Roman" w:cs="Times New Roman"/>
          <w:sz w:val="28"/>
          <w:szCs w:val="28"/>
        </w:rPr>
        <w:t>остановлением</w:t>
      </w:r>
      <w:r w:rsidR="00783535">
        <w:rPr>
          <w:rFonts w:ascii="Times New Roman" w:hAnsi="Times New Roman" w:cs="Times New Roman"/>
          <w:sz w:val="28"/>
          <w:szCs w:val="28"/>
        </w:rPr>
        <w:t xml:space="preserve"> </w:t>
      </w:r>
      <w:r w:rsidR="00EF1900">
        <w:rPr>
          <w:rFonts w:ascii="Times New Roman" w:hAnsi="Times New Roman" w:cs="Times New Roman"/>
          <w:sz w:val="28"/>
          <w:szCs w:val="28"/>
        </w:rPr>
        <w:t>Правительства</w:t>
      </w:r>
      <w:r w:rsidR="00177FEC" w:rsidRPr="00AA5554">
        <w:rPr>
          <w:rFonts w:ascii="Times New Roman" w:hAnsi="Times New Roman" w:cs="Times New Roman"/>
          <w:sz w:val="28"/>
          <w:szCs w:val="28"/>
        </w:rPr>
        <w:t xml:space="preserve"> Курской области</w:t>
      </w:r>
    </w:p>
    <w:p w:rsidR="00177FEC" w:rsidRPr="00AA5554" w:rsidRDefault="00177FEC" w:rsidP="00783535">
      <w:pPr>
        <w:pStyle w:val="ConsPlusNormal"/>
        <w:ind w:left="5103" w:hanging="283"/>
        <w:contextualSpacing/>
        <w:jc w:val="center"/>
        <w:rPr>
          <w:rFonts w:ascii="Times New Roman" w:hAnsi="Times New Roman" w:cs="Times New Roman"/>
          <w:sz w:val="28"/>
          <w:szCs w:val="28"/>
        </w:rPr>
      </w:pPr>
      <w:r w:rsidRPr="00AA5554">
        <w:rPr>
          <w:rFonts w:ascii="Times New Roman" w:hAnsi="Times New Roman" w:cs="Times New Roman"/>
          <w:sz w:val="28"/>
          <w:szCs w:val="28"/>
        </w:rPr>
        <w:t xml:space="preserve">от </w:t>
      </w:r>
      <w:r>
        <w:rPr>
          <w:rFonts w:ascii="Times New Roman" w:hAnsi="Times New Roman" w:cs="Times New Roman"/>
          <w:sz w:val="28"/>
          <w:szCs w:val="28"/>
        </w:rPr>
        <w:t>__</w:t>
      </w:r>
      <w:r w:rsidR="00D66A65">
        <w:rPr>
          <w:rFonts w:ascii="Times New Roman" w:hAnsi="Times New Roman" w:cs="Times New Roman"/>
          <w:sz w:val="28"/>
          <w:szCs w:val="28"/>
        </w:rPr>
        <w:t>_</w:t>
      </w:r>
      <w:r>
        <w:rPr>
          <w:rFonts w:ascii="Times New Roman" w:hAnsi="Times New Roman" w:cs="Times New Roman"/>
          <w:sz w:val="28"/>
          <w:szCs w:val="28"/>
        </w:rPr>
        <w:t>____</w:t>
      </w:r>
      <w:r w:rsidR="00D66A65">
        <w:rPr>
          <w:rFonts w:ascii="Times New Roman" w:hAnsi="Times New Roman" w:cs="Times New Roman"/>
          <w:sz w:val="28"/>
          <w:szCs w:val="28"/>
        </w:rPr>
        <w:t>_</w:t>
      </w:r>
      <w:r>
        <w:rPr>
          <w:rFonts w:ascii="Times New Roman" w:hAnsi="Times New Roman" w:cs="Times New Roman"/>
          <w:sz w:val="28"/>
          <w:szCs w:val="28"/>
        </w:rPr>
        <w:t>___</w:t>
      </w:r>
      <w:r w:rsidRPr="00AA5554">
        <w:rPr>
          <w:rFonts w:ascii="Times New Roman" w:hAnsi="Times New Roman" w:cs="Times New Roman"/>
          <w:sz w:val="28"/>
          <w:szCs w:val="28"/>
        </w:rPr>
        <w:t xml:space="preserve"> </w:t>
      </w:r>
      <w:r>
        <w:rPr>
          <w:rFonts w:ascii="Times New Roman" w:hAnsi="Times New Roman" w:cs="Times New Roman"/>
          <w:sz w:val="28"/>
          <w:szCs w:val="28"/>
        </w:rPr>
        <w:t>№</w:t>
      </w:r>
      <w:r w:rsidRPr="00AA5554">
        <w:rPr>
          <w:rFonts w:ascii="Times New Roman" w:hAnsi="Times New Roman" w:cs="Times New Roman"/>
          <w:sz w:val="28"/>
          <w:szCs w:val="28"/>
        </w:rPr>
        <w:t xml:space="preserve"> </w:t>
      </w:r>
      <w:r w:rsidR="00D66A65">
        <w:rPr>
          <w:rFonts w:ascii="Times New Roman" w:hAnsi="Times New Roman" w:cs="Times New Roman"/>
          <w:sz w:val="28"/>
          <w:szCs w:val="28"/>
        </w:rPr>
        <w:t>______</w:t>
      </w:r>
    </w:p>
    <w:p w:rsidR="00996C0D" w:rsidRDefault="00996C0D">
      <w:pPr>
        <w:pStyle w:val="ConsPlusNormal"/>
        <w:jc w:val="center"/>
        <w:rPr>
          <w:rFonts w:ascii="Times New Roman" w:hAnsi="Times New Roman" w:cs="Times New Roman"/>
        </w:rPr>
      </w:pPr>
    </w:p>
    <w:p w:rsidR="00D66A65" w:rsidRPr="00D72303" w:rsidRDefault="00D66A65">
      <w:pPr>
        <w:pStyle w:val="ConsPlusNormal"/>
        <w:jc w:val="center"/>
        <w:rPr>
          <w:rFonts w:ascii="Times New Roman" w:hAnsi="Times New Roman" w:cs="Times New Roman"/>
        </w:rPr>
      </w:pPr>
    </w:p>
    <w:p w:rsidR="00996C0D" w:rsidRPr="00D72303" w:rsidRDefault="00D72303">
      <w:pPr>
        <w:pStyle w:val="ConsPlusTitle"/>
        <w:jc w:val="center"/>
        <w:rPr>
          <w:rFonts w:ascii="Times New Roman" w:hAnsi="Times New Roman" w:cs="Times New Roman"/>
          <w:sz w:val="28"/>
          <w:szCs w:val="28"/>
        </w:rPr>
      </w:pPr>
      <w:bookmarkStart w:id="0" w:name="P31"/>
      <w:bookmarkEnd w:id="0"/>
      <w:r w:rsidRPr="00D72303">
        <w:rPr>
          <w:rFonts w:ascii="Times New Roman" w:hAnsi="Times New Roman" w:cs="Times New Roman"/>
          <w:sz w:val="28"/>
          <w:szCs w:val="28"/>
        </w:rPr>
        <w:t>П</w:t>
      </w:r>
      <w:r w:rsidR="00AB25BD">
        <w:rPr>
          <w:rFonts w:ascii="Times New Roman" w:hAnsi="Times New Roman" w:cs="Times New Roman"/>
          <w:sz w:val="28"/>
          <w:szCs w:val="28"/>
        </w:rPr>
        <w:t>РАВИЛА</w:t>
      </w:r>
    </w:p>
    <w:p w:rsidR="00996C0D" w:rsidRPr="00D72303" w:rsidRDefault="007A2EDF" w:rsidP="00D72303">
      <w:pPr>
        <w:pStyle w:val="ConsPlusTitle"/>
        <w:jc w:val="center"/>
        <w:rPr>
          <w:rFonts w:ascii="Times New Roman" w:hAnsi="Times New Roman" w:cs="Times New Roman"/>
          <w:sz w:val="28"/>
          <w:szCs w:val="28"/>
        </w:rPr>
      </w:pPr>
      <w:r w:rsidRPr="007A2EDF">
        <w:rPr>
          <w:rFonts w:ascii="Times New Roman" w:hAnsi="Times New Roman" w:cs="Times New Roman"/>
          <w:sz w:val="28"/>
          <w:szCs w:val="28"/>
        </w:rPr>
        <w:t>предоставления субсидии транспортным организациям</w:t>
      </w:r>
      <w:r w:rsidR="006A1455">
        <w:rPr>
          <w:rFonts w:ascii="Times New Roman" w:hAnsi="Times New Roman" w:cs="Times New Roman"/>
          <w:sz w:val="28"/>
          <w:szCs w:val="28"/>
        </w:rPr>
        <w:t>, находящимся в собственности Курской области или муниципального образования Курской области</w:t>
      </w:r>
      <w:r w:rsidRPr="007A2EDF">
        <w:rPr>
          <w:rFonts w:ascii="Times New Roman" w:hAnsi="Times New Roman" w:cs="Times New Roman"/>
          <w:sz w:val="28"/>
          <w:szCs w:val="28"/>
        </w:rPr>
        <w:t xml:space="preserve">, осуществляющим пассажирские перевозки </w:t>
      </w:r>
      <w:r w:rsidR="006A1455">
        <w:rPr>
          <w:rFonts w:ascii="Times New Roman" w:hAnsi="Times New Roman" w:cs="Times New Roman"/>
          <w:sz w:val="28"/>
          <w:szCs w:val="28"/>
        </w:rPr>
        <w:t>пассажиров и багажа автомобильным транспортом</w:t>
      </w:r>
      <w:r w:rsidR="000335C8">
        <w:rPr>
          <w:rFonts w:ascii="Times New Roman" w:hAnsi="Times New Roman" w:cs="Times New Roman"/>
          <w:sz w:val="28"/>
          <w:szCs w:val="28"/>
        </w:rPr>
        <w:t xml:space="preserve"> по маршрутам регулярных перевозок</w:t>
      </w:r>
      <w:r w:rsidRPr="007A2EDF">
        <w:rPr>
          <w:rFonts w:ascii="Times New Roman" w:hAnsi="Times New Roman" w:cs="Times New Roman"/>
          <w:sz w:val="28"/>
          <w:szCs w:val="28"/>
        </w:rPr>
        <w:t xml:space="preserve"> на территории Курской области, на финансовое обеспечение </w:t>
      </w:r>
      <w:r w:rsidR="009B742F">
        <w:rPr>
          <w:rFonts w:ascii="Times New Roman" w:hAnsi="Times New Roman" w:cs="Times New Roman"/>
          <w:sz w:val="28"/>
          <w:szCs w:val="28"/>
        </w:rPr>
        <w:t>затрат</w:t>
      </w:r>
      <w:r w:rsidRPr="007A2EDF">
        <w:rPr>
          <w:rFonts w:ascii="Times New Roman" w:hAnsi="Times New Roman" w:cs="Times New Roman"/>
          <w:sz w:val="28"/>
          <w:szCs w:val="28"/>
        </w:rPr>
        <w:t xml:space="preserve">, связанных с </w:t>
      </w:r>
      <w:r w:rsidR="006A1455">
        <w:rPr>
          <w:rFonts w:ascii="Times New Roman" w:hAnsi="Times New Roman" w:cs="Times New Roman"/>
          <w:sz w:val="28"/>
          <w:szCs w:val="28"/>
        </w:rPr>
        <w:t>приобретением подвижного состава, в рамках лимита специального казначейского кредита</w:t>
      </w:r>
      <w:r w:rsidR="00D72303" w:rsidRPr="00D72303">
        <w:rPr>
          <w:rFonts w:ascii="Times New Roman" w:hAnsi="Times New Roman" w:cs="Times New Roman"/>
          <w:sz w:val="28"/>
          <w:szCs w:val="28"/>
        </w:rPr>
        <w:t xml:space="preserve"> </w:t>
      </w:r>
    </w:p>
    <w:p w:rsidR="00996C0D" w:rsidRDefault="00996C0D">
      <w:pPr>
        <w:pStyle w:val="ConsPlusNormal"/>
        <w:ind w:firstLine="540"/>
        <w:jc w:val="both"/>
        <w:rPr>
          <w:rFonts w:ascii="Times New Roman" w:hAnsi="Times New Roman" w:cs="Times New Roman"/>
          <w:sz w:val="28"/>
          <w:szCs w:val="28"/>
        </w:rPr>
      </w:pPr>
    </w:p>
    <w:p w:rsidR="00D66A65" w:rsidRPr="00D72303" w:rsidRDefault="00D66A65">
      <w:pPr>
        <w:pStyle w:val="ConsPlusNormal"/>
        <w:ind w:firstLine="540"/>
        <w:jc w:val="both"/>
        <w:rPr>
          <w:rFonts w:ascii="Times New Roman" w:hAnsi="Times New Roman" w:cs="Times New Roman"/>
          <w:sz w:val="28"/>
          <w:szCs w:val="28"/>
        </w:rPr>
      </w:pPr>
    </w:p>
    <w:p w:rsidR="00996C0D" w:rsidRDefault="00996C0D" w:rsidP="00D72303">
      <w:pPr>
        <w:pStyle w:val="ConsPlusNormal"/>
        <w:ind w:firstLine="709"/>
        <w:contextualSpacing/>
        <w:jc w:val="both"/>
        <w:rPr>
          <w:rFonts w:ascii="Times New Roman" w:hAnsi="Times New Roman" w:cs="Times New Roman"/>
          <w:sz w:val="28"/>
          <w:szCs w:val="28"/>
        </w:rPr>
      </w:pPr>
      <w:bookmarkStart w:id="1" w:name="P40"/>
      <w:bookmarkEnd w:id="1"/>
      <w:r w:rsidRPr="008D4CAB">
        <w:rPr>
          <w:rFonts w:ascii="Times New Roman" w:hAnsi="Times New Roman" w:cs="Times New Roman"/>
          <w:sz w:val="28"/>
          <w:szCs w:val="28"/>
        </w:rPr>
        <w:t xml:space="preserve">1. Настоящие Правила </w:t>
      </w:r>
      <w:r w:rsidR="003E66D4">
        <w:rPr>
          <w:rFonts w:ascii="Times New Roman" w:hAnsi="Times New Roman" w:cs="Times New Roman"/>
          <w:sz w:val="28"/>
          <w:szCs w:val="28"/>
        </w:rPr>
        <w:t>устанавливают цели, условия и порядок</w:t>
      </w:r>
      <w:r w:rsidRPr="008D4CAB">
        <w:rPr>
          <w:rFonts w:ascii="Times New Roman" w:hAnsi="Times New Roman" w:cs="Times New Roman"/>
          <w:sz w:val="28"/>
          <w:szCs w:val="28"/>
        </w:rPr>
        <w:t xml:space="preserve"> предоставления субсидии </w:t>
      </w:r>
      <w:r w:rsidR="001C077D" w:rsidRPr="001C077D">
        <w:rPr>
          <w:rFonts w:ascii="Times New Roman" w:hAnsi="Times New Roman" w:cs="Times New Roman"/>
          <w:sz w:val="28"/>
          <w:szCs w:val="28"/>
        </w:rPr>
        <w:t>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w:t>
      </w:r>
      <w:r w:rsidR="000335C8">
        <w:rPr>
          <w:rFonts w:ascii="Times New Roman" w:hAnsi="Times New Roman" w:cs="Times New Roman"/>
          <w:sz w:val="28"/>
          <w:szCs w:val="28"/>
        </w:rPr>
        <w:t xml:space="preserve"> по маршрутам регулярных перевозок</w:t>
      </w:r>
      <w:r w:rsidR="001C077D" w:rsidRPr="001C077D">
        <w:rPr>
          <w:rFonts w:ascii="Times New Roman" w:hAnsi="Times New Roman" w:cs="Times New Roman"/>
          <w:sz w:val="28"/>
          <w:szCs w:val="28"/>
        </w:rPr>
        <w:t xml:space="preserve">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w:t>
      </w:r>
      <w:r w:rsidRPr="001C077D">
        <w:rPr>
          <w:rFonts w:ascii="Times New Roman" w:hAnsi="Times New Roman" w:cs="Times New Roman"/>
          <w:sz w:val="28"/>
          <w:szCs w:val="28"/>
        </w:rPr>
        <w:t xml:space="preserve"> </w:t>
      </w:r>
      <w:r w:rsidRPr="00CD5617">
        <w:rPr>
          <w:rFonts w:ascii="Times New Roman" w:hAnsi="Times New Roman" w:cs="Times New Roman"/>
          <w:sz w:val="28"/>
          <w:szCs w:val="28"/>
        </w:rPr>
        <w:t xml:space="preserve">(далее </w:t>
      </w:r>
      <w:r w:rsidR="00870993" w:rsidRPr="00CD5617">
        <w:rPr>
          <w:rFonts w:ascii="Times New Roman" w:hAnsi="Times New Roman" w:cs="Times New Roman"/>
          <w:sz w:val="28"/>
          <w:szCs w:val="28"/>
        </w:rPr>
        <w:t>–</w:t>
      </w:r>
      <w:r w:rsidRPr="00CD5617">
        <w:rPr>
          <w:rFonts w:ascii="Times New Roman" w:hAnsi="Times New Roman" w:cs="Times New Roman"/>
          <w:sz w:val="28"/>
          <w:szCs w:val="28"/>
        </w:rPr>
        <w:t xml:space="preserve"> субсидия).</w:t>
      </w:r>
    </w:p>
    <w:p w:rsidR="00111DC1" w:rsidRPr="00CD5617" w:rsidRDefault="00111DC1" w:rsidP="00D72303">
      <w:pPr>
        <w:pStyle w:val="ConsPlusNormal"/>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Субсидия предоставляется в целях обновления подвижного состава путем приобретения автобусов </w:t>
      </w:r>
      <w:r w:rsidRPr="00111DC1">
        <w:rPr>
          <w:rFonts w:ascii="Times New Roman" w:hAnsi="Times New Roman" w:cs="Times New Roman"/>
          <w:sz w:val="28"/>
          <w:szCs w:val="28"/>
        </w:rPr>
        <w:t>транспортным</w:t>
      </w:r>
      <w:r>
        <w:rPr>
          <w:rFonts w:ascii="Times New Roman" w:hAnsi="Times New Roman" w:cs="Times New Roman"/>
          <w:sz w:val="28"/>
          <w:szCs w:val="28"/>
        </w:rPr>
        <w:t>и</w:t>
      </w:r>
      <w:r w:rsidRPr="00111DC1">
        <w:rPr>
          <w:rFonts w:ascii="Times New Roman" w:hAnsi="Times New Roman" w:cs="Times New Roman"/>
          <w:sz w:val="28"/>
          <w:szCs w:val="28"/>
        </w:rPr>
        <w:t xml:space="preserve"> организациям</w:t>
      </w:r>
      <w:r>
        <w:rPr>
          <w:rFonts w:ascii="Times New Roman" w:hAnsi="Times New Roman" w:cs="Times New Roman"/>
          <w:sz w:val="28"/>
          <w:szCs w:val="28"/>
        </w:rPr>
        <w:t>и</w:t>
      </w:r>
      <w:r w:rsidRPr="00111DC1">
        <w:rPr>
          <w:rFonts w:ascii="Times New Roman" w:hAnsi="Times New Roman" w:cs="Times New Roman"/>
          <w:sz w:val="28"/>
          <w:szCs w:val="28"/>
        </w:rPr>
        <w:t>, находящим</w:t>
      </w:r>
      <w:r>
        <w:rPr>
          <w:rFonts w:ascii="Times New Roman" w:hAnsi="Times New Roman" w:cs="Times New Roman"/>
          <w:sz w:val="28"/>
          <w:szCs w:val="28"/>
        </w:rPr>
        <w:t>и</w:t>
      </w:r>
      <w:r w:rsidRPr="00111DC1">
        <w:rPr>
          <w:rFonts w:ascii="Times New Roman" w:hAnsi="Times New Roman" w:cs="Times New Roman"/>
          <w:sz w:val="28"/>
          <w:szCs w:val="28"/>
        </w:rPr>
        <w:t>ся в собственности Курской области или муниципального образования Курской области</w:t>
      </w:r>
      <w:r w:rsidR="007E2BF1">
        <w:rPr>
          <w:rFonts w:ascii="Times New Roman" w:hAnsi="Times New Roman" w:cs="Times New Roman"/>
          <w:sz w:val="28"/>
          <w:szCs w:val="28"/>
        </w:rPr>
        <w:t xml:space="preserve"> (далее – транспортные организации)</w:t>
      </w:r>
      <w:r w:rsidRPr="00111DC1">
        <w:rPr>
          <w:rFonts w:ascii="Times New Roman" w:hAnsi="Times New Roman" w:cs="Times New Roman"/>
          <w:sz w:val="28"/>
          <w:szCs w:val="28"/>
        </w:rPr>
        <w:t>, осуществляющим</w:t>
      </w:r>
      <w:r>
        <w:rPr>
          <w:rFonts w:ascii="Times New Roman" w:hAnsi="Times New Roman" w:cs="Times New Roman"/>
          <w:sz w:val="28"/>
          <w:szCs w:val="28"/>
        </w:rPr>
        <w:t>и</w:t>
      </w:r>
      <w:r w:rsidRPr="00111DC1">
        <w:rPr>
          <w:rFonts w:ascii="Times New Roman" w:hAnsi="Times New Roman" w:cs="Times New Roman"/>
          <w:sz w:val="28"/>
          <w:szCs w:val="28"/>
        </w:rPr>
        <w:t xml:space="preserve"> пассажирские перевозки пассажиров и багажа автомобильным транспортом</w:t>
      </w:r>
      <w:r w:rsidR="007E2BF1">
        <w:rPr>
          <w:rFonts w:ascii="Times New Roman" w:hAnsi="Times New Roman" w:cs="Times New Roman"/>
          <w:sz w:val="28"/>
          <w:szCs w:val="28"/>
        </w:rPr>
        <w:t xml:space="preserve"> по маршрутам регулярных перевозок</w:t>
      </w:r>
      <w:r w:rsidRPr="00111DC1">
        <w:rPr>
          <w:rFonts w:ascii="Times New Roman" w:hAnsi="Times New Roman" w:cs="Times New Roman"/>
          <w:sz w:val="28"/>
          <w:szCs w:val="28"/>
        </w:rPr>
        <w:t xml:space="preserve"> на территории Курской области</w:t>
      </w:r>
      <w:r>
        <w:rPr>
          <w:rFonts w:ascii="Times New Roman" w:hAnsi="Times New Roman" w:cs="Times New Roman"/>
          <w:sz w:val="28"/>
          <w:szCs w:val="28"/>
        </w:rPr>
        <w:t>.</w:t>
      </w:r>
    </w:p>
    <w:p w:rsidR="00996C0D" w:rsidRPr="00CD5617" w:rsidRDefault="00996C0D" w:rsidP="00D72303">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Субсидия предоставляется</w:t>
      </w:r>
      <w:r w:rsidR="00C11FAC">
        <w:rPr>
          <w:rFonts w:ascii="Times New Roman" w:hAnsi="Times New Roman" w:cs="Times New Roman"/>
          <w:sz w:val="28"/>
          <w:szCs w:val="28"/>
        </w:rPr>
        <w:t xml:space="preserve"> главным распорядителем бюджетных средств – Министерством транспорта и автомобильных дорог Курской области</w:t>
      </w:r>
      <w:r w:rsidR="00434468">
        <w:rPr>
          <w:rFonts w:ascii="Times New Roman" w:hAnsi="Times New Roman" w:cs="Times New Roman"/>
          <w:sz w:val="28"/>
          <w:szCs w:val="28"/>
        </w:rPr>
        <w:t xml:space="preserve"> (далее – Министерство)</w:t>
      </w:r>
      <w:r w:rsidRPr="00CD5617">
        <w:rPr>
          <w:rFonts w:ascii="Times New Roman" w:hAnsi="Times New Roman" w:cs="Times New Roman"/>
          <w:sz w:val="28"/>
          <w:szCs w:val="28"/>
        </w:rPr>
        <w:t xml:space="preserve"> в соответствии со сводной бюджетной росписью областного бюджета в пределах лимитов бюджетных обязательств, </w:t>
      </w:r>
      <w:r w:rsidR="003E66D4" w:rsidRPr="00CD5617">
        <w:rPr>
          <w:rFonts w:ascii="Times New Roman" w:hAnsi="Times New Roman" w:cs="Times New Roman"/>
          <w:sz w:val="28"/>
          <w:szCs w:val="28"/>
        </w:rPr>
        <w:t xml:space="preserve">на текущий финансовый год за счет средств областного бюджета, источником </w:t>
      </w:r>
      <w:r w:rsidR="009B742F" w:rsidRPr="00CD5617">
        <w:rPr>
          <w:rFonts w:ascii="Times New Roman" w:hAnsi="Times New Roman" w:cs="Times New Roman"/>
          <w:sz w:val="28"/>
          <w:szCs w:val="28"/>
        </w:rPr>
        <w:t xml:space="preserve">финансового обеспечения </w:t>
      </w:r>
      <w:r w:rsidR="003E66D4" w:rsidRPr="00CD5617">
        <w:rPr>
          <w:rFonts w:ascii="Times New Roman" w:hAnsi="Times New Roman" w:cs="Times New Roman"/>
          <w:sz w:val="28"/>
          <w:szCs w:val="28"/>
        </w:rPr>
        <w:t>которых явля</w:t>
      </w:r>
      <w:r w:rsidR="00D411E8">
        <w:rPr>
          <w:rFonts w:ascii="Times New Roman" w:hAnsi="Times New Roman" w:cs="Times New Roman"/>
          <w:sz w:val="28"/>
          <w:szCs w:val="28"/>
        </w:rPr>
        <w:t>е</w:t>
      </w:r>
      <w:r w:rsidR="003E66D4" w:rsidRPr="00CD5617">
        <w:rPr>
          <w:rFonts w:ascii="Times New Roman" w:hAnsi="Times New Roman" w:cs="Times New Roman"/>
          <w:sz w:val="28"/>
          <w:szCs w:val="28"/>
        </w:rPr>
        <w:t xml:space="preserve">тся </w:t>
      </w:r>
      <w:r w:rsidR="00C11FAC">
        <w:rPr>
          <w:rFonts w:ascii="Times New Roman" w:hAnsi="Times New Roman" w:cs="Times New Roman"/>
          <w:sz w:val="28"/>
          <w:szCs w:val="28"/>
        </w:rPr>
        <w:t>специальны</w:t>
      </w:r>
      <w:r w:rsidR="00D411E8">
        <w:rPr>
          <w:rFonts w:ascii="Times New Roman" w:hAnsi="Times New Roman" w:cs="Times New Roman"/>
          <w:sz w:val="28"/>
          <w:szCs w:val="28"/>
        </w:rPr>
        <w:t>й</w:t>
      </w:r>
      <w:r w:rsidR="00C11FAC">
        <w:rPr>
          <w:rFonts w:ascii="Times New Roman" w:hAnsi="Times New Roman" w:cs="Times New Roman"/>
          <w:sz w:val="28"/>
          <w:szCs w:val="28"/>
        </w:rPr>
        <w:t xml:space="preserve"> казначейски</w:t>
      </w:r>
      <w:r w:rsidR="00D411E8">
        <w:rPr>
          <w:rFonts w:ascii="Times New Roman" w:hAnsi="Times New Roman" w:cs="Times New Roman"/>
          <w:sz w:val="28"/>
          <w:szCs w:val="28"/>
        </w:rPr>
        <w:t>й кредит, предоставляемый Федеральным Казначейством за счет временно свободных средств Единого счета федерального бюджета бюджету Курской области</w:t>
      </w:r>
      <w:r w:rsidR="00C11FAC">
        <w:rPr>
          <w:rFonts w:ascii="Times New Roman" w:hAnsi="Times New Roman" w:cs="Times New Roman"/>
          <w:sz w:val="28"/>
          <w:szCs w:val="28"/>
        </w:rPr>
        <w:t>.</w:t>
      </w:r>
    </w:p>
    <w:p w:rsidR="00EF4D20" w:rsidRPr="00CD5617" w:rsidRDefault="00EF4D20" w:rsidP="00D72303">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 xml:space="preserve">Сведения о субсидии размещаются на едином портале бюджетной системы Российской Федерации в информационно-телекоммуникационной сети «Интернет» не позднее 15-го рабочего дня, следующего за днем принятия закона о бюджете (закона о внесении изменений в закон о </w:t>
      </w:r>
      <w:r w:rsidRPr="00CD5617">
        <w:rPr>
          <w:rFonts w:ascii="Times New Roman" w:hAnsi="Times New Roman" w:cs="Times New Roman"/>
          <w:sz w:val="28"/>
          <w:szCs w:val="28"/>
        </w:rPr>
        <w:lastRenderedPageBreak/>
        <w:t>бюджете).</w:t>
      </w:r>
    </w:p>
    <w:p w:rsidR="00996C0D" w:rsidRPr="00860072" w:rsidRDefault="00996C0D" w:rsidP="00D72303">
      <w:pPr>
        <w:pStyle w:val="ConsPlusNormal"/>
        <w:spacing w:before="220"/>
        <w:ind w:firstLine="709"/>
        <w:contextualSpacing/>
        <w:jc w:val="both"/>
        <w:rPr>
          <w:rFonts w:ascii="Times New Roman" w:hAnsi="Times New Roman" w:cs="Times New Roman"/>
          <w:sz w:val="28"/>
          <w:szCs w:val="28"/>
        </w:rPr>
      </w:pPr>
      <w:r w:rsidRPr="00860072">
        <w:rPr>
          <w:rFonts w:ascii="Times New Roman" w:hAnsi="Times New Roman" w:cs="Times New Roman"/>
          <w:sz w:val="28"/>
          <w:szCs w:val="28"/>
        </w:rPr>
        <w:t xml:space="preserve">2. </w:t>
      </w:r>
      <w:r w:rsidR="00870993" w:rsidRPr="00860072">
        <w:rPr>
          <w:rFonts w:ascii="Times New Roman" w:hAnsi="Times New Roman" w:cs="Times New Roman"/>
          <w:sz w:val="28"/>
          <w:szCs w:val="28"/>
        </w:rPr>
        <w:t>Критериями отбора транспортных организаций, имеющих право на получение субсидии, являются</w:t>
      </w:r>
      <w:r w:rsidR="00173617" w:rsidRPr="00860072">
        <w:rPr>
          <w:rFonts w:ascii="Times New Roman" w:hAnsi="Times New Roman" w:cs="Times New Roman"/>
          <w:sz w:val="28"/>
          <w:szCs w:val="28"/>
        </w:rPr>
        <w:t>:</w:t>
      </w:r>
    </w:p>
    <w:p w:rsidR="007E2BF1" w:rsidRPr="00860072" w:rsidRDefault="007E2BF1" w:rsidP="00D72303">
      <w:pPr>
        <w:pStyle w:val="ConsPlusNormal"/>
        <w:spacing w:before="220"/>
        <w:ind w:firstLine="709"/>
        <w:contextualSpacing/>
        <w:jc w:val="both"/>
        <w:rPr>
          <w:rFonts w:ascii="Times New Roman" w:hAnsi="Times New Roman" w:cs="Times New Roman"/>
          <w:sz w:val="28"/>
          <w:szCs w:val="28"/>
        </w:rPr>
      </w:pPr>
      <w:r w:rsidRPr="00860072">
        <w:rPr>
          <w:rFonts w:ascii="Times New Roman" w:hAnsi="Times New Roman" w:cs="Times New Roman"/>
          <w:sz w:val="28"/>
          <w:szCs w:val="28"/>
        </w:rPr>
        <w:t>1. З</w:t>
      </w:r>
      <w:r w:rsidR="00F737D5" w:rsidRPr="00860072">
        <w:rPr>
          <w:rFonts w:ascii="Times New Roman" w:hAnsi="Times New Roman" w:cs="Times New Roman"/>
          <w:sz w:val="28"/>
          <w:szCs w:val="28"/>
        </w:rPr>
        <w:t xml:space="preserve">аключенный контракт на обслуживание межмуниципальных маршрутов, указанных в </w:t>
      </w:r>
      <w:r w:rsidR="00752BA6" w:rsidRPr="00860072">
        <w:rPr>
          <w:rFonts w:ascii="Times New Roman" w:hAnsi="Times New Roman" w:cs="Times New Roman"/>
          <w:sz w:val="28"/>
          <w:szCs w:val="28"/>
        </w:rPr>
        <w:t>детализированном перечне мероприятий по поддержке приобретения подвижного состава транспортными организациями</w:t>
      </w:r>
      <w:r w:rsidRPr="00860072">
        <w:rPr>
          <w:rFonts w:ascii="Times New Roman" w:hAnsi="Times New Roman" w:cs="Times New Roman"/>
          <w:sz w:val="28"/>
          <w:szCs w:val="28"/>
        </w:rPr>
        <w:t xml:space="preserve"> в рамках лимита специального казначейского кредита;</w:t>
      </w:r>
    </w:p>
    <w:p w:rsidR="00457032" w:rsidRPr="00860072" w:rsidRDefault="007E2BF1" w:rsidP="00D72303">
      <w:pPr>
        <w:pStyle w:val="ConsPlusNormal"/>
        <w:spacing w:before="220"/>
        <w:ind w:firstLine="709"/>
        <w:contextualSpacing/>
        <w:jc w:val="both"/>
        <w:rPr>
          <w:rFonts w:ascii="Times New Roman" w:hAnsi="Times New Roman" w:cs="Times New Roman"/>
          <w:sz w:val="28"/>
          <w:szCs w:val="28"/>
        </w:rPr>
      </w:pPr>
      <w:r w:rsidRPr="00860072">
        <w:rPr>
          <w:rFonts w:ascii="Times New Roman" w:hAnsi="Times New Roman" w:cs="Times New Roman"/>
          <w:sz w:val="28"/>
          <w:szCs w:val="28"/>
        </w:rPr>
        <w:t xml:space="preserve">2. </w:t>
      </w:r>
      <w:r w:rsidR="00457032" w:rsidRPr="00860072">
        <w:rPr>
          <w:rFonts w:ascii="Times New Roman" w:hAnsi="Times New Roman" w:cs="Times New Roman"/>
          <w:sz w:val="28"/>
          <w:szCs w:val="28"/>
        </w:rPr>
        <w:t>Наличие производственно-технической базы, предназначенной по своим характеристикам для эксплуатации, хранения, технического облуживания и ремонта пассажирского автомобильного транспорта;</w:t>
      </w:r>
    </w:p>
    <w:p w:rsidR="00F737D5" w:rsidRPr="00860072" w:rsidRDefault="00457032" w:rsidP="00D72303">
      <w:pPr>
        <w:pStyle w:val="ConsPlusNormal"/>
        <w:spacing w:before="220"/>
        <w:ind w:firstLine="709"/>
        <w:contextualSpacing/>
        <w:jc w:val="both"/>
        <w:rPr>
          <w:rFonts w:ascii="Times New Roman" w:hAnsi="Times New Roman" w:cs="Times New Roman"/>
          <w:sz w:val="28"/>
          <w:szCs w:val="28"/>
        </w:rPr>
      </w:pPr>
      <w:r w:rsidRPr="00860072">
        <w:rPr>
          <w:rFonts w:ascii="Times New Roman" w:hAnsi="Times New Roman" w:cs="Times New Roman"/>
          <w:sz w:val="28"/>
          <w:szCs w:val="28"/>
        </w:rPr>
        <w:t>3. Опыт осуществления пассажирских перевозок пассажиров и багажа автомобильным транспортом по маршрутам регулярных перевозок</w:t>
      </w:r>
      <w:r w:rsidR="00752BA6" w:rsidRPr="00860072">
        <w:rPr>
          <w:rFonts w:ascii="Times New Roman" w:hAnsi="Times New Roman" w:cs="Times New Roman"/>
          <w:sz w:val="28"/>
          <w:szCs w:val="28"/>
        </w:rPr>
        <w:t xml:space="preserve"> </w:t>
      </w:r>
      <w:r w:rsidRPr="00860072">
        <w:rPr>
          <w:rFonts w:ascii="Times New Roman" w:hAnsi="Times New Roman" w:cs="Times New Roman"/>
          <w:sz w:val="28"/>
          <w:szCs w:val="28"/>
        </w:rPr>
        <w:t>не менее 5 лет;</w:t>
      </w:r>
    </w:p>
    <w:p w:rsidR="00457032" w:rsidRPr="00860072" w:rsidRDefault="00457032" w:rsidP="00D72303">
      <w:pPr>
        <w:pStyle w:val="ConsPlusNormal"/>
        <w:spacing w:before="220"/>
        <w:ind w:firstLine="709"/>
        <w:contextualSpacing/>
        <w:jc w:val="both"/>
        <w:rPr>
          <w:rFonts w:ascii="Times New Roman" w:hAnsi="Times New Roman" w:cs="Times New Roman"/>
          <w:b/>
          <w:sz w:val="28"/>
          <w:szCs w:val="28"/>
        </w:rPr>
      </w:pPr>
      <w:r w:rsidRPr="00860072">
        <w:rPr>
          <w:rFonts w:ascii="Times New Roman" w:hAnsi="Times New Roman" w:cs="Times New Roman"/>
          <w:sz w:val="28"/>
          <w:szCs w:val="28"/>
        </w:rPr>
        <w:t xml:space="preserve">4. Наличие в структуре (штате) подразделения (специалистов), осуществляющих эксплуатацию, техническое обслуживание и ремонт подвижного состава. </w:t>
      </w:r>
    </w:p>
    <w:p w:rsidR="00870993" w:rsidRPr="00CD5617" w:rsidRDefault="00652057" w:rsidP="001F5680">
      <w:pPr>
        <w:pStyle w:val="ConsPlusNormal"/>
        <w:spacing w:before="220"/>
        <w:ind w:firstLine="709"/>
        <w:contextualSpacing/>
        <w:jc w:val="both"/>
        <w:rPr>
          <w:rFonts w:ascii="Times New Roman" w:hAnsi="Times New Roman" w:cs="Times New Roman"/>
          <w:sz w:val="28"/>
          <w:szCs w:val="28"/>
        </w:rPr>
      </w:pPr>
      <w:r w:rsidRPr="00B93C3A">
        <w:rPr>
          <w:rFonts w:ascii="Times New Roman" w:hAnsi="Times New Roman" w:cs="Times New Roman"/>
          <w:sz w:val="28"/>
          <w:szCs w:val="28"/>
        </w:rPr>
        <w:t xml:space="preserve">3. </w:t>
      </w:r>
      <w:r w:rsidR="00870993" w:rsidRPr="00B93C3A">
        <w:rPr>
          <w:rFonts w:ascii="Times New Roman" w:hAnsi="Times New Roman" w:cs="Times New Roman"/>
          <w:sz w:val="28"/>
          <w:szCs w:val="28"/>
        </w:rPr>
        <w:t>Субсидия предоставляется по результатам отбора транспортных организаций (далее – отбор).</w:t>
      </w:r>
    </w:p>
    <w:p w:rsidR="00870993" w:rsidRPr="00CD5617" w:rsidRDefault="00870993" w:rsidP="001F5680">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 xml:space="preserve">Способом проведения отбора является запрос предложений, который осуществляется Министерством на основании заявок, направленных транспортными организациями, исходя из </w:t>
      </w:r>
      <w:r w:rsidR="00052814" w:rsidRPr="00CD5617">
        <w:rPr>
          <w:rFonts w:ascii="Times New Roman" w:hAnsi="Times New Roman" w:cs="Times New Roman"/>
          <w:sz w:val="28"/>
          <w:szCs w:val="28"/>
        </w:rPr>
        <w:t>соответствия</w:t>
      </w:r>
      <w:r w:rsidRPr="00CD5617">
        <w:rPr>
          <w:rFonts w:ascii="Times New Roman" w:hAnsi="Times New Roman" w:cs="Times New Roman"/>
          <w:sz w:val="28"/>
          <w:szCs w:val="28"/>
        </w:rPr>
        <w:t xml:space="preserve"> </w:t>
      </w:r>
      <w:r w:rsidR="00052814" w:rsidRPr="00CD5617">
        <w:rPr>
          <w:rFonts w:ascii="Times New Roman" w:hAnsi="Times New Roman" w:cs="Times New Roman"/>
          <w:sz w:val="28"/>
          <w:szCs w:val="28"/>
        </w:rPr>
        <w:t>транспортных организаций критериям отбора и очередности поступления заявок на участие в отборе.</w:t>
      </w:r>
    </w:p>
    <w:p w:rsidR="00747921" w:rsidRPr="00CD5617" w:rsidRDefault="00747921" w:rsidP="00747921">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 xml:space="preserve">Решение о проведении отбора оформляется приказом Министерства, который издается не менее чем за 2 </w:t>
      </w:r>
      <w:r w:rsidR="00052814" w:rsidRPr="00CD5617">
        <w:rPr>
          <w:rFonts w:ascii="Times New Roman" w:hAnsi="Times New Roman" w:cs="Times New Roman"/>
          <w:sz w:val="28"/>
          <w:szCs w:val="28"/>
        </w:rPr>
        <w:t>календарных</w:t>
      </w:r>
      <w:r w:rsidRPr="00CD5617">
        <w:rPr>
          <w:rFonts w:ascii="Times New Roman" w:hAnsi="Times New Roman" w:cs="Times New Roman"/>
          <w:sz w:val="28"/>
          <w:szCs w:val="28"/>
        </w:rPr>
        <w:t xml:space="preserve"> дня до </w:t>
      </w:r>
      <w:r w:rsidR="00052814" w:rsidRPr="00CD5617">
        <w:rPr>
          <w:rFonts w:ascii="Times New Roman" w:hAnsi="Times New Roman" w:cs="Times New Roman"/>
          <w:sz w:val="28"/>
          <w:szCs w:val="28"/>
        </w:rPr>
        <w:t xml:space="preserve">дня </w:t>
      </w:r>
      <w:r w:rsidRPr="00CD5617">
        <w:rPr>
          <w:rFonts w:ascii="Times New Roman" w:hAnsi="Times New Roman" w:cs="Times New Roman"/>
          <w:sz w:val="28"/>
          <w:szCs w:val="28"/>
        </w:rPr>
        <w:t>начала срока приема заявок на предоставление субсидии (далее – заявка).</w:t>
      </w:r>
    </w:p>
    <w:p w:rsidR="00747921" w:rsidRPr="00CD5617" w:rsidRDefault="00747921" w:rsidP="00747921">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 xml:space="preserve">4. </w:t>
      </w:r>
      <w:r w:rsidR="00052814" w:rsidRPr="00CD5617">
        <w:rPr>
          <w:rFonts w:ascii="Times New Roman" w:hAnsi="Times New Roman" w:cs="Times New Roman"/>
          <w:sz w:val="28"/>
          <w:szCs w:val="28"/>
        </w:rPr>
        <w:t>Министерство размещает объявление</w:t>
      </w:r>
      <w:r w:rsidRPr="00CD5617">
        <w:rPr>
          <w:rFonts w:ascii="Times New Roman" w:hAnsi="Times New Roman" w:cs="Times New Roman"/>
          <w:sz w:val="28"/>
          <w:szCs w:val="28"/>
        </w:rPr>
        <w:t xml:space="preserve"> о проведении отбора на официальном сайте Губернатора и Правительства Курской области (https://kursk.ru/) в информационно-телекоммуникационной сети «Интернет» не позднее чем за </w:t>
      </w:r>
      <w:r w:rsidR="00D411E8">
        <w:rPr>
          <w:rFonts w:ascii="Times New Roman" w:hAnsi="Times New Roman" w:cs="Times New Roman"/>
          <w:sz w:val="28"/>
          <w:szCs w:val="28"/>
        </w:rPr>
        <w:t>3</w:t>
      </w:r>
      <w:r w:rsidRPr="00CD5617">
        <w:rPr>
          <w:rFonts w:ascii="Times New Roman" w:hAnsi="Times New Roman" w:cs="Times New Roman"/>
          <w:sz w:val="28"/>
          <w:szCs w:val="28"/>
        </w:rPr>
        <w:t xml:space="preserve"> календарны</w:t>
      </w:r>
      <w:r w:rsidR="00D411E8">
        <w:rPr>
          <w:rFonts w:ascii="Times New Roman" w:hAnsi="Times New Roman" w:cs="Times New Roman"/>
          <w:sz w:val="28"/>
          <w:szCs w:val="28"/>
        </w:rPr>
        <w:t>х</w:t>
      </w:r>
      <w:r w:rsidRPr="00CD5617">
        <w:rPr>
          <w:rFonts w:ascii="Times New Roman" w:hAnsi="Times New Roman" w:cs="Times New Roman"/>
          <w:sz w:val="28"/>
          <w:szCs w:val="28"/>
        </w:rPr>
        <w:t xml:space="preserve"> д</w:t>
      </w:r>
      <w:r w:rsidR="00D411E8">
        <w:rPr>
          <w:rFonts w:ascii="Times New Roman" w:hAnsi="Times New Roman" w:cs="Times New Roman"/>
          <w:sz w:val="28"/>
          <w:szCs w:val="28"/>
        </w:rPr>
        <w:t>ня</w:t>
      </w:r>
      <w:r w:rsidRPr="00CD5617">
        <w:rPr>
          <w:rFonts w:ascii="Times New Roman" w:hAnsi="Times New Roman" w:cs="Times New Roman"/>
          <w:sz w:val="28"/>
          <w:szCs w:val="28"/>
        </w:rPr>
        <w:t xml:space="preserve"> до даты начала приема заявок от транспортных организаций </w:t>
      </w:r>
      <w:r w:rsidR="00052814" w:rsidRPr="00CD5617">
        <w:rPr>
          <w:rFonts w:ascii="Times New Roman" w:hAnsi="Times New Roman" w:cs="Times New Roman"/>
          <w:sz w:val="28"/>
          <w:szCs w:val="28"/>
        </w:rPr>
        <w:t>с указанием следующей информации:</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CD5617">
        <w:rPr>
          <w:rFonts w:ascii="Times New Roman" w:hAnsi="Times New Roman" w:cs="Times New Roman"/>
          <w:sz w:val="28"/>
          <w:szCs w:val="28"/>
        </w:rPr>
        <w:t>срок</w:t>
      </w:r>
      <w:r w:rsidR="004C3332">
        <w:rPr>
          <w:rFonts w:ascii="Times New Roman" w:hAnsi="Times New Roman" w:cs="Times New Roman"/>
          <w:sz w:val="28"/>
          <w:szCs w:val="28"/>
        </w:rPr>
        <w:t>и</w:t>
      </w:r>
      <w:r w:rsidRPr="00CD5617">
        <w:rPr>
          <w:rFonts w:ascii="Times New Roman" w:hAnsi="Times New Roman" w:cs="Times New Roman"/>
          <w:sz w:val="28"/>
          <w:szCs w:val="28"/>
        </w:rPr>
        <w:t xml:space="preserve"> проведения отбора;</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93C3A">
        <w:rPr>
          <w:rFonts w:ascii="Times New Roman" w:hAnsi="Times New Roman" w:cs="Times New Roman"/>
          <w:sz w:val="28"/>
          <w:szCs w:val="28"/>
        </w:rPr>
        <w:t>дат</w:t>
      </w:r>
      <w:r w:rsidR="004C3332">
        <w:rPr>
          <w:rFonts w:ascii="Times New Roman" w:hAnsi="Times New Roman" w:cs="Times New Roman"/>
          <w:sz w:val="28"/>
          <w:szCs w:val="28"/>
        </w:rPr>
        <w:t>а</w:t>
      </w:r>
      <w:r w:rsidRPr="00B93C3A">
        <w:rPr>
          <w:rFonts w:ascii="Times New Roman" w:hAnsi="Times New Roman" w:cs="Times New Roman"/>
          <w:sz w:val="28"/>
          <w:szCs w:val="28"/>
        </w:rPr>
        <w:t xml:space="preserve"> начала подачи или окончания приема заявок транспортных организаций</w:t>
      </w:r>
      <w:r w:rsidR="00652057" w:rsidRPr="00B93C3A">
        <w:rPr>
          <w:rFonts w:ascii="Times New Roman" w:hAnsi="Times New Roman" w:cs="Times New Roman"/>
          <w:sz w:val="28"/>
          <w:szCs w:val="28"/>
        </w:rPr>
        <w:t>, которая не может быть ранее 10-го календарного дня, следующего за днем размещения объявления о проведении отбора</w:t>
      </w:r>
      <w:r w:rsidRPr="00B93C3A">
        <w:rPr>
          <w:rFonts w:ascii="Times New Roman" w:hAnsi="Times New Roman" w:cs="Times New Roman"/>
          <w:sz w:val="28"/>
          <w:szCs w:val="28"/>
        </w:rPr>
        <w:t>;</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наименовани</w:t>
      </w:r>
      <w:r w:rsidR="004C3332">
        <w:rPr>
          <w:rFonts w:ascii="Times New Roman" w:hAnsi="Times New Roman" w:cs="Times New Roman"/>
          <w:sz w:val="28"/>
          <w:szCs w:val="28"/>
        </w:rPr>
        <w:t>е</w:t>
      </w:r>
      <w:r w:rsidRPr="00B86A3B">
        <w:rPr>
          <w:rFonts w:ascii="Times New Roman" w:hAnsi="Times New Roman" w:cs="Times New Roman"/>
          <w:sz w:val="28"/>
          <w:szCs w:val="28"/>
        </w:rPr>
        <w:t>, мест</w:t>
      </w:r>
      <w:r w:rsidR="004C3332">
        <w:rPr>
          <w:rFonts w:ascii="Times New Roman" w:hAnsi="Times New Roman" w:cs="Times New Roman"/>
          <w:sz w:val="28"/>
          <w:szCs w:val="28"/>
        </w:rPr>
        <w:t>о</w:t>
      </w:r>
      <w:r w:rsidRPr="00B86A3B">
        <w:rPr>
          <w:rFonts w:ascii="Times New Roman" w:hAnsi="Times New Roman" w:cs="Times New Roman"/>
          <w:sz w:val="28"/>
          <w:szCs w:val="28"/>
        </w:rPr>
        <w:t xml:space="preserve"> нахождения, почтов</w:t>
      </w:r>
      <w:r w:rsidR="004C3332">
        <w:rPr>
          <w:rFonts w:ascii="Times New Roman" w:hAnsi="Times New Roman" w:cs="Times New Roman"/>
          <w:sz w:val="28"/>
          <w:szCs w:val="28"/>
        </w:rPr>
        <w:t>ый</w:t>
      </w:r>
      <w:r w:rsidRPr="00B86A3B">
        <w:rPr>
          <w:rFonts w:ascii="Times New Roman" w:hAnsi="Times New Roman" w:cs="Times New Roman"/>
          <w:sz w:val="28"/>
          <w:szCs w:val="28"/>
        </w:rPr>
        <w:t xml:space="preserve"> адрес</w:t>
      </w:r>
      <w:r>
        <w:rPr>
          <w:rFonts w:ascii="Times New Roman" w:hAnsi="Times New Roman" w:cs="Times New Roman"/>
          <w:sz w:val="28"/>
          <w:szCs w:val="28"/>
        </w:rPr>
        <w:t xml:space="preserve">, </w:t>
      </w:r>
      <w:r w:rsidRPr="00B86A3B">
        <w:rPr>
          <w:rFonts w:ascii="Times New Roman" w:hAnsi="Times New Roman" w:cs="Times New Roman"/>
          <w:sz w:val="28"/>
          <w:szCs w:val="28"/>
        </w:rPr>
        <w:t>официальн</w:t>
      </w:r>
      <w:r w:rsidR="004C3332">
        <w:rPr>
          <w:rFonts w:ascii="Times New Roman" w:hAnsi="Times New Roman" w:cs="Times New Roman"/>
          <w:sz w:val="28"/>
          <w:szCs w:val="28"/>
        </w:rPr>
        <w:t>ый</w:t>
      </w:r>
      <w:r w:rsidRPr="00B86A3B">
        <w:rPr>
          <w:rFonts w:ascii="Times New Roman" w:hAnsi="Times New Roman" w:cs="Times New Roman"/>
          <w:sz w:val="28"/>
          <w:szCs w:val="28"/>
        </w:rPr>
        <w:t xml:space="preserve"> адрес электронной почты Министерства;</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результат</w:t>
      </w:r>
      <w:r w:rsidR="004C3332">
        <w:rPr>
          <w:rFonts w:ascii="Times New Roman" w:hAnsi="Times New Roman" w:cs="Times New Roman"/>
          <w:sz w:val="28"/>
          <w:szCs w:val="28"/>
        </w:rPr>
        <w:t>ы</w:t>
      </w:r>
      <w:r w:rsidRPr="00B86A3B">
        <w:rPr>
          <w:rFonts w:ascii="Times New Roman" w:hAnsi="Times New Roman" w:cs="Times New Roman"/>
          <w:sz w:val="28"/>
          <w:szCs w:val="28"/>
        </w:rPr>
        <w:t xml:space="preserve"> предоставления субсидий в соответствии с пунктом </w:t>
      </w:r>
      <w:r w:rsidRPr="00457032">
        <w:rPr>
          <w:rFonts w:ascii="Times New Roman" w:hAnsi="Times New Roman" w:cs="Times New Roman"/>
          <w:sz w:val="28"/>
          <w:szCs w:val="28"/>
        </w:rPr>
        <w:t>26</w:t>
      </w:r>
      <w:r w:rsidRPr="00B86A3B">
        <w:rPr>
          <w:rFonts w:ascii="Times New Roman" w:hAnsi="Times New Roman" w:cs="Times New Roman"/>
          <w:sz w:val="28"/>
          <w:szCs w:val="28"/>
        </w:rPr>
        <w:t xml:space="preserve"> настоящ</w:t>
      </w:r>
      <w:r>
        <w:rPr>
          <w:rFonts w:ascii="Times New Roman" w:hAnsi="Times New Roman" w:cs="Times New Roman"/>
          <w:sz w:val="28"/>
          <w:szCs w:val="28"/>
        </w:rPr>
        <w:t>их</w:t>
      </w:r>
      <w:r w:rsidRPr="00B86A3B">
        <w:rPr>
          <w:rFonts w:ascii="Times New Roman" w:hAnsi="Times New Roman" w:cs="Times New Roman"/>
          <w:sz w:val="28"/>
          <w:szCs w:val="28"/>
        </w:rPr>
        <w:t xml:space="preserve"> </w:t>
      </w:r>
      <w:r>
        <w:rPr>
          <w:rFonts w:ascii="Times New Roman" w:hAnsi="Times New Roman" w:cs="Times New Roman"/>
          <w:sz w:val="28"/>
          <w:szCs w:val="28"/>
        </w:rPr>
        <w:t>Правил</w:t>
      </w:r>
      <w:r w:rsidRPr="00B86A3B">
        <w:rPr>
          <w:rFonts w:ascii="Times New Roman" w:hAnsi="Times New Roman" w:cs="Times New Roman"/>
          <w:sz w:val="28"/>
          <w:szCs w:val="28"/>
        </w:rPr>
        <w:t>;</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критери</w:t>
      </w:r>
      <w:r w:rsidR="004C3332">
        <w:rPr>
          <w:rFonts w:ascii="Times New Roman" w:hAnsi="Times New Roman" w:cs="Times New Roman"/>
          <w:sz w:val="28"/>
          <w:szCs w:val="28"/>
        </w:rPr>
        <w:t>и</w:t>
      </w:r>
      <w:r w:rsidRPr="00B86A3B">
        <w:rPr>
          <w:rFonts w:ascii="Times New Roman" w:hAnsi="Times New Roman" w:cs="Times New Roman"/>
          <w:sz w:val="28"/>
          <w:szCs w:val="28"/>
        </w:rPr>
        <w:t xml:space="preserve">, которым должны соответствовать </w:t>
      </w:r>
      <w:r>
        <w:rPr>
          <w:rFonts w:ascii="Times New Roman" w:hAnsi="Times New Roman" w:cs="Times New Roman"/>
          <w:sz w:val="28"/>
          <w:szCs w:val="28"/>
        </w:rPr>
        <w:t>транспортные организации</w:t>
      </w:r>
      <w:r w:rsidRPr="00B86A3B">
        <w:rPr>
          <w:rFonts w:ascii="Times New Roman" w:hAnsi="Times New Roman" w:cs="Times New Roman"/>
          <w:sz w:val="28"/>
          <w:szCs w:val="28"/>
        </w:rPr>
        <w:t xml:space="preserve">, согласно пункту </w:t>
      </w:r>
      <w:r>
        <w:rPr>
          <w:rFonts w:ascii="Times New Roman" w:hAnsi="Times New Roman" w:cs="Times New Roman"/>
          <w:sz w:val="28"/>
          <w:szCs w:val="28"/>
        </w:rPr>
        <w:t>2</w:t>
      </w:r>
      <w:r w:rsidRPr="00B86A3B">
        <w:rPr>
          <w:rFonts w:ascii="Times New Roman" w:hAnsi="Times New Roman" w:cs="Times New Roman"/>
          <w:sz w:val="28"/>
          <w:szCs w:val="28"/>
        </w:rPr>
        <w:t xml:space="preserve"> настоящ</w:t>
      </w:r>
      <w:r>
        <w:rPr>
          <w:rFonts w:ascii="Times New Roman" w:hAnsi="Times New Roman" w:cs="Times New Roman"/>
          <w:sz w:val="28"/>
          <w:szCs w:val="28"/>
        </w:rPr>
        <w:t>их</w:t>
      </w:r>
      <w:r w:rsidRPr="00B86A3B">
        <w:rPr>
          <w:rFonts w:ascii="Times New Roman" w:hAnsi="Times New Roman" w:cs="Times New Roman"/>
          <w:sz w:val="28"/>
          <w:szCs w:val="28"/>
        </w:rPr>
        <w:t xml:space="preserve"> </w:t>
      </w:r>
      <w:r>
        <w:rPr>
          <w:rFonts w:ascii="Times New Roman" w:hAnsi="Times New Roman" w:cs="Times New Roman"/>
          <w:sz w:val="28"/>
          <w:szCs w:val="28"/>
        </w:rPr>
        <w:t>Правил</w:t>
      </w:r>
      <w:r w:rsidRPr="00B86A3B">
        <w:rPr>
          <w:rFonts w:ascii="Times New Roman" w:hAnsi="Times New Roman" w:cs="Times New Roman"/>
          <w:sz w:val="28"/>
          <w:szCs w:val="28"/>
        </w:rPr>
        <w:t>, требован</w:t>
      </w:r>
      <w:r w:rsidR="004C3332">
        <w:rPr>
          <w:rFonts w:ascii="Times New Roman" w:hAnsi="Times New Roman" w:cs="Times New Roman"/>
          <w:sz w:val="28"/>
          <w:szCs w:val="28"/>
        </w:rPr>
        <w:t>ия</w:t>
      </w:r>
      <w:r w:rsidRPr="00B86A3B">
        <w:rPr>
          <w:rFonts w:ascii="Times New Roman" w:hAnsi="Times New Roman" w:cs="Times New Roman"/>
          <w:sz w:val="28"/>
          <w:szCs w:val="28"/>
        </w:rPr>
        <w:t xml:space="preserve"> к </w:t>
      </w:r>
      <w:r>
        <w:rPr>
          <w:rFonts w:ascii="Times New Roman" w:hAnsi="Times New Roman" w:cs="Times New Roman"/>
          <w:sz w:val="28"/>
          <w:szCs w:val="28"/>
        </w:rPr>
        <w:t>транспортным организациям</w:t>
      </w:r>
      <w:r w:rsidRPr="00B86A3B">
        <w:rPr>
          <w:rFonts w:ascii="Times New Roman" w:hAnsi="Times New Roman" w:cs="Times New Roman"/>
          <w:sz w:val="28"/>
          <w:szCs w:val="28"/>
        </w:rPr>
        <w:t xml:space="preserve"> в соответствии с пунктом </w:t>
      </w:r>
      <w:r>
        <w:rPr>
          <w:rFonts w:ascii="Times New Roman" w:hAnsi="Times New Roman" w:cs="Times New Roman"/>
          <w:sz w:val="28"/>
          <w:szCs w:val="28"/>
        </w:rPr>
        <w:t>5</w:t>
      </w:r>
      <w:r w:rsidRPr="00B86A3B">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r w:rsidRPr="00B86A3B">
        <w:rPr>
          <w:rFonts w:ascii="Times New Roman" w:hAnsi="Times New Roman" w:cs="Times New Roman"/>
          <w:sz w:val="28"/>
          <w:szCs w:val="28"/>
        </w:rPr>
        <w:t xml:space="preserve"> и перечн</w:t>
      </w:r>
      <w:r w:rsidR="004C3332">
        <w:rPr>
          <w:rFonts w:ascii="Times New Roman" w:hAnsi="Times New Roman" w:cs="Times New Roman"/>
          <w:sz w:val="28"/>
          <w:szCs w:val="28"/>
        </w:rPr>
        <w:t>ем</w:t>
      </w:r>
      <w:r w:rsidRPr="00B86A3B">
        <w:rPr>
          <w:rFonts w:ascii="Times New Roman" w:hAnsi="Times New Roman" w:cs="Times New Roman"/>
          <w:sz w:val="28"/>
          <w:szCs w:val="28"/>
        </w:rPr>
        <w:t xml:space="preserve"> документов, предоставляемых </w:t>
      </w:r>
      <w:r>
        <w:rPr>
          <w:rFonts w:ascii="Times New Roman" w:hAnsi="Times New Roman" w:cs="Times New Roman"/>
          <w:sz w:val="28"/>
          <w:szCs w:val="28"/>
        </w:rPr>
        <w:t>транспортными организациями</w:t>
      </w:r>
      <w:r w:rsidRPr="00B86A3B">
        <w:rPr>
          <w:rFonts w:ascii="Times New Roman" w:hAnsi="Times New Roman" w:cs="Times New Roman"/>
          <w:sz w:val="28"/>
          <w:szCs w:val="28"/>
        </w:rPr>
        <w:t xml:space="preserve"> для подтверждения их соответствия указанным критериям и требованиям;</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подачи заявок </w:t>
      </w:r>
      <w:r>
        <w:rPr>
          <w:rFonts w:ascii="Times New Roman" w:hAnsi="Times New Roman" w:cs="Times New Roman"/>
          <w:sz w:val="28"/>
          <w:szCs w:val="28"/>
        </w:rPr>
        <w:t>транспортными организациями</w:t>
      </w:r>
      <w:r w:rsidRPr="00B86A3B">
        <w:rPr>
          <w:rFonts w:ascii="Times New Roman" w:hAnsi="Times New Roman" w:cs="Times New Roman"/>
          <w:sz w:val="28"/>
          <w:szCs w:val="28"/>
        </w:rPr>
        <w:t xml:space="preserve"> и требовани</w:t>
      </w:r>
      <w:r w:rsidR="004C3332">
        <w:rPr>
          <w:rFonts w:ascii="Times New Roman" w:hAnsi="Times New Roman" w:cs="Times New Roman"/>
          <w:sz w:val="28"/>
          <w:szCs w:val="28"/>
        </w:rPr>
        <w:t>я</w:t>
      </w:r>
      <w:r w:rsidRPr="00B86A3B">
        <w:rPr>
          <w:rFonts w:ascii="Times New Roman" w:hAnsi="Times New Roman" w:cs="Times New Roman"/>
          <w:sz w:val="28"/>
          <w:szCs w:val="28"/>
        </w:rPr>
        <w:t xml:space="preserve">, </w:t>
      </w:r>
      <w:r w:rsidRPr="00B86A3B">
        <w:rPr>
          <w:rFonts w:ascii="Times New Roman" w:hAnsi="Times New Roman" w:cs="Times New Roman"/>
          <w:sz w:val="28"/>
          <w:szCs w:val="28"/>
        </w:rPr>
        <w:lastRenderedPageBreak/>
        <w:t>предъявляемы</w:t>
      </w:r>
      <w:r w:rsidR="004C3332">
        <w:rPr>
          <w:rFonts w:ascii="Times New Roman" w:hAnsi="Times New Roman" w:cs="Times New Roman"/>
          <w:sz w:val="28"/>
          <w:szCs w:val="28"/>
        </w:rPr>
        <w:t>е</w:t>
      </w:r>
      <w:r w:rsidRPr="00B86A3B">
        <w:rPr>
          <w:rFonts w:ascii="Times New Roman" w:hAnsi="Times New Roman" w:cs="Times New Roman"/>
          <w:sz w:val="28"/>
          <w:szCs w:val="28"/>
        </w:rPr>
        <w:t xml:space="preserve"> к форме и содержанию заявок, подаваемых </w:t>
      </w:r>
      <w:r>
        <w:rPr>
          <w:rFonts w:ascii="Times New Roman" w:hAnsi="Times New Roman" w:cs="Times New Roman"/>
          <w:sz w:val="28"/>
          <w:szCs w:val="28"/>
        </w:rPr>
        <w:t>транспортными организациями</w:t>
      </w:r>
      <w:r w:rsidRPr="00B86A3B">
        <w:rPr>
          <w:rFonts w:ascii="Times New Roman" w:hAnsi="Times New Roman" w:cs="Times New Roman"/>
          <w:sz w:val="28"/>
          <w:szCs w:val="28"/>
        </w:rPr>
        <w:t xml:space="preserve"> в соответствии с пунктами </w:t>
      </w:r>
      <w:r>
        <w:rPr>
          <w:rFonts w:ascii="Times New Roman" w:hAnsi="Times New Roman" w:cs="Times New Roman"/>
          <w:sz w:val="28"/>
          <w:szCs w:val="28"/>
        </w:rPr>
        <w:t>6-</w:t>
      </w:r>
      <w:r w:rsidR="00B80EC0">
        <w:rPr>
          <w:rFonts w:ascii="Times New Roman" w:hAnsi="Times New Roman" w:cs="Times New Roman"/>
          <w:sz w:val="28"/>
          <w:szCs w:val="28"/>
        </w:rPr>
        <w:t>8</w:t>
      </w:r>
      <w:r w:rsidRPr="00B86A3B">
        <w:rPr>
          <w:rFonts w:ascii="Times New Roman" w:hAnsi="Times New Roman" w:cs="Times New Roman"/>
          <w:sz w:val="28"/>
          <w:szCs w:val="28"/>
        </w:rPr>
        <w:t xml:space="preserve"> </w:t>
      </w:r>
      <w:r>
        <w:rPr>
          <w:rFonts w:ascii="Times New Roman" w:hAnsi="Times New Roman" w:cs="Times New Roman"/>
          <w:sz w:val="28"/>
          <w:szCs w:val="28"/>
        </w:rPr>
        <w:t>настоящих Правил</w:t>
      </w:r>
      <w:r w:rsidRPr="00B86A3B">
        <w:rPr>
          <w:rFonts w:ascii="Times New Roman" w:hAnsi="Times New Roman" w:cs="Times New Roman"/>
          <w:sz w:val="28"/>
          <w:szCs w:val="28"/>
        </w:rPr>
        <w:t>;</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отзыва заявок </w:t>
      </w:r>
      <w:r w:rsidR="00B80EC0">
        <w:rPr>
          <w:rFonts w:ascii="Times New Roman" w:hAnsi="Times New Roman" w:cs="Times New Roman"/>
          <w:sz w:val="28"/>
          <w:szCs w:val="28"/>
        </w:rPr>
        <w:t>транспортных организаций</w:t>
      </w:r>
      <w:r w:rsidRPr="00B86A3B">
        <w:rPr>
          <w:rFonts w:ascii="Times New Roman" w:hAnsi="Times New Roman" w:cs="Times New Roman"/>
          <w:sz w:val="28"/>
          <w:szCs w:val="28"/>
        </w:rPr>
        <w:t>, 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возврата заявок </w:t>
      </w:r>
      <w:r w:rsidR="00B80EC0">
        <w:rPr>
          <w:rFonts w:ascii="Times New Roman" w:hAnsi="Times New Roman" w:cs="Times New Roman"/>
          <w:sz w:val="28"/>
          <w:szCs w:val="28"/>
        </w:rPr>
        <w:t>транспортных организаций</w:t>
      </w:r>
      <w:r w:rsidRPr="00B86A3B">
        <w:rPr>
          <w:rFonts w:ascii="Times New Roman" w:hAnsi="Times New Roman" w:cs="Times New Roman"/>
          <w:sz w:val="28"/>
          <w:szCs w:val="28"/>
        </w:rPr>
        <w:t>, определяющ</w:t>
      </w:r>
      <w:r w:rsidR="004C3332">
        <w:rPr>
          <w:rFonts w:ascii="Times New Roman" w:hAnsi="Times New Roman" w:cs="Times New Roman"/>
          <w:sz w:val="28"/>
          <w:szCs w:val="28"/>
        </w:rPr>
        <w:t>ий</w:t>
      </w:r>
      <w:r w:rsidRPr="00B86A3B">
        <w:rPr>
          <w:rFonts w:ascii="Times New Roman" w:hAnsi="Times New Roman" w:cs="Times New Roman"/>
          <w:sz w:val="28"/>
          <w:szCs w:val="28"/>
        </w:rPr>
        <w:t xml:space="preserve"> в том числе основания для возврата заявок </w:t>
      </w:r>
      <w:r w:rsidR="00B80EC0">
        <w:rPr>
          <w:rFonts w:ascii="Times New Roman" w:hAnsi="Times New Roman" w:cs="Times New Roman"/>
          <w:sz w:val="28"/>
          <w:szCs w:val="28"/>
        </w:rPr>
        <w:t>транспортных организаций</w:t>
      </w:r>
      <w:r w:rsidRPr="00B86A3B">
        <w:rPr>
          <w:rFonts w:ascii="Times New Roman" w:hAnsi="Times New Roman" w:cs="Times New Roman"/>
          <w:sz w:val="28"/>
          <w:szCs w:val="28"/>
        </w:rPr>
        <w:t>, 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внесения изменений в заявки участников отбора согласно пункт</w:t>
      </w:r>
      <w:r w:rsidR="00B80EC0">
        <w:rPr>
          <w:rFonts w:ascii="Times New Roman" w:hAnsi="Times New Roman" w:cs="Times New Roman"/>
          <w:sz w:val="28"/>
          <w:szCs w:val="28"/>
        </w:rPr>
        <w:t>ам</w:t>
      </w:r>
      <w:r w:rsidRPr="00B86A3B">
        <w:rPr>
          <w:rFonts w:ascii="Times New Roman" w:hAnsi="Times New Roman" w:cs="Times New Roman"/>
          <w:sz w:val="28"/>
          <w:szCs w:val="28"/>
        </w:rPr>
        <w:t xml:space="preserve"> </w:t>
      </w:r>
      <w:r w:rsidR="00B80EC0">
        <w:rPr>
          <w:rFonts w:ascii="Times New Roman" w:hAnsi="Times New Roman" w:cs="Times New Roman"/>
          <w:sz w:val="28"/>
          <w:szCs w:val="28"/>
        </w:rPr>
        <w:t>9-11</w:t>
      </w:r>
      <w:r w:rsidRPr="00B86A3B">
        <w:rPr>
          <w:rFonts w:ascii="Times New Roman" w:hAnsi="Times New Roman" w:cs="Times New Roman"/>
          <w:sz w:val="28"/>
          <w:szCs w:val="28"/>
        </w:rPr>
        <w:t xml:space="preserve"> </w:t>
      </w:r>
      <w:r w:rsidR="00B80EC0">
        <w:rPr>
          <w:rFonts w:ascii="Times New Roman" w:hAnsi="Times New Roman" w:cs="Times New Roman"/>
          <w:sz w:val="28"/>
          <w:szCs w:val="28"/>
        </w:rPr>
        <w:t>настоящих Правил</w:t>
      </w:r>
      <w:r w:rsidRPr="00B86A3B">
        <w:rPr>
          <w:rFonts w:ascii="Times New Roman" w:hAnsi="Times New Roman" w:cs="Times New Roman"/>
          <w:sz w:val="28"/>
          <w:szCs w:val="28"/>
        </w:rPr>
        <w:t>;</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рассмотрения и оценки заявок </w:t>
      </w:r>
      <w:r w:rsidR="00B80EC0">
        <w:rPr>
          <w:rFonts w:ascii="Times New Roman" w:hAnsi="Times New Roman" w:cs="Times New Roman"/>
          <w:sz w:val="28"/>
          <w:szCs w:val="28"/>
        </w:rPr>
        <w:t>транспортных организаций</w:t>
      </w:r>
      <w:r w:rsidRPr="00B86A3B">
        <w:rPr>
          <w:rFonts w:ascii="Times New Roman" w:hAnsi="Times New Roman" w:cs="Times New Roman"/>
          <w:sz w:val="28"/>
          <w:szCs w:val="28"/>
        </w:rPr>
        <w:t xml:space="preserve"> в соответствии</w:t>
      </w:r>
      <w:r w:rsidR="00B80EC0">
        <w:rPr>
          <w:rFonts w:ascii="Times New Roman" w:hAnsi="Times New Roman" w:cs="Times New Roman"/>
          <w:sz w:val="28"/>
          <w:szCs w:val="28"/>
        </w:rPr>
        <w:t xml:space="preserve"> с пунктами 14-19</w:t>
      </w:r>
      <w:r w:rsidRPr="00B86A3B">
        <w:rPr>
          <w:rFonts w:ascii="Times New Roman" w:hAnsi="Times New Roman" w:cs="Times New Roman"/>
          <w:sz w:val="28"/>
          <w:szCs w:val="28"/>
        </w:rPr>
        <w:t xml:space="preserve"> </w:t>
      </w:r>
      <w:r w:rsidR="00B80EC0">
        <w:rPr>
          <w:rFonts w:ascii="Times New Roman" w:hAnsi="Times New Roman" w:cs="Times New Roman"/>
          <w:sz w:val="28"/>
          <w:szCs w:val="28"/>
        </w:rPr>
        <w:t>настоящих Правил</w:t>
      </w:r>
      <w:r w:rsidRPr="00B86A3B">
        <w:rPr>
          <w:rFonts w:ascii="Times New Roman" w:hAnsi="Times New Roman" w:cs="Times New Roman"/>
          <w:sz w:val="28"/>
          <w:szCs w:val="28"/>
        </w:rPr>
        <w:t>;</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поряд</w:t>
      </w:r>
      <w:r w:rsidR="004C3332">
        <w:rPr>
          <w:rFonts w:ascii="Times New Roman" w:hAnsi="Times New Roman" w:cs="Times New Roman"/>
          <w:sz w:val="28"/>
          <w:szCs w:val="28"/>
        </w:rPr>
        <w:t>ок</w:t>
      </w:r>
      <w:r w:rsidRPr="00B86A3B">
        <w:rPr>
          <w:rFonts w:ascii="Times New Roman" w:hAnsi="Times New Roman" w:cs="Times New Roman"/>
          <w:sz w:val="28"/>
          <w:szCs w:val="28"/>
        </w:rPr>
        <w:t xml:space="preserve"> предоставления </w:t>
      </w:r>
      <w:r w:rsidR="00B80EC0">
        <w:rPr>
          <w:rFonts w:ascii="Times New Roman" w:hAnsi="Times New Roman" w:cs="Times New Roman"/>
          <w:sz w:val="28"/>
          <w:szCs w:val="28"/>
        </w:rPr>
        <w:t>транспортным организациям</w:t>
      </w:r>
      <w:r w:rsidRPr="00B86A3B">
        <w:rPr>
          <w:rFonts w:ascii="Times New Roman" w:hAnsi="Times New Roman" w:cs="Times New Roman"/>
          <w:sz w:val="28"/>
          <w:szCs w:val="28"/>
        </w:rPr>
        <w:t xml:space="preserve"> разъяснений положений объявления о проведении отбора, дат</w:t>
      </w:r>
      <w:r w:rsidR="004C3332">
        <w:rPr>
          <w:rFonts w:ascii="Times New Roman" w:hAnsi="Times New Roman" w:cs="Times New Roman"/>
          <w:sz w:val="28"/>
          <w:szCs w:val="28"/>
        </w:rPr>
        <w:t>е</w:t>
      </w:r>
      <w:r w:rsidRPr="00B86A3B">
        <w:rPr>
          <w:rFonts w:ascii="Times New Roman" w:hAnsi="Times New Roman" w:cs="Times New Roman"/>
          <w:sz w:val="28"/>
          <w:szCs w:val="28"/>
        </w:rPr>
        <w:t xml:space="preserve"> начала и окончания срока такого предоставления;</w:t>
      </w:r>
    </w:p>
    <w:p w:rsidR="00B86A3B" w:rsidRPr="00B86A3B" w:rsidRDefault="004C3332" w:rsidP="00B86A3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срок</w:t>
      </w:r>
      <w:r w:rsidR="00B86A3B" w:rsidRPr="00B86A3B">
        <w:rPr>
          <w:rFonts w:ascii="Times New Roman" w:hAnsi="Times New Roman" w:cs="Times New Roman"/>
          <w:sz w:val="28"/>
          <w:szCs w:val="28"/>
        </w:rPr>
        <w:t xml:space="preserve">, в течение которого </w:t>
      </w:r>
      <w:r w:rsidR="00B80EC0">
        <w:rPr>
          <w:rFonts w:ascii="Times New Roman" w:hAnsi="Times New Roman" w:cs="Times New Roman"/>
          <w:sz w:val="28"/>
          <w:szCs w:val="28"/>
        </w:rPr>
        <w:t>транспортная организация</w:t>
      </w:r>
      <w:r w:rsidR="00B86A3B" w:rsidRPr="00B86A3B">
        <w:rPr>
          <w:rFonts w:ascii="Times New Roman" w:hAnsi="Times New Roman" w:cs="Times New Roman"/>
          <w:sz w:val="28"/>
          <w:szCs w:val="28"/>
        </w:rPr>
        <w:t xml:space="preserve"> долж</w:t>
      </w:r>
      <w:r w:rsidR="00B80EC0">
        <w:rPr>
          <w:rFonts w:ascii="Times New Roman" w:hAnsi="Times New Roman" w:cs="Times New Roman"/>
          <w:sz w:val="28"/>
          <w:szCs w:val="28"/>
        </w:rPr>
        <w:t>на</w:t>
      </w:r>
      <w:r w:rsidR="00B86A3B" w:rsidRPr="00B86A3B">
        <w:rPr>
          <w:rFonts w:ascii="Times New Roman" w:hAnsi="Times New Roman" w:cs="Times New Roman"/>
          <w:sz w:val="28"/>
          <w:szCs w:val="28"/>
        </w:rPr>
        <w:t xml:space="preserve"> подписать соглашение о предоставлении субсидии;</w:t>
      </w:r>
    </w:p>
    <w:p w:rsidR="00B86A3B" w:rsidRPr="00B86A3B"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услов</w:t>
      </w:r>
      <w:r w:rsidR="004C3332">
        <w:rPr>
          <w:rFonts w:ascii="Times New Roman" w:hAnsi="Times New Roman" w:cs="Times New Roman"/>
          <w:sz w:val="28"/>
          <w:szCs w:val="28"/>
        </w:rPr>
        <w:t>ия</w:t>
      </w:r>
      <w:r w:rsidRPr="00B86A3B">
        <w:rPr>
          <w:rFonts w:ascii="Times New Roman" w:hAnsi="Times New Roman" w:cs="Times New Roman"/>
          <w:sz w:val="28"/>
          <w:szCs w:val="28"/>
        </w:rPr>
        <w:t xml:space="preserve"> признания </w:t>
      </w:r>
      <w:r w:rsidR="00B80EC0">
        <w:rPr>
          <w:rFonts w:ascii="Times New Roman" w:hAnsi="Times New Roman" w:cs="Times New Roman"/>
          <w:sz w:val="28"/>
          <w:szCs w:val="28"/>
        </w:rPr>
        <w:t>транспортной организации</w:t>
      </w:r>
      <w:r w:rsidRPr="00B86A3B">
        <w:rPr>
          <w:rFonts w:ascii="Times New Roman" w:hAnsi="Times New Roman" w:cs="Times New Roman"/>
          <w:sz w:val="28"/>
          <w:szCs w:val="28"/>
        </w:rPr>
        <w:t xml:space="preserve"> уклонивш</w:t>
      </w:r>
      <w:r w:rsidR="004C3332">
        <w:rPr>
          <w:rFonts w:ascii="Times New Roman" w:hAnsi="Times New Roman" w:cs="Times New Roman"/>
          <w:sz w:val="28"/>
          <w:szCs w:val="28"/>
        </w:rPr>
        <w:t>ей</w:t>
      </w:r>
      <w:r w:rsidRPr="00B86A3B">
        <w:rPr>
          <w:rFonts w:ascii="Times New Roman" w:hAnsi="Times New Roman" w:cs="Times New Roman"/>
          <w:sz w:val="28"/>
          <w:szCs w:val="28"/>
        </w:rPr>
        <w:t>ся от заключения соглашения о предоставлении субсидии;</w:t>
      </w:r>
    </w:p>
    <w:p w:rsidR="00052814" w:rsidRDefault="00B86A3B" w:rsidP="00B86A3B">
      <w:pPr>
        <w:pStyle w:val="ConsPlusNormal"/>
        <w:spacing w:before="220"/>
        <w:ind w:firstLine="709"/>
        <w:contextualSpacing/>
        <w:jc w:val="both"/>
        <w:rPr>
          <w:rFonts w:ascii="Times New Roman" w:hAnsi="Times New Roman" w:cs="Times New Roman"/>
          <w:sz w:val="28"/>
          <w:szCs w:val="28"/>
        </w:rPr>
      </w:pPr>
      <w:r w:rsidRPr="00B86A3B">
        <w:rPr>
          <w:rFonts w:ascii="Times New Roman" w:hAnsi="Times New Roman" w:cs="Times New Roman"/>
          <w:sz w:val="28"/>
          <w:szCs w:val="28"/>
        </w:rPr>
        <w:t>дат</w:t>
      </w:r>
      <w:r w:rsidR="004C3332">
        <w:rPr>
          <w:rFonts w:ascii="Times New Roman" w:hAnsi="Times New Roman" w:cs="Times New Roman"/>
          <w:sz w:val="28"/>
          <w:szCs w:val="28"/>
        </w:rPr>
        <w:t>а</w:t>
      </w:r>
      <w:r w:rsidRPr="00B86A3B">
        <w:rPr>
          <w:rFonts w:ascii="Times New Roman" w:hAnsi="Times New Roman" w:cs="Times New Roman"/>
          <w:sz w:val="28"/>
          <w:szCs w:val="28"/>
        </w:rPr>
        <w:t xml:space="preserve"> размещения результатов </w:t>
      </w:r>
      <w:r w:rsidR="00B80EC0" w:rsidRPr="00B80EC0">
        <w:rPr>
          <w:rFonts w:ascii="Times New Roman" w:hAnsi="Times New Roman" w:cs="Times New Roman"/>
          <w:sz w:val="28"/>
          <w:szCs w:val="28"/>
        </w:rPr>
        <w:t>на официальном сайте Губернатора и Правительства Курской области в сети «Интернет»</w:t>
      </w:r>
      <w:r w:rsidRPr="00B86A3B">
        <w:rPr>
          <w:rFonts w:ascii="Times New Roman" w:hAnsi="Times New Roman" w:cs="Times New Roman"/>
          <w:sz w:val="28"/>
          <w:szCs w:val="28"/>
        </w:rPr>
        <w:t>.</w:t>
      </w:r>
    </w:p>
    <w:p w:rsidR="00052814" w:rsidRPr="00587D13" w:rsidRDefault="00052814" w:rsidP="0005281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5. </w:t>
      </w:r>
      <w:r w:rsidRPr="00587D13">
        <w:rPr>
          <w:rFonts w:ascii="Times New Roman" w:hAnsi="Times New Roman" w:cs="Times New Roman"/>
          <w:sz w:val="28"/>
          <w:szCs w:val="28"/>
        </w:rPr>
        <w:t xml:space="preserve">Требования, которым должны соответствовать </w:t>
      </w:r>
      <w:r>
        <w:rPr>
          <w:rFonts w:ascii="Times New Roman" w:hAnsi="Times New Roman" w:cs="Times New Roman"/>
          <w:sz w:val="28"/>
          <w:szCs w:val="28"/>
        </w:rPr>
        <w:t>транспортные организации</w:t>
      </w:r>
      <w:r w:rsidRPr="00587D13">
        <w:rPr>
          <w:rFonts w:ascii="Times New Roman" w:hAnsi="Times New Roman" w:cs="Times New Roman"/>
          <w:sz w:val="28"/>
          <w:szCs w:val="28"/>
        </w:rPr>
        <w:t xml:space="preserve"> на </w:t>
      </w:r>
      <w:r>
        <w:rPr>
          <w:rFonts w:ascii="Times New Roman" w:hAnsi="Times New Roman" w:cs="Times New Roman"/>
          <w:sz w:val="28"/>
          <w:szCs w:val="28"/>
        </w:rPr>
        <w:t>дату подачи заявки</w:t>
      </w:r>
      <w:r w:rsidRPr="00587D13">
        <w:rPr>
          <w:rFonts w:ascii="Times New Roman" w:hAnsi="Times New Roman" w:cs="Times New Roman"/>
          <w:sz w:val="28"/>
          <w:szCs w:val="28"/>
        </w:rPr>
        <w:t>:</w:t>
      </w:r>
    </w:p>
    <w:p w:rsidR="00052814" w:rsidRPr="00587D13" w:rsidRDefault="00052814" w:rsidP="00052814">
      <w:pPr>
        <w:pStyle w:val="ConsPlusNormal"/>
        <w:spacing w:before="220"/>
        <w:ind w:firstLine="709"/>
        <w:contextualSpacing/>
        <w:jc w:val="both"/>
        <w:rPr>
          <w:rFonts w:ascii="Times New Roman" w:hAnsi="Times New Roman" w:cs="Times New Roman"/>
          <w:sz w:val="28"/>
          <w:szCs w:val="28"/>
        </w:rPr>
      </w:pPr>
      <w:r w:rsidRPr="00587D13">
        <w:rPr>
          <w:rFonts w:ascii="Times New Roman" w:hAnsi="Times New Roman" w:cs="Times New Roman"/>
          <w:sz w:val="28"/>
          <w:szCs w:val="28"/>
        </w:rPr>
        <w:t xml:space="preserve">у </w:t>
      </w:r>
      <w:r>
        <w:rPr>
          <w:rFonts w:ascii="Times New Roman" w:hAnsi="Times New Roman" w:cs="Times New Roman"/>
          <w:sz w:val="28"/>
          <w:szCs w:val="28"/>
        </w:rPr>
        <w:t>транспортных организаций</w:t>
      </w:r>
      <w:r w:rsidRPr="00587D13">
        <w:rPr>
          <w:rFonts w:ascii="Times New Roman" w:hAnsi="Times New Roman" w:cs="Times New Roman"/>
          <w:sz w:val="28"/>
          <w:szCs w:val="28"/>
        </w:rPr>
        <w:t xml:space="preserve"> должна отсутствовать просроченная задолженность по возврату в бюджет Курской области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Курской областью;</w:t>
      </w:r>
    </w:p>
    <w:p w:rsidR="00052814" w:rsidRPr="00587D13" w:rsidRDefault="00052814" w:rsidP="0005281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транспортные организации</w:t>
      </w:r>
      <w:r w:rsidRPr="00587D13">
        <w:rPr>
          <w:rFonts w:ascii="Times New Roman" w:hAnsi="Times New Roman" w:cs="Times New Roman"/>
          <w:sz w:val="28"/>
          <w:szCs w:val="28"/>
        </w:rPr>
        <w:t xml:space="preserve"> не должны находиться в процессе реорганизации</w:t>
      </w:r>
      <w:r>
        <w:rPr>
          <w:rFonts w:ascii="Times New Roman" w:hAnsi="Times New Roman" w:cs="Times New Roman"/>
          <w:sz w:val="28"/>
          <w:szCs w:val="28"/>
        </w:rPr>
        <w:t xml:space="preserve"> (за исключением реорганизации в форме присоединения к транспортной организации другого юридического лица)</w:t>
      </w:r>
      <w:r w:rsidRPr="00587D13">
        <w:rPr>
          <w:rFonts w:ascii="Times New Roman" w:hAnsi="Times New Roman" w:cs="Times New Roman"/>
          <w:sz w:val="28"/>
          <w:szCs w:val="28"/>
        </w:rPr>
        <w:t xml:space="preserve">, ликвидации, в отношении них не введена процедура банкротства, деятельность </w:t>
      </w:r>
      <w:r>
        <w:rPr>
          <w:rFonts w:ascii="Times New Roman" w:hAnsi="Times New Roman" w:cs="Times New Roman"/>
          <w:sz w:val="28"/>
          <w:szCs w:val="28"/>
        </w:rPr>
        <w:t>транспортной организации</w:t>
      </w:r>
      <w:r w:rsidRPr="00587D13">
        <w:rPr>
          <w:rFonts w:ascii="Times New Roman" w:hAnsi="Times New Roman" w:cs="Times New Roman"/>
          <w:sz w:val="28"/>
          <w:szCs w:val="28"/>
        </w:rPr>
        <w:t xml:space="preserve"> не приостановлена в порядке, предусмотренном законодательством Российской Федерации;</w:t>
      </w:r>
    </w:p>
    <w:p w:rsidR="00052814" w:rsidRPr="00587D13" w:rsidRDefault="00052814" w:rsidP="0005281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транспортные организации</w:t>
      </w:r>
      <w:r w:rsidRPr="00C320FD">
        <w:rPr>
          <w:rFonts w:ascii="Times New Roman" w:hAnsi="Times New Roman" w:cs="Times New Roman"/>
          <w:sz w:val="28"/>
          <w:szCs w:val="28"/>
        </w:rPr>
        <w:t xml:space="preserve"> не должны являться иностранными юридическими лицами, в том числе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российскими юридическими лицами, в уставном (складочном) капитале которых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w:t>
      </w:r>
      <w:r w:rsidRPr="00C320FD">
        <w:rPr>
          <w:rFonts w:ascii="Times New Roman" w:hAnsi="Times New Roman" w:cs="Times New Roman"/>
          <w:sz w:val="28"/>
          <w:szCs w:val="28"/>
        </w:rPr>
        <w:lastRenderedPageBreak/>
        <w:t>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r w:rsidRPr="00587D13">
        <w:rPr>
          <w:rFonts w:ascii="Times New Roman" w:hAnsi="Times New Roman" w:cs="Times New Roman"/>
          <w:sz w:val="28"/>
          <w:szCs w:val="28"/>
        </w:rPr>
        <w:t>;</w:t>
      </w:r>
    </w:p>
    <w:p w:rsidR="00052814" w:rsidRPr="00587D13" w:rsidRDefault="00052814" w:rsidP="00052814">
      <w:pPr>
        <w:pStyle w:val="ConsPlusNormal"/>
        <w:spacing w:before="220"/>
        <w:ind w:firstLine="709"/>
        <w:contextualSpacing/>
        <w:jc w:val="both"/>
        <w:rPr>
          <w:rFonts w:ascii="Times New Roman" w:hAnsi="Times New Roman" w:cs="Times New Roman"/>
          <w:sz w:val="28"/>
          <w:szCs w:val="28"/>
        </w:rPr>
      </w:pPr>
      <w:r w:rsidRPr="00587D13">
        <w:rPr>
          <w:rFonts w:ascii="Times New Roman" w:hAnsi="Times New Roman" w:cs="Times New Roman"/>
          <w:sz w:val="28"/>
          <w:szCs w:val="28"/>
        </w:rPr>
        <w:t xml:space="preserve">у </w:t>
      </w:r>
      <w:r>
        <w:rPr>
          <w:rFonts w:ascii="Times New Roman" w:hAnsi="Times New Roman" w:cs="Times New Roman"/>
          <w:sz w:val="28"/>
          <w:szCs w:val="28"/>
        </w:rPr>
        <w:t>транспортных организаций</w:t>
      </w:r>
      <w:r w:rsidRPr="00587D13">
        <w:rPr>
          <w:rFonts w:ascii="Times New Roman" w:hAnsi="Times New Roman" w:cs="Times New Roman"/>
          <w:sz w:val="28"/>
          <w:szCs w:val="28"/>
        </w:rPr>
        <w:t xml:space="preserve">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52814" w:rsidRPr="00747921" w:rsidRDefault="00052814" w:rsidP="0005281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транспортные организации</w:t>
      </w:r>
      <w:r w:rsidRPr="00587D13">
        <w:rPr>
          <w:rFonts w:ascii="Times New Roman" w:hAnsi="Times New Roman" w:cs="Times New Roman"/>
          <w:sz w:val="28"/>
          <w:szCs w:val="28"/>
        </w:rPr>
        <w:t xml:space="preserve"> не должны получать средства из бюджета Курской области на основании иных нормативных правовых актов Курской области на цели, указанные в </w:t>
      </w:r>
      <w:hyperlink w:anchor="P40" w:history="1">
        <w:r w:rsidRPr="00587D13">
          <w:rPr>
            <w:rFonts w:ascii="Times New Roman" w:hAnsi="Times New Roman" w:cs="Times New Roman"/>
            <w:sz w:val="28"/>
            <w:szCs w:val="28"/>
          </w:rPr>
          <w:t>пункте 1</w:t>
        </w:r>
      </w:hyperlink>
      <w:r w:rsidRPr="00587D13">
        <w:rPr>
          <w:rFonts w:ascii="Times New Roman" w:hAnsi="Times New Roman" w:cs="Times New Roman"/>
          <w:sz w:val="28"/>
          <w:szCs w:val="28"/>
        </w:rPr>
        <w:t xml:space="preserve"> настоящих Правил.</w:t>
      </w:r>
    </w:p>
    <w:p w:rsidR="00747921" w:rsidRPr="00747921" w:rsidRDefault="00481E59" w:rsidP="00747921">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747921" w:rsidRPr="00747921">
        <w:rPr>
          <w:rFonts w:ascii="Times New Roman" w:hAnsi="Times New Roman" w:cs="Times New Roman"/>
          <w:sz w:val="28"/>
          <w:szCs w:val="28"/>
        </w:rPr>
        <w:t xml:space="preserve">. Для участия в </w:t>
      </w:r>
      <w:r w:rsidR="00747921" w:rsidRPr="0068108F">
        <w:rPr>
          <w:rFonts w:ascii="Times New Roman" w:hAnsi="Times New Roman" w:cs="Times New Roman"/>
          <w:sz w:val="28"/>
          <w:szCs w:val="28"/>
        </w:rPr>
        <w:t>отборе транспортные организации пред</w:t>
      </w:r>
      <w:r w:rsidR="00A04AE9">
        <w:rPr>
          <w:rFonts w:ascii="Times New Roman" w:hAnsi="Times New Roman" w:cs="Times New Roman"/>
          <w:sz w:val="28"/>
          <w:szCs w:val="28"/>
        </w:rPr>
        <w:t>о</w:t>
      </w:r>
      <w:r w:rsidR="00747921" w:rsidRPr="0068108F">
        <w:rPr>
          <w:rFonts w:ascii="Times New Roman" w:hAnsi="Times New Roman" w:cs="Times New Roman"/>
          <w:sz w:val="28"/>
          <w:szCs w:val="28"/>
        </w:rPr>
        <w:t xml:space="preserve">ставляют в Министерство заявку по форме согласно приложению № 1 к настоящим Правилам с перечнем документов, установленным приложением № 2 к </w:t>
      </w:r>
      <w:r w:rsidR="00747921">
        <w:rPr>
          <w:rFonts w:ascii="Times New Roman" w:hAnsi="Times New Roman" w:cs="Times New Roman"/>
          <w:sz w:val="28"/>
          <w:szCs w:val="28"/>
        </w:rPr>
        <w:t>настоящим Правилам</w:t>
      </w:r>
      <w:r>
        <w:rPr>
          <w:rFonts w:ascii="Times New Roman" w:hAnsi="Times New Roman" w:cs="Times New Roman"/>
          <w:sz w:val="28"/>
          <w:szCs w:val="28"/>
        </w:rPr>
        <w:t>.</w:t>
      </w:r>
    </w:p>
    <w:p w:rsidR="00747921" w:rsidRPr="00A520CA" w:rsidRDefault="00481E59" w:rsidP="00A520CA">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747921" w:rsidRPr="00A520CA">
        <w:rPr>
          <w:rFonts w:ascii="Times New Roman" w:hAnsi="Times New Roman" w:cs="Times New Roman"/>
          <w:sz w:val="28"/>
          <w:szCs w:val="28"/>
        </w:rPr>
        <w:t xml:space="preserve">. Заявка, а также документы, указанные в пункте </w:t>
      </w:r>
      <w:r>
        <w:rPr>
          <w:rFonts w:ascii="Times New Roman" w:hAnsi="Times New Roman" w:cs="Times New Roman"/>
          <w:sz w:val="28"/>
          <w:szCs w:val="28"/>
        </w:rPr>
        <w:t>6</w:t>
      </w:r>
      <w:r w:rsidR="00747921" w:rsidRPr="00A520CA">
        <w:rPr>
          <w:rFonts w:ascii="Times New Roman" w:hAnsi="Times New Roman" w:cs="Times New Roman"/>
          <w:sz w:val="28"/>
          <w:szCs w:val="28"/>
        </w:rPr>
        <w:t xml:space="preserve"> настоящ</w:t>
      </w:r>
      <w:r w:rsidR="000023B7" w:rsidRPr="00A520CA">
        <w:rPr>
          <w:rFonts w:ascii="Times New Roman" w:hAnsi="Times New Roman" w:cs="Times New Roman"/>
          <w:sz w:val="28"/>
          <w:szCs w:val="28"/>
        </w:rPr>
        <w:t>их</w:t>
      </w:r>
      <w:r w:rsidR="00747921" w:rsidRPr="00A520CA">
        <w:rPr>
          <w:rFonts w:ascii="Times New Roman" w:hAnsi="Times New Roman" w:cs="Times New Roman"/>
          <w:sz w:val="28"/>
          <w:szCs w:val="28"/>
        </w:rPr>
        <w:t xml:space="preserve"> </w:t>
      </w:r>
      <w:r w:rsidR="000023B7" w:rsidRPr="00A520CA">
        <w:rPr>
          <w:rFonts w:ascii="Times New Roman" w:hAnsi="Times New Roman" w:cs="Times New Roman"/>
          <w:sz w:val="28"/>
          <w:szCs w:val="28"/>
        </w:rPr>
        <w:t>Правил</w:t>
      </w:r>
      <w:r w:rsidR="00747921" w:rsidRPr="00A520CA">
        <w:rPr>
          <w:rFonts w:ascii="Times New Roman" w:hAnsi="Times New Roman" w:cs="Times New Roman"/>
          <w:sz w:val="28"/>
          <w:szCs w:val="28"/>
        </w:rPr>
        <w:t>, прошиваются и пронумеровываются, скрепляются печатью</w:t>
      </w:r>
      <w:r w:rsidR="009B742F">
        <w:rPr>
          <w:rFonts w:ascii="Times New Roman" w:hAnsi="Times New Roman" w:cs="Times New Roman"/>
          <w:sz w:val="28"/>
          <w:szCs w:val="28"/>
        </w:rPr>
        <w:t xml:space="preserve"> (при наличии)</w:t>
      </w:r>
      <w:r w:rsidR="00747921" w:rsidRPr="00A520CA">
        <w:rPr>
          <w:rFonts w:ascii="Times New Roman" w:hAnsi="Times New Roman" w:cs="Times New Roman"/>
          <w:sz w:val="28"/>
          <w:szCs w:val="28"/>
        </w:rPr>
        <w:t xml:space="preserve"> </w:t>
      </w:r>
      <w:r w:rsidR="00A520CA" w:rsidRPr="00A520CA">
        <w:rPr>
          <w:rFonts w:ascii="Times New Roman" w:hAnsi="Times New Roman" w:cs="Times New Roman"/>
          <w:sz w:val="28"/>
          <w:szCs w:val="28"/>
        </w:rPr>
        <w:t>транспортной организации</w:t>
      </w:r>
      <w:r w:rsidR="00747921" w:rsidRPr="00A520CA">
        <w:rPr>
          <w:rFonts w:ascii="Times New Roman" w:hAnsi="Times New Roman" w:cs="Times New Roman"/>
          <w:sz w:val="28"/>
          <w:szCs w:val="28"/>
        </w:rPr>
        <w:t xml:space="preserve"> и подписываются руководителем </w:t>
      </w:r>
      <w:r w:rsidR="00A520CA" w:rsidRPr="00A520CA">
        <w:rPr>
          <w:rFonts w:ascii="Times New Roman" w:hAnsi="Times New Roman" w:cs="Times New Roman"/>
          <w:sz w:val="28"/>
          <w:szCs w:val="28"/>
        </w:rPr>
        <w:t>транспортной организации</w:t>
      </w:r>
      <w:r w:rsidR="00747921" w:rsidRPr="00A520CA">
        <w:rPr>
          <w:rFonts w:ascii="Times New Roman" w:hAnsi="Times New Roman" w:cs="Times New Roman"/>
          <w:sz w:val="28"/>
          <w:szCs w:val="28"/>
        </w:rPr>
        <w:t xml:space="preserve"> либо лицом, уполномоченным действовать от имени </w:t>
      </w:r>
      <w:r w:rsidR="00A520CA" w:rsidRPr="00A520CA">
        <w:rPr>
          <w:rFonts w:ascii="Times New Roman" w:hAnsi="Times New Roman" w:cs="Times New Roman"/>
          <w:sz w:val="28"/>
          <w:szCs w:val="28"/>
        </w:rPr>
        <w:t xml:space="preserve">транспортной организации </w:t>
      </w:r>
      <w:r w:rsidR="00747921" w:rsidRPr="00A520CA">
        <w:rPr>
          <w:rFonts w:ascii="Times New Roman" w:hAnsi="Times New Roman" w:cs="Times New Roman"/>
          <w:sz w:val="28"/>
          <w:szCs w:val="28"/>
        </w:rPr>
        <w:t>в соответствии с требованиями законодательства Российской Федерации.</w:t>
      </w:r>
    </w:p>
    <w:p w:rsidR="00747921" w:rsidRPr="0045042A" w:rsidRDefault="00481E59" w:rsidP="00747921">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747921" w:rsidRPr="0045042A">
        <w:rPr>
          <w:rFonts w:ascii="Times New Roman" w:hAnsi="Times New Roman" w:cs="Times New Roman"/>
          <w:sz w:val="28"/>
          <w:szCs w:val="28"/>
        </w:rPr>
        <w:t xml:space="preserve">. Заявка, а также документы, указанные в пункте </w:t>
      </w:r>
      <w:r>
        <w:rPr>
          <w:rFonts w:ascii="Times New Roman" w:hAnsi="Times New Roman" w:cs="Times New Roman"/>
          <w:sz w:val="28"/>
          <w:szCs w:val="28"/>
        </w:rPr>
        <w:t>6</w:t>
      </w:r>
      <w:r w:rsidR="00747921" w:rsidRPr="0045042A">
        <w:rPr>
          <w:rFonts w:ascii="Times New Roman" w:hAnsi="Times New Roman" w:cs="Times New Roman"/>
          <w:sz w:val="28"/>
          <w:szCs w:val="28"/>
        </w:rPr>
        <w:t xml:space="preserve"> настоящ</w:t>
      </w:r>
      <w:r w:rsidR="0045042A" w:rsidRPr="0045042A">
        <w:rPr>
          <w:rFonts w:ascii="Times New Roman" w:hAnsi="Times New Roman" w:cs="Times New Roman"/>
          <w:sz w:val="28"/>
          <w:szCs w:val="28"/>
        </w:rPr>
        <w:t>их</w:t>
      </w:r>
      <w:r w:rsidR="00747921" w:rsidRPr="0045042A">
        <w:rPr>
          <w:rFonts w:ascii="Times New Roman" w:hAnsi="Times New Roman" w:cs="Times New Roman"/>
          <w:sz w:val="28"/>
          <w:szCs w:val="28"/>
        </w:rPr>
        <w:t xml:space="preserve"> </w:t>
      </w:r>
      <w:r w:rsidR="0045042A" w:rsidRPr="0045042A">
        <w:rPr>
          <w:rFonts w:ascii="Times New Roman" w:hAnsi="Times New Roman" w:cs="Times New Roman"/>
          <w:sz w:val="28"/>
          <w:szCs w:val="28"/>
        </w:rPr>
        <w:t>Правил</w:t>
      </w:r>
      <w:r w:rsidR="00747921" w:rsidRPr="0045042A">
        <w:rPr>
          <w:rFonts w:ascii="Times New Roman" w:hAnsi="Times New Roman" w:cs="Times New Roman"/>
          <w:sz w:val="28"/>
          <w:szCs w:val="28"/>
        </w:rPr>
        <w:t>, предоставля</w:t>
      </w:r>
      <w:r w:rsidR="00A04AE9">
        <w:rPr>
          <w:rFonts w:ascii="Times New Roman" w:hAnsi="Times New Roman" w:cs="Times New Roman"/>
          <w:sz w:val="28"/>
          <w:szCs w:val="28"/>
        </w:rPr>
        <w:t>ю</w:t>
      </w:r>
      <w:r w:rsidR="00747921" w:rsidRPr="0045042A">
        <w:rPr>
          <w:rFonts w:ascii="Times New Roman" w:hAnsi="Times New Roman" w:cs="Times New Roman"/>
          <w:sz w:val="28"/>
          <w:szCs w:val="28"/>
        </w:rPr>
        <w:t xml:space="preserve">тся </w:t>
      </w:r>
      <w:r w:rsidR="0045042A" w:rsidRPr="0045042A">
        <w:rPr>
          <w:rFonts w:ascii="Times New Roman" w:hAnsi="Times New Roman" w:cs="Times New Roman"/>
          <w:sz w:val="28"/>
          <w:szCs w:val="28"/>
        </w:rPr>
        <w:t>транспортной организацией</w:t>
      </w:r>
      <w:r w:rsidR="00747921" w:rsidRPr="0045042A">
        <w:rPr>
          <w:rFonts w:ascii="Times New Roman" w:hAnsi="Times New Roman" w:cs="Times New Roman"/>
          <w:sz w:val="28"/>
          <w:szCs w:val="28"/>
        </w:rPr>
        <w:t xml:space="preserve"> в Министерство </w:t>
      </w:r>
      <w:r w:rsidR="001A0B1A">
        <w:rPr>
          <w:rFonts w:ascii="Times New Roman" w:hAnsi="Times New Roman" w:cs="Times New Roman"/>
          <w:sz w:val="28"/>
          <w:szCs w:val="28"/>
        </w:rPr>
        <w:t xml:space="preserve">нарочным </w:t>
      </w:r>
      <w:r w:rsidR="00747921" w:rsidRPr="0045042A">
        <w:rPr>
          <w:rFonts w:ascii="Times New Roman" w:hAnsi="Times New Roman" w:cs="Times New Roman"/>
          <w:sz w:val="28"/>
          <w:szCs w:val="28"/>
        </w:rPr>
        <w:t>либо с использованием услуг почтовой связи.</w:t>
      </w:r>
    </w:p>
    <w:p w:rsidR="00747921" w:rsidRPr="001F742C" w:rsidRDefault="001A0B1A" w:rsidP="00747921">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747921" w:rsidRPr="001F742C">
        <w:rPr>
          <w:rFonts w:ascii="Times New Roman" w:hAnsi="Times New Roman" w:cs="Times New Roman"/>
          <w:sz w:val="28"/>
          <w:szCs w:val="28"/>
        </w:rPr>
        <w:t xml:space="preserve">. Заявка может быть отозвана путем направления в Министерство обращения </w:t>
      </w:r>
      <w:r w:rsidR="001F742C" w:rsidRPr="001F742C">
        <w:rPr>
          <w:rFonts w:ascii="Times New Roman" w:hAnsi="Times New Roman" w:cs="Times New Roman"/>
          <w:sz w:val="28"/>
          <w:szCs w:val="28"/>
        </w:rPr>
        <w:t>транспортной организации</w:t>
      </w:r>
      <w:r w:rsidR="00747921" w:rsidRPr="001F742C">
        <w:rPr>
          <w:rFonts w:ascii="Times New Roman" w:hAnsi="Times New Roman" w:cs="Times New Roman"/>
          <w:sz w:val="28"/>
          <w:szCs w:val="28"/>
        </w:rPr>
        <w:t xml:space="preserve"> об отзыве заявки, но не позднее срока окончания приема заявок для участия в отборе.</w:t>
      </w:r>
    </w:p>
    <w:p w:rsidR="00747921" w:rsidRPr="009D2428" w:rsidRDefault="001A0B1A" w:rsidP="009D2428">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10</w:t>
      </w:r>
      <w:r w:rsidR="00747921" w:rsidRPr="009D2428">
        <w:rPr>
          <w:rFonts w:ascii="Times New Roman" w:hAnsi="Times New Roman" w:cs="Times New Roman"/>
          <w:sz w:val="28"/>
          <w:szCs w:val="28"/>
        </w:rPr>
        <w:t xml:space="preserve">. Внесение изменений в заявку </w:t>
      </w:r>
      <w:r w:rsidR="009D2428" w:rsidRPr="009D2428">
        <w:rPr>
          <w:rFonts w:ascii="Times New Roman" w:hAnsi="Times New Roman" w:cs="Times New Roman"/>
          <w:sz w:val="28"/>
          <w:szCs w:val="28"/>
        </w:rPr>
        <w:t xml:space="preserve">допускается путем представления </w:t>
      </w:r>
      <w:r w:rsidR="00747921" w:rsidRPr="009D2428">
        <w:rPr>
          <w:rFonts w:ascii="Times New Roman" w:hAnsi="Times New Roman" w:cs="Times New Roman"/>
          <w:sz w:val="28"/>
          <w:szCs w:val="28"/>
        </w:rPr>
        <w:t xml:space="preserve">в Министерство до окончания срока приема заявок письменного обращения </w:t>
      </w:r>
      <w:r w:rsidR="009D2428" w:rsidRPr="009D2428">
        <w:rPr>
          <w:rFonts w:ascii="Times New Roman" w:hAnsi="Times New Roman" w:cs="Times New Roman"/>
          <w:sz w:val="28"/>
          <w:szCs w:val="28"/>
        </w:rPr>
        <w:t xml:space="preserve">транспортной организации </w:t>
      </w:r>
      <w:r w:rsidR="00747921" w:rsidRPr="009D2428">
        <w:rPr>
          <w:rFonts w:ascii="Times New Roman" w:hAnsi="Times New Roman" w:cs="Times New Roman"/>
          <w:sz w:val="28"/>
          <w:szCs w:val="28"/>
        </w:rPr>
        <w:t>о включении в состав заявки дополнительной информации (в том числе документов).</w:t>
      </w:r>
    </w:p>
    <w:p w:rsidR="00747921" w:rsidRPr="000220BC" w:rsidRDefault="000220BC" w:rsidP="00747921">
      <w:pPr>
        <w:pStyle w:val="ConsPlusNormal"/>
        <w:spacing w:before="220"/>
        <w:ind w:firstLine="709"/>
        <w:contextualSpacing/>
        <w:jc w:val="both"/>
        <w:rPr>
          <w:rFonts w:ascii="Times New Roman" w:hAnsi="Times New Roman" w:cs="Times New Roman"/>
          <w:sz w:val="28"/>
          <w:szCs w:val="28"/>
        </w:rPr>
      </w:pPr>
      <w:r w:rsidRPr="000220BC">
        <w:rPr>
          <w:rFonts w:ascii="Times New Roman" w:hAnsi="Times New Roman" w:cs="Times New Roman"/>
          <w:sz w:val="28"/>
          <w:szCs w:val="28"/>
        </w:rPr>
        <w:t>1</w:t>
      </w:r>
      <w:r w:rsidR="001A0B1A">
        <w:rPr>
          <w:rFonts w:ascii="Times New Roman" w:hAnsi="Times New Roman" w:cs="Times New Roman"/>
          <w:sz w:val="28"/>
          <w:szCs w:val="28"/>
        </w:rPr>
        <w:t>1</w:t>
      </w:r>
      <w:r w:rsidR="00747921" w:rsidRPr="000220BC">
        <w:rPr>
          <w:rFonts w:ascii="Times New Roman" w:hAnsi="Times New Roman" w:cs="Times New Roman"/>
          <w:sz w:val="28"/>
          <w:szCs w:val="28"/>
        </w:rPr>
        <w:t xml:space="preserve">. Каждое внесение изменений в заявку должно быть пронумеровано </w:t>
      </w:r>
      <w:r w:rsidRPr="000220BC">
        <w:rPr>
          <w:rFonts w:ascii="Times New Roman" w:hAnsi="Times New Roman" w:cs="Times New Roman"/>
          <w:sz w:val="28"/>
          <w:szCs w:val="28"/>
        </w:rPr>
        <w:t>транспортной организацией</w:t>
      </w:r>
      <w:r w:rsidR="00747921" w:rsidRPr="000220BC">
        <w:rPr>
          <w:rFonts w:ascii="Times New Roman" w:hAnsi="Times New Roman" w:cs="Times New Roman"/>
          <w:sz w:val="28"/>
          <w:szCs w:val="28"/>
        </w:rPr>
        <w:t>. После представления изменений к заявке они являются ее неотъемлемой частью.</w:t>
      </w:r>
    </w:p>
    <w:p w:rsidR="00747921" w:rsidRPr="00836513" w:rsidRDefault="00747921" w:rsidP="00747921">
      <w:pPr>
        <w:pStyle w:val="ConsPlusNormal"/>
        <w:spacing w:before="220"/>
        <w:ind w:firstLine="709"/>
        <w:contextualSpacing/>
        <w:jc w:val="both"/>
        <w:rPr>
          <w:rFonts w:ascii="Times New Roman" w:hAnsi="Times New Roman" w:cs="Times New Roman"/>
          <w:sz w:val="28"/>
          <w:szCs w:val="28"/>
        </w:rPr>
      </w:pPr>
      <w:r w:rsidRPr="00836513">
        <w:rPr>
          <w:rFonts w:ascii="Times New Roman" w:hAnsi="Times New Roman" w:cs="Times New Roman"/>
          <w:sz w:val="28"/>
          <w:szCs w:val="28"/>
        </w:rPr>
        <w:t>1</w:t>
      </w:r>
      <w:r w:rsidR="001A0B1A">
        <w:rPr>
          <w:rFonts w:ascii="Times New Roman" w:hAnsi="Times New Roman" w:cs="Times New Roman"/>
          <w:sz w:val="28"/>
          <w:szCs w:val="28"/>
        </w:rPr>
        <w:t>2</w:t>
      </w:r>
      <w:r w:rsidRPr="00836513">
        <w:rPr>
          <w:rFonts w:ascii="Times New Roman" w:hAnsi="Times New Roman" w:cs="Times New Roman"/>
          <w:sz w:val="28"/>
          <w:szCs w:val="28"/>
        </w:rPr>
        <w:t>. В течение срока приема заявок Министерство организует консультирование по вопросам подготовки заявок.</w:t>
      </w:r>
    </w:p>
    <w:p w:rsidR="00747921" w:rsidRPr="00836513" w:rsidRDefault="00747921" w:rsidP="00747921">
      <w:pPr>
        <w:pStyle w:val="ConsPlusNormal"/>
        <w:spacing w:before="220"/>
        <w:ind w:firstLine="709"/>
        <w:contextualSpacing/>
        <w:jc w:val="both"/>
        <w:rPr>
          <w:rFonts w:ascii="Times New Roman" w:hAnsi="Times New Roman" w:cs="Times New Roman"/>
          <w:sz w:val="28"/>
          <w:szCs w:val="28"/>
        </w:rPr>
      </w:pPr>
      <w:r w:rsidRPr="00836513">
        <w:rPr>
          <w:rFonts w:ascii="Times New Roman" w:hAnsi="Times New Roman" w:cs="Times New Roman"/>
          <w:sz w:val="28"/>
          <w:szCs w:val="28"/>
        </w:rPr>
        <w:t>1</w:t>
      </w:r>
      <w:r w:rsidR="001A0B1A">
        <w:rPr>
          <w:rFonts w:ascii="Times New Roman" w:hAnsi="Times New Roman" w:cs="Times New Roman"/>
          <w:sz w:val="28"/>
          <w:szCs w:val="28"/>
        </w:rPr>
        <w:t>3</w:t>
      </w:r>
      <w:r w:rsidRPr="00836513">
        <w:rPr>
          <w:rFonts w:ascii="Times New Roman" w:hAnsi="Times New Roman" w:cs="Times New Roman"/>
          <w:sz w:val="28"/>
          <w:szCs w:val="28"/>
        </w:rPr>
        <w:t xml:space="preserve">. Прием и регистрацию заявок в день их поступления осуществляет Министерство. </w:t>
      </w:r>
    </w:p>
    <w:p w:rsidR="00747921" w:rsidRPr="001F5680" w:rsidRDefault="00747921" w:rsidP="00173617">
      <w:pPr>
        <w:pStyle w:val="ConsPlusNormal"/>
        <w:spacing w:before="220"/>
        <w:ind w:firstLine="709"/>
        <w:contextualSpacing/>
        <w:jc w:val="both"/>
        <w:rPr>
          <w:rFonts w:ascii="Times New Roman" w:hAnsi="Times New Roman" w:cs="Times New Roman"/>
          <w:sz w:val="28"/>
          <w:szCs w:val="28"/>
        </w:rPr>
      </w:pPr>
      <w:r w:rsidRPr="001F5680">
        <w:rPr>
          <w:rFonts w:ascii="Times New Roman" w:hAnsi="Times New Roman" w:cs="Times New Roman"/>
          <w:sz w:val="28"/>
          <w:szCs w:val="28"/>
        </w:rPr>
        <w:t>1</w:t>
      </w:r>
      <w:r w:rsidR="001A0B1A">
        <w:rPr>
          <w:rFonts w:ascii="Times New Roman" w:hAnsi="Times New Roman" w:cs="Times New Roman"/>
          <w:sz w:val="28"/>
          <w:szCs w:val="28"/>
        </w:rPr>
        <w:t>4</w:t>
      </w:r>
      <w:r w:rsidRPr="001F5680">
        <w:rPr>
          <w:rFonts w:ascii="Times New Roman" w:hAnsi="Times New Roman" w:cs="Times New Roman"/>
          <w:sz w:val="28"/>
          <w:szCs w:val="28"/>
        </w:rPr>
        <w:t xml:space="preserve">. Министерство в течение </w:t>
      </w:r>
      <w:r w:rsidR="00103B43">
        <w:rPr>
          <w:rFonts w:ascii="Times New Roman" w:hAnsi="Times New Roman" w:cs="Times New Roman"/>
          <w:sz w:val="28"/>
          <w:szCs w:val="28"/>
        </w:rPr>
        <w:t>3</w:t>
      </w:r>
      <w:r w:rsidRPr="001F5680">
        <w:rPr>
          <w:rFonts w:ascii="Times New Roman" w:hAnsi="Times New Roman" w:cs="Times New Roman"/>
          <w:sz w:val="28"/>
          <w:szCs w:val="28"/>
        </w:rPr>
        <w:t xml:space="preserve"> рабочих дней со дня регистрации заявок рассматривает и производит допуск к участию</w:t>
      </w:r>
      <w:r w:rsidR="00173617" w:rsidRPr="001F5680">
        <w:rPr>
          <w:rFonts w:ascii="Times New Roman" w:hAnsi="Times New Roman" w:cs="Times New Roman"/>
          <w:sz w:val="28"/>
          <w:szCs w:val="28"/>
        </w:rPr>
        <w:t xml:space="preserve"> в отборе представленных заявок </w:t>
      </w:r>
      <w:r w:rsidRPr="001F5680">
        <w:rPr>
          <w:rFonts w:ascii="Times New Roman" w:hAnsi="Times New Roman" w:cs="Times New Roman"/>
          <w:sz w:val="28"/>
          <w:szCs w:val="28"/>
        </w:rPr>
        <w:t xml:space="preserve">на основании проверки соответствия формы и комплектности заявки требованиям, установленным пунктами </w:t>
      </w:r>
      <w:r w:rsidR="001A0B1A">
        <w:rPr>
          <w:rFonts w:ascii="Times New Roman" w:hAnsi="Times New Roman" w:cs="Times New Roman"/>
          <w:sz w:val="28"/>
          <w:szCs w:val="28"/>
        </w:rPr>
        <w:t>6</w:t>
      </w:r>
      <w:r w:rsidRPr="001F5680">
        <w:rPr>
          <w:rFonts w:ascii="Times New Roman" w:hAnsi="Times New Roman" w:cs="Times New Roman"/>
          <w:sz w:val="28"/>
          <w:szCs w:val="28"/>
        </w:rPr>
        <w:t>–</w:t>
      </w:r>
      <w:r w:rsidR="001A0B1A">
        <w:rPr>
          <w:rFonts w:ascii="Times New Roman" w:hAnsi="Times New Roman" w:cs="Times New Roman"/>
          <w:sz w:val="28"/>
          <w:szCs w:val="28"/>
        </w:rPr>
        <w:t>8</w:t>
      </w:r>
      <w:r w:rsidRPr="001F5680">
        <w:rPr>
          <w:rFonts w:ascii="Times New Roman" w:hAnsi="Times New Roman" w:cs="Times New Roman"/>
          <w:sz w:val="28"/>
          <w:szCs w:val="28"/>
        </w:rPr>
        <w:t xml:space="preserve"> настоящ</w:t>
      </w:r>
      <w:r w:rsidR="001F5680" w:rsidRPr="001F5680">
        <w:rPr>
          <w:rFonts w:ascii="Times New Roman" w:hAnsi="Times New Roman" w:cs="Times New Roman"/>
          <w:sz w:val="28"/>
          <w:szCs w:val="28"/>
        </w:rPr>
        <w:t>их</w:t>
      </w:r>
      <w:r w:rsidRPr="001F5680">
        <w:rPr>
          <w:rFonts w:ascii="Times New Roman" w:hAnsi="Times New Roman" w:cs="Times New Roman"/>
          <w:sz w:val="28"/>
          <w:szCs w:val="28"/>
        </w:rPr>
        <w:t xml:space="preserve"> </w:t>
      </w:r>
      <w:r w:rsidR="001F5680" w:rsidRPr="001F5680">
        <w:rPr>
          <w:rFonts w:ascii="Times New Roman" w:hAnsi="Times New Roman" w:cs="Times New Roman"/>
          <w:sz w:val="28"/>
          <w:szCs w:val="28"/>
        </w:rPr>
        <w:t>Правил</w:t>
      </w:r>
      <w:r w:rsidRPr="001F5680">
        <w:rPr>
          <w:rFonts w:ascii="Times New Roman" w:hAnsi="Times New Roman" w:cs="Times New Roman"/>
          <w:sz w:val="28"/>
          <w:szCs w:val="28"/>
        </w:rPr>
        <w:t>.</w:t>
      </w:r>
    </w:p>
    <w:p w:rsidR="00747921" w:rsidRPr="0030043C" w:rsidRDefault="00747921" w:rsidP="0030043C">
      <w:pPr>
        <w:pStyle w:val="ConsPlusNormal"/>
        <w:spacing w:before="220"/>
        <w:ind w:firstLine="709"/>
        <w:contextualSpacing/>
        <w:jc w:val="both"/>
        <w:rPr>
          <w:rFonts w:ascii="Times New Roman" w:hAnsi="Times New Roman" w:cs="Times New Roman"/>
          <w:sz w:val="28"/>
          <w:szCs w:val="28"/>
        </w:rPr>
      </w:pPr>
      <w:r w:rsidRPr="0030043C">
        <w:rPr>
          <w:rFonts w:ascii="Times New Roman" w:hAnsi="Times New Roman" w:cs="Times New Roman"/>
          <w:sz w:val="28"/>
          <w:szCs w:val="28"/>
        </w:rPr>
        <w:t>В случае установления Министерством н</w:t>
      </w:r>
      <w:r w:rsidR="0030043C" w:rsidRPr="0030043C">
        <w:rPr>
          <w:rFonts w:ascii="Times New Roman" w:hAnsi="Times New Roman" w:cs="Times New Roman"/>
          <w:sz w:val="28"/>
          <w:szCs w:val="28"/>
        </w:rPr>
        <w:t xml:space="preserve">есоответствия оформления заявки </w:t>
      </w:r>
      <w:r w:rsidRPr="0030043C">
        <w:rPr>
          <w:rFonts w:ascii="Times New Roman" w:hAnsi="Times New Roman" w:cs="Times New Roman"/>
          <w:sz w:val="28"/>
          <w:szCs w:val="28"/>
        </w:rPr>
        <w:t>и (или) комплектности состава документов к представленной заявке требованиям настоящ</w:t>
      </w:r>
      <w:r w:rsidR="0030043C" w:rsidRPr="0030043C">
        <w:rPr>
          <w:rFonts w:ascii="Times New Roman" w:hAnsi="Times New Roman" w:cs="Times New Roman"/>
          <w:sz w:val="28"/>
          <w:szCs w:val="28"/>
        </w:rPr>
        <w:t>их</w:t>
      </w:r>
      <w:r w:rsidRPr="0030043C">
        <w:rPr>
          <w:rFonts w:ascii="Times New Roman" w:hAnsi="Times New Roman" w:cs="Times New Roman"/>
          <w:sz w:val="28"/>
          <w:szCs w:val="28"/>
        </w:rPr>
        <w:t xml:space="preserve"> </w:t>
      </w:r>
      <w:r w:rsidR="0030043C" w:rsidRPr="0030043C">
        <w:rPr>
          <w:rFonts w:ascii="Times New Roman" w:hAnsi="Times New Roman" w:cs="Times New Roman"/>
          <w:sz w:val="28"/>
          <w:szCs w:val="28"/>
        </w:rPr>
        <w:t>Правил</w:t>
      </w:r>
      <w:r w:rsidRPr="0030043C">
        <w:rPr>
          <w:rFonts w:ascii="Times New Roman" w:hAnsi="Times New Roman" w:cs="Times New Roman"/>
          <w:sz w:val="28"/>
          <w:szCs w:val="28"/>
        </w:rPr>
        <w:t xml:space="preserve"> Министерство в течение </w:t>
      </w:r>
      <w:r w:rsidR="001A0B1A">
        <w:rPr>
          <w:rFonts w:ascii="Times New Roman" w:hAnsi="Times New Roman" w:cs="Times New Roman"/>
          <w:sz w:val="28"/>
          <w:szCs w:val="28"/>
        </w:rPr>
        <w:t>2</w:t>
      </w:r>
      <w:r w:rsidRPr="0030043C">
        <w:rPr>
          <w:rFonts w:ascii="Times New Roman" w:hAnsi="Times New Roman" w:cs="Times New Roman"/>
          <w:sz w:val="28"/>
          <w:szCs w:val="28"/>
        </w:rPr>
        <w:t xml:space="preserve"> рабочих дней со </w:t>
      </w:r>
      <w:r w:rsidRPr="0030043C">
        <w:rPr>
          <w:rFonts w:ascii="Times New Roman" w:hAnsi="Times New Roman" w:cs="Times New Roman"/>
          <w:sz w:val="28"/>
          <w:szCs w:val="28"/>
        </w:rPr>
        <w:lastRenderedPageBreak/>
        <w:t xml:space="preserve">дня регистрации заявки направляет соответствующее уведомление </w:t>
      </w:r>
      <w:r w:rsidR="0030043C" w:rsidRPr="0030043C">
        <w:rPr>
          <w:rFonts w:ascii="Times New Roman" w:hAnsi="Times New Roman" w:cs="Times New Roman"/>
          <w:sz w:val="28"/>
          <w:szCs w:val="28"/>
        </w:rPr>
        <w:t>руководителю транспортной организации</w:t>
      </w:r>
      <w:r w:rsidRPr="0030043C">
        <w:rPr>
          <w:rFonts w:ascii="Times New Roman" w:hAnsi="Times New Roman" w:cs="Times New Roman"/>
          <w:sz w:val="28"/>
          <w:szCs w:val="28"/>
        </w:rPr>
        <w:t>.</w:t>
      </w:r>
    </w:p>
    <w:p w:rsidR="00747921" w:rsidRPr="00A113F5" w:rsidRDefault="00747921" w:rsidP="00747921">
      <w:pPr>
        <w:pStyle w:val="ConsPlusNormal"/>
        <w:spacing w:before="220"/>
        <w:ind w:firstLine="709"/>
        <w:contextualSpacing/>
        <w:jc w:val="both"/>
        <w:rPr>
          <w:rFonts w:ascii="Times New Roman" w:hAnsi="Times New Roman" w:cs="Times New Roman"/>
          <w:sz w:val="28"/>
          <w:szCs w:val="28"/>
        </w:rPr>
      </w:pPr>
      <w:r w:rsidRPr="00A113F5">
        <w:rPr>
          <w:rFonts w:ascii="Times New Roman" w:hAnsi="Times New Roman" w:cs="Times New Roman"/>
          <w:sz w:val="28"/>
          <w:szCs w:val="28"/>
        </w:rPr>
        <w:t>1</w:t>
      </w:r>
      <w:r w:rsidR="001A0B1A">
        <w:rPr>
          <w:rFonts w:ascii="Times New Roman" w:hAnsi="Times New Roman" w:cs="Times New Roman"/>
          <w:sz w:val="28"/>
          <w:szCs w:val="28"/>
        </w:rPr>
        <w:t>5</w:t>
      </w:r>
      <w:r w:rsidR="004D29C5">
        <w:rPr>
          <w:rFonts w:ascii="Times New Roman" w:hAnsi="Times New Roman" w:cs="Times New Roman"/>
          <w:sz w:val="28"/>
          <w:szCs w:val="28"/>
        </w:rPr>
        <w:t xml:space="preserve">. </w:t>
      </w:r>
      <w:r w:rsidR="00A113F5" w:rsidRPr="00A113F5">
        <w:rPr>
          <w:rFonts w:ascii="Times New Roman" w:hAnsi="Times New Roman" w:cs="Times New Roman"/>
          <w:sz w:val="28"/>
          <w:szCs w:val="28"/>
        </w:rPr>
        <w:t>Транспортная организация</w:t>
      </w:r>
      <w:r w:rsidRPr="00A113F5">
        <w:rPr>
          <w:rFonts w:ascii="Times New Roman" w:hAnsi="Times New Roman" w:cs="Times New Roman"/>
          <w:sz w:val="28"/>
          <w:szCs w:val="28"/>
        </w:rPr>
        <w:t xml:space="preserve"> может представить скорректированную согласно замечаниям Министерства заявку в соответствии с пунктами </w:t>
      </w:r>
      <w:r w:rsidR="00652057">
        <w:rPr>
          <w:rFonts w:ascii="Times New Roman" w:hAnsi="Times New Roman" w:cs="Times New Roman"/>
          <w:sz w:val="28"/>
          <w:szCs w:val="28"/>
        </w:rPr>
        <w:t xml:space="preserve">10, </w:t>
      </w:r>
      <w:r w:rsidR="001A0B1A">
        <w:rPr>
          <w:rFonts w:ascii="Times New Roman" w:hAnsi="Times New Roman" w:cs="Times New Roman"/>
          <w:sz w:val="28"/>
          <w:szCs w:val="28"/>
        </w:rPr>
        <w:t>11</w:t>
      </w:r>
      <w:r w:rsidRPr="00A113F5">
        <w:rPr>
          <w:rFonts w:ascii="Times New Roman" w:hAnsi="Times New Roman" w:cs="Times New Roman"/>
          <w:sz w:val="28"/>
          <w:szCs w:val="28"/>
        </w:rPr>
        <w:t xml:space="preserve"> настоящ</w:t>
      </w:r>
      <w:r w:rsidR="00A113F5" w:rsidRPr="00A113F5">
        <w:rPr>
          <w:rFonts w:ascii="Times New Roman" w:hAnsi="Times New Roman" w:cs="Times New Roman"/>
          <w:sz w:val="28"/>
          <w:szCs w:val="28"/>
        </w:rPr>
        <w:t>их</w:t>
      </w:r>
      <w:r w:rsidRPr="00A113F5">
        <w:rPr>
          <w:rFonts w:ascii="Times New Roman" w:hAnsi="Times New Roman" w:cs="Times New Roman"/>
          <w:sz w:val="28"/>
          <w:szCs w:val="28"/>
        </w:rPr>
        <w:t xml:space="preserve"> </w:t>
      </w:r>
      <w:r w:rsidR="00A113F5" w:rsidRPr="00A113F5">
        <w:rPr>
          <w:rFonts w:ascii="Times New Roman" w:hAnsi="Times New Roman" w:cs="Times New Roman"/>
          <w:sz w:val="28"/>
          <w:szCs w:val="28"/>
        </w:rPr>
        <w:t>Правил</w:t>
      </w:r>
      <w:r w:rsidRPr="00A113F5">
        <w:rPr>
          <w:rFonts w:ascii="Times New Roman" w:hAnsi="Times New Roman" w:cs="Times New Roman"/>
          <w:sz w:val="28"/>
          <w:szCs w:val="28"/>
        </w:rPr>
        <w:t>.</w:t>
      </w:r>
    </w:p>
    <w:p w:rsidR="00747921" w:rsidRPr="00787DD5" w:rsidRDefault="00747921" w:rsidP="00747921">
      <w:pPr>
        <w:pStyle w:val="ConsPlusNormal"/>
        <w:spacing w:before="220"/>
        <w:ind w:firstLine="709"/>
        <w:contextualSpacing/>
        <w:jc w:val="both"/>
        <w:rPr>
          <w:rFonts w:ascii="Times New Roman" w:hAnsi="Times New Roman" w:cs="Times New Roman"/>
          <w:sz w:val="28"/>
          <w:szCs w:val="28"/>
        </w:rPr>
      </w:pPr>
      <w:r w:rsidRPr="00787DD5">
        <w:rPr>
          <w:rFonts w:ascii="Times New Roman" w:hAnsi="Times New Roman" w:cs="Times New Roman"/>
          <w:sz w:val="28"/>
          <w:szCs w:val="28"/>
        </w:rPr>
        <w:t>1</w:t>
      </w:r>
      <w:r w:rsidR="001A0B1A">
        <w:rPr>
          <w:rFonts w:ascii="Times New Roman" w:hAnsi="Times New Roman" w:cs="Times New Roman"/>
          <w:sz w:val="28"/>
          <w:szCs w:val="28"/>
        </w:rPr>
        <w:t>6</w:t>
      </w:r>
      <w:r w:rsidRPr="00787DD5">
        <w:rPr>
          <w:rFonts w:ascii="Times New Roman" w:hAnsi="Times New Roman" w:cs="Times New Roman"/>
          <w:sz w:val="28"/>
          <w:szCs w:val="28"/>
        </w:rPr>
        <w:t>. В случае пред</w:t>
      </w:r>
      <w:r w:rsidR="00A04AE9">
        <w:rPr>
          <w:rFonts w:ascii="Times New Roman" w:hAnsi="Times New Roman" w:cs="Times New Roman"/>
          <w:sz w:val="28"/>
          <w:szCs w:val="28"/>
        </w:rPr>
        <w:t>о</w:t>
      </w:r>
      <w:r w:rsidRPr="00787DD5">
        <w:rPr>
          <w:rFonts w:ascii="Times New Roman" w:hAnsi="Times New Roman" w:cs="Times New Roman"/>
          <w:sz w:val="28"/>
          <w:szCs w:val="28"/>
        </w:rPr>
        <w:t>ставления заявки, в том числе изменений в нее, по истечении срока окончания приема заявок указанная заявка не допускается к участию в отборе.</w:t>
      </w:r>
    </w:p>
    <w:p w:rsidR="00747921" w:rsidRPr="004C018E" w:rsidRDefault="00747921" w:rsidP="00747921">
      <w:pPr>
        <w:pStyle w:val="ConsPlusNormal"/>
        <w:spacing w:before="220"/>
        <w:ind w:firstLine="709"/>
        <w:contextualSpacing/>
        <w:jc w:val="both"/>
        <w:rPr>
          <w:rFonts w:ascii="Times New Roman" w:hAnsi="Times New Roman" w:cs="Times New Roman"/>
          <w:sz w:val="28"/>
          <w:szCs w:val="28"/>
        </w:rPr>
      </w:pPr>
      <w:r w:rsidRPr="00787DD5">
        <w:rPr>
          <w:rFonts w:ascii="Times New Roman" w:hAnsi="Times New Roman" w:cs="Times New Roman"/>
          <w:sz w:val="28"/>
          <w:szCs w:val="28"/>
        </w:rPr>
        <w:t>1</w:t>
      </w:r>
      <w:r w:rsidR="001A0B1A">
        <w:rPr>
          <w:rFonts w:ascii="Times New Roman" w:hAnsi="Times New Roman" w:cs="Times New Roman"/>
          <w:sz w:val="28"/>
          <w:szCs w:val="28"/>
        </w:rPr>
        <w:t>7</w:t>
      </w:r>
      <w:r w:rsidRPr="00787DD5">
        <w:rPr>
          <w:rFonts w:ascii="Times New Roman" w:hAnsi="Times New Roman" w:cs="Times New Roman"/>
          <w:sz w:val="28"/>
          <w:szCs w:val="28"/>
        </w:rPr>
        <w:t xml:space="preserve">. Заявки, допущенные к участию в отборе, не возвращаются </w:t>
      </w:r>
      <w:r w:rsidR="00787DD5" w:rsidRPr="004C018E">
        <w:rPr>
          <w:rFonts w:ascii="Times New Roman" w:hAnsi="Times New Roman" w:cs="Times New Roman"/>
          <w:sz w:val="28"/>
          <w:szCs w:val="28"/>
        </w:rPr>
        <w:t>транспортным организациям</w:t>
      </w:r>
      <w:r w:rsidRPr="004C018E">
        <w:rPr>
          <w:rFonts w:ascii="Times New Roman" w:hAnsi="Times New Roman" w:cs="Times New Roman"/>
          <w:sz w:val="28"/>
          <w:szCs w:val="28"/>
        </w:rPr>
        <w:t>.</w:t>
      </w:r>
    </w:p>
    <w:p w:rsidR="00747921" w:rsidRPr="004C018E" w:rsidRDefault="00747921" w:rsidP="004C018E">
      <w:pPr>
        <w:pStyle w:val="ConsPlusNormal"/>
        <w:spacing w:before="220"/>
        <w:ind w:firstLine="709"/>
        <w:contextualSpacing/>
        <w:jc w:val="both"/>
        <w:rPr>
          <w:rFonts w:ascii="Times New Roman" w:hAnsi="Times New Roman" w:cs="Times New Roman"/>
          <w:sz w:val="28"/>
          <w:szCs w:val="28"/>
        </w:rPr>
      </w:pPr>
      <w:r w:rsidRPr="004C018E">
        <w:rPr>
          <w:rFonts w:ascii="Times New Roman" w:hAnsi="Times New Roman" w:cs="Times New Roman"/>
          <w:sz w:val="28"/>
          <w:szCs w:val="28"/>
        </w:rPr>
        <w:t>1</w:t>
      </w:r>
      <w:r w:rsidR="001A0B1A">
        <w:rPr>
          <w:rFonts w:ascii="Times New Roman" w:hAnsi="Times New Roman" w:cs="Times New Roman"/>
          <w:sz w:val="28"/>
          <w:szCs w:val="28"/>
        </w:rPr>
        <w:t>8</w:t>
      </w:r>
      <w:r w:rsidRPr="004C018E">
        <w:rPr>
          <w:rFonts w:ascii="Times New Roman" w:hAnsi="Times New Roman" w:cs="Times New Roman"/>
          <w:sz w:val="28"/>
          <w:szCs w:val="28"/>
        </w:rPr>
        <w:t xml:space="preserve">. Отбор проводится </w:t>
      </w:r>
      <w:r w:rsidR="001A0B1A">
        <w:rPr>
          <w:rFonts w:ascii="Times New Roman" w:hAnsi="Times New Roman" w:cs="Times New Roman"/>
          <w:sz w:val="28"/>
          <w:szCs w:val="28"/>
        </w:rPr>
        <w:t>к</w:t>
      </w:r>
      <w:r w:rsidRPr="004C018E">
        <w:rPr>
          <w:rFonts w:ascii="Times New Roman" w:hAnsi="Times New Roman" w:cs="Times New Roman"/>
          <w:sz w:val="28"/>
          <w:szCs w:val="28"/>
        </w:rPr>
        <w:t xml:space="preserve">омиссией по отбору </w:t>
      </w:r>
      <w:r w:rsidR="004C018E" w:rsidRPr="004C018E">
        <w:rPr>
          <w:rFonts w:ascii="Times New Roman" w:hAnsi="Times New Roman" w:cs="Times New Roman"/>
          <w:sz w:val="28"/>
          <w:szCs w:val="28"/>
        </w:rPr>
        <w:t>транспортных организаций</w:t>
      </w:r>
      <w:r w:rsidRPr="004C018E">
        <w:rPr>
          <w:rFonts w:ascii="Times New Roman" w:hAnsi="Times New Roman" w:cs="Times New Roman"/>
          <w:sz w:val="28"/>
          <w:szCs w:val="28"/>
        </w:rPr>
        <w:t xml:space="preserve"> для предоставления субсидий, созданной </w:t>
      </w:r>
      <w:r w:rsidR="004C018E" w:rsidRPr="004C018E">
        <w:rPr>
          <w:rFonts w:ascii="Times New Roman" w:hAnsi="Times New Roman" w:cs="Times New Roman"/>
          <w:sz w:val="28"/>
          <w:szCs w:val="28"/>
        </w:rPr>
        <w:t>приказом</w:t>
      </w:r>
      <w:r w:rsidRPr="004C018E">
        <w:rPr>
          <w:rFonts w:ascii="Times New Roman" w:hAnsi="Times New Roman" w:cs="Times New Roman"/>
          <w:sz w:val="28"/>
          <w:szCs w:val="28"/>
        </w:rPr>
        <w:t xml:space="preserve"> Министерства</w:t>
      </w:r>
      <w:r w:rsidR="004C018E" w:rsidRPr="004C018E">
        <w:rPr>
          <w:rFonts w:ascii="Times New Roman" w:hAnsi="Times New Roman" w:cs="Times New Roman"/>
          <w:sz w:val="28"/>
          <w:szCs w:val="28"/>
        </w:rPr>
        <w:t xml:space="preserve"> </w:t>
      </w:r>
      <w:r w:rsidRPr="004C018E">
        <w:rPr>
          <w:rFonts w:ascii="Times New Roman" w:hAnsi="Times New Roman" w:cs="Times New Roman"/>
          <w:sz w:val="28"/>
          <w:szCs w:val="28"/>
        </w:rPr>
        <w:t xml:space="preserve">(далее –  Комиссия), путем рассмотрения заявок в соответствии с </w:t>
      </w:r>
      <w:r w:rsidR="004C018E" w:rsidRPr="004C018E">
        <w:rPr>
          <w:rFonts w:ascii="Times New Roman" w:hAnsi="Times New Roman" w:cs="Times New Roman"/>
          <w:sz w:val="28"/>
          <w:szCs w:val="28"/>
        </w:rPr>
        <w:t xml:space="preserve">настоящими </w:t>
      </w:r>
      <w:r w:rsidRPr="004C018E">
        <w:rPr>
          <w:rFonts w:ascii="Times New Roman" w:hAnsi="Times New Roman" w:cs="Times New Roman"/>
          <w:sz w:val="28"/>
          <w:szCs w:val="28"/>
        </w:rPr>
        <w:t>Правилами.</w:t>
      </w:r>
    </w:p>
    <w:p w:rsidR="005358DA" w:rsidRDefault="00747921" w:rsidP="005358DA">
      <w:pPr>
        <w:pStyle w:val="ConsPlusNormal"/>
        <w:spacing w:before="220"/>
        <w:ind w:firstLine="709"/>
        <w:contextualSpacing/>
        <w:jc w:val="both"/>
        <w:rPr>
          <w:rFonts w:ascii="Times New Roman" w:hAnsi="Times New Roman" w:cs="Times New Roman"/>
          <w:sz w:val="28"/>
          <w:szCs w:val="28"/>
        </w:rPr>
      </w:pPr>
      <w:r w:rsidRPr="00F05461">
        <w:rPr>
          <w:rFonts w:ascii="Times New Roman" w:hAnsi="Times New Roman" w:cs="Times New Roman"/>
          <w:sz w:val="28"/>
          <w:szCs w:val="28"/>
        </w:rPr>
        <w:t>1</w:t>
      </w:r>
      <w:r w:rsidR="001A0B1A">
        <w:rPr>
          <w:rFonts w:ascii="Times New Roman" w:hAnsi="Times New Roman" w:cs="Times New Roman"/>
          <w:sz w:val="28"/>
          <w:szCs w:val="28"/>
        </w:rPr>
        <w:t>9</w:t>
      </w:r>
      <w:r w:rsidRPr="00F05461">
        <w:rPr>
          <w:rFonts w:ascii="Times New Roman" w:hAnsi="Times New Roman" w:cs="Times New Roman"/>
          <w:sz w:val="28"/>
          <w:szCs w:val="28"/>
        </w:rPr>
        <w:t xml:space="preserve">. Комиссия в </w:t>
      </w:r>
      <w:r w:rsidR="001A0B1A">
        <w:rPr>
          <w:rFonts w:ascii="Times New Roman" w:hAnsi="Times New Roman" w:cs="Times New Roman"/>
          <w:sz w:val="28"/>
          <w:szCs w:val="28"/>
        </w:rPr>
        <w:t>течение 2 рабочих дней со дня завершения приема документов для участия</w:t>
      </w:r>
      <w:r w:rsidR="005358DA">
        <w:rPr>
          <w:rFonts w:ascii="Times New Roman" w:hAnsi="Times New Roman" w:cs="Times New Roman"/>
          <w:sz w:val="28"/>
          <w:szCs w:val="28"/>
        </w:rPr>
        <w:t xml:space="preserve"> в отборе осуществляет рассмотрение заявок на соответствие требованиям, установленным в объявлении о проведении отбора, в том числе на соответствие требованиям, установленным пункт</w:t>
      </w:r>
      <w:r w:rsidR="00652057">
        <w:rPr>
          <w:rFonts w:ascii="Times New Roman" w:hAnsi="Times New Roman" w:cs="Times New Roman"/>
          <w:sz w:val="28"/>
          <w:szCs w:val="28"/>
        </w:rPr>
        <w:t>ами</w:t>
      </w:r>
      <w:r w:rsidR="005358DA">
        <w:rPr>
          <w:rFonts w:ascii="Times New Roman" w:hAnsi="Times New Roman" w:cs="Times New Roman"/>
          <w:sz w:val="28"/>
          <w:szCs w:val="28"/>
        </w:rPr>
        <w:t xml:space="preserve"> </w:t>
      </w:r>
      <w:r w:rsidR="00652057">
        <w:rPr>
          <w:rFonts w:ascii="Times New Roman" w:hAnsi="Times New Roman" w:cs="Times New Roman"/>
          <w:sz w:val="28"/>
          <w:szCs w:val="28"/>
        </w:rPr>
        <w:t xml:space="preserve">5, </w:t>
      </w:r>
      <w:r w:rsidR="005358DA">
        <w:rPr>
          <w:rFonts w:ascii="Times New Roman" w:hAnsi="Times New Roman" w:cs="Times New Roman"/>
          <w:sz w:val="28"/>
          <w:szCs w:val="28"/>
        </w:rPr>
        <w:t>6 настоящих Правил и критериям отбора, установленным пунктом 2 настоящих Правил, принимает решение о признании транспортных организаций победителями отбора и заключении соглашения о предоставлении субсидии либо об отказе в предоставлении субсидии.</w:t>
      </w:r>
    </w:p>
    <w:p w:rsidR="00747921" w:rsidRPr="00F05461" w:rsidRDefault="005358DA" w:rsidP="005358DA">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20. Результаты рассмотрения заявок оформляются протоколом заседания Комиссии, в котором указываются</w:t>
      </w:r>
      <w:r w:rsidR="007F3A34">
        <w:rPr>
          <w:rFonts w:ascii="Times New Roman" w:hAnsi="Times New Roman" w:cs="Times New Roman"/>
          <w:sz w:val="28"/>
          <w:szCs w:val="28"/>
        </w:rPr>
        <w:t>:</w:t>
      </w:r>
      <w:r>
        <w:rPr>
          <w:rFonts w:ascii="Times New Roman" w:hAnsi="Times New Roman" w:cs="Times New Roman"/>
          <w:sz w:val="28"/>
          <w:szCs w:val="28"/>
        </w:rPr>
        <w:t xml:space="preserve"> </w:t>
      </w:r>
    </w:p>
    <w:p w:rsidR="007F3A34" w:rsidRDefault="007F3A34" w:rsidP="007F3A3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дата, время и место проведения рассмотрения заявок;</w:t>
      </w:r>
    </w:p>
    <w:p w:rsidR="007F3A34" w:rsidRDefault="007F3A34" w:rsidP="007F3A3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информация о транспортных организациях, заявки которых были рассмотрены;</w:t>
      </w:r>
    </w:p>
    <w:p w:rsidR="007F3A34" w:rsidRDefault="007F3A34" w:rsidP="007F3A3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информация о транспортных организациях, заявки которых были отклонены с указанием причин их отклонения, в том числе положений объявления о проведении отбора, которым не соответствуют такие заявки;</w:t>
      </w:r>
    </w:p>
    <w:p w:rsidR="007F3A34" w:rsidRPr="009E2A59" w:rsidRDefault="007F3A34" w:rsidP="007F3A34">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наименование транспортных организаций, с которыми заключается соглашение о предоставлении субсидии, и размер предоставляемой им субсидии.</w:t>
      </w:r>
    </w:p>
    <w:p w:rsidR="00747921" w:rsidRPr="009C784A" w:rsidRDefault="009C784A" w:rsidP="009C784A">
      <w:pPr>
        <w:pStyle w:val="ConsPlusNormal"/>
        <w:spacing w:before="220"/>
        <w:ind w:firstLine="709"/>
        <w:contextualSpacing/>
        <w:jc w:val="both"/>
        <w:rPr>
          <w:rFonts w:ascii="Times New Roman" w:hAnsi="Times New Roman" w:cs="Times New Roman"/>
          <w:sz w:val="28"/>
          <w:szCs w:val="28"/>
        </w:rPr>
      </w:pPr>
      <w:r w:rsidRPr="009C784A">
        <w:rPr>
          <w:rFonts w:ascii="Times New Roman" w:hAnsi="Times New Roman" w:cs="Times New Roman"/>
          <w:sz w:val="28"/>
          <w:szCs w:val="28"/>
        </w:rPr>
        <w:t>2</w:t>
      </w:r>
      <w:r w:rsidR="008B100E">
        <w:rPr>
          <w:rFonts w:ascii="Times New Roman" w:hAnsi="Times New Roman" w:cs="Times New Roman"/>
          <w:sz w:val="28"/>
          <w:szCs w:val="28"/>
        </w:rPr>
        <w:t>1</w:t>
      </w:r>
      <w:r w:rsidR="00747921" w:rsidRPr="009C784A">
        <w:rPr>
          <w:rFonts w:ascii="Times New Roman" w:hAnsi="Times New Roman" w:cs="Times New Roman"/>
          <w:sz w:val="28"/>
          <w:szCs w:val="28"/>
        </w:rPr>
        <w:t>. Протокол заседания Комиссии подписывается всеми членами Комиссии</w:t>
      </w:r>
      <w:r w:rsidRPr="009C784A">
        <w:rPr>
          <w:rFonts w:ascii="Times New Roman" w:hAnsi="Times New Roman" w:cs="Times New Roman"/>
          <w:sz w:val="28"/>
          <w:szCs w:val="28"/>
        </w:rPr>
        <w:t xml:space="preserve"> </w:t>
      </w:r>
      <w:r w:rsidR="008B100E">
        <w:rPr>
          <w:rFonts w:ascii="Times New Roman" w:hAnsi="Times New Roman" w:cs="Times New Roman"/>
          <w:sz w:val="28"/>
          <w:szCs w:val="28"/>
        </w:rPr>
        <w:t>в день</w:t>
      </w:r>
      <w:r w:rsidR="00747921" w:rsidRPr="009C784A">
        <w:rPr>
          <w:rFonts w:ascii="Times New Roman" w:hAnsi="Times New Roman" w:cs="Times New Roman"/>
          <w:sz w:val="28"/>
          <w:szCs w:val="28"/>
        </w:rPr>
        <w:t xml:space="preserve"> заседани</w:t>
      </w:r>
      <w:r w:rsidR="008B100E">
        <w:rPr>
          <w:rFonts w:ascii="Times New Roman" w:hAnsi="Times New Roman" w:cs="Times New Roman"/>
          <w:sz w:val="28"/>
          <w:szCs w:val="28"/>
        </w:rPr>
        <w:t>я</w:t>
      </w:r>
      <w:r w:rsidR="00747921" w:rsidRPr="009C784A">
        <w:rPr>
          <w:rFonts w:ascii="Times New Roman" w:hAnsi="Times New Roman" w:cs="Times New Roman"/>
          <w:sz w:val="28"/>
          <w:szCs w:val="28"/>
        </w:rPr>
        <w:t xml:space="preserve"> Комиссии и размещается на официальном сайте </w:t>
      </w:r>
      <w:r w:rsidRPr="009C784A">
        <w:rPr>
          <w:rFonts w:ascii="Times New Roman" w:hAnsi="Times New Roman" w:cs="Times New Roman"/>
          <w:sz w:val="28"/>
          <w:szCs w:val="28"/>
        </w:rPr>
        <w:t>Губернатора и Правительства Курской области</w:t>
      </w:r>
      <w:r w:rsidR="00747921" w:rsidRPr="009C784A">
        <w:rPr>
          <w:rFonts w:ascii="Times New Roman" w:hAnsi="Times New Roman" w:cs="Times New Roman"/>
          <w:sz w:val="28"/>
          <w:szCs w:val="28"/>
        </w:rPr>
        <w:t xml:space="preserve"> в сети «Интернет» в течении 2 рабочих дней </w:t>
      </w:r>
      <w:r w:rsidR="008B100E">
        <w:rPr>
          <w:rFonts w:ascii="Times New Roman" w:hAnsi="Times New Roman" w:cs="Times New Roman"/>
          <w:sz w:val="28"/>
          <w:szCs w:val="28"/>
        </w:rPr>
        <w:t>со</w:t>
      </w:r>
      <w:r w:rsidR="00747921" w:rsidRPr="009C784A">
        <w:rPr>
          <w:rFonts w:ascii="Times New Roman" w:hAnsi="Times New Roman" w:cs="Times New Roman"/>
          <w:sz w:val="28"/>
          <w:szCs w:val="28"/>
        </w:rPr>
        <w:t xml:space="preserve"> дня его подписания.</w:t>
      </w:r>
    </w:p>
    <w:p w:rsidR="00747921" w:rsidRPr="009C784A" w:rsidRDefault="00747921" w:rsidP="00747921">
      <w:pPr>
        <w:pStyle w:val="ConsPlusNormal"/>
        <w:spacing w:before="220"/>
        <w:ind w:firstLine="709"/>
        <w:contextualSpacing/>
        <w:jc w:val="both"/>
        <w:rPr>
          <w:rFonts w:ascii="Times New Roman" w:hAnsi="Times New Roman" w:cs="Times New Roman"/>
          <w:sz w:val="28"/>
          <w:szCs w:val="28"/>
        </w:rPr>
      </w:pPr>
      <w:r w:rsidRPr="009C784A">
        <w:rPr>
          <w:rFonts w:ascii="Times New Roman" w:hAnsi="Times New Roman" w:cs="Times New Roman"/>
          <w:sz w:val="28"/>
          <w:szCs w:val="28"/>
        </w:rPr>
        <w:t>2</w:t>
      </w:r>
      <w:r w:rsidR="008B100E">
        <w:rPr>
          <w:rFonts w:ascii="Times New Roman" w:hAnsi="Times New Roman" w:cs="Times New Roman"/>
          <w:sz w:val="28"/>
          <w:szCs w:val="28"/>
        </w:rPr>
        <w:t>2</w:t>
      </w:r>
      <w:r w:rsidRPr="009C784A">
        <w:rPr>
          <w:rFonts w:ascii="Times New Roman" w:hAnsi="Times New Roman" w:cs="Times New Roman"/>
          <w:sz w:val="28"/>
          <w:szCs w:val="28"/>
        </w:rPr>
        <w:t xml:space="preserve">. </w:t>
      </w:r>
      <w:r w:rsidR="008B100E">
        <w:rPr>
          <w:rFonts w:ascii="Times New Roman" w:hAnsi="Times New Roman" w:cs="Times New Roman"/>
          <w:sz w:val="28"/>
          <w:szCs w:val="28"/>
        </w:rPr>
        <w:t xml:space="preserve">Победителями отбора признаются транспортные организации, заявки которых не были отклонены и соответствуют требованиям настоящих Правил </w:t>
      </w:r>
      <w:r w:rsidR="008673DA">
        <w:rPr>
          <w:rFonts w:ascii="Times New Roman" w:hAnsi="Times New Roman" w:cs="Times New Roman"/>
          <w:sz w:val="28"/>
          <w:szCs w:val="28"/>
        </w:rPr>
        <w:t>и объявления о проведении отбора.</w:t>
      </w:r>
    </w:p>
    <w:p w:rsidR="00747921" w:rsidRDefault="00747921" w:rsidP="00C63356">
      <w:pPr>
        <w:pStyle w:val="ConsPlusNormal"/>
        <w:spacing w:before="220"/>
        <w:ind w:firstLine="709"/>
        <w:contextualSpacing/>
        <w:jc w:val="both"/>
        <w:rPr>
          <w:rFonts w:ascii="Times New Roman" w:hAnsi="Times New Roman" w:cs="Times New Roman"/>
          <w:sz w:val="28"/>
          <w:szCs w:val="28"/>
        </w:rPr>
      </w:pPr>
      <w:r w:rsidRPr="003712C0">
        <w:rPr>
          <w:rFonts w:ascii="Times New Roman" w:hAnsi="Times New Roman" w:cs="Times New Roman"/>
          <w:sz w:val="28"/>
          <w:szCs w:val="28"/>
        </w:rPr>
        <w:t>2</w:t>
      </w:r>
      <w:r w:rsidR="00C63356">
        <w:rPr>
          <w:rFonts w:ascii="Times New Roman" w:hAnsi="Times New Roman" w:cs="Times New Roman"/>
          <w:sz w:val="28"/>
          <w:szCs w:val="28"/>
        </w:rPr>
        <w:t>3</w:t>
      </w:r>
      <w:r w:rsidRPr="003712C0">
        <w:rPr>
          <w:rFonts w:ascii="Times New Roman" w:hAnsi="Times New Roman" w:cs="Times New Roman"/>
          <w:sz w:val="28"/>
          <w:szCs w:val="28"/>
        </w:rPr>
        <w:t xml:space="preserve">. </w:t>
      </w:r>
      <w:r w:rsidR="00C63356">
        <w:rPr>
          <w:rFonts w:ascii="Times New Roman" w:hAnsi="Times New Roman" w:cs="Times New Roman"/>
          <w:sz w:val="28"/>
          <w:szCs w:val="28"/>
        </w:rPr>
        <w:t>Основаниями для отклонения заявки и отказа в предоставлении субсидии транспортной организации являются:</w:t>
      </w:r>
    </w:p>
    <w:p w:rsidR="00C63356" w:rsidRDefault="00C63356" w:rsidP="00C6335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транспортной организации критериям и требованиям, установленным пунктами 2 и 5 настоящих Правил;</w:t>
      </w:r>
    </w:p>
    <w:p w:rsidR="00C63356" w:rsidRDefault="00C63356" w:rsidP="00C6335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несоответствие предоставленных транспортной организацией заявки и документов требованиям к заявкам, установленным в объявлении о проведении отбора;</w:t>
      </w:r>
    </w:p>
    <w:p w:rsidR="00C63356" w:rsidRDefault="00C63356" w:rsidP="00C6335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установление факта недостоверности представленной транспортной организацией информации, в том числе информации о месте нахождения и адресе транспортной организации;</w:t>
      </w:r>
    </w:p>
    <w:p w:rsidR="00C63356" w:rsidRPr="003712C0" w:rsidRDefault="00C63356" w:rsidP="00C6335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подача транспортной организацией заявки после даты и (или) времени, определенных для подачи заявок. </w:t>
      </w:r>
    </w:p>
    <w:p w:rsidR="000A1E68"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2</w:t>
      </w:r>
      <w:r w:rsidR="00C63356">
        <w:rPr>
          <w:rFonts w:ascii="Times New Roman" w:hAnsi="Times New Roman" w:cs="Times New Roman"/>
          <w:sz w:val="28"/>
          <w:szCs w:val="28"/>
        </w:rPr>
        <w:t>4</w:t>
      </w:r>
      <w:r w:rsidR="002F21EA">
        <w:rPr>
          <w:rFonts w:ascii="Times New Roman" w:hAnsi="Times New Roman" w:cs="Times New Roman"/>
          <w:sz w:val="28"/>
          <w:szCs w:val="28"/>
        </w:rPr>
        <w:t xml:space="preserve">. Предоставление субсидии осуществляется на основании </w:t>
      </w:r>
      <w:r w:rsidR="00211A04">
        <w:rPr>
          <w:rFonts w:ascii="Times New Roman" w:hAnsi="Times New Roman" w:cs="Times New Roman"/>
          <w:sz w:val="28"/>
          <w:szCs w:val="28"/>
        </w:rPr>
        <w:t xml:space="preserve">соглашения о </w:t>
      </w:r>
      <w:r w:rsidR="00211A04" w:rsidRPr="00211A04">
        <w:rPr>
          <w:rFonts w:ascii="Times New Roman" w:hAnsi="Times New Roman" w:cs="Times New Roman"/>
          <w:sz w:val="28"/>
          <w:szCs w:val="28"/>
        </w:rPr>
        <w:t>предоставлени</w:t>
      </w:r>
      <w:r w:rsidR="00211A04">
        <w:rPr>
          <w:rFonts w:ascii="Times New Roman" w:hAnsi="Times New Roman" w:cs="Times New Roman"/>
          <w:sz w:val="28"/>
          <w:szCs w:val="28"/>
        </w:rPr>
        <w:t>и</w:t>
      </w:r>
      <w:r w:rsidR="00211A04" w:rsidRPr="00211A04">
        <w:rPr>
          <w:rFonts w:ascii="Times New Roman" w:hAnsi="Times New Roman" w:cs="Times New Roman"/>
          <w:sz w:val="28"/>
          <w:szCs w:val="28"/>
        </w:rPr>
        <w:t xml:space="preserve"> субсидии</w:t>
      </w:r>
      <w:r w:rsidR="009520B4">
        <w:rPr>
          <w:rFonts w:ascii="Times New Roman" w:hAnsi="Times New Roman" w:cs="Times New Roman"/>
          <w:sz w:val="28"/>
          <w:szCs w:val="28"/>
        </w:rPr>
        <w:t>, заключенного между Министерством</w:t>
      </w:r>
      <w:r w:rsidR="00712E51">
        <w:rPr>
          <w:rFonts w:ascii="Times New Roman" w:hAnsi="Times New Roman" w:cs="Times New Roman"/>
          <w:sz w:val="28"/>
          <w:szCs w:val="28"/>
        </w:rPr>
        <w:t xml:space="preserve"> и транспортной организацией в течение 2 рабочих дней с даты размещения протокола заседания Комиссии </w:t>
      </w:r>
      <w:r w:rsidR="00712E51" w:rsidRPr="009C784A">
        <w:rPr>
          <w:rFonts w:ascii="Times New Roman" w:hAnsi="Times New Roman" w:cs="Times New Roman"/>
          <w:sz w:val="28"/>
          <w:szCs w:val="28"/>
        </w:rPr>
        <w:t>на официальном сайте Губернатора и Правительства Курской области в сети «Интернет»</w:t>
      </w:r>
      <w:r w:rsidR="00211A04">
        <w:rPr>
          <w:rFonts w:ascii="Times New Roman" w:hAnsi="Times New Roman" w:cs="Times New Roman"/>
          <w:sz w:val="28"/>
          <w:szCs w:val="28"/>
        </w:rPr>
        <w:t>,</w:t>
      </w:r>
      <w:r w:rsidR="002F21EA">
        <w:rPr>
          <w:rFonts w:ascii="Times New Roman" w:hAnsi="Times New Roman" w:cs="Times New Roman"/>
          <w:sz w:val="28"/>
          <w:szCs w:val="28"/>
        </w:rPr>
        <w:t xml:space="preserve"> в соответствии с типовой формой, утвержденной </w:t>
      </w:r>
      <w:r w:rsidR="001D6FB1" w:rsidRPr="001D6FB1">
        <w:rPr>
          <w:rFonts w:ascii="Times New Roman" w:hAnsi="Times New Roman" w:cs="Times New Roman"/>
          <w:sz w:val="28"/>
          <w:szCs w:val="28"/>
        </w:rPr>
        <w:t>финансовым органом Курской области</w:t>
      </w:r>
      <w:r w:rsidR="009B742F" w:rsidRPr="001D6FB1">
        <w:rPr>
          <w:rFonts w:ascii="Times New Roman" w:hAnsi="Times New Roman" w:cs="Times New Roman"/>
          <w:sz w:val="28"/>
          <w:szCs w:val="28"/>
        </w:rPr>
        <w:t xml:space="preserve"> (далее – соглашение)</w:t>
      </w:r>
      <w:r w:rsidR="002F21EA" w:rsidRPr="001D6FB1">
        <w:rPr>
          <w:rFonts w:ascii="Times New Roman" w:hAnsi="Times New Roman" w:cs="Times New Roman"/>
          <w:sz w:val="28"/>
          <w:szCs w:val="28"/>
        </w:rPr>
        <w:t>.</w:t>
      </w:r>
      <w:r w:rsidR="00851F97" w:rsidRPr="00851F97">
        <w:rPr>
          <w:rFonts w:ascii="Times New Roman" w:hAnsi="Times New Roman" w:cs="Times New Roman"/>
          <w:sz w:val="28"/>
          <w:szCs w:val="28"/>
        </w:rPr>
        <w:t xml:space="preserve"> </w:t>
      </w:r>
    </w:p>
    <w:p w:rsidR="00996C0D" w:rsidRPr="00851F97" w:rsidRDefault="008F6AE7" w:rsidP="00D72303">
      <w:pPr>
        <w:pStyle w:val="ConsPlusNormal"/>
        <w:spacing w:before="220"/>
        <w:ind w:firstLine="709"/>
        <w:contextualSpacing/>
        <w:jc w:val="both"/>
        <w:rPr>
          <w:rFonts w:ascii="Times New Roman" w:hAnsi="Times New Roman" w:cs="Times New Roman"/>
          <w:sz w:val="28"/>
          <w:szCs w:val="28"/>
        </w:rPr>
      </w:pPr>
      <w:r w:rsidRPr="000E19C5">
        <w:rPr>
          <w:rFonts w:ascii="Times New Roman" w:hAnsi="Times New Roman" w:cs="Times New Roman"/>
          <w:sz w:val="28"/>
          <w:szCs w:val="28"/>
          <w:highlight w:val="yellow"/>
        </w:rPr>
        <w:t>2</w:t>
      </w:r>
      <w:r w:rsidR="00B80EC0" w:rsidRPr="000E19C5">
        <w:rPr>
          <w:rFonts w:ascii="Times New Roman" w:hAnsi="Times New Roman" w:cs="Times New Roman"/>
          <w:sz w:val="28"/>
          <w:szCs w:val="28"/>
          <w:highlight w:val="yellow"/>
        </w:rPr>
        <w:t>5</w:t>
      </w:r>
      <w:r w:rsidR="000A1E68" w:rsidRPr="000E19C5">
        <w:rPr>
          <w:rFonts w:ascii="Times New Roman" w:hAnsi="Times New Roman" w:cs="Times New Roman"/>
          <w:sz w:val="28"/>
          <w:szCs w:val="28"/>
          <w:highlight w:val="yellow"/>
        </w:rPr>
        <w:t>. Соглашение должно содержать</w:t>
      </w:r>
      <w:r w:rsidR="00851F97" w:rsidRPr="000E19C5">
        <w:rPr>
          <w:rFonts w:ascii="Times New Roman" w:hAnsi="Times New Roman" w:cs="Times New Roman"/>
          <w:sz w:val="28"/>
          <w:szCs w:val="28"/>
          <w:highlight w:val="yellow"/>
        </w:rPr>
        <w:t xml:space="preserve"> следующие положения</w:t>
      </w:r>
      <w:r w:rsidR="00996C0D" w:rsidRPr="000E19C5">
        <w:rPr>
          <w:rFonts w:ascii="Times New Roman" w:hAnsi="Times New Roman" w:cs="Times New Roman"/>
          <w:sz w:val="28"/>
          <w:szCs w:val="28"/>
          <w:highlight w:val="yellow"/>
        </w:rPr>
        <w:t>:</w:t>
      </w:r>
      <w:r w:rsidR="000E19C5">
        <w:rPr>
          <w:rFonts w:ascii="Times New Roman" w:hAnsi="Times New Roman" w:cs="Times New Roman"/>
          <w:sz w:val="28"/>
          <w:szCs w:val="28"/>
        </w:rPr>
        <w:t xml:space="preserve"> </w:t>
      </w:r>
      <w:r w:rsidR="000E19C5" w:rsidRPr="000E19C5">
        <w:rPr>
          <w:rFonts w:ascii="Times New Roman" w:hAnsi="Times New Roman" w:cs="Times New Roman"/>
          <w:sz w:val="28"/>
          <w:szCs w:val="28"/>
          <w:highlight w:val="yellow"/>
        </w:rPr>
        <w:t xml:space="preserve">525 </w:t>
      </w:r>
      <w:proofErr w:type="spellStart"/>
      <w:r w:rsidR="000E19C5" w:rsidRPr="000E19C5">
        <w:rPr>
          <w:rFonts w:ascii="Times New Roman" w:hAnsi="Times New Roman" w:cs="Times New Roman"/>
          <w:sz w:val="28"/>
          <w:szCs w:val="28"/>
          <w:highlight w:val="yellow"/>
        </w:rPr>
        <w:t>постан</w:t>
      </w:r>
      <w:proofErr w:type="spellEnd"/>
      <w:r w:rsidR="000E19C5" w:rsidRPr="000E19C5">
        <w:rPr>
          <w:rFonts w:ascii="Times New Roman" w:hAnsi="Times New Roman" w:cs="Times New Roman"/>
          <w:sz w:val="28"/>
          <w:szCs w:val="28"/>
          <w:highlight w:val="yellow"/>
        </w:rPr>
        <w:t xml:space="preserve"> + казначейское </w:t>
      </w:r>
      <w:proofErr w:type="spellStart"/>
      <w:r w:rsidR="000E19C5" w:rsidRPr="000E19C5">
        <w:rPr>
          <w:rFonts w:ascii="Times New Roman" w:hAnsi="Times New Roman" w:cs="Times New Roman"/>
          <w:sz w:val="28"/>
          <w:szCs w:val="28"/>
          <w:highlight w:val="yellow"/>
        </w:rPr>
        <w:t>сопровож</w:t>
      </w:r>
      <w:proofErr w:type="spellEnd"/>
      <w:r w:rsidR="000E19C5" w:rsidRPr="000E19C5">
        <w:rPr>
          <w:rFonts w:ascii="Times New Roman" w:hAnsi="Times New Roman" w:cs="Times New Roman"/>
          <w:sz w:val="28"/>
          <w:szCs w:val="28"/>
          <w:highlight w:val="yellow"/>
        </w:rPr>
        <w:t xml:space="preserve"> 279 па от 24 03 2020</w:t>
      </w:r>
    </w:p>
    <w:p w:rsidR="00996C0D" w:rsidRPr="00851F97" w:rsidRDefault="00996C0D" w:rsidP="00D72303">
      <w:pPr>
        <w:pStyle w:val="ConsPlusNormal"/>
        <w:spacing w:before="220"/>
        <w:ind w:firstLine="709"/>
        <w:contextualSpacing/>
        <w:jc w:val="both"/>
        <w:rPr>
          <w:rFonts w:ascii="Times New Roman" w:hAnsi="Times New Roman" w:cs="Times New Roman"/>
          <w:sz w:val="28"/>
          <w:szCs w:val="28"/>
        </w:rPr>
      </w:pPr>
      <w:r w:rsidRPr="00851F97">
        <w:rPr>
          <w:rFonts w:ascii="Times New Roman" w:hAnsi="Times New Roman" w:cs="Times New Roman"/>
          <w:sz w:val="28"/>
          <w:szCs w:val="28"/>
        </w:rPr>
        <w:t>а) целевое назначение субсидии;</w:t>
      </w:r>
    </w:p>
    <w:p w:rsidR="00996C0D" w:rsidRPr="00851F97" w:rsidRDefault="00996C0D" w:rsidP="00D72303">
      <w:pPr>
        <w:pStyle w:val="ConsPlusNormal"/>
        <w:spacing w:before="220"/>
        <w:ind w:firstLine="709"/>
        <w:contextualSpacing/>
        <w:jc w:val="both"/>
        <w:rPr>
          <w:rFonts w:ascii="Times New Roman" w:hAnsi="Times New Roman" w:cs="Times New Roman"/>
          <w:sz w:val="28"/>
          <w:szCs w:val="28"/>
        </w:rPr>
      </w:pPr>
      <w:r w:rsidRPr="00851F97">
        <w:rPr>
          <w:rFonts w:ascii="Times New Roman" w:hAnsi="Times New Roman" w:cs="Times New Roman"/>
          <w:sz w:val="28"/>
          <w:szCs w:val="28"/>
        </w:rPr>
        <w:t xml:space="preserve">б) сведения о размере субсидии, предоставляемой </w:t>
      </w:r>
      <w:r w:rsidR="009B742F">
        <w:rPr>
          <w:rFonts w:ascii="Times New Roman" w:hAnsi="Times New Roman" w:cs="Times New Roman"/>
          <w:sz w:val="28"/>
          <w:szCs w:val="28"/>
        </w:rPr>
        <w:t>транспортным организациям</w:t>
      </w:r>
      <w:r w:rsidRPr="00851F97">
        <w:rPr>
          <w:rFonts w:ascii="Times New Roman" w:hAnsi="Times New Roman" w:cs="Times New Roman"/>
          <w:sz w:val="28"/>
          <w:szCs w:val="28"/>
        </w:rPr>
        <w:t xml:space="preserve"> из областного бюджета;</w:t>
      </w:r>
    </w:p>
    <w:p w:rsidR="00996C0D" w:rsidRPr="00C35C39" w:rsidRDefault="00996C0D" w:rsidP="00D72303">
      <w:pPr>
        <w:pStyle w:val="ConsPlusNormal"/>
        <w:spacing w:before="220"/>
        <w:ind w:firstLine="709"/>
        <w:contextualSpacing/>
        <w:jc w:val="both"/>
        <w:rPr>
          <w:rFonts w:ascii="Times New Roman" w:hAnsi="Times New Roman" w:cs="Times New Roman"/>
          <w:sz w:val="28"/>
          <w:szCs w:val="28"/>
        </w:rPr>
      </w:pPr>
      <w:r w:rsidRPr="00C35C39">
        <w:rPr>
          <w:rFonts w:ascii="Times New Roman" w:hAnsi="Times New Roman" w:cs="Times New Roman"/>
          <w:sz w:val="28"/>
          <w:szCs w:val="28"/>
        </w:rPr>
        <w:t xml:space="preserve">в) условия о согласовании новых условий соглашения или о расторжении соглашения при </w:t>
      </w:r>
      <w:proofErr w:type="spellStart"/>
      <w:r w:rsidRPr="00C35C39">
        <w:rPr>
          <w:rFonts w:ascii="Times New Roman" w:hAnsi="Times New Roman" w:cs="Times New Roman"/>
          <w:sz w:val="28"/>
          <w:szCs w:val="28"/>
        </w:rPr>
        <w:t>недостижении</w:t>
      </w:r>
      <w:proofErr w:type="spellEnd"/>
      <w:r w:rsidRPr="00C35C39">
        <w:rPr>
          <w:rFonts w:ascii="Times New Roman" w:hAnsi="Times New Roman" w:cs="Times New Roman"/>
          <w:sz w:val="28"/>
          <w:szCs w:val="28"/>
        </w:rPr>
        <w:t xml:space="preserve"> согласия о новых условиях в случае уменьшения </w:t>
      </w:r>
      <w:r w:rsidR="00C35C39" w:rsidRPr="00C35C39">
        <w:rPr>
          <w:rFonts w:ascii="Times New Roman" w:hAnsi="Times New Roman" w:cs="Times New Roman"/>
          <w:sz w:val="28"/>
          <w:szCs w:val="28"/>
        </w:rPr>
        <w:t>Министерству</w:t>
      </w:r>
      <w:r w:rsidRPr="00C35C39">
        <w:rPr>
          <w:rFonts w:ascii="Times New Roman" w:hAnsi="Times New Roman" w:cs="Times New Roman"/>
          <w:sz w:val="28"/>
          <w:szCs w:val="28"/>
        </w:rPr>
        <w:t xml:space="preserve"> как получателю средств областного бюджета на соответствующий финансовый год ранее доведенных лимитов бюджетных обязательств, приводящего к невозможности предоставления субсидии в размере, определенном в соглашении;</w:t>
      </w:r>
    </w:p>
    <w:p w:rsidR="00996C0D" w:rsidRPr="00C35C39" w:rsidRDefault="00B80EC0"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г</w:t>
      </w:r>
      <w:r w:rsidR="00996C0D" w:rsidRPr="00C35C39">
        <w:rPr>
          <w:rFonts w:ascii="Times New Roman" w:hAnsi="Times New Roman" w:cs="Times New Roman"/>
          <w:sz w:val="28"/>
          <w:szCs w:val="28"/>
        </w:rPr>
        <w:t>) ответственность сторон за нарушение условий соглашения;</w:t>
      </w:r>
    </w:p>
    <w:p w:rsidR="00996C0D" w:rsidRPr="008D4CAB" w:rsidRDefault="00B80EC0" w:rsidP="00D72303">
      <w:pPr>
        <w:pStyle w:val="ConsPlusNormal"/>
        <w:spacing w:before="220"/>
        <w:ind w:firstLine="709"/>
        <w:contextualSpacing/>
        <w:jc w:val="both"/>
        <w:rPr>
          <w:rFonts w:ascii="Times New Roman" w:hAnsi="Times New Roman" w:cs="Times New Roman"/>
          <w:sz w:val="28"/>
          <w:szCs w:val="28"/>
          <w:highlight w:val="yellow"/>
        </w:rPr>
      </w:pPr>
      <w:r>
        <w:rPr>
          <w:rFonts w:ascii="Times New Roman" w:hAnsi="Times New Roman" w:cs="Times New Roman"/>
          <w:sz w:val="28"/>
          <w:szCs w:val="28"/>
        </w:rPr>
        <w:t>д</w:t>
      </w:r>
      <w:r w:rsidR="00996C0D" w:rsidRPr="00C35C39">
        <w:rPr>
          <w:rFonts w:ascii="Times New Roman" w:hAnsi="Times New Roman" w:cs="Times New Roman"/>
          <w:sz w:val="28"/>
          <w:szCs w:val="28"/>
        </w:rPr>
        <w:t xml:space="preserve">) </w:t>
      </w:r>
      <w:r w:rsidR="00851F97" w:rsidRPr="00C35C39">
        <w:rPr>
          <w:rFonts w:ascii="Times New Roman" w:hAnsi="Times New Roman" w:cs="Times New Roman"/>
          <w:sz w:val="28"/>
          <w:szCs w:val="28"/>
        </w:rPr>
        <w:t>согласие</w:t>
      </w:r>
      <w:r w:rsidR="00851F97" w:rsidRPr="00851F97">
        <w:rPr>
          <w:rFonts w:ascii="Times New Roman" w:hAnsi="Times New Roman" w:cs="Times New Roman"/>
          <w:sz w:val="28"/>
          <w:szCs w:val="28"/>
        </w:rPr>
        <w:t xml:space="preserve"> на осуществление Министерством проверок соблюдения порядка и условий предоставления субсидий, в том числе в части достижения результатов предоставления субсидии, а также проверок органами государственного финансового контроля в соответствии со статьями 268</w:t>
      </w:r>
      <w:r w:rsidR="00851F97" w:rsidRPr="00C320FD">
        <w:rPr>
          <w:rFonts w:ascii="Times New Roman" w:hAnsi="Times New Roman" w:cs="Times New Roman"/>
          <w:sz w:val="28"/>
          <w:szCs w:val="28"/>
          <w:vertAlign w:val="superscript"/>
        </w:rPr>
        <w:t>1</w:t>
      </w:r>
      <w:r w:rsidR="00851F97" w:rsidRPr="00851F97">
        <w:rPr>
          <w:rFonts w:ascii="Times New Roman" w:hAnsi="Times New Roman" w:cs="Times New Roman"/>
          <w:sz w:val="28"/>
          <w:szCs w:val="28"/>
        </w:rPr>
        <w:t xml:space="preserve"> и 269</w:t>
      </w:r>
      <w:r w:rsidR="00851F97" w:rsidRPr="00C320FD">
        <w:rPr>
          <w:rFonts w:ascii="Times New Roman" w:hAnsi="Times New Roman" w:cs="Times New Roman"/>
          <w:sz w:val="28"/>
          <w:szCs w:val="28"/>
          <w:vertAlign w:val="superscript"/>
        </w:rPr>
        <w:t>2</w:t>
      </w:r>
      <w:r w:rsidR="00851F97" w:rsidRPr="00851F97">
        <w:rPr>
          <w:rFonts w:ascii="Times New Roman" w:hAnsi="Times New Roman" w:cs="Times New Roman"/>
          <w:sz w:val="28"/>
          <w:szCs w:val="28"/>
        </w:rPr>
        <w:t xml:space="preserve"> Бюджетного кодекса Российской Федерации</w:t>
      </w:r>
      <w:r w:rsidR="00996C0D" w:rsidRPr="007264D6">
        <w:rPr>
          <w:rFonts w:ascii="Times New Roman" w:hAnsi="Times New Roman" w:cs="Times New Roman"/>
          <w:sz w:val="28"/>
          <w:szCs w:val="28"/>
        </w:rPr>
        <w:t>;</w:t>
      </w:r>
    </w:p>
    <w:p w:rsidR="00996C0D" w:rsidRPr="00C35C39" w:rsidRDefault="00B80EC0"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е</w:t>
      </w:r>
      <w:r w:rsidR="00996C0D" w:rsidRPr="00C35C39">
        <w:rPr>
          <w:rFonts w:ascii="Times New Roman" w:hAnsi="Times New Roman" w:cs="Times New Roman"/>
          <w:sz w:val="28"/>
          <w:szCs w:val="28"/>
        </w:rPr>
        <w:t xml:space="preserve">) порядок возврата средств, израсходованных </w:t>
      </w:r>
      <w:r w:rsidR="009B742F">
        <w:rPr>
          <w:rFonts w:ascii="Times New Roman" w:hAnsi="Times New Roman" w:cs="Times New Roman"/>
          <w:sz w:val="28"/>
          <w:szCs w:val="28"/>
        </w:rPr>
        <w:t>транспортными организациями</w:t>
      </w:r>
      <w:r w:rsidR="00996C0D" w:rsidRPr="00C35C39">
        <w:rPr>
          <w:rFonts w:ascii="Times New Roman" w:hAnsi="Times New Roman" w:cs="Times New Roman"/>
          <w:sz w:val="28"/>
          <w:szCs w:val="28"/>
        </w:rPr>
        <w:t xml:space="preserve">, в случае установления по итогам проверок, проведенных </w:t>
      </w:r>
      <w:r w:rsidR="00C35C39" w:rsidRPr="00C35C39">
        <w:rPr>
          <w:rFonts w:ascii="Times New Roman" w:hAnsi="Times New Roman" w:cs="Times New Roman"/>
          <w:sz w:val="28"/>
          <w:szCs w:val="28"/>
        </w:rPr>
        <w:t>Министерством</w:t>
      </w:r>
      <w:r w:rsidR="00996C0D" w:rsidRPr="00C35C39">
        <w:rPr>
          <w:rFonts w:ascii="Times New Roman" w:hAnsi="Times New Roman" w:cs="Times New Roman"/>
          <w:sz w:val="28"/>
          <w:szCs w:val="28"/>
        </w:rPr>
        <w:t xml:space="preserve"> и органами государственного финансового контроля, факта нарушения условий, установленных настоящими Правилами и соглашением;</w:t>
      </w:r>
    </w:p>
    <w:p w:rsidR="00996C0D" w:rsidRDefault="00B80EC0"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ж</w:t>
      </w:r>
      <w:r w:rsidR="00996C0D" w:rsidRPr="00C35C39">
        <w:rPr>
          <w:rFonts w:ascii="Times New Roman" w:hAnsi="Times New Roman" w:cs="Times New Roman"/>
          <w:sz w:val="28"/>
          <w:szCs w:val="28"/>
        </w:rPr>
        <w:t xml:space="preserve">) </w:t>
      </w:r>
      <w:r w:rsidR="00851F97" w:rsidRPr="00C35C39">
        <w:rPr>
          <w:rFonts w:ascii="Times New Roman" w:hAnsi="Times New Roman" w:cs="Times New Roman"/>
          <w:sz w:val="28"/>
          <w:szCs w:val="28"/>
        </w:rPr>
        <w:t>дата завершения и значение результата предоставления субсидии</w:t>
      </w:r>
      <w:r w:rsidR="00996C0D" w:rsidRPr="00C35C39">
        <w:rPr>
          <w:rFonts w:ascii="Times New Roman" w:hAnsi="Times New Roman" w:cs="Times New Roman"/>
          <w:sz w:val="28"/>
          <w:szCs w:val="28"/>
        </w:rPr>
        <w:t>;</w:t>
      </w:r>
    </w:p>
    <w:p w:rsidR="00B80EC0" w:rsidRPr="00B80EC0" w:rsidRDefault="00B80EC0" w:rsidP="00D72303">
      <w:pPr>
        <w:pStyle w:val="ConsPlusNormal"/>
        <w:spacing w:before="220"/>
        <w:ind w:firstLine="709"/>
        <w:contextualSpacing/>
        <w:jc w:val="both"/>
        <w:rPr>
          <w:rFonts w:ascii="Times New Roman" w:hAnsi="Times New Roman" w:cs="Times New Roman"/>
          <w:caps/>
          <w:sz w:val="28"/>
          <w:szCs w:val="28"/>
        </w:rPr>
      </w:pPr>
      <w:r>
        <w:rPr>
          <w:rFonts w:ascii="Times New Roman" w:hAnsi="Times New Roman" w:cs="Times New Roman"/>
          <w:sz w:val="28"/>
          <w:szCs w:val="28"/>
        </w:rPr>
        <w:t>з) запрет приобретения транспортными организациями, а также иными юридическими лицами, получающими средства на основании договоров, заключенных с транспортными организациями,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 определенных настоящими Правилами;</w:t>
      </w:r>
    </w:p>
    <w:p w:rsidR="00851F97" w:rsidRDefault="00336D8C"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и</w:t>
      </w:r>
      <w:r w:rsidR="00851F97" w:rsidRPr="00C35C39">
        <w:rPr>
          <w:rFonts w:ascii="Times New Roman" w:hAnsi="Times New Roman" w:cs="Times New Roman"/>
          <w:sz w:val="28"/>
          <w:szCs w:val="28"/>
        </w:rPr>
        <w:t>) порядок, сроки и формы предоставления отчета о достижении значения результата предоставления субсидии;</w:t>
      </w:r>
    </w:p>
    <w:p w:rsidR="00055ED6" w:rsidRPr="00055ED6" w:rsidRDefault="00055ED6" w:rsidP="00055E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к) </w:t>
      </w:r>
      <w:r w:rsidRPr="00055ED6">
        <w:rPr>
          <w:rFonts w:ascii="Times New Roman" w:hAnsi="Times New Roman" w:cs="Times New Roman"/>
          <w:sz w:val="28"/>
          <w:szCs w:val="28"/>
        </w:rPr>
        <w:t>требование о казначейском сопровождении средств субсидии в порядке, установленном правилами казначейского сопровождения в соответствии с бюджетным законодательством Российской Федерации;</w:t>
      </w:r>
    </w:p>
    <w:p w:rsidR="00055ED6" w:rsidRPr="00055ED6" w:rsidRDefault="00055ED6" w:rsidP="00055E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л) </w:t>
      </w:r>
      <w:r w:rsidRPr="00055ED6">
        <w:rPr>
          <w:rFonts w:ascii="Times New Roman" w:hAnsi="Times New Roman" w:cs="Times New Roman"/>
          <w:sz w:val="28"/>
          <w:szCs w:val="28"/>
        </w:rPr>
        <w:t>требование об открытии получателем субсидии лицевого счета, предназначенного для учета операций со средствами участников казначейского сопровождения, в Управлении федерального казначейства по Курской области (далее - УФК по Курской области);</w:t>
      </w:r>
    </w:p>
    <w:p w:rsidR="00055ED6" w:rsidRPr="00055ED6" w:rsidRDefault="00055ED6" w:rsidP="00055E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м) </w:t>
      </w:r>
      <w:r w:rsidRPr="00055ED6">
        <w:rPr>
          <w:rFonts w:ascii="Times New Roman" w:hAnsi="Times New Roman" w:cs="Times New Roman"/>
          <w:sz w:val="28"/>
          <w:szCs w:val="28"/>
        </w:rPr>
        <w:t>требование о предоставлении получателем субсидии в УФК по Курской области для осуществления санкционирования его расходов, источником финансового обеспечения которых являются средства субсидии, документов, предусмотренных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(далее - Порядок);</w:t>
      </w:r>
    </w:p>
    <w:p w:rsidR="00055ED6" w:rsidRPr="00055ED6" w:rsidRDefault="00055ED6" w:rsidP="00055E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н) </w:t>
      </w:r>
      <w:r w:rsidRPr="00055ED6">
        <w:rPr>
          <w:rFonts w:ascii="Times New Roman" w:hAnsi="Times New Roman" w:cs="Times New Roman"/>
          <w:sz w:val="28"/>
          <w:szCs w:val="28"/>
        </w:rPr>
        <w:t>требование об указании в расчетных документах, соглашениях (договорах) и документах, подтверждающих возникновение денежных обязательств, идентификатора соглашения о предоставлении субсидии, порядок формирования которого устанавливает Федеральное казначейство;</w:t>
      </w:r>
    </w:p>
    <w:p w:rsidR="00055ED6" w:rsidRPr="00C35C39" w:rsidRDefault="00055ED6" w:rsidP="00055E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 </w:t>
      </w:r>
      <w:r w:rsidRPr="00055ED6">
        <w:rPr>
          <w:rFonts w:ascii="Times New Roman" w:hAnsi="Times New Roman" w:cs="Times New Roman"/>
          <w:sz w:val="28"/>
          <w:szCs w:val="28"/>
        </w:rPr>
        <w:t>требование о запрете перечисления средств субсидии с лицевых счетов, предназначенных для учета операций со средствами участников казначейского сопровождения, в случаях, предусмотренных Порядком;</w:t>
      </w:r>
    </w:p>
    <w:p w:rsidR="00996C0D" w:rsidRPr="00C35C39" w:rsidRDefault="00055ED6"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п</w:t>
      </w:r>
      <w:r w:rsidR="00996C0D" w:rsidRPr="00C35C39">
        <w:rPr>
          <w:rFonts w:ascii="Times New Roman" w:hAnsi="Times New Roman" w:cs="Times New Roman"/>
          <w:sz w:val="28"/>
          <w:szCs w:val="28"/>
        </w:rPr>
        <w:t>) иные условия, определяемые по соглашению сторон.</w:t>
      </w:r>
    </w:p>
    <w:p w:rsidR="00996C0D" w:rsidRPr="00587D13" w:rsidRDefault="008F6AE7" w:rsidP="00D72303">
      <w:pPr>
        <w:pStyle w:val="ConsPlusNormal"/>
        <w:spacing w:before="220"/>
        <w:ind w:firstLine="709"/>
        <w:contextualSpacing/>
        <w:jc w:val="both"/>
        <w:rPr>
          <w:rFonts w:ascii="Times New Roman" w:hAnsi="Times New Roman" w:cs="Times New Roman"/>
          <w:sz w:val="28"/>
          <w:szCs w:val="28"/>
        </w:rPr>
      </w:pPr>
      <w:bookmarkStart w:id="2" w:name="P55"/>
      <w:bookmarkEnd w:id="2"/>
      <w:r>
        <w:rPr>
          <w:rFonts w:ascii="Times New Roman" w:hAnsi="Times New Roman" w:cs="Times New Roman"/>
          <w:sz w:val="28"/>
          <w:szCs w:val="28"/>
        </w:rPr>
        <w:t>2</w:t>
      </w:r>
      <w:r w:rsidR="00336D8C">
        <w:rPr>
          <w:rFonts w:ascii="Times New Roman" w:hAnsi="Times New Roman" w:cs="Times New Roman"/>
          <w:sz w:val="28"/>
          <w:szCs w:val="28"/>
        </w:rPr>
        <w:t>6</w:t>
      </w:r>
      <w:r w:rsidR="00996C0D" w:rsidRPr="00587D13">
        <w:rPr>
          <w:rFonts w:ascii="Times New Roman" w:hAnsi="Times New Roman" w:cs="Times New Roman"/>
          <w:sz w:val="28"/>
          <w:szCs w:val="28"/>
        </w:rPr>
        <w:t xml:space="preserve">. Результатом предоставления субсидии является </w:t>
      </w:r>
      <w:r w:rsidR="00587D13" w:rsidRPr="00587D13">
        <w:rPr>
          <w:rFonts w:ascii="Times New Roman" w:hAnsi="Times New Roman" w:cs="Times New Roman"/>
          <w:sz w:val="28"/>
          <w:szCs w:val="28"/>
        </w:rPr>
        <w:t xml:space="preserve">количество </w:t>
      </w:r>
      <w:r w:rsidR="007A6AEC">
        <w:rPr>
          <w:rFonts w:ascii="Times New Roman" w:hAnsi="Times New Roman" w:cs="Times New Roman"/>
          <w:sz w:val="28"/>
          <w:szCs w:val="28"/>
        </w:rPr>
        <w:t>приобретенных единиц подвижного состава</w:t>
      </w:r>
      <w:r w:rsidR="00587D13" w:rsidRPr="00587D13">
        <w:rPr>
          <w:rFonts w:ascii="Times New Roman" w:hAnsi="Times New Roman" w:cs="Times New Roman"/>
          <w:sz w:val="28"/>
          <w:szCs w:val="28"/>
        </w:rPr>
        <w:t>.</w:t>
      </w:r>
    </w:p>
    <w:p w:rsidR="00996C0D" w:rsidRPr="00587D13" w:rsidRDefault="00996C0D" w:rsidP="00D72303">
      <w:pPr>
        <w:pStyle w:val="ConsPlusNormal"/>
        <w:spacing w:before="220"/>
        <w:ind w:firstLine="709"/>
        <w:contextualSpacing/>
        <w:jc w:val="both"/>
        <w:rPr>
          <w:rFonts w:ascii="Times New Roman" w:hAnsi="Times New Roman" w:cs="Times New Roman"/>
          <w:sz w:val="28"/>
          <w:szCs w:val="28"/>
        </w:rPr>
      </w:pPr>
      <w:r w:rsidRPr="00587D13">
        <w:rPr>
          <w:rFonts w:ascii="Times New Roman" w:hAnsi="Times New Roman" w:cs="Times New Roman"/>
          <w:sz w:val="28"/>
          <w:szCs w:val="28"/>
        </w:rPr>
        <w:t>Значения результата предоставления субсидии определяются соглашением.</w:t>
      </w:r>
    </w:p>
    <w:p w:rsidR="00996C0D" w:rsidRPr="00587D13" w:rsidRDefault="00336D8C"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Отчет о достижении значения результата предоставления субсиди</w:t>
      </w:r>
      <w:r w:rsidR="00A04AE9">
        <w:rPr>
          <w:rFonts w:ascii="Times New Roman" w:hAnsi="Times New Roman" w:cs="Times New Roman"/>
          <w:sz w:val="28"/>
          <w:szCs w:val="28"/>
        </w:rPr>
        <w:t>и транспортные организации пред</w:t>
      </w:r>
      <w:r>
        <w:rPr>
          <w:rFonts w:ascii="Times New Roman" w:hAnsi="Times New Roman" w:cs="Times New Roman"/>
          <w:sz w:val="28"/>
          <w:szCs w:val="28"/>
        </w:rPr>
        <w:t xml:space="preserve">ставляют в Министерство ежемесячно до 5 числа месяца, следующего за отчетным, в порядке и по форме, </w:t>
      </w:r>
      <w:r w:rsidR="00A04AE9">
        <w:rPr>
          <w:rFonts w:ascii="Times New Roman" w:hAnsi="Times New Roman" w:cs="Times New Roman"/>
          <w:sz w:val="28"/>
          <w:szCs w:val="28"/>
        </w:rPr>
        <w:t xml:space="preserve">которые </w:t>
      </w:r>
      <w:r w:rsidR="0092505D">
        <w:rPr>
          <w:rFonts w:ascii="Times New Roman" w:hAnsi="Times New Roman" w:cs="Times New Roman"/>
          <w:sz w:val="28"/>
          <w:szCs w:val="28"/>
        </w:rPr>
        <w:t>установлен</w:t>
      </w:r>
      <w:r w:rsidR="00A04AE9">
        <w:rPr>
          <w:rFonts w:ascii="Times New Roman" w:hAnsi="Times New Roman" w:cs="Times New Roman"/>
          <w:sz w:val="28"/>
          <w:szCs w:val="28"/>
        </w:rPr>
        <w:t>ы</w:t>
      </w:r>
      <w:r>
        <w:rPr>
          <w:rFonts w:ascii="Times New Roman" w:hAnsi="Times New Roman" w:cs="Times New Roman"/>
          <w:sz w:val="28"/>
          <w:szCs w:val="28"/>
        </w:rPr>
        <w:t xml:space="preserve"> соглашением. </w:t>
      </w:r>
    </w:p>
    <w:p w:rsidR="00372A84" w:rsidRDefault="008F6AE7" w:rsidP="002E48D6">
      <w:pPr>
        <w:pStyle w:val="ConsPlusNormal"/>
        <w:spacing w:before="220"/>
        <w:ind w:firstLine="709"/>
        <w:contextualSpacing/>
        <w:jc w:val="both"/>
        <w:rPr>
          <w:rFonts w:ascii="Times New Roman" w:hAnsi="Times New Roman" w:cs="Times New Roman"/>
          <w:sz w:val="28"/>
          <w:szCs w:val="28"/>
        </w:rPr>
      </w:pPr>
      <w:bookmarkStart w:id="3" w:name="P63"/>
      <w:bookmarkEnd w:id="3"/>
      <w:r w:rsidRPr="009E15E7">
        <w:rPr>
          <w:rFonts w:ascii="Times New Roman" w:hAnsi="Times New Roman" w:cs="Times New Roman"/>
          <w:sz w:val="28"/>
          <w:szCs w:val="28"/>
        </w:rPr>
        <w:t>27</w:t>
      </w:r>
      <w:r w:rsidR="00996C0D" w:rsidRPr="009E15E7">
        <w:rPr>
          <w:rFonts w:ascii="Times New Roman" w:hAnsi="Times New Roman" w:cs="Times New Roman"/>
          <w:sz w:val="28"/>
          <w:szCs w:val="28"/>
        </w:rPr>
        <w:t>. Для получения субсиди</w:t>
      </w:r>
      <w:r w:rsidR="00284E17" w:rsidRPr="009E15E7">
        <w:rPr>
          <w:rFonts w:ascii="Times New Roman" w:hAnsi="Times New Roman" w:cs="Times New Roman"/>
          <w:sz w:val="28"/>
          <w:szCs w:val="28"/>
        </w:rPr>
        <w:t>и</w:t>
      </w:r>
      <w:r w:rsidR="00996C0D" w:rsidRPr="009E15E7">
        <w:rPr>
          <w:rFonts w:ascii="Times New Roman" w:hAnsi="Times New Roman" w:cs="Times New Roman"/>
          <w:sz w:val="28"/>
          <w:szCs w:val="28"/>
        </w:rPr>
        <w:t xml:space="preserve"> </w:t>
      </w:r>
      <w:r w:rsidR="009B742F" w:rsidRPr="009E15E7">
        <w:rPr>
          <w:rFonts w:ascii="Times New Roman" w:hAnsi="Times New Roman" w:cs="Times New Roman"/>
          <w:sz w:val="28"/>
          <w:szCs w:val="28"/>
        </w:rPr>
        <w:t>транспортные организации</w:t>
      </w:r>
      <w:r w:rsidR="00996C0D" w:rsidRPr="009E15E7">
        <w:rPr>
          <w:rFonts w:ascii="Times New Roman" w:hAnsi="Times New Roman" w:cs="Times New Roman"/>
          <w:sz w:val="28"/>
          <w:szCs w:val="28"/>
        </w:rPr>
        <w:t xml:space="preserve"> </w:t>
      </w:r>
      <w:r w:rsidR="002E48D6" w:rsidRPr="009E15E7">
        <w:rPr>
          <w:rFonts w:ascii="Times New Roman" w:hAnsi="Times New Roman" w:cs="Times New Roman"/>
          <w:sz w:val="28"/>
          <w:szCs w:val="28"/>
        </w:rPr>
        <w:t xml:space="preserve">в течение </w:t>
      </w:r>
      <w:r w:rsidR="00DE736D">
        <w:rPr>
          <w:rFonts w:ascii="Times New Roman" w:hAnsi="Times New Roman" w:cs="Times New Roman"/>
          <w:sz w:val="28"/>
          <w:szCs w:val="28"/>
        </w:rPr>
        <w:t>10</w:t>
      </w:r>
      <w:r w:rsidR="002E48D6" w:rsidRPr="009E15E7">
        <w:rPr>
          <w:rFonts w:ascii="Times New Roman" w:hAnsi="Times New Roman" w:cs="Times New Roman"/>
          <w:sz w:val="28"/>
          <w:szCs w:val="28"/>
        </w:rPr>
        <w:t xml:space="preserve"> рабочих дней со дня заключения </w:t>
      </w:r>
      <w:r w:rsidR="002D6139" w:rsidRPr="009E15E7">
        <w:rPr>
          <w:rFonts w:ascii="Times New Roman" w:hAnsi="Times New Roman" w:cs="Times New Roman"/>
          <w:sz w:val="28"/>
          <w:szCs w:val="28"/>
        </w:rPr>
        <w:t xml:space="preserve">соглашения </w:t>
      </w:r>
      <w:r w:rsidR="002E48D6" w:rsidRPr="009E15E7">
        <w:rPr>
          <w:rFonts w:ascii="Times New Roman" w:hAnsi="Times New Roman" w:cs="Times New Roman"/>
          <w:sz w:val="28"/>
          <w:szCs w:val="28"/>
        </w:rPr>
        <w:t>пред</w:t>
      </w:r>
      <w:r w:rsidR="00A04AE9">
        <w:rPr>
          <w:rFonts w:ascii="Times New Roman" w:hAnsi="Times New Roman" w:cs="Times New Roman"/>
          <w:sz w:val="28"/>
          <w:szCs w:val="28"/>
        </w:rPr>
        <w:t>о</w:t>
      </w:r>
      <w:r w:rsidR="002E48D6" w:rsidRPr="009E15E7">
        <w:rPr>
          <w:rFonts w:ascii="Times New Roman" w:hAnsi="Times New Roman" w:cs="Times New Roman"/>
          <w:sz w:val="28"/>
          <w:szCs w:val="28"/>
        </w:rPr>
        <w:t xml:space="preserve">ставляют в Министерство </w:t>
      </w:r>
      <w:r w:rsidR="00211A04" w:rsidRPr="009E15E7">
        <w:rPr>
          <w:rFonts w:ascii="Times New Roman" w:hAnsi="Times New Roman" w:cs="Times New Roman"/>
          <w:sz w:val="28"/>
          <w:szCs w:val="28"/>
        </w:rPr>
        <w:t xml:space="preserve">копию </w:t>
      </w:r>
      <w:r w:rsidR="005B2E32" w:rsidRPr="009E15E7">
        <w:rPr>
          <w:rFonts w:ascii="Times New Roman" w:hAnsi="Times New Roman" w:cs="Times New Roman"/>
          <w:sz w:val="28"/>
          <w:szCs w:val="28"/>
        </w:rPr>
        <w:t>договора</w:t>
      </w:r>
      <w:r w:rsidR="00211A04" w:rsidRPr="009E15E7">
        <w:rPr>
          <w:rFonts w:ascii="Times New Roman" w:hAnsi="Times New Roman" w:cs="Times New Roman"/>
          <w:sz w:val="28"/>
          <w:szCs w:val="28"/>
        </w:rPr>
        <w:t xml:space="preserve"> на приобретение</w:t>
      </w:r>
      <w:r w:rsidR="002D6139" w:rsidRPr="009E15E7">
        <w:rPr>
          <w:rFonts w:ascii="Times New Roman" w:hAnsi="Times New Roman" w:cs="Times New Roman"/>
          <w:sz w:val="28"/>
          <w:szCs w:val="28"/>
        </w:rPr>
        <w:t xml:space="preserve"> транспортн</w:t>
      </w:r>
      <w:r w:rsidR="00DE736D">
        <w:rPr>
          <w:rFonts w:ascii="Times New Roman" w:hAnsi="Times New Roman" w:cs="Times New Roman"/>
          <w:sz w:val="28"/>
          <w:szCs w:val="28"/>
        </w:rPr>
        <w:t>ых средств</w:t>
      </w:r>
      <w:r w:rsidR="002D6139" w:rsidRPr="009E15E7">
        <w:rPr>
          <w:rFonts w:ascii="Times New Roman" w:hAnsi="Times New Roman" w:cs="Times New Roman"/>
          <w:sz w:val="28"/>
          <w:szCs w:val="28"/>
        </w:rPr>
        <w:t xml:space="preserve"> </w:t>
      </w:r>
      <w:r w:rsidR="002E48D6" w:rsidRPr="009E15E7">
        <w:rPr>
          <w:rFonts w:ascii="Times New Roman" w:hAnsi="Times New Roman" w:cs="Times New Roman"/>
          <w:sz w:val="28"/>
          <w:szCs w:val="28"/>
        </w:rPr>
        <w:t xml:space="preserve">и </w:t>
      </w:r>
      <w:r w:rsidR="007235CF" w:rsidRPr="009E15E7">
        <w:rPr>
          <w:rFonts w:ascii="Times New Roman" w:hAnsi="Times New Roman" w:cs="Times New Roman"/>
          <w:sz w:val="28"/>
          <w:szCs w:val="28"/>
        </w:rPr>
        <w:t>расчет размера</w:t>
      </w:r>
      <w:r w:rsidR="002E48D6" w:rsidRPr="009E15E7">
        <w:rPr>
          <w:rFonts w:ascii="Times New Roman" w:hAnsi="Times New Roman" w:cs="Times New Roman"/>
          <w:sz w:val="28"/>
          <w:szCs w:val="28"/>
        </w:rPr>
        <w:t xml:space="preserve"> финансового обеспечения затрат, связанных с приобретением </w:t>
      </w:r>
      <w:r w:rsidR="00DE736D">
        <w:rPr>
          <w:rFonts w:ascii="Times New Roman" w:hAnsi="Times New Roman" w:cs="Times New Roman"/>
          <w:sz w:val="28"/>
          <w:szCs w:val="28"/>
        </w:rPr>
        <w:t>подвижного состава</w:t>
      </w:r>
      <w:r w:rsidR="002E48D6" w:rsidRPr="009E15E7">
        <w:rPr>
          <w:rFonts w:ascii="Times New Roman" w:hAnsi="Times New Roman" w:cs="Times New Roman"/>
          <w:sz w:val="28"/>
          <w:szCs w:val="28"/>
        </w:rPr>
        <w:t xml:space="preserve"> (далее – </w:t>
      </w:r>
      <w:r w:rsidR="00AD4740" w:rsidRPr="009E15E7">
        <w:rPr>
          <w:rFonts w:ascii="Times New Roman" w:hAnsi="Times New Roman" w:cs="Times New Roman"/>
          <w:sz w:val="28"/>
          <w:szCs w:val="28"/>
        </w:rPr>
        <w:t>расчет затрат</w:t>
      </w:r>
      <w:r w:rsidR="002E48D6" w:rsidRPr="009E15E7">
        <w:rPr>
          <w:rFonts w:ascii="Times New Roman" w:hAnsi="Times New Roman" w:cs="Times New Roman"/>
          <w:sz w:val="28"/>
          <w:szCs w:val="28"/>
        </w:rPr>
        <w:t>)</w:t>
      </w:r>
      <w:r w:rsidR="00A04AE9">
        <w:rPr>
          <w:rFonts w:ascii="Times New Roman" w:hAnsi="Times New Roman" w:cs="Times New Roman"/>
          <w:sz w:val="28"/>
          <w:szCs w:val="28"/>
        </w:rPr>
        <w:t>,</w:t>
      </w:r>
      <w:r w:rsidR="00AD4740" w:rsidRPr="009E15E7">
        <w:rPr>
          <w:rFonts w:ascii="Times New Roman" w:hAnsi="Times New Roman" w:cs="Times New Roman"/>
          <w:sz w:val="28"/>
          <w:szCs w:val="28"/>
        </w:rPr>
        <w:t xml:space="preserve"> по форме, утвержденной соглашением</w:t>
      </w:r>
      <w:r w:rsidR="009B742F" w:rsidRPr="009E15E7">
        <w:rPr>
          <w:rFonts w:ascii="Times New Roman" w:hAnsi="Times New Roman" w:cs="Times New Roman"/>
          <w:sz w:val="28"/>
          <w:szCs w:val="28"/>
        </w:rPr>
        <w:t>.</w:t>
      </w:r>
    </w:p>
    <w:p w:rsidR="00336D8C" w:rsidRDefault="00284E17" w:rsidP="002E48D6">
      <w:pPr>
        <w:pStyle w:val="ConsPlusNormal"/>
        <w:spacing w:before="220"/>
        <w:ind w:firstLine="709"/>
        <w:contextualSpacing/>
        <w:jc w:val="both"/>
        <w:rPr>
          <w:rFonts w:ascii="Times New Roman" w:hAnsi="Times New Roman" w:cs="Times New Roman"/>
          <w:sz w:val="28"/>
          <w:szCs w:val="28"/>
        </w:rPr>
      </w:pPr>
      <w:r w:rsidRPr="00284E17">
        <w:rPr>
          <w:rFonts w:ascii="Times New Roman" w:hAnsi="Times New Roman" w:cs="Times New Roman"/>
          <w:sz w:val="28"/>
          <w:szCs w:val="28"/>
        </w:rPr>
        <w:t xml:space="preserve">Размер субсидии, предоставляемой </w:t>
      </w:r>
      <w:r>
        <w:rPr>
          <w:rFonts w:ascii="Times New Roman" w:hAnsi="Times New Roman" w:cs="Times New Roman"/>
          <w:sz w:val="28"/>
          <w:szCs w:val="28"/>
        </w:rPr>
        <w:t>транспортным организациям</w:t>
      </w:r>
      <w:r w:rsidRPr="00284E17">
        <w:rPr>
          <w:rFonts w:ascii="Times New Roman" w:hAnsi="Times New Roman" w:cs="Times New Roman"/>
          <w:sz w:val="28"/>
          <w:szCs w:val="28"/>
        </w:rPr>
        <w:t>, определяется по следующей формуле:</w:t>
      </w:r>
    </w:p>
    <w:p w:rsidR="00A04AE9" w:rsidRDefault="00284E17" w:rsidP="002E48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С = К</w:t>
      </w:r>
      <w:r>
        <w:rPr>
          <w:rFonts w:ascii="Times New Roman" w:hAnsi="Times New Roman" w:cs="Times New Roman"/>
          <w:sz w:val="28"/>
          <w:szCs w:val="28"/>
          <w:vertAlign w:val="subscript"/>
        </w:rPr>
        <w:t xml:space="preserve"> </w:t>
      </w:r>
      <w:r>
        <w:rPr>
          <w:rFonts w:ascii="Times New Roman" w:hAnsi="Times New Roman" w:cs="Times New Roman"/>
          <w:sz w:val="28"/>
          <w:szCs w:val="28"/>
        </w:rPr>
        <w:t xml:space="preserve">× </w:t>
      </w:r>
      <w:proofErr w:type="spellStart"/>
      <w:r>
        <w:rPr>
          <w:rFonts w:ascii="Times New Roman" w:hAnsi="Times New Roman" w:cs="Times New Roman"/>
          <w:sz w:val="28"/>
          <w:szCs w:val="28"/>
        </w:rPr>
        <w:t>Ст</w:t>
      </w:r>
      <w:proofErr w:type="spellEnd"/>
      <w:r>
        <w:rPr>
          <w:rFonts w:ascii="Times New Roman" w:hAnsi="Times New Roman" w:cs="Times New Roman"/>
          <w:sz w:val="28"/>
          <w:szCs w:val="28"/>
        </w:rPr>
        <w:t xml:space="preserve">, </w:t>
      </w:r>
    </w:p>
    <w:p w:rsidR="00284E17" w:rsidRDefault="00284E17" w:rsidP="002E48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где:</w:t>
      </w:r>
    </w:p>
    <w:p w:rsidR="00284E17" w:rsidRDefault="00284E17" w:rsidP="002E48D6">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С – размер субсидии;</w:t>
      </w:r>
    </w:p>
    <w:p w:rsidR="00284E17" w:rsidRPr="00C16B39" w:rsidRDefault="00284E17" w:rsidP="002E48D6">
      <w:pPr>
        <w:pStyle w:val="ConsPlusNormal"/>
        <w:spacing w:before="220"/>
        <w:ind w:firstLine="709"/>
        <w:contextualSpacing/>
        <w:jc w:val="both"/>
        <w:rPr>
          <w:rFonts w:ascii="Times New Roman" w:hAnsi="Times New Roman" w:cs="Times New Roman"/>
          <w:sz w:val="28"/>
          <w:szCs w:val="28"/>
        </w:rPr>
      </w:pPr>
      <w:bookmarkStart w:id="4" w:name="_GoBack"/>
      <w:bookmarkEnd w:id="4"/>
      <w:r w:rsidRPr="00C16B39">
        <w:rPr>
          <w:rFonts w:ascii="Times New Roman" w:hAnsi="Times New Roman" w:cs="Times New Roman"/>
          <w:sz w:val="28"/>
          <w:szCs w:val="28"/>
        </w:rPr>
        <w:t>К</w:t>
      </w:r>
      <w:r w:rsidRPr="00C16B39">
        <w:rPr>
          <w:rFonts w:ascii="Times New Roman" w:hAnsi="Times New Roman" w:cs="Times New Roman"/>
          <w:sz w:val="28"/>
          <w:szCs w:val="28"/>
          <w:vertAlign w:val="subscript"/>
        </w:rPr>
        <w:t xml:space="preserve"> </w:t>
      </w:r>
      <w:r w:rsidRPr="00C16B39">
        <w:rPr>
          <w:rFonts w:ascii="Times New Roman" w:hAnsi="Times New Roman" w:cs="Times New Roman"/>
          <w:sz w:val="28"/>
          <w:szCs w:val="28"/>
        </w:rPr>
        <w:t xml:space="preserve">– количество приобретаемых </w:t>
      </w:r>
      <w:r w:rsidR="00DE736D" w:rsidRPr="00C16B39">
        <w:rPr>
          <w:rFonts w:ascii="Times New Roman" w:hAnsi="Times New Roman" w:cs="Times New Roman"/>
          <w:sz w:val="28"/>
          <w:szCs w:val="28"/>
        </w:rPr>
        <w:t>транспортных средств</w:t>
      </w:r>
      <w:r w:rsidRPr="00C16B39">
        <w:rPr>
          <w:rFonts w:ascii="Times New Roman" w:hAnsi="Times New Roman" w:cs="Times New Roman"/>
          <w:sz w:val="28"/>
          <w:szCs w:val="28"/>
        </w:rPr>
        <w:t>;</w:t>
      </w:r>
    </w:p>
    <w:p w:rsidR="00284E17" w:rsidRPr="00284E17" w:rsidRDefault="00284E17" w:rsidP="00DE736D">
      <w:pPr>
        <w:pStyle w:val="ConsPlusNormal"/>
        <w:spacing w:before="220"/>
        <w:ind w:firstLine="709"/>
        <w:contextualSpacing/>
        <w:jc w:val="both"/>
        <w:rPr>
          <w:rFonts w:ascii="Times New Roman" w:hAnsi="Times New Roman" w:cs="Times New Roman"/>
          <w:sz w:val="28"/>
          <w:szCs w:val="28"/>
        </w:rPr>
      </w:pPr>
      <w:proofErr w:type="spellStart"/>
      <w:r w:rsidRPr="00C16B39">
        <w:rPr>
          <w:rFonts w:ascii="Times New Roman" w:hAnsi="Times New Roman" w:cs="Times New Roman"/>
          <w:sz w:val="28"/>
          <w:szCs w:val="28"/>
        </w:rPr>
        <w:t>Ст</w:t>
      </w:r>
      <w:proofErr w:type="spellEnd"/>
      <w:r w:rsidRPr="00C16B39">
        <w:rPr>
          <w:rFonts w:ascii="Times New Roman" w:hAnsi="Times New Roman" w:cs="Times New Roman"/>
          <w:sz w:val="28"/>
          <w:szCs w:val="28"/>
        </w:rPr>
        <w:t xml:space="preserve"> – стоимость одного </w:t>
      </w:r>
      <w:r w:rsidR="00DE736D" w:rsidRPr="00C16B39">
        <w:rPr>
          <w:rFonts w:ascii="Times New Roman" w:hAnsi="Times New Roman" w:cs="Times New Roman"/>
          <w:sz w:val="28"/>
          <w:szCs w:val="28"/>
        </w:rPr>
        <w:t>транспортного средства</w:t>
      </w:r>
      <w:r w:rsidR="000E19C5" w:rsidRPr="00C16B39">
        <w:rPr>
          <w:rFonts w:ascii="Times New Roman" w:hAnsi="Times New Roman" w:cs="Times New Roman"/>
          <w:sz w:val="28"/>
          <w:szCs w:val="28"/>
        </w:rPr>
        <w:t xml:space="preserve"> </w:t>
      </w:r>
      <w:r w:rsidR="00C16B39" w:rsidRPr="00C16B39">
        <w:rPr>
          <w:rFonts w:ascii="Times New Roman" w:hAnsi="Times New Roman" w:cs="Times New Roman"/>
          <w:sz w:val="28"/>
          <w:szCs w:val="28"/>
        </w:rPr>
        <w:t>(</w:t>
      </w:r>
      <w:r w:rsidR="000E19C5" w:rsidRPr="00C16B39">
        <w:rPr>
          <w:rFonts w:ascii="Times New Roman" w:hAnsi="Times New Roman" w:cs="Times New Roman"/>
          <w:sz w:val="28"/>
          <w:szCs w:val="28"/>
        </w:rPr>
        <w:t>но не более пред</w:t>
      </w:r>
      <w:r w:rsidR="00C16B39" w:rsidRPr="00C16B39">
        <w:rPr>
          <w:rFonts w:ascii="Times New Roman" w:hAnsi="Times New Roman" w:cs="Times New Roman"/>
          <w:sz w:val="28"/>
          <w:szCs w:val="28"/>
        </w:rPr>
        <w:t>ельной</w:t>
      </w:r>
      <w:r w:rsidR="000E19C5" w:rsidRPr="00C16B39">
        <w:rPr>
          <w:rFonts w:ascii="Times New Roman" w:hAnsi="Times New Roman" w:cs="Times New Roman"/>
          <w:sz w:val="28"/>
          <w:szCs w:val="28"/>
        </w:rPr>
        <w:t xml:space="preserve"> </w:t>
      </w:r>
      <w:r w:rsidR="00C16B39" w:rsidRPr="00C16B39">
        <w:rPr>
          <w:rFonts w:ascii="Times New Roman" w:hAnsi="Times New Roman" w:cs="Times New Roman"/>
          <w:sz w:val="28"/>
          <w:szCs w:val="28"/>
        </w:rPr>
        <w:t>стоимости,</w:t>
      </w:r>
      <w:r w:rsidR="000E19C5" w:rsidRPr="00C16B39">
        <w:rPr>
          <w:rFonts w:ascii="Times New Roman" w:hAnsi="Times New Roman" w:cs="Times New Roman"/>
          <w:sz w:val="28"/>
          <w:szCs w:val="28"/>
        </w:rPr>
        <w:t xml:space="preserve"> устан</w:t>
      </w:r>
      <w:r w:rsidR="00C16B39" w:rsidRPr="00C16B39">
        <w:rPr>
          <w:rFonts w:ascii="Times New Roman" w:hAnsi="Times New Roman" w:cs="Times New Roman"/>
          <w:sz w:val="28"/>
          <w:szCs w:val="28"/>
        </w:rPr>
        <w:t>овленной</w:t>
      </w:r>
      <w:r w:rsidR="000E19C5" w:rsidRPr="00C16B39">
        <w:rPr>
          <w:rFonts w:ascii="Times New Roman" w:hAnsi="Times New Roman" w:cs="Times New Roman"/>
          <w:sz w:val="28"/>
          <w:szCs w:val="28"/>
        </w:rPr>
        <w:t xml:space="preserve"> дет</w:t>
      </w:r>
      <w:r w:rsidR="00C16B39" w:rsidRPr="00C16B39">
        <w:rPr>
          <w:rFonts w:ascii="Times New Roman" w:hAnsi="Times New Roman" w:cs="Times New Roman"/>
          <w:sz w:val="28"/>
          <w:szCs w:val="28"/>
        </w:rPr>
        <w:t>ализированным</w:t>
      </w:r>
      <w:r w:rsidR="000E19C5" w:rsidRPr="00C16B39">
        <w:rPr>
          <w:rFonts w:ascii="Times New Roman" w:hAnsi="Times New Roman" w:cs="Times New Roman"/>
          <w:sz w:val="28"/>
          <w:szCs w:val="28"/>
        </w:rPr>
        <w:t xml:space="preserve"> пер</w:t>
      </w:r>
      <w:r w:rsidR="00C16B39" w:rsidRPr="00C16B39">
        <w:rPr>
          <w:rFonts w:ascii="Times New Roman" w:hAnsi="Times New Roman" w:cs="Times New Roman"/>
          <w:sz w:val="28"/>
          <w:szCs w:val="28"/>
        </w:rPr>
        <w:t>ечнем)</w:t>
      </w:r>
      <w:r w:rsidR="00DE736D" w:rsidRPr="00C16B39">
        <w:rPr>
          <w:rFonts w:ascii="Times New Roman" w:hAnsi="Times New Roman" w:cs="Times New Roman"/>
          <w:sz w:val="28"/>
          <w:szCs w:val="28"/>
        </w:rPr>
        <w:t>.</w:t>
      </w:r>
    </w:p>
    <w:p w:rsidR="00AB25BD" w:rsidRPr="002E48D6" w:rsidRDefault="002E48D6" w:rsidP="00AB25BD">
      <w:pPr>
        <w:pStyle w:val="ConsPlusNormal"/>
        <w:spacing w:before="220"/>
        <w:ind w:firstLine="709"/>
        <w:contextualSpacing/>
        <w:jc w:val="both"/>
        <w:rPr>
          <w:rFonts w:ascii="Times New Roman" w:hAnsi="Times New Roman" w:cs="Times New Roman"/>
          <w:sz w:val="28"/>
          <w:szCs w:val="28"/>
        </w:rPr>
      </w:pPr>
      <w:r w:rsidRPr="002E48D6">
        <w:rPr>
          <w:rFonts w:ascii="Times New Roman" w:hAnsi="Times New Roman" w:cs="Times New Roman"/>
          <w:sz w:val="28"/>
          <w:szCs w:val="28"/>
        </w:rPr>
        <w:t>Министерство</w:t>
      </w:r>
      <w:r w:rsidR="00AB25BD" w:rsidRPr="002E48D6">
        <w:rPr>
          <w:rFonts w:ascii="Times New Roman" w:hAnsi="Times New Roman" w:cs="Times New Roman"/>
          <w:sz w:val="28"/>
          <w:szCs w:val="28"/>
        </w:rPr>
        <w:t xml:space="preserve"> регистрирует </w:t>
      </w:r>
      <w:r w:rsidR="00AD4740">
        <w:rPr>
          <w:rFonts w:ascii="Times New Roman" w:hAnsi="Times New Roman" w:cs="Times New Roman"/>
          <w:sz w:val="28"/>
          <w:szCs w:val="28"/>
        </w:rPr>
        <w:t>расчет затрат</w:t>
      </w:r>
      <w:r w:rsidR="00AB25BD" w:rsidRPr="002E48D6">
        <w:rPr>
          <w:rFonts w:ascii="Times New Roman" w:hAnsi="Times New Roman" w:cs="Times New Roman"/>
          <w:sz w:val="28"/>
          <w:szCs w:val="28"/>
        </w:rPr>
        <w:t xml:space="preserve"> в день </w:t>
      </w:r>
      <w:r w:rsidR="00AD4740">
        <w:rPr>
          <w:rFonts w:ascii="Times New Roman" w:hAnsi="Times New Roman" w:cs="Times New Roman"/>
          <w:sz w:val="28"/>
          <w:szCs w:val="28"/>
        </w:rPr>
        <w:t>его</w:t>
      </w:r>
      <w:r w:rsidR="00AB25BD" w:rsidRPr="002E48D6">
        <w:rPr>
          <w:rFonts w:ascii="Times New Roman" w:hAnsi="Times New Roman" w:cs="Times New Roman"/>
          <w:sz w:val="28"/>
          <w:szCs w:val="28"/>
        </w:rPr>
        <w:t xml:space="preserve"> поступления в порядке очередности поступления в журнале регистрации документов на получение субсидии, листы которого должны быть пронумерованы, прошнурованы и скреплены печатью </w:t>
      </w:r>
      <w:r w:rsidRPr="002E48D6">
        <w:rPr>
          <w:rFonts w:ascii="Times New Roman" w:hAnsi="Times New Roman" w:cs="Times New Roman"/>
          <w:sz w:val="28"/>
          <w:szCs w:val="28"/>
        </w:rPr>
        <w:t>Министерства</w:t>
      </w:r>
      <w:r w:rsidR="00AB25BD" w:rsidRPr="002E48D6">
        <w:rPr>
          <w:rFonts w:ascii="Times New Roman" w:hAnsi="Times New Roman" w:cs="Times New Roman"/>
          <w:sz w:val="28"/>
          <w:szCs w:val="28"/>
        </w:rPr>
        <w:t>.</w:t>
      </w:r>
    </w:p>
    <w:p w:rsidR="00AB25BD" w:rsidRPr="002E48D6" w:rsidRDefault="00AB25BD" w:rsidP="00AB25BD">
      <w:pPr>
        <w:pStyle w:val="ConsPlusNormal"/>
        <w:spacing w:before="220"/>
        <w:ind w:firstLine="709"/>
        <w:contextualSpacing/>
        <w:jc w:val="both"/>
        <w:rPr>
          <w:rFonts w:ascii="Times New Roman" w:hAnsi="Times New Roman" w:cs="Times New Roman"/>
          <w:sz w:val="28"/>
          <w:szCs w:val="28"/>
        </w:rPr>
      </w:pPr>
      <w:r w:rsidRPr="002E48D6">
        <w:rPr>
          <w:rFonts w:ascii="Times New Roman" w:hAnsi="Times New Roman" w:cs="Times New Roman"/>
          <w:sz w:val="28"/>
          <w:szCs w:val="28"/>
        </w:rPr>
        <w:t xml:space="preserve">Ответственность за достоверность сведений, содержащихся в </w:t>
      </w:r>
      <w:r w:rsidR="00AD4740">
        <w:rPr>
          <w:rFonts w:ascii="Times New Roman" w:hAnsi="Times New Roman" w:cs="Times New Roman"/>
          <w:sz w:val="28"/>
          <w:szCs w:val="28"/>
        </w:rPr>
        <w:t>расчете затрат</w:t>
      </w:r>
      <w:r w:rsidRPr="002E48D6">
        <w:rPr>
          <w:rFonts w:ascii="Times New Roman" w:hAnsi="Times New Roman" w:cs="Times New Roman"/>
          <w:sz w:val="28"/>
          <w:szCs w:val="28"/>
        </w:rPr>
        <w:t xml:space="preserve">, несут </w:t>
      </w:r>
      <w:r w:rsidR="009B742F">
        <w:rPr>
          <w:rFonts w:ascii="Times New Roman" w:hAnsi="Times New Roman" w:cs="Times New Roman"/>
          <w:sz w:val="28"/>
          <w:szCs w:val="28"/>
        </w:rPr>
        <w:t>транспортные организации</w:t>
      </w:r>
      <w:r w:rsidRPr="002E48D6">
        <w:rPr>
          <w:rFonts w:ascii="Times New Roman" w:hAnsi="Times New Roman" w:cs="Times New Roman"/>
          <w:sz w:val="28"/>
          <w:szCs w:val="28"/>
        </w:rPr>
        <w:t>.</w:t>
      </w:r>
    </w:p>
    <w:p w:rsidR="00996C0D" w:rsidRPr="002E48D6"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28</w:t>
      </w:r>
      <w:r w:rsidR="00996C0D" w:rsidRPr="002E48D6">
        <w:rPr>
          <w:rFonts w:ascii="Times New Roman" w:hAnsi="Times New Roman" w:cs="Times New Roman"/>
          <w:sz w:val="28"/>
          <w:szCs w:val="28"/>
        </w:rPr>
        <w:t xml:space="preserve">. </w:t>
      </w:r>
      <w:r w:rsidR="002E48D6" w:rsidRPr="002E48D6">
        <w:rPr>
          <w:rFonts w:ascii="Times New Roman" w:hAnsi="Times New Roman" w:cs="Times New Roman"/>
          <w:sz w:val="28"/>
          <w:szCs w:val="28"/>
        </w:rPr>
        <w:t>Министерство</w:t>
      </w:r>
      <w:r w:rsidR="00996C0D" w:rsidRPr="002E48D6">
        <w:rPr>
          <w:rFonts w:ascii="Times New Roman" w:hAnsi="Times New Roman" w:cs="Times New Roman"/>
          <w:sz w:val="28"/>
          <w:szCs w:val="28"/>
        </w:rPr>
        <w:t xml:space="preserve"> в течение 5 рабочих дней со дня регистрации </w:t>
      </w:r>
      <w:r w:rsidR="00AD4740">
        <w:rPr>
          <w:rFonts w:ascii="Times New Roman" w:hAnsi="Times New Roman" w:cs="Times New Roman"/>
          <w:sz w:val="28"/>
          <w:szCs w:val="28"/>
        </w:rPr>
        <w:t>расчета затрат</w:t>
      </w:r>
      <w:r w:rsidR="00996C0D" w:rsidRPr="002E48D6">
        <w:rPr>
          <w:rFonts w:ascii="Times New Roman" w:hAnsi="Times New Roman" w:cs="Times New Roman"/>
          <w:sz w:val="28"/>
          <w:szCs w:val="28"/>
        </w:rPr>
        <w:t xml:space="preserve"> осуществляет проверку </w:t>
      </w:r>
      <w:r w:rsidR="00336D8C">
        <w:rPr>
          <w:rFonts w:ascii="Times New Roman" w:hAnsi="Times New Roman" w:cs="Times New Roman"/>
          <w:sz w:val="28"/>
          <w:szCs w:val="28"/>
        </w:rPr>
        <w:t>его</w:t>
      </w:r>
      <w:r w:rsidR="00816BA9" w:rsidRPr="002E48D6">
        <w:rPr>
          <w:rFonts w:ascii="Times New Roman" w:hAnsi="Times New Roman" w:cs="Times New Roman"/>
          <w:sz w:val="28"/>
          <w:szCs w:val="28"/>
        </w:rPr>
        <w:t xml:space="preserve"> </w:t>
      </w:r>
      <w:r w:rsidR="00996C0D" w:rsidRPr="002E48D6">
        <w:rPr>
          <w:rFonts w:ascii="Times New Roman" w:hAnsi="Times New Roman" w:cs="Times New Roman"/>
          <w:sz w:val="28"/>
          <w:szCs w:val="28"/>
        </w:rPr>
        <w:t xml:space="preserve">полноты и правильности оформления и принимает решение о перечислении субсидии либо о возврате </w:t>
      </w:r>
      <w:r w:rsidR="00AD4740">
        <w:rPr>
          <w:rFonts w:ascii="Times New Roman" w:hAnsi="Times New Roman" w:cs="Times New Roman"/>
          <w:sz w:val="28"/>
          <w:szCs w:val="28"/>
        </w:rPr>
        <w:t>расчета затрат</w:t>
      </w:r>
      <w:r w:rsidR="00EC2522" w:rsidRPr="002E48D6">
        <w:rPr>
          <w:rFonts w:ascii="Times New Roman" w:hAnsi="Times New Roman" w:cs="Times New Roman"/>
          <w:sz w:val="28"/>
          <w:szCs w:val="28"/>
        </w:rPr>
        <w:t xml:space="preserve"> </w:t>
      </w:r>
      <w:r w:rsidR="00996C0D" w:rsidRPr="002E48D6">
        <w:rPr>
          <w:rFonts w:ascii="Times New Roman" w:hAnsi="Times New Roman" w:cs="Times New Roman"/>
          <w:sz w:val="28"/>
          <w:szCs w:val="28"/>
        </w:rPr>
        <w:t>с указанием причины возврата.</w:t>
      </w:r>
    </w:p>
    <w:p w:rsidR="00996C0D" w:rsidRPr="002E48D6" w:rsidRDefault="009E15E7" w:rsidP="00D72303">
      <w:pPr>
        <w:pStyle w:val="ConsPlusNormal"/>
        <w:spacing w:before="220"/>
        <w:ind w:firstLine="709"/>
        <w:contextualSpacing/>
        <w:jc w:val="both"/>
        <w:rPr>
          <w:rFonts w:ascii="Times New Roman" w:hAnsi="Times New Roman" w:cs="Times New Roman"/>
          <w:sz w:val="28"/>
          <w:szCs w:val="28"/>
        </w:rPr>
      </w:pPr>
      <w:r w:rsidRPr="009E15E7">
        <w:rPr>
          <w:rFonts w:ascii="Times New Roman" w:hAnsi="Times New Roman" w:cs="Times New Roman"/>
          <w:sz w:val="28"/>
          <w:szCs w:val="28"/>
        </w:rPr>
        <w:t xml:space="preserve">Днем принятия решения о перечислении субсидии является день подписания </w:t>
      </w:r>
      <w:r>
        <w:rPr>
          <w:rFonts w:ascii="Times New Roman" w:hAnsi="Times New Roman" w:cs="Times New Roman"/>
          <w:sz w:val="28"/>
          <w:szCs w:val="28"/>
        </w:rPr>
        <w:t>расчета затрат</w:t>
      </w:r>
      <w:r w:rsidRPr="009E15E7">
        <w:rPr>
          <w:rFonts w:ascii="Times New Roman" w:hAnsi="Times New Roman" w:cs="Times New Roman"/>
          <w:sz w:val="28"/>
          <w:szCs w:val="28"/>
        </w:rPr>
        <w:t xml:space="preserve"> руководителем финансово-экономической службы Министерства и министром транспорта и автомобильных дорог Курской области.</w:t>
      </w:r>
    </w:p>
    <w:p w:rsidR="00996C0D" w:rsidRPr="002E48D6" w:rsidRDefault="00AD4740"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Расчет затрат</w:t>
      </w:r>
      <w:r w:rsidR="00996C0D" w:rsidRPr="002E48D6">
        <w:rPr>
          <w:rFonts w:ascii="Times New Roman" w:hAnsi="Times New Roman" w:cs="Times New Roman"/>
          <w:sz w:val="28"/>
          <w:szCs w:val="28"/>
        </w:rPr>
        <w:t xml:space="preserve"> в течение </w:t>
      </w:r>
      <w:r w:rsidR="002D6139">
        <w:rPr>
          <w:rFonts w:ascii="Times New Roman" w:hAnsi="Times New Roman" w:cs="Times New Roman"/>
          <w:sz w:val="28"/>
          <w:szCs w:val="28"/>
        </w:rPr>
        <w:t>1</w:t>
      </w:r>
      <w:r w:rsidR="00996C0D" w:rsidRPr="002E48D6">
        <w:rPr>
          <w:rFonts w:ascii="Times New Roman" w:hAnsi="Times New Roman" w:cs="Times New Roman"/>
          <w:sz w:val="28"/>
          <w:szCs w:val="28"/>
        </w:rPr>
        <w:t xml:space="preserve"> </w:t>
      </w:r>
      <w:r w:rsidR="002D6139">
        <w:rPr>
          <w:rFonts w:ascii="Times New Roman" w:hAnsi="Times New Roman" w:cs="Times New Roman"/>
          <w:sz w:val="28"/>
          <w:szCs w:val="28"/>
        </w:rPr>
        <w:t>рабочего</w:t>
      </w:r>
      <w:r w:rsidR="00996C0D" w:rsidRPr="002E48D6">
        <w:rPr>
          <w:rFonts w:ascii="Times New Roman" w:hAnsi="Times New Roman" w:cs="Times New Roman"/>
          <w:sz w:val="28"/>
          <w:szCs w:val="28"/>
        </w:rPr>
        <w:t xml:space="preserve"> дня со дня принятия решения </w:t>
      </w:r>
      <w:r>
        <w:rPr>
          <w:rFonts w:ascii="Times New Roman" w:hAnsi="Times New Roman" w:cs="Times New Roman"/>
          <w:sz w:val="28"/>
          <w:szCs w:val="28"/>
        </w:rPr>
        <w:t>о его</w:t>
      </w:r>
      <w:r w:rsidR="00816BA9" w:rsidRPr="002E48D6">
        <w:rPr>
          <w:rFonts w:ascii="Times New Roman" w:hAnsi="Times New Roman" w:cs="Times New Roman"/>
          <w:sz w:val="28"/>
          <w:szCs w:val="28"/>
        </w:rPr>
        <w:t xml:space="preserve"> </w:t>
      </w:r>
      <w:r w:rsidR="00996C0D" w:rsidRPr="002E48D6">
        <w:rPr>
          <w:rFonts w:ascii="Times New Roman" w:hAnsi="Times New Roman" w:cs="Times New Roman"/>
          <w:sz w:val="28"/>
          <w:szCs w:val="28"/>
        </w:rPr>
        <w:t>возврате возвраща</w:t>
      </w:r>
      <w:r w:rsidR="00F04763">
        <w:rPr>
          <w:rFonts w:ascii="Times New Roman" w:hAnsi="Times New Roman" w:cs="Times New Roman"/>
          <w:sz w:val="28"/>
          <w:szCs w:val="28"/>
        </w:rPr>
        <w:t>е</w:t>
      </w:r>
      <w:r w:rsidR="00996C0D" w:rsidRPr="002E48D6">
        <w:rPr>
          <w:rFonts w:ascii="Times New Roman" w:hAnsi="Times New Roman" w:cs="Times New Roman"/>
          <w:sz w:val="28"/>
          <w:szCs w:val="28"/>
        </w:rPr>
        <w:t xml:space="preserve">тся </w:t>
      </w:r>
      <w:r w:rsidR="0073553D">
        <w:rPr>
          <w:rFonts w:ascii="Times New Roman" w:hAnsi="Times New Roman" w:cs="Times New Roman"/>
          <w:sz w:val="28"/>
          <w:szCs w:val="28"/>
        </w:rPr>
        <w:t>транспортным организациям</w:t>
      </w:r>
      <w:r w:rsidR="00996C0D" w:rsidRPr="002E48D6">
        <w:rPr>
          <w:rFonts w:ascii="Times New Roman" w:hAnsi="Times New Roman" w:cs="Times New Roman"/>
          <w:sz w:val="28"/>
          <w:szCs w:val="28"/>
        </w:rPr>
        <w:t xml:space="preserve"> в случае выявления в н</w:t>
      </w:r>
      <w:r>
        <w:rPr>
          <w:rFonts w:ascii="Times New Roman" w:hAnsi="Times New Roman" w:cs="Times New Roman"/>
          <w:sz w:val="28"/>
          <w:szCs w:val="28"/>
        </w:rPr>
        <w:t>ем</w:t>
      </w:r>
      <w:r w:rsidR="00996C0D" w:rsidRPr="002E48D6">
        <w:rPr>
          <w:rFonts w:ascii="Times New Roman" w:hAnsi="Times New Roman" w:cs="Times New Roman"/>
          <w:sz w:val="28"/>
          <w:szCs w:val="28"/>
        </w:rPr>
        <w:t xml:space="preserve"> опечаток и технических ошибок.</w:t>
      </w:r>
    </w:p>
    <w:p w:rsidR="00996C0D" w:rsidRPr="001F40EB" w:rsidRDefault="0073553D"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Транспортные организации</w:t>
      </w:r>
      <w:r w:rsidR="00996C0D" w:rsidRPr="001F40EB">
        <w:rPr>
          <w:rFonts w:ascii="Times New Roman" w:hAnsi="Times New Roman" w:cs="Times New Roman"/>
          <w:sz w:val="28"/>
          <w:szCs w:val="28"/>
        </w:rPr>
        <w:t xml:space="preserve"> в течение 3 рабочих дней со дня получения возвращенн</w:t>
      </w:r>
      <w:r w:rsidR="00AD4740">
        <w:rPr>
          <w:rFonts w:ascii="Times New Roman" w:hAnsi="Times New Roman" w:cs="Times New Roman"/>
          <w:sz w:val="28"/>
          <w:szCs w:val="28"/>
        </w:rPr>
        <w:t>ого</w:t>
      </w:r>
      <w:r w:rsidR="00996C0D" w:rsidRPr="001F40EB">
        <w:rPr>
          <w:rFonts w:ascii="Times New Roman" w:hAnsi="Times New Roman" w:cs="Times New Roman"/>
          <w:sz w:val="28"/>
          <w:szCs w:val="28"/>
        </w:rPr>
        <w:t xml:space="preserve"> </w:t>
      </w:r>
      <w:r w:rsidR="00AD4740">
        <w:rPr>
          <w:rFonts w:ascii="Times New Roman" w:hAnsi="Times New Roman" w:cs="Times New Roman"/>
          <w:sz w:val="28"/>
          <w:szCs w:val="28"/>
        </w:rPr>
        <w:t>расчета затрат</w:t>
      </w:r>
      <w:r w:rsidR="00996C0D" w:rsidRPr="001F40EB">
        <w:rPr>
          <w:rFonts w:ascii="Times New Roman" w:hAnsi="Times New Roman" w:cs="Times New Roman"/>
          <w:sz w:val="28"/>
          <w:szCs w:val="28"/>
        </w:rPr>
        <w:t xml:space="preserve"> устраняют допущенные опечатки и (или) технические ошибки и пред</w:t>
      </w:r>
      <w:r w:rsidR="00A04AE9">
        <w:rPr>
          <w:rFonts w:ascii="Times New Roman" w:hAnsi="Times New Roman" w:cs="Times New Roman"/>
          <w:sz w:val="28"/>
          <w:szCs w:val="28"/>
        </w:rPr>
        <w:t>о</w:t>
      </w:r>
      <w:r w:rsidR="00996C0D" w:rsidRPr="001F40EB">
        <w:rPr>
          <w:rFonts w:ascii="Times New Roman" w:hAnsi="Times New Roman" w:cs="Times New Roman"/>
          <w:sz w:val="28"/>
          <w:szCs w:val="28"/>
        </w:rPr>
        <w:t xml:space="preserve">ставляют в </w:t>
      </w:r>
      <w:r w:rsidR="001F40EB" w:rsidRPr="001F40EB">
        <w:rPr>
          <w:rFonts w:ascii="Times New Roman" w:hAnsi="Times New Roman" w:cs="Times New Roman"/>
          <w:sz w:val="28"/>
          <w:szCs w:val="28"/>
        </w:rPr>
        <w:t>Министерство</w:t>
      </w:r>
      <w:r w:rsidR="00996C0D" w:rsidRPr="001F40EB">
        <w:rPr>
          <w:rFonts w:ascii="Times New Roman" w:hAnsi="Times New Roman" w:cs="Times New Roman"/>
          <w:sz w:val="28"/>
          <w:szCs w:val="28"/>
        </w:rPr>
        <w:t xml:space="preserve"> уточненн</w:t>
      </w:r>
      <w:r w:rsidR="00AD4740">
        <w:rPr>
          <w:rFonts w:ascii="Times New Roman" w:hAnsi="Times New Roman" w:cs="Times New Roman"/>
          <w:sz w:val="28"/>
          <w:szCs w:val="28"/>
        </w:rPr>
        <w:t>ый</w:t>
      </w:r>
      <w:r w:rsidR="00996C0D" w:rsidRPr="001F40EB">
        <w:rPr>
          <w:rFonts w:ascii="Times New Roman" w:hAnsi="Times New Roman" w:cs="Times New Roman"/>
          <w:sz w:val="28"/>
          <w:szCs w:val="28"/>
        </w:rPr>
        <w:t xml:space="preserve"> </w:t>
      </w:r>
      <w:r w:rsidR="00AD4740">
        <w:rPr>
          <w:rFonts w:ascii="Times New Roman" w:hAnsi="Times New Roman" w:cs="Times New Roman"/>
          <w:sz w:val="28"/>
          <w:szCs w:val="28"/>
        </w:rPr>
        <w:t>расчет затрат</w:t>
      </w:r>
      <w:r w:rsidR="00996C0D" w:rsidRPr="001F40EB">
        <w:rPr>
          <w:rFonts w:ascii="Times New Roman" w:hAnsi="Times New Roman" w:cs="Times New Roman"/>
          <w:sz w:val="28"/>
          <w:szCs w:val="28"/>
        </w:rPr>
        <w:t>.</w:t>
      </w:r>
    </w:p>
    <w:p w:rsidR="00996C0D" w:rsidRPr="001F40EB" w:rsidRDefault="008F6AE7" w:rsidP="001F40EB">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29</w:t>
      </w:r>
      <w:r w:rsidR="00996C0D" w:rsidRPr="001F40EB">
        <w:rPr>
          <w:rFonts w:ascii="Times New Roman" w:hAnsi="Times New Roman" w:cs="Times New Roman"/>
          <w:sz w:val="28"/>
          <w:szCs w:val="28"/>
        </w:rPr>
        <w:t xml:space="preserve">. Для перечисления субсидии </w:t>
      </w:r>
      <w:r w:rsidR="001F40EB" w:rsidRPr="001F40EB">
        <w:rPr>
          <w:rFonts w:ascii="Times New Roman" w:hAnsi="Times New Roman" w:cs="Times New Roman"/>
          <w:sz w:val="28"/>
          <w:szCs w:val="28"/>
        </w:rPr>
        <w:t xml:space="preserve">Министерство </w:t>
      </w:r>
      <w:r w:rsidR="00996C0D" w:rsidRPr="001F40EB">
        <w:rPr>
          <w:rFonts w:ascii="Times New Roman" w:hAnsi="Times New Roman" w:cs="Times New Roman"/>
          <w:sz w:val="28"/>
          <w:szCs w:val="28"/>
        </w:rPr>
        <w:t xml:space="preserve">не позднее 10-го рабочего дня со дня принятия решения о перечислении субсидии предоставляет в Управление Федерального казначейства по Курской области </w:t>
      </w:r>
      <w:r w:rsidR="00AD4740">
        <w:rPr>
          <w:rFonts w:ascii="Times New Roman" w:hAnsi="Times New Roman" w:cs="Times New Roman"/>
          <w:sz w:val="28"/>
          <w:szCs w:val="28"/>
        </w:rPr>
        <w:t>расчет затрат</w:t>
      </w:r>
      <w:r w:rsidR="00996C0D" w:rsidRPr="001F40EB">
        <w:rPr>
          <w:rFonts w:ascii="Times New Roman" w:hAnsi="Times New Roman" w:cs="Times New Roman"/>
          <w:sz w:val="28"/>
          <w:szCs w:val="28"/>
        </w:rPr>
        <w:t xml:space="preserve"> и платежное поручение на перечисление субсидии с лицевого счета </w:t>
      </w:r>
      <w:r w:rsidR="001F40EB" w:rsidRPr="001F40EB">
        <w:rPr>
          <w:rFonts w:ascii="Times New Roman" w:hAnsi="Times New Roman" w:cs="Times New Roman"/>
          <w:sz w:val="28"/>
          <w:szCs w:val="28"/>
        </w:rPr>
        <w:t>Министерства</w:t>
      </w:r>
      <w:r w:rsidR="00996C0D" w:rsidRPr="001F40EB">
        <w:rPr>
          <w:rFonts w:ascii="Times New Roman" w:hAnsi="Times New Roman" w:cs="Times New Roman"/>
          <w:sz w:val="28"/>
          <w:szCs w:val="28"/>
        </w:rPr>
        <w:t xml:space="preserve"> на расчетные счета </w:t>
      </w:r>
      <w:r w:rsidR="0073553D">
        <w:rPr>
          <w:rFonts w:ascii="Times New Roman" w:hAnsi="Times New Roman" w:cs="Times New Roman"/>
          <w:sz w:val="28"/>
          <w:szCs w:val="28"/>
        </w:rPr>
        <w:t>транспортных организаций</w:t>
      </w:r>
      <w:r w:rsidR="00996C0D" w:rsidRPr="001F40EB">
        <w:rPr>
          <w:rFonts w:ascii="Times New Roman" w:hAnsi="Times New Roman" w:cs="Times New Roman"/>
          <w:sz w:val="28"/>
          <w:szCs w:val="28"/>
        </w:rPr>
        <w:t xml:space="preserve">, открытые в </w:t>
      </w:r>
      <w:r w:rsidR="00845755" w:rsidRPr="001F40EB">
        <w:rPr>
          <w:rFonts w:ascii="Times New Roman" w:hAnsi="Times New Roman" w:cs="Times New Roman"/>
          <w:sz w:val="28"/>
          <w:szCs w:val="28"/>
        </w:rPr>
        <w:t>Управлени</w:t>
      </w:r>
      <w:r w:rsidR="00845755">
        <w:rPr>
          <w:rFonts w:ascii="Times New Roman" w:hAnsi="Times New Roman" w:cs="Times New Roman"/>
          <w:sz w:val="28"/>
          <w:szCs w:val="28"/>
        </w:rPr>
        <w:t>и</w:t>
      </w:r>
      <w:r w:rsidR="00845755" w:rsidRPr="001F40EB">
        <w:rPr>
          <w:rFonts w:ascii="Times New Roman" w:hAnsi="Times New Roman" w:cs="Times New Roman"/>
          <w:sz w:val="28"/>
          <w:szCs w:val="28"/>
        </w:rPr>
        <w:t xml:space="preserve"> Федерального казначейства по Курской области</w:t>
      </w:r>
      <w:r w:rsidR="00FA0904" w:rsidRPr="001F40EB">
        <w:rPr>
          <w:rFonts w:ascii="Times New Roman" w:hAnsi="Times New Roman" w:cs="Times New Roman"/>
          <w:sz w:val="28"/>
          <w:szCs w:val="28"/>
        </w:rPr>
        <w:t>.</w:t>
      </w:r>
    </w:p>
    <w:p w:rsidR="00996C0D" w:rsidRPr="00BB5585"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30</w:t>
      </w:r>
      <w:r w:rsidR="00996C0D" w:rsidRPr="00BB5585">
        <w:rPr>
          <w:rFonts w:ascii="Times New Roman" w:hAnsi="Times New Roman" w:cs="Times New Roman"/>
          <w:sz w:val="28"/>
          <w:szCs w:val="28"/>
        </w:rPr>
        <w:t xml:space="preserve">. Субсидия должна быть перечислена </w:t>
      </w:r>
      <w:r w:rsidR="0073553D">
        <w:rPr>
          <w:rFonts w:ascii="Times New Roman" w:hAnsi="Times New Roman" w:cs="Times New Roman"/>
          <w:sz w:val="28"/>
          <w:szCs w:val="28"/>
        </w:rPr>
        <w:t>транспортным организациям</w:t>
      </w:r>
      <w:r w:rsidR="00996C0D" w:rsidRPr="00BB5585">
        <w:rPr>
          <w:rFonts w:ascii="Times New Roman" w:hAnsi="Times New Roman" w:cs="Times New Roman"/>
          <w:sz w:val="28"/>
          <w:szCs w:val="28"/>
        </w:rPr>
        <w:t xml:space="preserve"> не позднее 10-го рабочего дня после дня принятия решения о перечислении субсидии, указанного в пункте </w:t>
      </w:r>
      <w:r w:rsidR="002D6139">
        <w:rPr>
          <w:rFonts w:ascii="Times New Roman" w:hAnsi="Times New Roman" w:cs="Times New Roman"/>
          <w:sz w:val="28"/>
          <w:szCs w:val="28"/>
        </w:rPr>
        <w:t>28</w:t>
      </w:r>
      <w:r w:rsidR="00996C0D" w:rsidRPr="00BB5585">
        <w:rPr>
          <w:rFonts w:ascii="Times New Roman" w:hAnsi="Times New Roman" w:cs="Times New Roman"/>
          <w:sz w:val="28"/>
          <w:szCs w:val="28"/>
        </w:rPr>
        <w:t xml:space="preserve"> настоящих Правил.</w:t>
      </w:r>
    </w:p>
    <w:p w:rsidR="00BB5585"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31</w:t>
      </w:r>
      <w:r w:rsidR="00996C0D" w:rsidRPr="00BB5585">
        <w:rPr>
          <w:rFonts w:ascii="Times New Roman" w:hAnsi="Times New Roman" w:cs="Times New Roman"/>
          <w:sz w:val="28"/>
          <w:szCs w:val="28"/>
        </w:rPr>
        <w:t xml:space="preserve">. </w:t>
      </w:r>
      <w:r w:rsidR="00BB5585" w:rsidRPr="00BB5585">
        <w:rPr>
          <w:rFonts w:ascii="Times New Roman" w:hAnsi="Times New Roman" w:cs="Times New Roman"/>
          <w:sz w:val="28"/>
          <w:szCs w:val="28"/>
        </w:rPr>
        <w:t>Проверку соблюдения порядка и условий предоставления субсидий, в том числе в части достижения результатов предоставления субсидий, осуществля</w:t>
      </w:r>
      <w:r w:rsidR="00A04AE9">
        <w:rPr>
          <w:rFonts w:ascii="Times New Roman" w:hAnsi="Times New Roman" w:cs="Times New Roman"/>
          <w:sz w:val="28"/>
          <w:szCs w:val="28"/>
        </w:rPr>
        <w:t>ю</w:t>
      </w:r>
      <w:r w:rsidR="00BB5585" w:rsidRPr="00BB5585">
        <w:rPr>
          <w:rFonts w:ascii="Times New Roman" w:hAnsi="Times New Roman" w:cs="Times New Roman"/>
          <w:sz w:val="28"/>
          <w:szCs w:val="28"/>
        </w:rPr>
        <w:t>т Министерство, а также органы государственного финансового контроля в соответствии со статьями 268</w:t>
      </w:r>
      <w:r w:rsidR="00EF1900">
        <w:rPr>
          <w:rFonts w:ascii="Times New Roman" w:hAnsi="Times New Roman" w:cs="Times New Roman"/>
          <w:sz w:val="28"/>
          <w:szCs w:val="28"/>
          <w:vertAlign w:val="superscript"/>
        </w:rPr>
        <w:t>1</w:t>
      </w:r>
      <w:r w:rsidR="00BB5585" w:rsidRPr="00BB5585">
        <w:rPr>
          <w:rFonts w:ascii="Times New Roman" w:hAnsi="Times New Roman" w:cs="Times New Roman"/>
          <w:sz w:val="28"/>
          <w:szCs w:val="28"/>
        </w:rPr>
        <w:t xml:space="preserve"> и 269</w:t>
      </w:r>
      <w:r w:rsidR="00BB5585" w:rsidRPr="00EF1900">
        <w:rPr>
          <w:rFonts w:ascii="Times New Roman" w:hAnsi="Times New Roman" w:cs="Times New Roman"/>
          <w:sz w:val="28"/>
          <w:szCs w:val="28"/>
          <w:vertAlign w:val="superscript"/>
        </w:rPr>
        <w:t>2</w:t>
      </w:r>
      <w:r w:rsidR="00BB5585" w:rsidRPr="00BB5585">
        <w:rPr>
          <w:rFonts w:ascii="Times New Roman" w:hAnsi="Times New Roman" w:cs="Times New Roman"/>
          <w:sz w:val="28"/>
          <w:szCs w:val="28"/>
        </w:rPr>
        <w:t xml:space="preserve"> Бюджетного кодекса Российской Федерации.</w:t>
      </w:r>
    </w:p>
    <w:p w:rsidR="00BB5585" w:rsidRPr="00BB5585" w:rsidRDefault="00BB5585" w:rsidP="00D72303">
      <w:pPr>
        <w:pStyle w:val="ConsPlusNormal"/>
        <w:spacing w:before="220"/>
        <w:ind w:firstLine="709"/>
        <w:contextualSpacing/>
        <w:jc w:val="both"/>
        <w:rPr>
          <w:rFonts w:ascii="Times New Roman" w:hAnsi="Times New Roman" w:cs="Times New Roman"/>
          <w:sz w:val="28"/>
          <w:szCs w:val="28"/>
        </w:rPr>
      </w:pPr>
      <w:r w:rsidRPr="00BB5585">
        <w:rPr>
          <w:rFonts w:ascii="Times New Roman" w:hAnsi="Times New Roman" w:cs="Times New Roman"/>
          <w:sz w:val="28"/>
          <w:szCs w:val="28"/>
        </w:rPr>
        <w:t xml:space="preserve">Министерство проводит мониторинг достижения результатов предоставления субсидии исходя из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w:t>
      </w:r>
      <w:r w:rsidR="00A3766B" w:rsidRPr="00A3766B">
        <w:rPr>
          <w:rFonts w:ascii="Times New Roman" w:hAnsi="Times New Roman" w:cs="Times New Roman"/>
          <w:sz w:val="28"/>
          <w:szCs w:val="28"/>
        </w:rPr>
        <w:t>финансовым органом Курской области</w:t>
      </w:r>
      <w:r w:rsidRPr="00A3766B">
        <w:rPr>
          <w:rFonts w:ascii="Times New Roman" w:hAnsi="Times New Roman" w:cs="Times New Roman"/>
          <w:sz w:val="28"/>
          <w:szCs w:val="28"/>
        </w:rPr>
        <w:t>.</w:t>
      </w:r>
    </w:p>
    <w:p w:rsidR="00996C0D" w:rsidRPr="00BB5585" w:rsidRDefault="00996C0D" w:rsidP="00D72303">
      <w:pPr>
        <w:pStyle w:val="ConsPlusNormal"/>
        <w:spacing w:before="220"/>
        <w:ind w:firstLine="709"/>
        <w:contextualSpacing/>
        <w:jc w:val="both"/>
        <w:rPr>
          <w:rFonts w:ascii="Times New Roman" w:hAnsi="Times New Roman" w:cs="Times New Roman"/>
          <w:sz w:val="28"/>
          <w:szCs w:val="28"/>
        </w:rPr>
      </w:pPr>
      <w:r w:rsidRPr="00BB5585">
        <w:rPr>
          <w:rFonts w:ascii="Times New Roman" w:hAnsi="Times New Roman" w:cs="Times New Roman"/>
          <w:sz w:val="28"/>
          <w:szCs w:val="28"/>
        </w:rPr>
        <w:t xml:space="preserve">При проведении плановой проверки </w:t>
      </w:r>
      <w:r w:rsidR="0073553D">
        <w:rPr>
          <w:rFonts w:ascii="Times New Roman" w:hAnsi="Times New Roman" w:cs="Times New Roman"/>
          <w:sz w:val="28"/>
          <w:szCs w:val="28"/>
        </w:rPr>
        <w:t>транспортных организаций</w:t>
      </w:r>
      <w:r w:rsidRPr="00BB5585">
        <w:rPr>
          <w:rFonts w:ascii="Times New Roman" w:hAnsi="Times New Roman" w:cs="Times New Roman"/>
          <w:sz w:val="28"/>
          <w:szCs w:val="28"/>
        </w:rPr>
        <w:t xml:space="preserve"> </w:t>
      </w:r>
      <w:r w:rsidR="00BB5585" w:rsidRPr="00BB5585">
        <w:rPr>
          <w:rFonts w:ascii="Times New Roman" w:hAnsi="Times New Roman" w:cs="Times New Roman"/>
          <w:sz w:val="28"/>
          <w:szCs w:val="28"/>
        </w:rPr>
        <w:t>Министерством</w:t>
      </w:r>
      <w:r w:rsidRPr="00BB5585">
        <w:rPr>
          <w:rFonts w:ascii="Times New Roman" w:hAnsi="Times New Roman" w:cs="Times New Roman"/>
          <w:sz w:val="28"/>
          <w:szCs w:val="28"/>
        </w:rPr>
        <w:t xml:space="preserve"> запрашиваются документы, подтверждающие фактически</w:t>
      </w:r>
      <w:r w:rsidR="00FA0904" w:rsidRPr="00BB5585">
        <w:rPr>
          <w:rFonts w:ascii="Times New Roman" w:hAnsi="Times New Roman" w:cs="Times New Roman"/>
          <w:sz w:val="28"/>
          <w:szCs w:val="28"/>
        </w:rPr>
        <w:t>е</w:t>
      </w:r>
      <w:r w:rsidRPr="00BB5585">
        <w:rPr>
          <w:rFonts w:ascii="Times New Roman" w:hAnsi="Times New Roman" w:cs="Times New Roman"/>
          <w:sz w:val="28"/>
          <w:szCs w:val="28"/>
        </w:rPr>
        <w:t xml:space="preserve"> </w:t>
      </w:r>
      <w:r w:rsidR="00FA0904" w:rsidRPr="00BB5585">
        <w:rPr>
          <w:rFonts w:ascii="Times New Roman" w:hAnsi="Times New Roman" w:cs="Times New Roman"/>
          <w:sz w:val="28"/>
          <w:szCs w:val="28"/>
        </w:rPr>
        <w:t xml:space="preserve">расходы </w:t>
      </w:r>
      <w:r w:rsidR="00BB5585" w:rsidRPr="00BB5585">
        <w:rPr>
          <w:rFonts w:ascii="Times New Roman" w:hAnsi="Times New Roman" w:cs="Times New Roman"/>
          <w:sz w:val="28"/>
          <w:szCs w:val="28"/>
        </w:rPr>
        <w:t>транспортных организаций на приобретение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r w:rsidR="003355B5" w:rsidRPr="00BB5585">
        <w:rPr>
          <w:rFonts w:ascii="Times New Roman" w:hAnsi="Times New Roman" w:cs="Times New Roman"/>
          <w:sz w:val="28"/>
          <w:szCs w:val="28"/>
        </w:rPr>
        <w:t>.</w:t>
      </w:r>
    </w:p>
    <w:p w:rsidR="00996C0D" w:rsidRPr="00BB5585"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32</w:t>
      </w:r>
      <w:r w:rsidR="00996C0D" w:rsidRPr="00BB5585">
        <w:rPr>
          <w:rFonts w:ascii="Times New Roman" w:hAnsi="Times New Roman" w:cs="Times New Roman"/>
          <w:sz w:val="28"/>
          <w:szCs w:val="28"/>
        </w:rPr>
        <w:t xml:space="preserve">. При установлении </w:t>
      </w:r>
      <w:r w:rsidR="00BB5585" w:rsidRPr="00BB5585">
        <w:rPr>
          <w:rFonts w:ascii="Times New Roman" w:hAnsi="Times New Roman" w:cs="Times New Roman"/>
          <w:sz w:val="28"/>
          <w:szCs w:val="28"/>
        </w:rPr>
        <w:t>Министерством</w:t>
      </w:r>
      <w:r w:rsidR="00996C0D" w:rsidRPr="00BB5585">
        <w:rPr>
          <w:rFonts w:ascii="Times New Roman" w:hAnsi="Times New Roman" w:cs="Times New Roman"/>
          <w:sz w:val="28"/>
          <w:szCs w:val="28"/>
        </w:rPr>
        <w:t xml:space="preserve"> или органами, осуществляющими государственный финансовый контроль, нарушения условий, установленных при предоставлении субсидии, а также в случае </w:t>
      </w:r>
      <w:proofErr w:type="spellStart"/>
      <w:r w:rsidR="00996C0D" w:rsidRPr="00BB5585">
        <w:rPr>
          <w:rFonts w:ascii="Times New Roman" w:hAnsi="Times New Roman" w:cs="Times New Roman"/>
          <w:sz w:val="28"/>
          <w:szCs w:val="28"/>
        </w:rPr>
        <w:t>недостижения</w:t>
      </w:r>
      <w:proofErr w:type="spellEnd"/>
      <w:r w:rsidR="00996C0D" w:rsidRPr="00BB5585">
        <w:rPr>
          <w:rFonts w:ascii="Times New Roman" w:hAnsi="Times New Roman" w:cs="Times New Roman"/>
          <w:sz w:val="28"/>
          <w:szCs w:val="28"/>
        </w:rPr>
        <w:t xml:space="preserve"> результата</w:t>
      </w:r>
      <w:r w:rsidR="00F04763">
        <w:rPr>
          <w:rFonts w:ascii="Times New Roman" w:hAnsi="Times New Roman" w:cs="Times New Roman"/>
          <w:sz w:val="28"/>
          <w:szCs w:val="28"/>
        </w:rPr>
        <w:t xml:space="preserve"> предоставления субсидии</w:t>
      </w:r>
      <w:r w:rsidR="00996C0D" w:rsidRPr="00BB5585">
        <w:rPr>
          <w:rFonts w:ascii="Times New Roman" w:hAnsi="Times New Roman" w:cs="Times New Roman"/>
          <w:sz w:val="28"/>
          <w:szCs w:val="28"/>
        </w:rPr>
        <w:t xml:space="preserve">, указанного в </w:t>
      </w:r>
      <w:hyperlink w:anchor="P55" w:history="1">
        <w:r w:rsidR="00996C0D" w:rsidRPr="00BB5585">
          <w:rPr>
            <w:rFonts w:ascii="Times New Roman" w:hAnsi="Times New Roman" w:cs="Times New Roman"/>
            <w:sz w:val="28"/>
            <w:szCs w:val="28"/>
          </w:rPr>
          <w:t xml:space="preserve">пункте </w:t>
        </w:r>
        <w:r w:rsidR="00F04763">
          <w:rPr>
            <w:rFonts w:ascii="Times New Roman" w:hAnsi="Times New Roman" w:cs="Times New Roman"/>
            <w:sz w:val="28"/>
            <w:szCs w:val="28"/>
          </w:rPr>
          <w:t>2</w:t>
        </w:r>
        <w:r w:rsidR="00652057">
          <w:rPr>
            <w:rFonts w:ascii="Times New Roman" w:hAnsi="Times New Roman" w:cs="Times New Roman"/>
            <w:sz w:val="28"/>
            <w:szCs w:val="28"/>
          </w:rPr>
          <w:t>6</w:t>
        </w:r>
      </w:hyperlink>
      <w:r w:rsidR="00996C0D" w:rsidRPr="00BB5585">
        <w:rPr>
          <w:rFonts w:ascii="Times New Roman" w:hAnsi="Times New Roman" w:cs="Times New Roman"/>
          <w:sz w:val="28"/>
          <w:szCs w:val="28"/>
        </w:rPr>
        <w:t xml:space="preserve"> настоящих Правил, </w:t>
      </w:r>
      <w:r w:rsidR="00BB5585" w:rsidRPr="00BB5585">
        <w:rPr>
          <w:rFonts w:ascii="Times New Roman" w:hAnsi="Times New Roman" w:cs="Times New Roman"/>
          <w:sz w:val="28"/>
          <w:szCs w:val="28"/>
        </w:rPr>
        <w:t>Министерство</w:t>
      </w:r>
      <w:r w:rsidR="00996C0D" w:rsidRPr="00BB5585">
        <w:rPr>
          <w:rFonts w:ascii="Times New Roman" w:hAnsi="Times New Roman" w:cs="Times New Roman"/>
          <w:sz w:val="28"/>
          <w:szCs w:val="28"/>
        </w:rPr>
        <w:t xml:space="preserve"> направляет </w:t>
      </w:r>
      <w:r w:rsidR="0073553D">
        <w:rPr>
          <w:rFonts w:ascii="Times New Roman" w:hAnsi="Times New Roman" w:cs="Times New Roman"/>
          <w:sz w:val="28"/>
          <w:szCs w:val="28"/>
        </w:rPr>
        <w:t>транспортной организации</w:t>
      </w:r>
      <w:r w:rsidR="00996C0D" w:rsidRPr="00BB5585">
        <w:rPr>
          <w:rFonts w:ascii="Times New Roman" w:hAnsi="Times New Roman" w:cs="Times New Roman"/>
          <w:sz w:val="28"/>
          <w:szCs w:val="28"/>
        </w:rPr>
        <w:t xml:space="preserve"> в срок, не превышающий 10 рабочих дней со дня установления нарушений, требование о необходимости возврата субсидии на его лицевой счет в течение 10 рабочих дней со дня получения указанного требования.</w:t>
      </w:r>
    </w:p>
    <w:p w:rsidR="00996C0D" w:rsidRPr="00BB5585" w:rsidRDefault="00996C0D" w:rsidP="00D72303">
      <w:pPr>
        <w:pStyle w:val="ConsPlusNormal"/>
        <w:spacing w:before="220"/>
        <w:ind w:firstLine="709"/>
        <w:contextualSpacing/>
        <w:jc w:val="both"/>
        <w:rPr>
          <w:rFonts w:ascii="Times New Roman" w:hAnsi="Times New Roman" w:cs="Times New Roman"/>
          <w:sz w:val="28"/>
          <w:szCs w:val="28"/>
        </w:rPr>
      </w:pPr>
      <w:r w:rsidRPr="00BB5585">
        <w:rPr>
          <w:rFonts w:ascii="Times New Roman" w:hAnsi="Times New Roman" w:cs="Times New Roman"/>
          <w:sz w:val="28"/>
          <w:szCs w:val="28"/>
        </w:rPr>
        <w:t xml:space="preserve">В случае </w:t>
      </w:r>
      <w:proofErr w:type="spellStart"/>
      <w:r w:rsidRPr="00BB5585">
        <w:rPr>
          <w:rFonts w:ascii="Times New Roman" w:hAnsi="Times New Roman" w:cs="Times New Roman"/>
          <w:sz w:val="28"/>
          <w:szCs w:val="28"/>
        </w:rPr>
        <w:t>неперечисления</w:t>
      </w:r>
      <w:proofErr w:type="spellEnd"/>
      <w:r w:rsidRPr="00BB5585">
        <w:rPr>
          <w:rFonts w:ascii="Times New Roman" w:hAnsi="Times New Roman" w:cs="Times New Roman"/>
          <w:sz w:val="28"/>
          <w:szCs w:val="28"/>
        </w:rPr>
        <w:t xml:space="preserve"> субсидии она подлежит взысканию в областной бюджет в порядке, установленном действующим законодательством.</w:t>
      </w:r>
    </w:p>
    <w:p w:rsidR="00F04763" w:rsidRDefault="008F6AE7" w:rsidP="00D72303">
      <w:pPr>
        <w:pStyle w:val="ConsPlusNormal"/>
        <w:spacing w:before="220"/>
        <w:ind w:firstLine="709"/>
        <w:contextualSpacing/>
        <w:jc w:val="both"/>
        <w:rPr>
          <w:rFonts w:ascii="Times New Roman" w:hAnsi="Times New Roman" w:cs="Times New Roman"/>
          <w:sz w:val="28"/>
          <w:szCs w:val="28"/>
        </w:rPr>
      </w:pPr>
      <w:r>
        <w:rPr>
          <w:rFonts w:ascii="Times New Roman" w:hAnsi="Times New Roman" w:cs="Times New Roman"/>
          <w:sz w:val="28"/>
          <w:szCs w:val="28"/>
        </w:rPr>
        <w:t>33</w:t>
      </w:r>
      <w:r w:rsidR="00996C0D" w:rsidRPr="00BB5585">
        <w:rPr>
          <w:rFonts w:ascii="Times New Roman" w:hAnsi="Times New Roman" w:cs="Times New Roman"/>
          <w:sz w:val="28"/>
          <w:szCs w:val="28"/>
        </w:rPr>
        <w:t xml:space="preserve">. Не использованные в отчетном финансовом году остатки субсидии подлежат возврату в областной бюджет в порядке, установленном </w:t>
      </w:r>
      <w:r w:rsidR="00BB5585" w:rsidRPr="00BB5585">
        <w:rPr>
          <w:rFonts w:ascii="Times New Roman" w:hAnsi="Times New Roman" w:cs="Times New Roman"/>
          <w:sz w:val="28"/>
          <w:szCs w:val="28"/>
        </w:rPr>
        <w:t>Министерством</w:t>
      </w:r>
      <w:r w:rsidR="00996C0D" w:rsidRPr="00BB5585">
        <w:rPr>
          <w:rFonts w:ascii="Times New Roman" w:hAnsi="Times New Roman" w:cs="Times New Roman"/>
          <w:sz w:val="28"/>
          <w:szCs w:val="28"/>
        </w:rPr>
        <w:t xml:space="preserve"> финансов</w:t>
      </w:r>
      <w:r w:rsidR="00BB5585" w:rsidRPr="00BB5585">
        <w:rPr>
          <w:rFonts w:ascii="Times New Roman" w:hAnsi="Times New Roman" w:cs="Times New Roman"/>
          <w:sz w:val="28"/>
          <w:szCs w:val="28"/>
        </w:rPr>
        <w:t xml:space="preserve"> и бюджетного контроля</w:t>
      </w:r>
      <w:r w:rsidR="00996C0D" w:rsidRPr="00BB5585">
        <w:rPr>
          <w:rFonts w:ascii="Times New Roman" w:hAnsi="Times New Roman" w:cs="Times New Roman"/>
          <w:sz w:val="28"/>
          <w:szCs w:val="28"/>
        </w:rPr>
        <w:t xml:space="preserve"> Курской области, в случаях, предусмотренных соглашением.</w:t>
      </w:r>
    </w:p>
    <w:p w:rsidR="00DC0C62" w:rsidRDefault="00DC0C62" w:rsidP="00D72303">
      <w:pPr>
        <w:pStyle w:val="ConsPlusNormal"/>
        <w:spacing w:before="220"/>
        <w:ind w:firstLine="709"/>
        <w:contextualSpacing/>
        <w:jc w:val="both"/>
        <w:rPr>
          <w:rFonts w:ascii="Times New Roman" w:hAnsi="Times New Roman" w:cs="Times New Roman"/>
          <w:sz w:val="28"/>
          <w:szCs w:val="28"/>
        </w:rPr>
        <w:sectPr w:rsidR="00DC0C62" w:rsidSect="00783535">
          <w:headerReference w:type="default" r:id="rId8"/>
          <w:footerReference w:type="default" r:id="rId9"/>
          <w:pgSz w:w="11906" w:h="16838"/>
          <w:pgMar w:top="1134" w:right="1134" w:bottom="1134" w:left="1701" w:header="465" w:footer="567" w:gutter="0"/>
          <w:cols w:space="720"/>
          <w:formProt w:val="0"/>
          <w:titlePg/>
          <w:docGrid w:linePitch="326"/>
        </w:sectPr>
      </w:pPr>
    </w:p>
    <w:p w:rsidR="000F5C45" w:rsidRPr="00BB49B8" w:rsidRDefault="000F5C45" w:rsidP="00A04AE9">
      <w:pPr>
        <w:ind w:firstLine="3686"/>
        <w:contextualSpacing/>
        <w:jc w:val="center"/>
        <w:rPr>
          <w:rFonts w:ascii="Times New Roman" w:eastAsia="Times New Roman" w:hAnsi="Times New Roman" w:cs="Times New Roman"/>
          <w:sz w:val="28"/>
          <w:szCs w:val="28"/>
          <w:highlight w:val="yellow"/>
          <w:lang w:eastAsia="ru-RU"/>
        </w:rPr>
      </w:pPr>
      <w:r w:rsidRPr="00BB49B8">
        <w:rPr>
          <w:rFonts w:ascii="Times New Roman" w:eastAsia="Times New Roman" w:hAnsi="Times New Roman" w:cs="Times New Roman"/>
          <w:sz w:val="28"/>
          <w:szCs w:val="28"/>
        </w:rPr>
        <w:t xml:space="preserve">ПРИЛОЖЕНИЕ № </w:t>
      </w:r>
      <w:r w:rsidR="00D34C19" w:rsidRPr="00BB49B8">
        <w:rPr>
          <w:rFonts w:ascii="Times New Roman" w:eastAsia="Times New Roman" w:hAnsi="Times New Roman" w:cs="Times New Roman"/>
          <w:sz w:val="28"/>
          <w:szCs w:val="28"/>
        </w:rPr>
        <w:t>1</w:t>
      </w:r>
    </w:p>
    <w:p w:rsidR="000F5C45" w:rsidRPr="00BB49B8" w:rsidRDefault="00A04AE9" w:rsidP="00BB49B8">
      <w:pPr>
        <w:ind w:left="3544" w:firstLine="425"/>
        <w:contextualSpacing/>
        <w:jc w:val="center"/>
        <w:rPr>
          <w:sz w:val="28"/>
          <w:szCs w:val="28"/>
        </w:rPr>
      </w:pPr>
      <w:r w:rsidRPr="00BB49B8">
        <w:rPr>
          <w:rFonts w:ascii="Times New Roman" w:eastAsia="Times New Roman" w:hAnsi="Times New Roman" w:cs="Times New Roman"/>
          <w:sz w:val="28"/>
          <w:szCs w:val="28"/>
        </w:rPr>
        <w:t xml:space="preserve">к </w:t>
      </w:r>
      <w:r w:rsidR="00DC0C62" w:rsidRPr="00BB49B8">
        <w:rPr>
          <w:rFonts w:ascii="Times New Roman" w:eastAsia="Times New Roman" w:hAnsi="Times New Roman" w:cs="Times New Roman"/>
          <w:sz w:val="28"/>
          <w:szCs w:val="28"/>
        </w:rPr>
        <w:t>П</w:t>
      </w:r>
      <w:r w:rsidR="00D34C19" w:rsidRPr="00BB49B8">
        <w:rPr>
          <w:rFonts w:ascii="Times New Roman" w:eastAsia="Times New Roman" w:hAnsi="Times New Roman" w:cs="Times New Roman"/>
          <w:sz w:val="28"/>
          <w:szCs w:val="28"/>
        </w:rPr>
        <w:t xml:space="preserve">равилам предоставления субсидии </w:t>
      </w:r>
      <w:r w:rsidR="00845755" w:rsidRPr="00845755">
        <w:rPr>
          <w:rFonts w:ascii="Times New Roman" w:eastAsia="Times New Roman" w:hAnsi="Times New Roman" w:cs="Times New Roman"/>
          <w:sz w:val="28"/>
          <w:szCs w:val="28"/>
        </w:rPr>
        <w:t>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w:t>
      </w:r>
    </w:p>
    <w:p w:rsidR="000F5C45" w:rsidRDefault="000F5C45" w:rsidP="000F5C45">
      <w:pPr>
        <w:widowControl w:val="0"/>
        <w:ind w:left="4139" w:firstLine="56"/>
        <w:jc w:val="center"/>
        <w:rPr>
          <w:rFonts w:ascii="Times New Roman" w:eastAsia="Times New Roman" w:hAnsi="Times New Roman" w:cs="Times New Roman"/>
          <w:color w:val="000000"/>
          <w:sz w:val="28"/>
          <w:szCs w:val="28"/>
        </w:rPr>
      </w:pPr>
    </w:p>
    <w:p w:rsidR="000F5C45" w:rsidRDefault="000F5C45" w:rsidP="000F5C45">
      <w:pPr>
        <w:widowControl w:val="0"/>
        <w:contextualSpacing/>
        <w:jc w:val="right"/>
        <w:rPr>
          <w:rFonts w:ascii="Times New Roman" w:eastAsia="Times New Roman" w:hAnsi="Times New Roman" w:cs="Times New Roman"/>
          <w:color w:val="000000"/>
          <w:sz w:val="28"/>
          <w:szCs w:val="28"/>
        </w:rPr>
      </w:pPr>
    </w:p>
    <w:p w:rsidR="00A04AE9" w:rsidRDefault="00DC0C62" w:rsidP="00652057">
      <w:pPr>
        <w:widowControl w:val="0"/>
        <w:contextualSpacing/>
        <w:jc w:val="right"/>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w:t>
      </w:r>
      <w:r w:rsidR="000F5C45">
        <w:rPr>
          <w:rFonts w:ascii="Times New Roman" w:eastAsia="Times New Roman" w:hAnsi="Times New Roman" w:cs="Times New Roman"/>
          <w:color w:val="000000"/>
          <w:sz w:val="28"/>
          <w:szCs w:val="28"/>
        </w:rPr>
        <w:t xml:space="preserve"> Министерство транспорта </w:t>
      </w:r>
    </w:p>
    <w:p w:rsidR="000F5C45" w:rsidRDefault="000F5C45" w:rsidP="00652057">
      <w:pPr>
        <w:widowControl w:val="0"/>
        <w:contextualSpacing/>
        <w:jc w:val="right"/>
        <w:rPr>
          <w:rFonts w:ascii="Courier New" w:eastAsia="Courier New" w:hAnsi="Courier New" w:cs="Courier New"/>
          <w:color w:val="000000"/>
          <w:sz w:val="20"/>
          <w:szCs w:val="20"/>
        </w:rPr>
      </w:pPr>
      <w:r>
        <w:rPr>
          <w:rFonts w:ascii="Times New Roman" w:eastAsia="Times New Roman" w:hAnsi="Times New Roman" w:cs="Times New Roman"/>
          <w:color w:val="000000"/>
          <w:sz w:val="28"/>
          <w:szCs w:val="28"/>
        </w:rPr>
        <w:t>и автомобильных дорог Курской области</w:t>
      </w:r>
    </w:p>
    <w:p w:rsidR="000F5C45" w:rsidRDefault="000F5C45" w:rsidP="000F5C45">
      <w:pPr>
        <w:widowControl w:val="0"/>
        <w:contextualSpacing/>
        <w:jc w:val="center"/>
        <w:rPr>
          <w:rFonts w:ascii="Times New Roman" w:eastAsia="Times New Roman" w:hAnsi="Times New Roman" w:cs="Times New Roman"/>
          <w:color w:val="000000"/>
          <w:sz w:val="28"/>
          <w:szCs w:val="28"/>
        </w:rPr>
      </w:pPr>
    </w:p>
    <w:p w:rsidR="000F5C45" w:rsidRDefault="000F5C45" w:rsidP="000F5C45">
      <w:pPr>
        <w:widowControl w:val="0"/>
        <w:contextualSpacing/>
        <w:jc w:val="center"/>
        <w:rPr>
          <w:rFonts w:ascii="Times New Roman" w:eastAsia="Times New Roman" w:hAnsi="Times New Roman" w:cs="Times New Roman"/>
          <w:color w:val="000000"/>
          <w:sz w:val="28"/>
          <w:szCs w:val="28"/>
        </w:rPr>
      </w:pPr>
    </w:p>
    <w:p w:rsidR="000F5C45" w:rsidRDefault="000F5C45" w:rsidP="000F5C45">
      <w:pPr>
        <w:widowControl w:val="0"/>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ЗАЯВКА </w:t>
      </w:r>
    </w:p>
    <w:p w:rsidR="000F5C45" w:rsidRDefault="000F5C45" w:rsidP="000F5C45">
      <w:pPr>
        <w:widowControl w:val="0"/>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для предоставления </w:t>
      </w:r>
      <w:r w:rsidR="00845755" w:rsidRPr="007A2EDF">
        <w:rPr>
          <w:rFonts w:ascii="Times New Roman" w:hAnsi="Times New Roman" w:cs="Times New Roman"/>
          <w:sz w:val="28"/>
          <w:szCs w:val="28"/>
        </w:rPr>
        <w:t>субсидии транспортным организациям</w:t>
      </w:r>
      <w:r w:rsidR="00845755">
        <w:rPr>
          <w:rFonts w:ascii="Times New Roman" w:hAnsi="Times New Roman" w:cs="Times New Roman"/>
          <w:sz w:val="28"/>
          <w:szCs w:val="28"/>
        </w:rPr>
        <w:t>, находящимся в собственности Курской области или муниципального образования Курской области</w:t>
      </w:r>
      <w:r w:rsidR="00845755" w:rsidRPr="007A2EDF">
        <w:rPr>
          <w:rFonts w:ascii="Times New Roman" w:hAnsi="Times New Roman" w:cs="Times New Roman"/>
          <w:sz w:val="28"/>
          <w:szCs w:val="28"/>
        </w:rPr>
        <w:t xml:space="preserve">, осуществляющим пассажирские перевозки </w:t>
      </w:r>
      <w:r w:rsidR="00845755">
        <w:rPr>
          <w:rFonts w:ascii="Times New Roman" w:hAnsi="Times New Roman" w:cs="Times New Roman"/>
          <w:sz w:val="28"/>
          <w:szCs w:val="28"/>
        </w:rPr>
        <w:t>пассажиров и багажа автомобильным транспортом</w:t>
      </w:r>
      <w:r w:rsidR="00845755" w:rsidRPr="007A2EDF">
        <w:rPr>
          <w:rFonts w:ascii="Times New Roman" w:hAnsi="Times New Roman" w:cs="Times New Roman"/>
          <w:sz w:val="28"/>
          <w:szCs w:val="28"/>
        </w:rPr>
        <w:t xml:space="preserve"> на территории Курской области, на финансовое обеспечение </w:t>
      </w:r>
      <w:r w:rsidR="00845755">
        <w:rPr>
          <w:rFonts w:ascii="Times New Roman" w:hAnsi="Times New Roman" w:cs="Times New Roman"/>
          <w:sz w:val="28"/>
          <w:szCs w:val="28"/>
        </w:rPr>
        <w:t>затрат</w:t>
      </w:r>
      <w:r w:rsidR="00845755" w:rsidRPr="007A2EDF">
        <w:rPr>
          <w:rFonts w:ascii="Times New Roman" w:hAnsi="Times New Roman" w:cs="Times New Roman"/>
          <w:sz w:val="28"/>
          <w:szCs w:val="28"/>
        </w:rPr>
        <w:t xml:space="preserve">, связанных с </w:t>
      </w:r>
      <w:r w:rsidR="00845755">
        <w:rPr>
          <w:rFonts w:ascii="Times New Roman" w:hAnsi="Times New Roman" w:cs="Times New Roman"/>
          <w:sz w:val="28"/>
          <w:szCs w:val="28"/>
        </w:rPr>
        <w:t>приобретением подвижного состава, в рамках лимита специального казначейского кредита</w:t>
      </w:r>
    </w:p>
    <w:p w:rsidR="000F5C45" w:rsidRDefault="000F5C45" w:rsidP="000F5C45">
      <w:pPr>
        <w:widowControl w:val="0"/>
        <w:ind w:firstLine="540"/>
        <w:contextualSpacing/>
        <w:rPr>
          <w:rFonts w:ascii="Times New Roman" w:eastAsia="Times New Roman" w:hAnsi="Times New Roman" w:cs="Times New Roman"/>
          <w:color w:val="000000"/>
          <w:sz w:val="28"/>
          <w:szCs w:val="28"/>
        </w:rPr>
      </w:pPr>
    </w:p>
    <w:p w:rsidR="000F5C45" w:rsidRPr="00D82AC2" w:rsidRDefault="000F5C45" w:rsidP="000F5C45">
      <w:pPr>
        <w:widowControl w:val="0"/>
        <w:ind w:firstLine="540"/>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Изучив решение о проведении отбора </w:t>
      </w:r>
      <w:r w:rsidRPr="00D82AC2">
        <w:rPr>
          <w:rFonts w:ascii="Times New Roman" w:eastAsia="Times New Roman" w:hAnsi="Times New Roman" w:cs="Times New Roman"/>
          <w:sz w:val="28"/>
          <w:szCs w:val="28"/>
        </w:rPr>
        <w:t>транспортных организаций</w:t>
      </w:r>
      <w:r w:rsidRPr="00D82AC2">
        <w:rPr>
          <w:rFonts w:ascii="Times New Roman" w:eastAsia="Times New Roman" w:hAnsi="Times New Roman" w:cs="Times New Roman"/>
          <w:sz w:val="28"/>
          <w:szCs w:val="28"/>
        </w:rPr>
        <w:br/>
      </w:r>
      <w:r w:rsidRPr="00D82AC2">
        <w:rPr>
          <w:rFonts w:ascii="Times New Roman" w:eastAsia="Times New Roman" w:hAnsi="Times New Roman" w:cs="Times New Roman"/>
          <w:color w:val="000000"/>
          <w:sz w:val="28"/>
          <w:szCs w:val="28"/>
        </w:rPr>
        <w:t xml:space="preserve">для предоставления субсидии </w:t>
      </w:r>
      <w:r w:rsidR="00D16516" w:rsidRPr="00D82AC2">
        <w:rPr>
          <w:rFonts w:ascii="Times New Roman" w:eastAsia="Times New Roman" w:hAnsi="Times New Roman" w:cs="Times New Roman"/>
          <w:color w:val="000000"/>
          <w:sz w:val="28"/>
          <w:szCs w:val="28"/>
        </w:rPr>
        <w:t>на финансовое обеспечение затрат, связанных с приобретением подвижного состава, в рамках лимита специального казначейского кредита</w:t>
      </w:r>
      <w:r w:rsidR="00652057" w:rsidRPr="00D82AC2">
        <w:rPr>
          <w:rFonts w:ascii="Times New Roman" w:eastAsia="Times New Roman" w:hAnsi="Times New Roman" w:cs="Times New Roman"/>
          <w:color w:val="000000"/>
          <w:sz w:val="28"/>
          <w:szCs w:val="28"/>
        </w:rPr>
        <w:t>,</w:t>
      </w:r>
      <w:r w:rsidRPr="00D82AC2">
        <w:rPr>
          <w:rFonts w:ascii="Times New Roman" w:eastAsia="Times New Roman" w:hAnsi="Times New Roman" w:cs="Times New Roman"/>
          <w:color w:val="000000"/>
          <w:sz w:val="28"/>
          <w:szCs w:val="28"/>
        </w:rPr>
        <w:t xml:space="preserve"> </w:t>
      </w:r>
      <w:r w:rsidR="00D16516" w:rsidRPr="00D82AC2">
        <w:rPr>
          <w:rFonts w:ascii="Times New Roman" w:hAnsi="Times New Roman" w:cs="Times New Roman"/>
          <w:sz w:val="28"/>
          <w:szCs w:val="28"/>
        </w:rPr>
        <w:t>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 по маршрутам регулярных перевозок на территории Курской области</w:t>
      </w:r>
      <w:r w:rsidRPr="00D82AC2">
        <w:rPr>
          <w:rFonts w:ascii="Times New Roman" w:eastAsia="Times New Roman" w:hAnsi="Times New Roman" w:cs="Times New Roman"/>
          <w:sz w:val="28"/>
          <w:szCs w:val="28"/>
        </w:rPr>
        <w:t xml:space="preserve"> (далее соответственно – отбор, субсидия), </w:t>
      </w:r>
      <w:r w:rsidRPr="00D82AC2">
        <w:rPr>
          <w:rFonts w:ascii="Times New Roman" w:eastAsia="Times New Roman" w:hAnsi="Times New Roman" w:cs="Times New Roman"/>
          <w:color w:val="000000"/>
          <w:sz w:val="28"/>
          <w:szCs w:val="28"/>
        </w:rPr>
        <w:t>______________________________ (указывается наименование транспортной организации) настоящей заявкой для предоставление субсидии (далее – заявка) подтверждает участие в отборе заявок.</w:t>
      </w:r>
    </w:p>
    <w:p w:rsidR="000F5C45" w:rsidRPr="00D82AC2" w:rsidRDefault="000F5C45" w:rsidP="000F5C45">
      <w:pPr>
        <w:pStyle w:val="ConsPlusNonformat"/>
        <w:ind w:firstLine="567"/>
        <w:contextualSpacing/>
        <w:jc w:val="both"/>
        <w:rPr>
          <w:rFonts w:ascii="Times New Roman" w:hAnsi="Times New Roman" w:cs="Arial"/>
          <w:sz w:val="28"/>
          <w:szCs w:val="28"/>
        </w:rPr>
      </w:pPr>
      <w:r w:rsidRPr="00D82AC2">
        <w:rPr>
          <w:rFonts w:ascii="Times New Roman" w:hAnsi="Times New Roman"/>
          <w:sz w:val="28"/>
          <w:szCs w:val="28"/>
        </w:rPr>
        <w:t xml:space="preserve">________________ (указывается наименование </w:t>
      </w:r>
      <w:r w:rsidR="00FB5143" w:rsidRPr="00D82AC2">
        <w:rPr>
          <w:rFonts w:ascii="Times New Roman" w:hAnsi="Times New Roman"/>
          <w:sz w:val="28"/>
          <w:szCs w:val="28"/>
        </w:rPr>
        <w:t>транспортной организации</w:t>
      </w:r>
      <w:r w:rsidRPr="00D82AC2">
        <w:rPr>
          <w:rFonts w:ascii="Times New Roman" w:hAnsi="Times New Roman"/>
          <w:sz w:val="28"/>
          <w:szCs w:val="28"/>
        </w:rPr>
        <w:t>) также обязуется в случае признания настоящей заявки отобранной для предоставления субсидии обеспечить в 2023 году реализацию мероприятий</w:t>
      </w:r>
      <w:r w:rsidR="00AF4890" w:rsidRPr="00D82AC2">
        <w:rPr>
          <w:rFonts w:ascii="Times New Roman" w:hAnsi="Times New Roman"/>
          <w:sz w:val="28"/>
          <w:szCs w:val="28"/>
        </w:rPr>
        <w:t xml:space="preserve"> </w:t>
      </w:r>
      <w:r w:rsidRPr="00D82AC2">
        <w:rPr>
          <w:rFonts w:ascii="Times New Roman" w:hAnsi="Times New Roman"/>
          <w:sz w:val="28"/>
          <w:szCs w:val="28"/>
        </w:rPr>
        <w:t xml:space="preserve">по </w:t>
      </w:r>
      <w:r w:rsidR="00D16516" w:rsidRPr="00D82AC2">
        <w:rPr>
          <w:rFonts w:ascii="Times New Roman" w:hAnsi="Times New Roman" w:cs="Times New Roman"/>
          <w:sz w:val="28"/>
          <w:szCs w:val="28"/>
        </w:rPr>
        <w:t>приобретению подвижного состава</w:t>
      </w:r>
      <w:r w:rsidRPr="00D82AC2">
        <w:rPr>
          <w:rFonts w:ascii="Times New Roman" w:hAnsi="Times New Roman"/>
          <w:sz w:val="28"/>
          <w:szCs w:val="28"/>
        </w:rPr>
        <w:t>, предусмотренных Правилами</w:t>
      </w:r>
      <w:r w:rsidR="00FB5143" w:rsidRPr="00D82AC2">
        <w:rPr>
          <w:rFonts w:ascii="Times New Roman" w:hAnsi="Times New Roman"/>
          <w:sz w:val="28"/>
          <w:szCs w:val="28"/>
        </w:rPr>
        <w:t xml:space="preserve"> </w:t>
      </w:r>
      <w:r w:rsidR="00AF4890" w:rsidRPr="00D82AC2">
        <w:rPr>
          <w:rFonts w:ascii="Times New Roman" w:hAnsi="Times New Roman"/>
          <w:sz w:val="28"/>
          <w:szCs w:val="28"/>
        </w:rPr>
        <w:t xml:space="preserve">предоставления субсидии 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 по маршрутам регулярных перевозок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 </w:t>
      </w:r>
      <w:r w:rsidR="00DC0C62" w:rsidRPr="00D82AC2">
        <w:rPr>
          <w:rFonts w:ascii="Times New Roman" w:hAnsi="Times New Roman"/>
          <w:sz w:val="28"/>
          <w:szCs w:val="28"/>
        </w:rPr>
        <w:t>(далее – Правила)</w:t>
      </w:r>
      <w:r w:rsidRPr="00D82AC2">
        <w:rPr>
          <w:rFonts w:ascii="Times New Roman" w:hAnsi="Times New Roman"/>
          <w:sz w:val="28"/>
          <w:szCs w:val="28"/>
        </w:rPr>
        <w:t>.</w:t>
      </w:r>
    </w:p>
    <w:p w:rsidR="000F5C45" w:rsidRPr="00D82AC2" w:rsidRDefault="000F5C45" w:rsidP="000F5C45">
      <w:pPr>
        <w:widowControl w:val="0"/>
        <w:ind w:firstLine="567"/>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Стоимость </w:t>
      </w:r>
      <w:r w:rsidR="00AF4890" w:rsidRPr="00D82AC2">
        <w:rPr>
          <w:rFonts w:ascii="Times New Roman" w:eastAsia="Times New Roman" w:hAnsi="Times New Roman" w:cs="Times New Roman"/>
          <w:color w:val="000000"/>
          <w:sz w:val="28"/>
          <w:szCs w:val="28"/>
        </w:rPr>
        <w:t>приобретения подвижного состава</w:t>
      </w:r>
      <w:r w:rsidRPr="00D82AC2">
        <w:rPr>
          <w:rFonts w:ascii="Times New Roman" w:eastAsia="Times New Roman" w:hAnsi="Times New Roman" w:cs="Times New Roman"/>
          <w:color w:val="000000"/>
          <w:sz w:val="28"/>
          <w:szCs w:val="28"/>
        </w:rPr>
        <w:t xml:space="preserve"> определена в размере _______________________________.</w:t>
      </w:r>
    </w:p>
    <w:p w:rsidR="000F5C45" w:rsidRPr="00D82AC2" w:rsidRDefault="000F5C45" w:rsidP="00AF4890">
      <w:pPr>
        <w:widowControl w:val="0"/>
        <w:contextualSpacing/>
        <w:jc w:val="both"/>
        <w:rPr>
          <w:rFonts w:ascii="Times New Roman" w:eastAsia="Times New Roman" w:hAnsi="Times New Roman" w:cs="Times New Roman"/>
          <w:color w:val="000000"/>
          <w:sz w:val="20"/>
          <w:szCs w:val="20"/>
        </w:rPr>
      </w:pPr>
      <w:r w:rsidRPr="00D82AC2">
        <w:rPr>
          <w:rFonts w:ascii="Times New Roman" w:eastAsia="Times New Roman" w:hAnsi="Times New Roman" w:cs="Times New Roman"/>
          <w:color w:val="000000"/>
          <w:sz w:val="20"/>
          <w:szCs w:val="20"/>
        </w:rPr>
        <w:t>(указывается сумма цифрами и прописью в рублях с указанием копеек)</w:t>
      </w:r>
    </w:p>
    <w:p w:rsidR="000F5C45" w:rsidRDefault="000F5C45" w:rsidP="00FB5143">
      <w:pPr>
        <w:widowControl w:val="0"/>
        <w:ind w:firstLine="540"/>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___________________ (наименование </w:t>
      </w:r>
      <w:r w:rsidR="00FB5143" w:rsidRPr="00D82AC2">
        <w:rPr>
          <w:rFonts w:ascii="Times New Roman" w:eastAsia="Times New Roman" w:hAnsi="Times New Roman" w:cs="Times New Roman"/>
          <w:color w:val="000000"/>
          <w:sz w:val="28"/>
          <w:szCs w:val="28"/>
        </w:rPr>
        <w:t>транспортной организации</w:t>
      </w:r>
      <w:r w:rsidRPr="00D82AC2">
        <w:rPr>
          <w:rFonts w:ascii="Times New Roman" w:eastAsia="Times New Roman" w:hAnsi="Times New Roman" w:cs="Times New Roman"/>
          <w:color w:val="000000"/>
          <w:sz w:val="28"/>
          <w:szCs w:val="28"/>
        </w:rPr>
        <w:t>) принимает условия, установленные Правилами, и гарантирует достоверность сведений, изложенных в настоящей заявке и приложениях к ней.</w:t>
      </w:r>
    </w:p>
    <w:p w:rsidR="000F5C45" w:rsidRDefault="000F5C45" w:rsidP="00FB5143">
      <w:pPr>
        <w:widowControl w:val="0"/>
        <w:contextualSpacing/>
        <w:jc w:val="both"/>
        <w:rPr>
          <w:rFonts w:ascii="Times New Roman" w:eastAsia="Times New Roman" w:hAnsi="Times New Roman" w:cs="Times New Roman"/>
          <w:color w:val="000000"/>
          <w:sz w:val="28"/>
          <w:szCs w:val="28"/>
        </w:rPr>
      </w:pPr>
    </w:p>
    <w:p w:rsidR="000F5C45" w:rsidRDefault="000F5C45" w:rsidP="00FB5143">
      <w:pPr>
        <w:widowControl w:val="0"/>
        <w:contextualSpacing/>
        <w:jc w:val="both"/>
        <w:rPr>
          <w:color w:val="000000"/>
          <w:sz w:val="20"/>
          <w:szCs w:val="20"/>
        </w:rPr>
      </w:pPr>
    </w:p>
    <w:tbl>
      <w:tblPr>
        <w:tblW w:w="10207" w:type="dxa"/>
        <w:tblLayout w:type="fixed"/>
        <w:tblLook w:val="0400" w:firstRow="0" w:lastRow="0" w:firstColumn="0" w:lastColumn="0" w:noHBand="0" w:noVBand="1"/>
      </w:tblPr>
      <w:tblGrid>
        <w:gridCol w:w="5107"/>
        <w:gridCol w:w="5100"/>
      </w:tblGrid>
      <w:tr w:rsidR="000F5C45" w:rsidTr="000F5C45">
        <w:tc>
          <w:tcPr>
            <w:tcW w:w="5106" w:type="dxa"/>
          </w:tcPr>
          <w:p w:rsidR="00FB5143" w:rsidRDefault="00FB5143" w:rsidP="00FB5143">
            <w:pPr>
              <w:widowControl w:val="0"/>
              <w:contextualSpacing/>
              <w:jc w:val="both"/>
              <w:rPr>
                <w:rFonts w:ascii="Times New Roman" w:eastAsia="Times New Roman" w:hAnsi="Times New Roman" w:cs="Times New Roman"/>
                <w:color w:val="000000"/>
                <w:sz w:val="28"/>
                <w:szCs w:val="28"/>
              </w:rPr>
            </w:pPr>
          </w:p>
          <w:p w:rsidR="00FB5143" w:rsidRDefault="00FB5143" w:rsidP="00FB5143">
            <w:pPr>
              <w:widowControl w:val="0"/>
              <w:contextualSpacing/>
              <w:jc w:val="both"/>
              <w:rPr>
                <w:rFonts w:ascii="Times New Roman" w:eastAsia="Times New Roman" w:hAnsi="Times New Roman" w:cs="Times New Roman"/>
                <w:color w:val="000000"/>
                <w:sz w:val="28"/>
                <w:szCs w:val="28"/>
              </w:rPr>
            </w:pPr>
          </w:p>
          <w:p w:rsidR="000F5C45" w:rsidRDefault="00FB5143"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Руководитель </w:t>
            </w:r>
            <w:r>
              <w:rPr>
                <w:rFonts w:ascii="Times New Roman" w:eastAsia="Times New Roman" w:hAnsi="Times New Roman" w:cs="Times New Roman"/>
                <w:color w:val="000000"/>
                <w:sz w:val="28"/>
                <w:szCs w:val="28"/>
              </w:rPr>
              <w:br/>
              <w:t>транспортной организации</w:t>
            </w:r>
          </w:p>
        </w:tc>
        <w:tc>
          <w:tcPr>
            <w:tcW w:w="5100" w:type="dxa"/>
          </w:tcPr>
          <w:p w:rsidR="000F5C45" w:rsidRDefault="000F5C45" w:rsidP="00FB5143">
            <w:pPr>
              <w:widowControl w:val="0"/>
              <w:contextualSpacing/>
              <w:jc w:val="both"/>
              <w:rPr>
                <w:rFonts w:ascii="Times New Roman" w:eastAsia="Times New Roman" w:hAnsi="Times New Roman" w:cs="Times New Roman"/>
                <w:color w:val="000000"/>
                <w:sz w:val="28"/>
                <w:szCs w:val="28"/>
              </w:rPr>
            </w:pPr>
          </w:p>
          <w:p w:rsidR="000F5C45" w:rsidRDefault="000F5C45" w:rsidP="00FB5143">
            <w:pPr>
              <w:widowControl w:val="0"/>
              <w:contextualSpacing/>
              <w:jc w:val="both"/>
              <w:rPr>
                <w:rFonts w:ascii="Times New Roman" w:eastAsia="Times New Roman" w:hAnsi="Times New Roman" w:cs="Times New Roman"/>
                <w:color w:val="000000"/>
                <w:sz w:val="28"/>
                <w:szCs w:val="28"/>
              </w:rPr>
            </w:pPr>
          </w:p>
          <w:p w:rsidR="000F5C45" w:rsidRDefault="000F5C45" w:rsidP="00FB5143">
            <w:pPr>
              <w:widowControl w:val="0"/>
              <w:contextualSpacing/>
              <w:jc w:val="both"/>
              <w:rPr>
                <w:rFonts w:ascii="Times New Roman" w:eastAsia="Times New Roman" w:hAnsi="Times New Roman" w:cs="Times New Roman"/>
                <w:color w:val="000000"/>
                <w:sz w:val="28"/>
                <w:szCs w:val="28"/>
              </w:rPr>
            </w:pPr>
          </w:p>
          <w:p w:rsidR="000F5C45" w:rsidRDefault="000F5C45"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______________                 ____________</w:t>
            </w:r>
          </w:p>
        </w:tc>
      </w:tr>
      <w:tr w:rsidR="000F5C45" w:rsidTr="000F5C45">
        <w:tc>
          <w:tcPr>
            <w:tcW w:w="5106" w:type="dxa"/>
          </w:tcPr>
          <w:p w:rsidR="000F5C45" w:rsidRDefault="000F5C45"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0"/>
                <w:szCs w:val="20"/>
              </w:rPr>
              <w:t xml:space="preserve">  (должность)</w:t>
            </w:r>
          </w:p>
        </w:tc>
        <w:tc>
          <w:tcPr>
            <w:tcW w:w="5100" w:type="dxa"/>
          </w:tcPr>
          <w:p w:rsidR="000F5C45" w:rsidRDefault="000F5C45"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0"/>
                <w:szCs w:val="20"/>
              </w:rPr>
              <w:t xml:space="preserve"> (Ф</w:t>
            </w:r>
            <w:r w:rsidR="00BB49B8">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И</w:t>
            </w:r>
            <w:r w:rsidR="00BB49B8">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О</w:t>
            </w:r>
            <w:r w:rsidR="00BB49B8">
              <w:rPr>
                <w:rFonts w:ascii="Times New Roman" w:eastAsia="Times New Roman" w:hAnsi="Times New Roman" w:cs="Times New Roman"/>
                <w:color w:val="000000"/>
                <w:sz w:val="20"/>
                <w:szCs w:val="20"/>
              </w:rPr>
              <w:t>.</w:t>
            </w:r>
            <w:r>
              <w:rPr>
                <w:rFonts w:ascii="Times New Roman" w:eastAsia="Times New Roman" w:hAnsi="Times New Roman" w:cs="Times New Roman"/>
                <w:color w:val="000000"/>
                <w:sz w:val="20"/>
                <w:szCs w:val="20"/>
              </w:rPr>
              <w:t>)                                              (подпись)</w:t>
            </w:r>
          </w:p>
        </w:tc>
      </w:tr>
    </w:tbl>
    <w:p w:rsidR="000F5C45" w:rsidRDefault="000F5C45"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w:t>
      </w:r>
    </w:p>
    <w:p w:rsidR="000F5C45" w:rsidRDefault="000F5C45" w:rsidP="00FB5143">
      <w:pPr>
        <w:widowControl w:val="0"/>
        <w:contextualSpacing/>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«____» ___________ 20__ г.</w:t>
      </w:r>
    </w:p>
    <w:p w:rsidR="000F5C45" w:rsidRDefault="000F5C45" w:rsidP="000F5C45">
      <w:pPr>
        <w:widowControl w:val="0"/>
        <w:contextualSpacing/>
        <w:rPr>
          <w:rFonts w:ascii="Times New Roman" w:eastAsia="Times New Roman" w:hAnsi="Times New Roman" w:cs="Times New Roman"/>
          <w:color w:val="000000"/>
          <w:sz w:val="28"/>
          <w:szCs w:val="28"/>
        </w:rPr>
      </w:pPr>
    </w:p>
    <w:p w:rsidR="000F5C45" w:rsidRDefault="000F5C45" w:rsidP="000F5C45">
      <w:pPr>
        <w:widowControl w:val="0"/>
        <w:contextualSpacing/>
        <w:rPr>
          <w:rFonts w:ascii="Times New Roman" w:eastAsia="Times New Roman" w:hAnsi="Times New Roman" w:cs="Times New Roman"/>
          <w:color w:val="000000"/>
          <w:sz w:val="28"/>
          <w:szCs w:val="28"/>
        </w:rPr>
        <w:sectPr w:rsidR="000F5C45" w:rsidSect="00A04AE9">
          <w:pgSz w:w="11906" w:h="16838"/>
          <w:pgMar w:top="1134" w:right="1134" w:bottom="1134" w:left="1701" w:header="465" w:footer="567" w:gutter="0"/>
          <w:pgNumType w:start="1"/>
          <w:cols w:space="720"/>
          <w:formProt w:val="0"/>
          <w:titlePg/>
          <w:docGrid w:linePitch="326"/>
        </w:sectPr>
      </w:pPr>
    </w:p>
    <w:p w:rsidR="00D34C19" w:rsidRPr="00BB49B8" w:rsidRDefault="00D34C19" w:rsidP="00BB49B8">
      <w:pPr>
        <w:ind w:left="3119"/>
        <w:contextualSpacing/>
        <w:jc w:val="center"/>
        <w:rPr>
          <w:rFonts w:ascii="Times New Roman" w:eastAsia="Times New Roman" w:hAnsi="Times New Roman" w:cs="Times New Roman"/>
          <w:sz w:val="28"/>
          <w:szCs w:val="28"/>
        </w:rPr>
      </w:pPr>
      <w:r w:rsidRPr="00BB49B8">
        <w:rPr>
          <w:rFonts w:ascii="Times New Roman" w:eastAsia="Times New Roman" w:hAnsi="Times New Roman" w:cs="Times New Roman"/>
          <w:sz w:val="28"/>
          <w:szCs w:val="28"/>
        </w:rPr>
        <w:t>ПРИЛОЖЕНИЕ № 2</w:t>
      </w:r>
    </w:p>
    <w:p w:rsidR="000F5C45" w:rsidRPr="00BB49B8" w:rsidRDefault="00845755" w:rsidP="00BB49B8">
      <w:pPr>
        <w:ind w:left="3119"/>
        <w:contextualSpacing/>
        <w:jc w:val="center"/>
        <w:rPr>
          <w:sz w:val="28"/>
          <w:szCs w:val="28"/>
        </w:rPr>
      </w:pPr>
      <w:r w:rsidRPr="00BB49B8">
        <w:rPr>
          <w:rFonts w:ascii="Times New Roman" w:eastAsia="Times New Roman" w:hAnsi="Times New Roman" w:cs="Times New Roman"/>
          <w:sz w:val="28"/>
          <w:szCs w:val="28"/>
        </w:rPr>
        <w:t xml:space="preserve">к Правилам предоставления субсидии </w:t>
      </w:r>
      <w:r w:rsidRPr="00845755">
        <w:rPr>
          <w:rFonts w:ascii="Times New Roman" w:eastAsia="Times New Roman" w:hAnsi="Times New Roman" w:cs="Times New Roman"/>
          <w:sz w:val="28"/>
          <w:szCs w:val="28"/>
        </w:rPr>
        <w:t>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w:t>
      </w:r>
    </w:p>
    <w:p w:rsidR="000F5C45" w:rsidRDefault="000F5C45" w:rsidP="000F5C45">
      <w:pPr>
        <w:widowControl w:val="0"/>
        <w:contextualSpacing/>
        <w:jc w:val="center"/>
        <w:rPr>
          <w:rFonts w:ascii="Times New Roman" w:eastAsia="Times New Roman" w:hAnsi="Times New Roman" w:cs="Times New Roman"/>
          <w:color w:val="000000"/>
          <w:sz w:val="28"/>
          <w:szCs w:val="28"/>
        </w:rPr>
      </w:pPr>
    </w:p>
    <w:p w:rsidR="000F5C45" w:rsidRDefault="000F5C45" w:rsidP="000F5C45">
      <w:pPr>
        <w:widowControl w:val="0"/>
        <w:contextualSpacing/>
        <w:jc w:val="center"/>
        <w:rPr>
          <w:rFonts w:ascii="Times New Roman" w:eastAsia="Times New Roman" w:hAnsi="Times New Roman" w:cs="Times New Roman"/>
          <w:color w:val="000000"/>
          <w:sz w:val="28"/>
          <w:szCs w:val="28"/>
        </w:rPr>
      </w:pPr>
    </w:p>
    <w:p w:rsidR="000F5C45" w:rsidRDefault="000F5C45" w:rsidP="000F5C45">
      <w:pPr>
        <w:widowControl w:val="0"/>
        <w:contextualSpacing/>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ПЕРЕЧЕНЬ ДОКУМЕНТОВ, </w:t>
      </w:r>
    </w:p>
    <w:p w:rsidR="000F5C45" w:rsidRDefault="000F5C45" w:rsidP="000F5C45">
      <w:pPr>
        <w:widowControl w:val="0"/>
        <w:contextualSpacing/>
        <w:jc w:val="center"/>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прилагаемых к заявке</w:t>
      </w:r>
      <w:r>
        <w:rPr>
          <w:rFonts w:ascii="Times New Roman" w:eastAsia="Times New Roman" w:hAnsi="Times New Roman" w:cs="Times New Roman"/>
          <w:sz w:val="28"/>
        </w:rPr>
        <w:t xml:space="preserve"> </w:t>
      </w:r>
      <w:r w:rsidR="00D34C19">
        <w:rPr>
          <w:rFonts w:ascii="Times New Roman" w:eastAsia="Times New Roman" w:hAnsi="Times New Roman" w:cs="Times New Roman"/>
          <w:color w:val="000000"/>
          <w:sz w:val="28"/>
          <w:szCs w:val="28"/>
        </w:rPr>
        <w:t xml:space="preserve">для предоставления субсидии </w:t>
      </w:r>
      <w:r w:rsidR="00845755" w:rsidRPr="00845755">
        <w:rPr>
          <w:rFonts w:ascii="Times New Roman" w:eastAsia="Times New Roman" w:hAnsi="Times New Roman" w:cs="Times New Roman"/>
          <w:color w:val="000000"/>
          <w:sz w:val="28"/>
          <w:szCs w:val="28"/>
        </w:rPr>
        <w:t>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w:t>
      </w:r>
      <w:r w:rsidR="00D82AC2">
        <w:rPr>
          <w:rFonts w:ascii="Times New Roman" w:eastAsia="Times New Roman" w:hAnsi="Times New Roman" w:cs="Times New Roman"/>
          <w:color w:val="000000"/>
          <w:sz w:val="28"/>
          <w:szCs w:val="28"/>
        </w:rPr>
        <w:t xml:space="preserve"> по маршрутам регулярных перевозок</w:t>
      </w:r>
      <w:r w:rsidR="00845755" w:rsidRPr="00845755">
        <w:rPr>
          <w:rFonts w:ascii="Times New Roman" w:eastAsia="Times New Roman" w:hAnsi="Times New Roman" w:cs="Times New Roman"/>
          <w:color w:val="000000"/>
          <w:sz w:val="28"/>
          <w:szCs w:val="28"/>
        </w:rPr>
        <w:t xml:space="preserve">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w:t>
      </w:r>
    </w:p>
    <w:p w:rsidR="000F5C45" w:rsidRDefault="000F5C45" w:rsidP="000F5C45">
      <w:pPr>
        <w:widowControl w:val="0"/>
        <w:contextualSpacing/>
        <w:jc w:val="center"/>
        <w:rPr>
          <w:rFonts w:ascii="Times New Roman" w:eastAsia="Times New Roman" w:hAnsi="Times New Roman" w:cs="Times New Roman"/>
          <w:color w:val="000000"/>
          <w:sz w:val="28"/>
          <w:szCs w:val="28"/>
        </w:rPr>
      </w:pPr>
    </w:p>
    <w:p w:rsidR="000060CB" w:rsidRPr="00D82AC2" w:rsidRDefault="000060CB"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1. Копии учредительных документов</w:t>
      </w:r>
      <w:r w:rsidR="00D34C19" w:rsidRPr="00D82AC2">
        <w:rPr>
          <w:rFonts w:ascii="Times New Roman" w:eastAsia="Times New Roman" w:hAnsi="Times New Roman" w:cs="Times New Roman"/>
          <w:color w:val="000000"/>
          <w:sz w:val="28"/>
          <w:szCs w:val="28"/>
        </w:rPr>
        <w:t xml:space="preserve"> транспортной организац</w:t>
      </w:r>
      <w:r w:rsidR="002C53BE" w:rsidRPr="00D82AC2">
        <w:rPr>
          <w:rFonts w:ascii="Times New Roman" w:eastAsia="Times New Roman" w:hAnsi="Times New Roman" w:cs="Times New Roman"/>
          <w:color w:val="000000"/>
          <w:sz w:val="28"/>
          <w:szCs w:val="28"/>
        </w:rPr>
        <w:t>ии.</w:t>
      </w:r>
    </w:p>
    <w:p w:rsidR="00D34C19" w:rsidRPr="00D82AC2" w:rsidRDefault="000060CB"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2. </w:t>
      </w:r>
      <w:r w:rsidR="00D34C19" w:rsidRPr="00D82AC2">
        <w:rPr>
          <w:rFonts w:ascii="Times New Roman" w:eastAsia="Times New Roman" w:hAnsi="Times New Roman" w:cs="Times New Roman"/>
          <w:color w:val="000000"/>
          <w:sz w:val="28"/>
          <w:szCs w:val="28"/>
        </w:rPr>
        <w:t xml:space="preserve">Выписка из Единого государственного реестра юридических лиц, содержащая информацию о транспортной организации, полученная в месяце подачи </w:t>
      </w:r>
      <w:r w:rsidR="008325A5" w:rsidRPr="00D82AC2">
        <w:rPr>
          <w:rFonts w:ascii="Times New Roman" w:eastAsia="Times New Roman" w:hAnsi="Times New Roman" w:cs="Times New Roman"/>
          <w:color w:val="000000"/>
          <w:sz w:val="28"/>
          <w:szCs w:val="28"/>
        </w:rPr>
        <w:t>заявки.</w:t>
      </w:r>
    </w:p>
    <w:p w:rsidR="00D34C19" w:rsidRPr="00D82AC2" w:rsidRDefault="000060CB"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3. </w:t>
      </w:r>
      <w:r w:rsidR="0073553D" w:rsidRPr="00D82AC2">
        <w:rPr>
          <w:rFonts w:ascii="Times New Roman" w:eastAsia="Times New Roman" w:hAnsi="Times New Roman" w:cs="Times New Roman"/>
          <w:color w:val="000000"/>
          <w:sz w:val="28"/>
          <w:szCs w:val="28"/>
        </w:rPr>
        <w:t>С</w:t>
      </w:r>
      <w:r w:rsidR="00D34C19" w:rsidRPr="00D82AC2">
        <w:rPr>
          <w:rFonts w:ascii="Times New Roman" w:eastAsia="Times New Roman" w:hAnsi="Times New Roman" w:cs="Times New Roman"/>
          <w:color w:val="000000"/>
          <w:sz w:val="28"/>
          <w:szCs w:val="28"/>
        </w:rPr>
        <w:t>правка налогового органа</w:t>
      </w:r>
      <w:r w:rsidRPr="00D82AC2">
        <w:rPr>
          <w:rFonts w:ascii="Times New Roman" w:eastAsia="Times New Roman" w:hAnsi="Times New Roman" w:cs="Times New Roman"/>
          <w:color w:val="000000"/>
          <w:sz w:val="28"/>
          <w:szCs w:val="28"/>
        </w:rPr>
        <w:t>, выданная</w:t>
      </w:r>
      <w:r w:rsidR="00D34C19" w:rsidRPr="00D82AC2">
        <w:rPr>
          <w:rFonts w:ascii="Times New Roman" w:eastAsia="Times New Roman" w:hAnsi="Times New Roman" w:cs="Times New Roman"/>
          <w:color w:val="000000"/>
          <w:sz w:val="28"/>
          <w:szCs w:val="28"/>
        </w:rPr>
        <w:t xml:space="preserve"> на дату не ранее чем за 15 рабочих дней до дня подачи заявки об отсутствии у транспортной организации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r w:rsidRPr="00D82AC2">
        <w:rPr>
          <w:rFonts w:ascii="Times New Roman" w:eastAsia="Times New Roman" w:hAnsi="Times New Roman" w:cs="Times New Roman"/>
          <w:color w:val="000000"/>
          <w:sz w:val="28"/>
          <w:szCs w:val="28"/>
        </w:rPr>
        <w:t>.</w:t>
      </w:r>
    </w:p>
    <w:p w:rsidR="000F5C45" w:rsidRPr="00D82AC2" w:rsidRDefault="000060CB"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4. Справка о соответствии критериям и требованиям, указанным в Правилах </w:t>
      </w:r>
      <w:r w:rsidR="00D82AC2" w:rsidRPr="00D82AC2">
        <w:rPr>
          <w:rFonts w:ascii="Times New Roman" w:eastAsia="Times New Roman" w:hAnsi="Times New Roman" w:cs="Times New Roman"/>
          <w:color w:val="000000"/>
          <w:sz w:val="28"/>
          <w:szCs w:val="28"/>
        </w:rPr>
        <w:t>предоставления субсидии транспортным организациям, находящимся в собственности Курской области или муниципального образования Курской области, осуществляющим пассажирские перевозки пассажиров и багажа автомобильным транспортом по маршрутам регулярных перевозок на территории Курской области, на финансовое обеспечение затрат, связанных с приобретением подвижного состава, в рамках лимита специального казначейского кредита</w:t>
      </w:r>
      <w:r w:rsidRPr="00D82AC2">
        <w:rPr>
          <w:rFonts w:ascii="Times New Roman" w:eastAsia="Times New Roman" w:hAnsi="Times New Roman" w:cs="Times New Roman"/>
          <w:color w:val="000000"/>
          <w:sz w:val="28"/>
          <w:szCs w:val="28"/>
        </w:rPr>
        <w:t>, подписанная руководителям транспортной организации или его уполномоченным лицом.</w:t>
      </w:r>
    </w:p>
    <w:p w:rsidR="000060CB" w:rsidRPr="00D82AC2" w:rsidRDefault="000060CB"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5. Согласие на публикацию (размещение) в информационно-телекоммуникационной сети «Интернет» информации о транспортной организации, подаваемой транспортной организацией заявке и иной информации о транспортной организации, связанной с отбором, в произвольной форме, подписанное руководителем транспортной организации или его уполномоченным лицом.</w:t>
      </w:r>
    </w:p>
    <w:p w:rsidR="00B93C3A" w:rsidRDefault="00B93C3A" w:rsidP="000060CB">
      <w:pPr>
        <w:widowControl w:val="0"/>
        <w:ind w:firstLine="709"/>
        <w:contextualSpacing/>
        <w:jc w:val="both"/>
        <w:rPr>
          <w:rFonts w:ascii="Times New Roman" w:eastAsia="Times New Roman" w:hAnsi="Times New Roman" w:cs="Times New Roman"/>
          <w:color w:val="000000"/>
          <w:sz w:val="28"/>
          <w:szCs w:val="28"/>
        </w:rPr>
      </w:pPr>
      <w:r w:rsidRPr="00D82AC2">
        <w:rPr>
          <w:rFonts w:ascii="Times New Roman" w:eastAsia="Times New Roman" w:hAnsi="Times New Roman" w:cs="Times New Roman"/>
          <w:color w:val="000000"/>
          <w:sz w:val="28"/>
          <w:szCs w:val="28"/>
        </w:rPr>
        <w:t xml:space="preserve">Документы, указанные в пунктах 2, 3 настоящего приложения предоставляются транспортными организациями по собственной инициативе. В случае </w:t>
      </w:r>
      <w:proofErr w:type="spellStart"/>
      <w:r w:rsidRPr="00D82AC2">
        <w:rPr>
          <w:rFonts w:ascii="Times New Roman" w:eastAsia="Times New Roman" w:hAnsi="Times New Roman" w:cs="Times New Roman"/>
          <w:color w:val="000000"/>
          <w:sz w:val="28"/>
          <w:szCs w:val="28"/>
        </w:rPr>
        <w:t>непредоставления</w:t>
      </w:r>
      <w:proofErr w:type="spellEnd"/>
      <w:r w:rsidRPr="00D82AC2">
        <w:rPr>
          <w:rFonts w:ascii="Times New Roman" w:eastAsia="Times New Roman" w:hAnsi="Times New Roman" w:cs="Times New Roman"/>
          <w:color w:val="000000"/>
          <w:sz w:val="28"/>
          <w:szCs w:val="28"/>
        </w:rPr>
        <w:t xml:space="preserve"> указанных документов, данные документы запрашиваются Министерством транспорта и автомобильных дорог Курской области в порядке межведомственного взаимодействия.</w:t>
      </w:r>
    </w:p>
    <w:p w:rsidR="00D66A65" w:rsidRPr="008D4CAB" w:rsidRDefault="00D66A65" w:rsidP="000060CB">
      <w:pPr>
        <w:contextualSpacing/>
        <w:rPr>
          <w:rFonts w:ascii="Times New Roman" w:eastAsia="Times New Roman" w:hAnsi="Times New Roman" w:cs="Times New Roman"/>
          <w:szCs w:val="20"/>
          <w:highlight w:val="yellow"/>
          <w:lang w:eastAsia="ru-RU"/>
        </w:rPr>
      </w:pPr>
    </w:p>
    <w:sectPr w:rsidR="00D66A65" w:rsidRPr="008D4CAB" w:rsidSect="00D66A65">
      <w:headerReference w:type="default" r:id="rId10"/>
      <w:pgSz w:w="11906" w:h="16838"/>
      <w:pgMar w:top="1134" w:right="1134"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7032" w:rsidRDefault="00457032" w:rsidP="00AB25BD">
      <w:pPr>
        <w:spacing w:after="0" w:line="240" w:lineRule="auto"/>
      </w:pPr>
      <w:r>
        <w:separator/>
      </w:r>
    </w:p>
  </w:endnote>
  <w:endnote w:type="continuationSeparator" w:id="0">
    <w:p w:rsidR="00457032" w:rsidRDefault="00457032" w:rsidP="00AB25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032" w:rsidRDefault="00457032">
    <w:pP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7032" w:rsidRDefault="00457032" w:rsidP="00AB25BD">
      <w:pPr>
        <w:spacing w:after="0" w:line="240" w:lineRule="auto"/>
      </w:pPr>
      <w:r>
        <w:separator/>
      </w:r>
    </w:p>
  </w:footnote>
  <w:footnote w:type="continuationSeparator" w:id="0">
    <w:p w:rsidR="00457032" w:rsidRDefault="00457032" w:rsidP="00AB25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2445972"/>
      <w:docPartObj>
        <w:docPartGallery w:val="Page Numbers (Top of Page)"/>
        <w:docPartUnique/>
      </w:docPartObj>
    </w:sdtPr>
    <w:sdtEndPr/>
    <w:sdtContent>
      <w:p w:rsidR="00457032" w:rsidRDefault="00457032">
        <w:pPr>
          <w:pStyle w:val="a5"/>
          <w:jc w:val="cente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PAGE</w:instrText>
        </w:r>
        <w:r>
          <w:rPr>
            <w:rFonts w:ascii="Times New Roman" w:hAnsi="Times New Roman" w:cs="Times New Roman"/>
          </w:rPr>
          <w:fldChar w:fldCharType="separate"/>
        </w:r>
        <w:r w:rsidR="00C16B39">
          <w:rPr>
            <w:rFonts w:ascii="Times New Roman" w:hAnsi="Times New Roman" w:cs="Times New Roman"/>
            <w:noProof/>
          </w:rPr>
          <w:t>2</w:t>
        </w:r>
        <w:r>
          <w:rPr>
            <w:rFonts w:ascii="Times New Roman" w:hAnsi="Times New Roman" w:cs="Times New Roman"/>
          </w:rPr>
          <w:fldChar w:fldCharType="end"/>
        </w:r>
      </w:p>
      <w:p w:rsidR="00457032" w:rsidRDefault="00C16B39">
        <w:pPr>
          <w:tabs>
            <w:tab w:val="center" w:pos="4677"/>
            <w:tab w:val="right" w:pos="9355"/>
          </w:tabs>
          <w:jc w:val="center"/>
          <w:rPr>
            <w:rFonts w:ascii="Times New Roman" w:eastAsia="Times New Roman" w:hAnsi="Times New Roman" w:cs="Times New Roman"/>
            <w:color w:val="000000"/>
          </w:rPr>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619592"/>
      <w:docPartObj>
        <w:docPartGallery w:val="Page Numbers (Top of Page)"/>
        <w:docPartUnique/>
      </w:docPartObj>
    </w:sdtPr>
    <w:sdtEndPr/>
    <w:sdtContent>
      <w:p w:rsidR="00457032" w:rsidRDefault="00457032">
        <w:pPr>
          <w:pStyle w:val="a5"/>
          <w:jc w:val="center"/>
        </w:pPr>
        <w:r>
          <w:fldChar w:fldCharType="begin"/>
        </w:r>
        <w:r>
          <w:instrText>PAGE   \* MERGEFORMAT</w:instrText>
        </w:r>
        <w:r>
          <w:fldChar w:fldCharType="separate"/>
        </w:r>
        <w:r w:rsidR="00055ED6">
          <w:rPr>
            <w:noProof/>
          </w:rPr>
          <w:t>2</w:t>
        </w:r>
        <w:r>
          <w:fldChar w:fldCharType="end"/>
        </w:r>
      </w:p>
    </w:sdtContent>
  </w:sdt>
  <w:p w:rsidR="00457032" w:rsidRDefault="00457032">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20CE"/>
    <w:multiLevelType w:val="hybridMultilevel"/>
    <w:tmpl w:val="2FF8826A"/>
    <w:lvl w:ilvl="0" w:tplc="1EF047B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7597379"/>
    <w:multiLevelType w:val="hybridMultilevel"/>
    <w:tmpl w:val="03AC1BE2"/>
    <w:lvl w:ilvl="0" w:tplc="E74CD2D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6C0D"/>
    <w:rsid w:val="00001E9F"/>
    <w:rsid w:val="000023B7"/>
    <w:rsid w:val="000060CB"/>
    <w:rsid w:val="00020991"/>
    <w:rsid w:val="000220BC"/>
    <w:rsid w:val="000335C8"/>
    <w:rsid w:val="00052814"/>
    <w:rsid w:val="00055ED6"/>
    <w:rsid w:val="00080FA2"/>
    <w:rsid w:val="000A1E68"/>
    <w:rsid w:val="000B048D"/>
    <w:rsid w:val="000E19C5"/>
    <w:rsid w:val="000E6C49"/>
    <w:rsid w:val="000F5C45"/>
    <w:rsid w:val="00103B43"/>
    <w:rsid w:val="00111DC1"/>
    <w:rsid w:val="00117F05"/>
    <w:rsid w:val="00173617"/>
    <w:rsid w:val="00177FEC"/>
    <w:rsid w:val="0018044C"/>
    <w:rsid w:val="00185E46"/>
    <w:rsid w:val="001A0B1A"/>
    <w:rsid w:val="001C077D"/>
    <w:rsid w:val="001D6FB1"/>
    <w:rsid w:val="001E6280"/>
    <w:rsid w:val="001E7B53"/>
    <w:rsid w:val="001F40EB"/>
    <w:rsid w:val="001F5680"/>
    <w:rsid w:val="001F742C"/>
    <w:rsid w:val="00211A04"/>
    <w:rsid w:val="00222C27"/>
    <w:rsid w:val="00284E17"/>
    <w:rsid w:val="002C53BE"/>
    <w:rsid w:val="002D6139"/>
    <w:rsid w:val="002E48D6"/>
    <w:rsid w:val="002F21EA"/>
    <w:rsid w:val="0030043C"/>
    <w:rsid w:val="00301BFE"/>
    <w:rsid w:val="00305062"/>
    <w:rsid w:val="003067DF"/>
    <w:rsid w:val="003355B5"/>
    <w:rsid w:val="00336D8C"/>
    <w:rsid w:val="003712C0"/>
    <w:rsid w:val="00372A84"/>
    <w:rsid w:val="003A235F"/>
    <w:rsid w:val="003D7683"/>
    <w:rsid w:val="003E66D4"/>
    <w:rsid w:val="00427125"/>
    <w:rsid w:val="00432A3F"/>
    <w:rsid w:val="00434468"/>
    <w:rsid w:val="0045042A"/>
    <w:rsid w:val="004545B5"/>
    <w:rsid w:val="00457032"/>
    <w:rsid w:val="00481E59"/>
    <w:rsid w:val="004B4718"/>
    <w:rsid w:val="004C0158"/>
    <w:rsid w:val="004C018E"/>
    <w:rsid w:val="004C3332"/>
    <w:rsid w:val="004D29C5"/>
    <w:rsid w:val="004E09A9"/>
    <w:rsid w:val="004E5653"/>
    <w:rsid w:val="00506D5C"/>
    <w:rsid w:val="005358DA"/>
    <w:rsid w:val="00587D13"/>
    <w:rsid w:val="005B2E32"/>
    <w:rsid w:val="00651957"/>
    <w:rsid w:val="00652057"/>
    <w:rsid w:val="00654335"/>
    <w:rsid w:val="0068108F"/>
    <w:rsid w:val="006A1455"/>
    <w:rsid w:val="006C0540"/>
    <w:rsid w:val="00703CE7"/>
    <w:rsid w:val="00712E51"/>
    <w:rsid w:val="007235CF"/>
    <w:rsid w:val="007264D6"/>
    <w:rsid w:val="0073553D"/>
    <w:rsid w:val="00747921"/>
    <w:rsid w:val="00752695"/>
    <w:rsid w:val="00752BA6"/>
    <w:rsid w:val="00783535"/>
    <w:rsid w:val="00787DD5"/>
    <w:rsid w:val="00797BD1"/>
    <w:rsid w:val="007A2EDF"/>
    <w:rsid w:val="007A6AEC"/>
    <w:rsid w:val="007B5F11"/>
    <w:rsid w:val="007D03C4"/>
    <w:rsid w:val="007D56D4"/>
    <w:rsid w:val="007E2BF1"/>
    <w:rsid w:val="007F09FC"/>
    <w:rsid w:val="007F3A34"/>
    <w:rsid w:val="007F5319"/>
    <w:rsid w:val="008118FD"/>
    <w:rsid w:val="00816BA9"/>
    <w:rsid w:val="0082450E"/>
    <w:rsid w:val="008301A1"/>
    <w:rsid w:val="008325A5"/>
    <w:rsid w:val="00836513"/>
    <w:rsid w:val="00845755"/>
    <w:rsid w:val="00851F97"/>
    <w:rsid w:val="00860072"/>
    <w:rsid w:val="008673DA"/>
    <w:rsid w:val="00870993"/>
    <w:rsid w:val="008B100E"/>
    <w:rsid w:val="008D31E6"/>
    <w:rsid w:val="008D4CAB"/>
    <w:rsid w:val="008F6AE7"/>
    <w:rsid w:val="0092505D"/>
    <w:rsid w:val="009520B4"/>
    <w:rsid w:val="00996C0D"/>
    <w:rsid w:val="009B742F"/>
    <w:rsid w:val="009C784A"/>
    <w:rsid w:val="009D2428"/>
    <w:rsid w:val="009E15E7"/>
    <w:rsid w:val="009E2A59"/>
    <w:rsid w:val="009E6F06"/>
    <w:rsid w:val="00A04AE9"/>
    <w:rsid w:val="00A113F5"/>
    <w:rsid w:val="00A3766B"/>
    <w:rsid w:val="00A520CA"/>
    <w:rsid w:val="00A93F19"/>
    <w:rsid w:val="00AB25BD"/>
    <w:rsid w:val="00AD4740"/>
    <w:rsid w:val="00AF4890"/>
    <w:rsid w:val="00B23842"/>
    <w:rsid w:val="00B80EC0"/>
    <w:rsid w:val="00B86A3B"/>
    <w:rsid w:val="00B93C3A"/>
    <w:rsid w:val="00BB49B8"/>
    <w:rsid w:val="00BB5585"/>
    <w:rsid w:val="00C11FAC"/>
    <w:rsid w:val="00C16B39"/>
    <w:rsid w:val="00C25437"/>
    <w:rsid w:val="00C320FD"/>
    <w:rsid w:val="00C35C39"/>
    <w:rsid w:val="00C47355"/>
    <w:rsid w:val="00C63356"/>
    <w:rsid w:val="00CD5617"/>
    <w:rsid w:val="00CF2914"/>
    <w:rsid w:val="00D16516"/>
    <w:rsid w:val="00D34C19"/>
    <w:rsid w:val="00D411E8"/>
    <w:rsid w:val="00D66A65"/>
    <w:rsid w:val="00D72303"/>
    <w:rsid w:val="00D82AC2"/>
    <w:rsid w:val="00DA5E62"/>
    <w:rsid w:val="00DB28CF"/>
    <w:rsid w:val="00DC0C62"/>
    <w:rsid w:val="00DC7A38"/>
    <w:rsid w:val="00DE736D"/>
    <w:rsid w:val="00DF3BEB"/>
    <w:rsid w:val="00E37DA3"/>
    <w:rsid w:val="00E4678E"/>
    <w:rsid w:val="00E6706F"/>
    <w:rsid w:val="00EC2522"/>
    <w:rsid w:val="00EF1900"/>
    <w:rsid w:val="00EF4D20"/>
    <w:rsid w:val="00F04763"/>
    <w:rsid w:val="00F05461"/>
    <w:rsid w:val="00F54F8A"/>
    <w:rsid w:val="00F713AF"/>
    <w:rsid w:val="00F737D5"/>
    <w:rsid w:val="00FA0904"/>
    <w:rsid w:val="00FB51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47BF4CFD"/>
  <w15:docId w15:val="{6C498A16-5BEE-4911-9AC9-A2B4DC20F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34C1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96C0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qFormat/>
    <w:rsid w:val="00996C0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96C0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96C0D"/>
    <w:pPr>
      <w:widowControl w:val="0"/>
      <w:autoSpaceDE w:val="0"/>
      <w:autoSpaceDN w:val="0"/>
      <w:spacing w:after="0" w:line="240" w:lineRule="auto"/>
    </w:pPr>
    <w:rPr>
      <w:rFonts w:ascii="Tahoma" w:eastAsia="Times New Roman" w:hAnsi="Tahoma" w:cs="Tahoma"/>
      <w:sz w:val="20"/>
      <w:szCs w:val="20"/>
      <w:lang w:eastAsia="ru-RU"/>
    </w:rPr>
  </w:style>
  <w:style w:type="paragraph" w:styleId="a3">
    <w:name w:val="Balloon Text"/>
    <w:basedOn w:val="a"/>
    <w:link w:val="a4"/>
    <w:uiPriority w:val="99"/>
    <w:semiHidden/>
    <w:unhideWhenUsed/>
    <w:rsid w:val="0042712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27125"/>
    <w:rPr>
      <w:rFonts w:ascii="Segoe UI" w:hAnsi="Segoe UI" w:cs="Segoe UI"/>
      <w:sz w:val="18"/>
      <w:szCs w:val="18"/>
    </w:rPr>
  </w:style>
  <w:style w:type="paragraph" w:styleId="a5">
    <w:name w:val="header"/>
    <w:basedOn w:val="a"/>
    <w:link w:val="a6"/>
    <w:uiPriority w:val="99"/>
    <w:unhideWhenUsed/>
    <w:rsid w:val="00AB25B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B25BD"/>
  </w:style>
  <w:style w:type="paragraph" w:styleId="a7">
    <w:name w:val="footer"/>
    <w:basedOn w:val="a"/>
    <w:link w:val="a8"/>
    <w:uiPriority w:val="99"/>
    <w:unhideWhenUsed/>
    <w:rsid w:val="00AB25B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B25BD"/>
  </w:style>
  <w:style w:type="paragraph" w:styleId="a9">
    <w:name w:val="List Paragraph"/>
    <w:basedOn w:val="a"/>
    <w:uiPriority w:val="34"/>
    <w:qFormat/>
    <w:rsid w:val="000060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35297D-B015-4E07-9471-EDB2EEB321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9F828F89.dotm</Template>
  <TotalTime>1133</TotalTime>
  <Pages>13</Pages>
  <Words>4054</Words>
  <Characters>23112</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27112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Власова Надежда Олеговна</dc:creator>
  <cp:keywords/>
  <dc:description/>
  <cp:lastModifiedBy>Власова Надежда Олеговна</cp:lastModifiedBy>
  <cp:revision>94</cp:revision>
  <cp:lastPrinted>2023-07-14T13:39:00Z</cp:lastPrinted>
  <dcterms:created xsi:type="dcterms:W3CDTF">2022-06-20T08:45:00Z</dcterms:created>
  <dcterms:modified xsi:type="dcterms:W3CDTF">2023-08-16T12:54:00Z</dcterms:modified>
</cp:coreProperties>
</file>