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1BA" w:rsidRPr="008361BA" w:rsidRDefault="008361BA" w:rsidP="008361BA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8361BA"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591155" w:rsidRPr="008361BA" w:rsidRDefault="008361BA" w:rsidP="008361BA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8361BA">
        <w:rPr>
          <w:rFonts w:ascii="Times New Roman" w:hAnsi="Times New Roman" w:cs="Times New Roman"/>
          <w:sz w:val="28"/>
          <w:szCs w:val="28"/>
        </w:rPr>
        <w:t xml:space="preserve">к </w:t>
      </w:r>
      <w:r w:rsidR="003506AC" w:rsidRPr="008361BA">
        <w:rPr>
          <w:rFonts w:ascii="Times New Roman" w:hAnsi="Times New Roman" w:cs="Times New Roman"/>
          <w:sz w:val="28"/>
          <w:szCs w:val="28"/>
        </w:rPr>
        <w:t>п</w:t>
      </w:r>
      <w:r w:rsidRPr="008361BA">
        <w:rPr>
          <w:rFonts w:ascii="Times New Roman" w:hAnsi="Times New Roman" w:cs="Times New Roman"/>
          <w:sz w:val="28"/>
          <w:szCs w:val="28"/>
        </w:rPr>
        <w:t>остановлению</w:t>
      </w:r>
      <w:r w:rsidR="003506AC" w:rsidRPr="008361BA">
        <w:rPr>
          <w:rFonts w:ascii="Times New Roman" w:hAnsi="Times New Roman" w:cs="Times New Roman"/>
          <w:sz w:val="28"/>
          <w:szCs w:val="28"/>
        </w:rPr>
        <w:t xml:space="preserve"> </w:t>
      </w:r>
      <w:r w:rsidR="00B01AA0" w:rsidRPr="008361BA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591155" w:rsidRPr="008361BA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6B2C7E" w:rsidRPr="00A663A1" w:rsidRDefault="00B5680A" w:rsidP="008361BA">
      <w:pPr>
        <w:spacing w:after="0" w:line="240" w:lineRule="auto"/>
        <w:ind w:left="4678"/>
        <w:jc w:val="right"/>
        <w:rPr>
          <w:rFonts w:ascii="Times New Roman" w:hAnsi="Times New Roman" w:cs="Times New Roman"/>
          <w:sz w:val="28"/>
          <w:szCs w:val="28"/>
        </w:rPr>
      </w:pPr>
      <w:r w:rsidRPr="008361BA">
        <w:rPr>
          <w:rFonts w:ascii="Times New Roman" w:hAnsi="Times New Roman" w:cs="Times New Roman"/>
          <w:sz w:val="28"/>
          <w:szCs w:val="28"/>
        </w:rPr>
        <w:t>от ____________ №_________</w:t>
      </w:r>
    </w:p>
    <w:p w:rsidR="00A663A1" w:rsidRDefault="00A663A1" w:rsidP="008361BA">
      <w:pPr>
        <w:widowControl w:val="0"/>
        <w:tabs>
          <w:tab w:val="left" w:pos="1477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</w:rPr>
      </w:pPr>
    </w:p>
    <w:p w:rsidR="00C15D16" w:rsidRPr="00E32010" w:rsidRDefault="00C15D16" w:rsidP="005F26C5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shd w:val="clear" w:color="auto" w:fill="FFFFFF"/>
        </w:rPr>
      </w:pPr>
    </w:p>
    <w:p w:rsidR="006B2C7E" w:rsidRPr="004E0604" w:rsidRDefault="008361BA" w:rsidP="005F26C5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Комплекс мер (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«д</w:t>
      </w:r>
      <w:r w:rsidR="008B29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орожная карта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»)</w:t>
      </w:r>
    </w:p>
    <w:p w:rsidR="006B2C7E" w:rsidRDefault="006B2C7E" w:rsidP="00A663A1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E06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по </w:t>
      </w:r>
      <w:r w:rsidR="00E12FAA">
        <w:rPr>
          <w:rFonts w:ascii="Times New Roman" w:eastAsia="Times New Roman" w:hAnsi="Times New Roman" w:cs="Times New Roman"/>
          <w:b/>
          <w:sz w:val="28"/>
          <w:szCs w:val="28"/>
        </w:rPr>
        <w:t>созданию новых мест в образовательных организациях различных типов для реализации дополнительных общеразвивающих программ всех направленностей</w:t>
      </w:r>
    </w:p>
    <w:p w:rsidR="00A663A1" w:rsidRDefault="00A663A1" w:rsidP="00A663A1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p w:rsidR="00C15D16" w:rsidRPr="00E32010" w:rsidRDefault="00C15D16" w:rsidP="00A663A1">
      <w:pPr>
        <w:widowControl w:val="0"/>
        <w:tabs>
          <w:tab w:val="left" w:pos="147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</w:rPr>
      </w:pPr>
    </w:p>
    <w:tbl>
      <w:tblPr>
        <w:tblStyle w:val="a6"/>
        <w:tblW w:w="9924" w:type="dxa"/>
        <w:tblInd w:w="-318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2977"/>
        <w:gridCol w:w="1418"/>
      </w:tblGrid>
      <w:tr w:rsidR="006B2C7E" w:rsidRPr="00077F09" w:rsidTr="008361BA">
        <w:trPr>
          <w:trHeight w:val="664"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Ответственный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Результат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hideMark/>
          </w:tcPr>
          <w:p w:rsidR="006B2C7E" w:rsidRPr="00E32010" w:rsidRDefault="006B2C7E" w:rsidP="00EE0D5F">
            <w:pPr>
              <w:ind w:left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E32010">
              <w:rPr>
                <w:rFonts w:ascii="Times New Roman" w:eastAsia="Times New Roman" w:hAnsi="Times New Roman"/>
                <w:b/>
                <w:sz w:val="24"/>
                <w:szCs w:val="24"/>
              </w:rPr>
              <w:t>Срок</w:t>
            </w:r>
          </w:p>
        </w:tc>
      </w:tr>
    </w:tbl>
    <w:p w:rsidR="00703564" w:rsidRPr="001C2D39" w:rsidRDefault="00703564" w:rsidP="00703564">
      <w:pPr>
        <w:spacing w:after="0" w:line="240" w:lineRule="auto"/>
        <w:rPr>
          <w:sz w:val="2"/>
          <w:szCs w:val="2"/>
        </w:rPr>
      </w:pPr>
    </w:p>
    <w:p w:rsidR="00703564" w:rsidRPr="001C2D39" w:rsidRDefault="00703564" w:rsidP="00EE0D5F">
      <w:pPr>
        <w:jc w:val="center"/>
        <w:rPr>
          <w:rFonts w:ascii="Times New Roman" w:eastAsia="Times New Roman" w:hAnsi="Times New Roman"/>
          <w:sz w:val="2"/>
          <w:szCs w:val="2"/>
        </w:rPr>
        <w:sectPr w:rsidR="00703564" w:rsidRPr="001C2D39" w:rsidSect="00953314">
          <w:headerReference w:type="default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6"/>
        <w:tblW w:w="992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2835"/>
        <w:gridCol w:w="1984"/>
        <w:gridCol w:w="2977"/>
        <w:gridCol w:w="1418"/>
      </w:tblGrid>
      <w:tr w:rsidR="009909A5" w:rsidRPr="001A0F35" w:rsidTr="005F00F2">
        <w:trPr>
          <w:tblHeader/>
        </w:trPr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05EB0" w:rsidRPr="001A0F35" w:rsidRDefault="00005EB0" w:rsidP="00005EB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135"/>
              <w:jc w:val="both"/>
              <w:rPr>
                <w:sz w:val="24"/>
              </w:rPr>
            </w:pPr>
            <w:r>
              <w:rPr>
                <w:sz w:val="24"/>
              </w:rPr>
              <w:t>Утверждено должностное лицо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составе регионального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ведомственного проектного офиса,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ответственное за создание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 дополнительного образования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(далее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РВПО)</w:t>
            </w:r>
          </w:p>
        </w:tc>
        <w:tc>
          <w:tcPr>
            <w:tcW w:w="198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2FAA" w:rsidRPr="001A0F35" w:rsidRDefault="00E12FAA" w:rsidP="00887F56">
            <w:pPr>
              <w:pStyle w:val="Default"/>
              <w:jc w:val="both"/>
            </w:pPr>
            <w:r>
              <w:t>Курская область</w:t>
            </w:r>
            <w:r w:rsidRPr="001A0F35">
              <w:t xml:space="preserve">, </w:t>
            </w:r>
            <w:r>
              <w:t xml:space="preserve">Министерство образования </w:t>
            </w:r>
            <w:r>
              <w:br/>
              <w:t>и науки Курской области</w:t>
            </w:r>
            <w:r w:rsidRPr="001A0F35">
              <w:t xml:space="preserve"> </w:t>
            </w:r>
          </w:p>
        </w:tc>
        <w:tc>
          <w:tcPr>
            <w:tcW w:w="2977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2FAA" w:rsidRPr="001A0F35" w:rsidRDefault="00BA5B3F" w:rsidP="00B01AA0">
            <w:pPr>
              <w:pStyle w:val="Default"/>
              <w:jc w:val="both"/>
            </w:pPr>
            <w:r>
              <w:t xml:space="preserve">Приказ </w:t>
            </w:r>
            <w:r w:rsidR="00E12FAA">
              <w:t xml:space="preserve">Министерства образования </w:t>
            </w:r>
            <w:r w:rsidR="00E12FAA">
              <w:br/>
              <w:t>и науки Курской области</w:t>
            </w:r>
            <w:r w:rsidR="009909A5">
              <w:t xml:space="preserve"> </w:t>
            </w:r>
          </w:p>
        </w:tc>
        <w:tc>
          <w:tcPr>
            <w:tcW w:w="141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E12FAA" w:rsidRPr="00A663A1" w:rsidRDefault="004D1547" w:rsidP="008B18C0">
            <w:pPr>
              <w:pStyle w:val="Default"/>
              <w:jc w:val="both"/>
              <w:rPr>
                <w:vertAlign w:val="superscript"/>
              </w:rPr>
            </w:pPr>
            <w:r>
              <w:t>15</w:t>
            </w:r>
            <w:r w:rsidR="00E12FAA">
              <w:t xml:space="preserve"> </w:t>
            </w:r>
            <w:r w:rsidR="008B18C0">
              <w:t>октября</w:t>
            </w:r>
            <w:r w:rsidR="00E12FAA">
              <w:t xml:space="preserve"> </w:t>
            </w:r>
            <w:r w:rsidR="00E12FAA">
              <w:br/>
              <w:t>Х</w:t>
            </w:r>
            <w:r w:rsidR="008B18C0">
              <w:rPr>
                <w:vertAlign w:val="superscript"/>
              </w:rPr>
              <w:t>1</w:t>
            </w:r>
            <w:r w:rsidR="00E12FAA">
              <w:t>-1 года</w:t>
            </w:r>
          </w:p>
        </w:tc>
      </w:tr>
      <w:tr w:rsidR="009909A5" w:rsidRPr="001A0F35" w:rsidTr="005F00F2">
        <w:trPr>
          <w:trHeight w:val="2020"/>
        </w:trPr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307"/>
              <w:jc w:val="both"/>
              <w:rPr>
                <w:sz w:val="24"/>
              </w:rPr>
            </w:pPr>
            <w:r>
              <w:rPr>
                <w:sz w:val="24"/>
              </w:rPr>
              <w:t>Утвержден план-график создания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E12FAA" w:rsidRDefault="009909A5" w:rsidP="001A0F35">
            <w:pPr>
              <w:pStyle w:val="Default"/>
              <w:jc w:val="both"/>
            </w:pPr>
            <w:r>
              <w:t xml:space="preserve">Курская область, </w:t>
            </w:r>
            <w:r w:rsidR="00E12FAA">
              <w:t xml:space="preserve">Министерство образования </w:t>
            </w:r>
          </w:p>
          <w:p w:rsidR="00E12FAA" w:rsidRPr="001A0F35" w:rsidRDefault="00E12FAA" w:rsidP="001A0F35">
            <w:pPr>
              <w:pStyle w:val="Default"/>
              <w:jc w:val="both"/>
            </w:pPr>
            <w:r>
              <w:t>и науки Курской области</w:t>
            </w:r>
            <w:r w:rsidR="009909A5">
              <w:t>, Федеральный оператор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A5B3F" w:rsidRDefault="00BA5B3F" w:rsidP="00BA5B3F">
            <w:pPr>
              <w:pStyle w:val="Default"/>
              <w:jc w:val="both"/>
            </w:pPr>
            <w:r>
              <w:t xml:space="preserve">Приказ Министерства образования </w:t>
            </w:r>
          </w:p>
          <w:p w:rsidR="00E12FAA" w:rsidRPr="001A0F35" w:rsidRDefault="00BA5B3F" w:rsidP="00BA5B3F">
            <w:pPr>
              <w:pStyle w:val="Default"/>
              <w:jc w:val="both"/>
            </w:pPr>
            <w:r>
              <w:t>и науки 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  <w:hideMark/>
          </w:tcPr>
          <w:p w:rsidR="00E12FAA" w:rsidRPr="001A0F35" w:rsidRDefault="009909A5" w:rsidP="001A0F35">
            <w:pPr>
              <w:pStyle w:val="Default"/>
              <w:jc w:val="both"/>
            </w:pPr>
            <w:r>
              <w:t>15</w:t>
            </w:r>
            <w:r w:rsidR="00E12FAA" w:rsidRPr="001A0F35">
              <w:t xml:space="preserve"> ноября </w:t>
            </w:r>
            <w:r w:rsidR="00E12FAA">
              <w:br/>
            </w:r>
            <w:r w:rsidR="00E12FAA" w:rsidRPr="001A0F35">
              <w:t xml:space="preserve">Х-1 года 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440"/>
              <w:jc w:val="both"/>
              <w:rPr>
                <w:sz w:val="24"/>
              </w:rPr>
            </w:pPr>
            <w:r>
              <w:rPr>
                <w:sz w:val="24"/>
              </w:rPr>
              <w:t xml:space="preserve">Проведены </w:t>
            </w:r>
            <w:proofErr w:type="spellStart"/>
            <w:r>
              <w:rPr>
                <w:sz w:val="24"/>
              </w:rPr>
              <w:t>самообследование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мониторинг инфраструктурных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условий реализации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программ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всех направленностей на 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 дополнительного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детей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субъектах</w:t>
            </w:r>
          </w:p>
          <w:p w:rsidR="00E12FAA" w:rsidRDefault="00E12FAA" w:rsidP="004D1547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Российской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E12FAA" w:rsidRPr="001A0F35" w:rsidRDefault="009909A5" w:rsidP="009909A5">
            <w:pPr>
              <w:pStyle w:val="Default"/>
              <w:jc w:val="both"/>
            </w:pPr>
            <w:r>
              <w:t xml:space="preserve">Курская область, </w:t>
            </w:r>
            <w:r w:rsidR="00E12FAA">
              <w:t xml:space="preserve">Министерство образования </w:t>
            </w:r>
            <w:r w:rsidR="00E12FAA">
              <w:br/>
              <w:t>и науки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E12FAA" w:rsidRPr="001A0F35" w:rsidRDefault="009909A5" w:rsidP="00887F56">
            <w:pPr>
              <w:pStyle w:val="Default"/>
            </w:pPr>
            <w:r>
              <w:t>По форме, установленной Федеральным оператором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:rsidR="009909A5" w:rsidRDefault="009909A5" w:rsidP="009909A5">
            <w:pPr>
              <w:pStyle w:val="Default"/>
              <w:jc w:val="both"/>
            </w:pPr>
            <w:r>
              <w:t xml:space="preserve">15 ноября </w:t>
            </w:r>
          </w:p>
          <w:p w:rsidR="00E12FAA" w:rsidRPr="001A0F35" w:rsidRDefault="009909A5" w:rsidP="009909A5">
            <w:pPr>
              <w:pStyle w:val="Default"/>
              <w:jc w:val="both"/>
            </w:pPr>
            <w:r>
              <w:t>Х-1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203"/>
              <w:jc w:val="both"/>
              <w:rPr>
                <w:sz w:val="24"/>
              </w:rPr>
            </w:pPr>
            <w:r>
              <w:rPr>
                <w:sz w:val="24"/>
              </w:rPr>
              <w:t>Направлен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проект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перечня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средств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обучения и воспитания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lastRenderedPageBreak/>
              <w:t>создания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</w:p>
          <w:p w:rsidR="00E12FAA" w:rsidRPr="00E12FAA" w:rsidRDefault="00E12FAA" w:rsidP="004D1547">
            <w:pPr>
              <w:pStyle w:val="TableParagraph"/>
              <w:spacing w:line="270" w:lineRule="atLeast"/>
              <w:ind w:left="110" w:right="97"/>
              <w:jc w:val="both"/>
              <w:rPr>
                <w:sz w:val="24"/>
              </w:rPr>
            </w:pPr>
            <w:r>
              <w:rPr>
                <w:sz w:val="24"/>
              </w:rPr>
              <w:t>о 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общеразвивающих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программах,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t xml:space="preserve"> </w:t>
            </w:r>
            <w:r w:rsidRPr="00E12FAA">
              <w:rPr>
                <w:sz w:val="24"/>
              </w:rPr>
              <w:t>реализации которых составлен указанный перечень, а также список образовательных организаций, на базе которых запланирована реализация указанных программ, по форме, установленной Федеральным оператором, в целях получения заключений от федеральных ресурсных центров по направленностям дополнительного</w:t>
            </w:r>
          </w:p>
          <w:p w:rsidR="00E12FAA" w:rsidRDefault="00E12FAA" w:rsidP="004D1547">
            <w:pPr>
              <w:pStyle w:val="TableParagraph"/>
              <w:spacing w:line="270" w:lineRule="atLeast"/>
              <w:ind w:left="110" w:right="97"/>
              <w:jc w:val="both"/>
              <w:rPr>
                <w:sz w:val="24"/>
              </w:rPr>
            </w:pPr>
            <w:r w:rsidRPr="00E12FAA">
              <w:rPr>
                <w:sz w:val="24"/>
              </w:rPr>
              <w:t>образования детей (далее - ФРЦ)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2FAA" w:rsidRPr="001A0F35" w:rsidRDefault="00FA7C2E" w:rsidP="001A0F35">
            <w:pPr>
              <w:pStyle w:val="Default"/>
              <w:jc w:val="both"/>
            </w:pPr>
            <w:r>
              <w:lastRenderedPageBreak/>
              <w:t xml:space="preserve">Курская область, </w:t>
            </w:r>
            <w:r w:rsidR="00E12FAA">
              <w:t xml:space="preserve">Министерство образования </w:t>
            </w:r>
            <w:r w:rsidR="00E12FAA">
              <w:br/>
              <w:t xml:space="preserve">и науки Курской </w:t>
            </w:r>
            <w:r w:rsidR="00E12FAA">
              <w:lastRenderedPageBreak/>
              <w:t>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12FAA" w:rsidRPr="001A0F35" w:rsidRDefault="00FA7C2E" w:rsidP="001A0F35">
            <w:pPr>
              <w:pStyle w:val="Default"/>
              <w:jc w:val="both"/>
            </w:pPr>
            <w:r w:rsidRPr="00FA7C2E">
              <w:lastRenderedPageBreak/>
              <w:t>По форме, установленной Федеральным оператором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FA7C2E" w:rsidRDefault="00FA7C2E" w:rsidP="00FA7C2E">
            <w:pPr>
              <w:pStyle w:val="Default"/>
              <w:jc w:val="both"/>
            </w:pPr>
            <w:r>
              <w:t xml:space="preserve">1 декабря </w:t>
            </w:r>
          </w:p>
          <w:p w:rsidR="00E12FAA" w:rsidRPr="001A0F35" w:rsidRDefault="00FA7C2E" w:rsidP="00FA7C2E">
            <w:pPr>
              <w:pStyle w:val="Default"/>
              <w:jc w:val="both"/>
            </w:pPr>
            <w:r>
              <w:t>Х-1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131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Представлена информация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объемах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средств,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консолидированном бюджете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субъекта РФ, на финансовое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обеспечение деятельности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реализации дополнительных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общеобразовательных программ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местах</w:t>
            </w:r>
            <w:r>
              <w:rPr>
                <w:spacing w:val="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по</w:t>
            </w:r>
            <w:proofErr w:type="gramEnd"/>
          </w:p>
          <w:p w:rsidR="00E12FAA" w:rsidRDefault="00E12FAA" w:rsidP="004D1547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направлениям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FA7C2E" w:rsidP="001A0F35">
            <w:pPr>
              <w:pStyle w:val="Default"/>
              <w:jc w:val="both"/>
            </w:pPr>
            <w:r>
              <w:t xml:space="preserve">Курская область, </w:t>
            </w:r>
            <w:r w:rsidR="00E12FAA">
              <w:t xml:space="preserve">Министерство образования </w:t>
            </w:r>
            <w:r w:rsidR="00E12FAA">
              <w:br/>
              <w:t>и науки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FA7C2E" w:rsidP="00BA5B3F">
            <w:pPr>
              <w:pStyle w:val="Default"/>
              <w:jc w:val="both"/>
            </w:pPr>
            <w:r>
              <w:t xml:space="preserve">Письмо </w:t>
            </w:r>
            <w:r w:rsidR="00BA5B3F">
              <w:t>Министерства образования и науки Курской области</w:t>
            </w:r>
            <w:r>
              <w:t xml:space="preserve"> в адрес Федерального оператора</w:t>
            </w:r>
            <w:r w:rsidR="00E12FAA" w:rsidRPr="001A0F35"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FA7C2E" w:rsidP="001A0F35">
            <w:pPr>
              <w:pStyle w:val="Default"/>
              <w:jc w:val="both"/>
            </w:pPr>
            <w:r>
              <w:t>15 января</w:t>
            </w:r>
            <w:r w:rsidR="00E12FAA">
              <w:br/>
            </w:r>
            <w:r w:rsidR="00E12FAA" w:rsidRPr="001A0F35">
              <w:t>X года</w:t>
            </w:r>
            <w:r>
              <w:t>, далее-ежегодно</w:t>
            </w:r>
            <w:r w:rsidR="00E12FAA" w:rsidRPr="001A0F35">
              <w:t xml:space="preserve"> 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A0F3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146"/>
              <w:jc w:val="both"/>
              <w:rPr>
                <w:sz w:val="24"/>
              </w:rPr>
            </w:pPr>
            <w:r>
              <w:rPr>
                <w:sz w:val="24"/>
              </w:rPr>
              <w:t>Получены заключения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проекта перечня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обучения и воспитания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создания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новых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мест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федерального оператора (далее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Перечень)</w:t>
            </w:r>
          </w:p>
          <w:p w:rsidR="005F00F2" w:rsidRDefault="005F00F2" w:rsidP="004D1547">
            <w:pPr>
              <w:pStyle w:val="TableParagraph"/>
              <w:ind w:left="110" w:right="146"/>
              <w:jc w:val="both"/>
              <w:rPr>
                <w:sz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FA7C2E" w:rsidP="001A0F35">
            <w:pPr>
              <w:pStyle w:val="Default"/>
              <w:jc w:val="both"/>
            </w:pPr>
            <w:r>
              <w:t>Федеральный оператор, ФРЦ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FA7C2E" w:rsidP="00BA5B3F">
            <w:pPr>
              <w:pStyle w:val="Default"/>
              <w:jc w:val="both"/>
            </w:pPr>
            <w:r>
              <w:t>Письмо Федерального оператора о согласовании перечня средств обучения и воспитания для создания новых ме</w:t>
            </w:r>
            <w:proofErr w:type="gramStart"/>
            <w:r>
              <w:t>ст с пр</w:t>
            </w:r>
            <w:proofErr w:type="gramEnd"/>
            <w:r>
              <w:t xml:space="preserve">иложением заключений от ФРЦ в адрес </w:t>
            </w:r>
            <w:r w:rsidR="00BA5B3F">
              <w:t>Министерства образования и науки Курской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FA7C2E" w:rsidP="00FA7C2E">
            <w:pPr>
              <w:pStyle w:val="Default"/>
            </w:pPr>
            <w:r>
              <w:t>1 марта</w:t>
            </w:r>
            <w:r w:rsidR="00E12FAA" w:rsidRPr="001A0F35">
              <w:t xml:space="preserve"> </w:t>
            </w:r>
            <w:r w:rsidR="00E12FAA">
              <w:br/>
            </w:r>
            <w:r>
              <w:t>X года</w:t>
            </w:r>
            <w:r w:rsidR="00E12FAA" w:rsidRPr="001A0F35">
              <w:t xml:space="preserve"> </w:t>
            </w:r>
            <w:r w:rsidR="00E12FAA">
              <w:br/>
            </w:r>
            <w:r w:rsidR="00E12FAA">
              <w:br/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7.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144"/>
              <w:jc w:val="both"/>
              <w:rPr>
                <w:sz w:val="24"/>
              </w:rPr>
            </w:pPr>
            <w:r>
              <w:rPr>
                <w:sz w:val="24"/>
              </w:rPr>
              <w:t>Объявлены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закупки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товаров,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 для создания новых мест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 w:rsidR="004D1547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4D1547">
              <w:rPr>
                <w:sz w:val="24"/>
              </w:rPr>
              <w:t xml:space="preserve"> </w:t>
            </w:r>
            <w:r>
              <w:rPr>
                <w:sz w:val="24"/>
              </w:rPr>
              <w:t>согласованным</w:t>
            </w:r>
            <w:r w:rsidR="004D1547">
              <w:rPr>
                <w:sz w:val="24"/>
              </w:rPr>
              <w:t xml:space="preserve"> </w:t>
            </w:r>
            <w:r>
              <w:rPr>
                <w:sz w:val="24"/>
              </w:rPr>
              <w:t>Перечнем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FA7C2E" w:rsidP="001A0F35">
            <w:pPr>
              <w:pStyle w:val="Default"/>
              <w:jc w:val="both"/>
            </w:pPr>
            <w:r>
              <w:t>Курская область, Министерство образования и науки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FA7C2E" w:rsidP="001A0F35">
            <w:pPr>
              <w:pStyle w:val="Default"/>
              <w:jc w:val="both"/>
            </w:pPr>
            <w:r>
              <w:t>Извещения о проведении закупок, реестр закупок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2E" w:rsidRDefault="00FA7C2E" w:rsidP="00FA7C2E">
            <w:pPr>
              <w:pStyle w:val="Default"/>
            </w:pPr>
            <w:r>
              <w:t xml:space="preserve">15 марта </w:t>
            </w:r>
          </w:p>
          <w:p w:rsidR="00E12FAA" w:rsidRPr="001A0F35" w:rsidRDefault="00FA7C2E" w:rsidP="00FA7C2E">
            <w:pPr>
              <w:pStyle w:val="Default"/>
            </w:pPr>
            <w:r>
              <w:t>X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313"/>
              <w:jc w:val="both"/>
              <w:rPr>
                <w:sz w:val="24"/>
              </w:rPr>
            </w:pPr>
            <w:r>
              <w:rPr>
                <w:sz w:val="24"/>
              </w:rPr>
              <w:t>Заключены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контракты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(договоры,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соглашения) по итогам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закупок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FA7C2E" w:rsidP="001A0F35">
            <w:pPr>
              <w:pStyle w:val="Default"/>
              <w:jc w:val="both"/>
            </w:pPr>
            <w:r w:rsidRPr="00FA7C2E">
              <w:t>Курская область, Министерство образования и науки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8B18C0" w:rsidP="001A0F35">
            <w:pPr>
              <w:pStyle w:val="Default"/>
              <w:jc w:val="both"/>
            </w:pPr>
            <w:r>
              <w:t>Контракты, договоры,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2E" w:rsidRDefault="008B18C0" w:rsidP="00FA7C2E">
            <w:pPr>
              <w:pStyle w:val="Default"/>
            </w:pPr>
            <w:r>
              <w:t>1 мая</w:t>
            </w:r>
            <w:r w:rsidR="00FA7C2E">
              <w:t xml:space="preserve"> </w:t>
            </w:r>
          </w:p>
          <w:p w:rsidR="00E12FAA" w:rsidRPr="001A0F35" w:rsidRDefault="00FA7C2E" w:rsidP="00FA7C2E">
            <w:pPr>
              <w:pStyle w:val="Default"/>
            </w:pPr>
            <w:r>
              <w:t>X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313"/>
              <w:jc w:val="both"/>
              <w:rPr>
                <w:sz w:val="24"/>
              </w:rPr>
            </w:pPr>
            <w:r>
              <w:rPr>
                <w:sz w:val="24"/>
              </w:rPr>
              <w:t>Получены лицензии на ведение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образовательной деятельности </w:t>
            </w:r>
            <w:r w:rsidR="004D1547">
              <w:rPr>
                <w:sz w:val="24"/>
              </w:rPr>
              <w:t xml:space="preserve">                               </w:t>
            </w:r>
            <w:r>
              <w:rPr>
                <w:sz w:val="24"/>
              </w:rPr>
              <w:t>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программам дополнительного</w:t>
            </w:r>
            <w:r w:rsidR="004D1547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FA7C2E" w:rsidP="001A0F35">
            <w:pPr>
              <w:pStyle w:val="Default"/>
              <w:jc w:val="both"/>
            </w:pPr>
            <w:r w:rsidRPr="00FA7C2E">
              <w:t>Курская область, Министерство образования и науки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8B18C0" w:rsidP="001A0F35">
            <w:pPr>
              <w:pStyle w:val="Default"/>
              <w:jc w:val="both"/>
            </w:pPr>
            <w:r>
              <w:t>Лицензии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2E" w:rsidRDefault="008B18C0" w:rsidP="00FA7C2E">
            <w:pPr>
              <w:pStyle w:val="Default"/>
            </w:pPr>
            <w:r>
              <w:t>1 июня</w:t>
            </w:r>
          </w:p>
          <w:p w:rsidR="00E12FAA" w:rsidRPr="001A0F35" w:rsidRDefault="00FA7C2E" w:rsidP="00FA7C2E">
            <w:pPr>
              <w:pStyle w:val="Default"/>
            </w:pPr>
            <w:r>
              <w:t>X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spacing w:line="256" w:lineRule="auto"/>
              <w:ind w:left="110" w:right="203"/>
              <w:jc w:val="both"/>
              <w:rPr>
                <w:sz w:val="24"/>
              </w:rPr>
            </w:pPr>
            <w:r>
              <w:rPr>
                <w:sz w:val="24"/>
              </w:rPr>
              <w:t xml:space="preserve">Закуплено, доставлено </w:t>
            </w:r>
            <w:r w:rsidR="004D1547">
              <w:rPr>
                <w:sz w:val="24"/>
              </w:rPr>
              <w:t xml:space="preserve">                 </w:t>
            </w:r>
            <w:r>
              <w:rPr>
                <w:sz w:val="24"/>
              </w:rPr>
              <w:t>и налажено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оборудование</w:t>
            </w:r>
            <w:r>
              <w:rPr>
                <w:spacing w:val="-4"/>
                <w:sz w:val="24"/>
              </w:rPr>
              <w:t xml:space="preserve"> </w:t>
            </w:r>
            <w:r w:rsidR="004D1547">
              <w:rPr>
                <w:spacing w:val="-4"/>
                <w:sz w:val="24"/>
              </w:rPr>
              <w:t xml:space="preserve">                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средства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FA7C2E" w:rsidP="001A0F35">
            <w:pPr>
              <w:pStyle w:val="Default"/>
              <w:jc w:val="both"/>
            </w:pPr>
            <w:r w:rsidRPr="00FA7C2E">
              <w:t>Курская область, Министерство образования и науки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8B18C0" w:rsidP="001A0F35">
            <w:pPr>
              <w:pStyle w:val="Default"/>
              <w:jc w:val="both"/>
            </w:pPr>
            <w:r>
              <w:t>Товарные накладные, акты приемки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2E" w:rsidRDefault="008B18C0" w:rsidP="00FA7C2E">
            <w:pPr>
              <w:pStyle w:val="Default"/>
            </w:pPr>
            <w:r>
              <w:t>15 августа</w:t>
            </w:r>
            <w:r w:rsidR="00FA7C2E">
              <w:t xml:space="preserve"> </w:t>
            </w:r>
          </w:p>
          <w:p w:rsidR="00E12FAA" w:rsidRPr="001A0F35" w:rsidRDefault="00FA7C2E" w:rsidP="00FA7C2E">
            <w:pPr>
              <w:pStyle w:val="Default"/>
            </w:pPr>
            <w:r>
              <w:t>X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spacing w:before="35"/>
              <w:ind w:left="110" w:right="351"/>
              <w:jc w:val="both"/>
              <w:rPr>
                <w:sz w:val="24"/>
              </w:rPr>
            </w:pPr>
            <w:r>
              <w:rPr>
                <w:sz w:val="24"/>
              </w:rPr>
              <w:t>Осуществлен подбор кадров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заключены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трудовые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соглашения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(договоры)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8B18C0" w:rsidP="001A0F35">
            <w:pPr>
              <w:pStyle w:val="Default"/>
              <w:jc w:val="both"/>
            </w:pPr>
            <w:r>
              <w:t>Орган местного самоуправления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8B18C0" w:rsidP="001A0F35">
            <w:pPr>
              <w:pStyle w:val="Default"/>
              <w:jc w:val="both"/>
            </w:pPr>
            <w:r>
              <w:t>Трудовые соглашения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2E" w:rsidRDefault="008B18C0" w:rsidP="00FA7C2E">
            <w:pPr>
              <w:pStyle w:val="Default"/>
            </w:pPr>
            <w:r>
              <w:t>30 августа</w:t>
            </w:r>
            <w:r w:rsidR="00FA7C2E">
              <w:t xml:space="preserve"> </w:t>
            </w:r>
          </w:p>
          <w:p w:rsidR="00E12FAA" w:rsidRPr="001A0F35" w:rsidRDefault="00FA7C2E" w:rsidP="00FA7C2E">
            <w:pPr>
              <w:pStyle w:val="Default"/>
            </w:pPr>
            <w:r>
              <w:t>X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ind w:left="110" w:right="433"/>
              <w:jc w:val="both"/>
              <w:rPr>
                <w:sz w:val="24"/>
              </w:rPr>
            </w:pPr>
            <w:r>
              <w:rPr>
                <w:sz w:val="24"/>
              </w:rPr>
              <w:t>Проведено повышение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квалификации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профмастерства</w:t>
            </w:r>
            <w:proofErr w:type="spellEnd"/>
            <w:r>
              <w:rPr>
                <w:sz w:val="24"/>
              </w:rPr>
              <w:t>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педагогических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работников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на</w:t>
            </w:r>
            <w:proofErr w:type="gramEnd"/>
          </w:p>
          <w:p w:rsidR="00E12FAA" w:rsidRDefault="00E12FAA" w:rsidP="004D1547">
            <w:pPr>
              <w:pStyle w:val="TableParagraph"/>
              <w:spacing w:line="264" w:lineRule="exact"/>
              <w:ind w:left="110"/>
              <w:jc w:val="both"/>
              <w:rPr>
                <w:sz w:val="24"/>
              </w:rPr>
            </w:pPr>
            <w:r>
              <w:rPr>
                <w:sz w:val="24"/>
              </w:rPr>
              <w:t>создаваемые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8B18C0" w:rsidP="001A0F35">
            <w:pPr>
              <w:pStyle w:val="Default"/>
              <w:jc w:val="both"/>
            </w:pPr>
            <w:r w:rsidRPr="008B18C0">
              <w:t>Курская область, Министерство образования и науки Курской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8B18C0" w:rsidP="001A0F35">
            <w:pPr>
              <w:pStyle w:val="Default"/>
              <w:jc w:val="both"/>
            </w:pPr>
            <w:r>
              <w:t xml:space="preserve">Удостоверения </w:t>
            </w:r>
            <w:r w:rsidR="005F00F2">
              <w:t xml:space="preserve"> </w:t>
            </w:r>
            <w:r>
              <w:t>о повышении квалификации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2E" w:rsidRDefault="00FA7C2E" w:rsidP="00FA7C2E">
            <w:pPr>
              <w:pStyle w:val="Default"/>
            </w:pPr>
            <w:r>
              <w:t>1</w:t>
            </w:r>
            <w:r w:rsidR="008B18C0">
              <w:t xml:space="preserve"> сентября</w:t>
            </w:r>
            <w:r>
              <w:t xml:space="preserve"> </w:t>
            </w:r>
          </w:p>
          <w:p w:rsidR="00E12FAA" w:rsidRPr="001A0F35" w:rsidRDefault="00FA7C2E" w:rsidP="00FA7C2E">
            <w:pPr>
              <w:pStyle w:val="Default"/>
            </w:pPr>
            <w:r>
              <w:t>X года</w:t>
            </w:r>
          </w:p>
        </w:tc>
      </w:tr>
      <w:tr w:rsidR="009909A5" w:rsidRPr="001A0F35" w:rsidTr="005F00F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A042CC">
            <w:pPr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E12FA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13*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E12FAA" w:rsidP="004D1547">
            <w:pPr>
              <w:pStyle w:val="TableParagraph"/>
              <w:spacing w:before="1"/>
              <w:ind w:right="85"/>
              <w:jc w:val="both"/>
              <w:rPr>
                <w:sz w:val="24"/>
              </w:rPr>
            </w:pPr>
            <w:r>
              <w:rPr>
                <w:sz w:val="24"/>
              </w:rPr>
              <w:t>Проведен 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эффективности использования</w:t>
            </w:r>
            <w:r w:rsidR="004D1547"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закупленного оборудования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средств обучения с использованием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ЕАИС </w:t>
            </w:r>
            <w:proofErr w:type="gramStart"/>
            <w:r>
              <w:rPr>
                <w:sz w:val="24"/>
              </w:rPr>
              <w:t>ДО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Default="008B18C0" w:rsidP="001A0F35">
            <w:pPr>
              <w:pStyle w:val="Default"/>
              <w:jc w:val="both"/>
            </w:pPr>
            <w:r>
              <w:t>Федеральный оператор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12FAA" w:rsidRPr="001A0F35" w:rsidRDefault="008B18C0" w:rsidP="001A0F35">
            <w:pPr>
              <w:pStyle w:val="Default"/>
              <w:jc w:val="both"/>
            </w:pPr>
            <w:r>
              <w:t xml:space="preserve">Информационная справка по данным из ЕАИС </w:t>
            </w:r>
            <w:proofErr w:type="gramStart"/>
            <w:r>
              <w:t>ДО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A7C2E" w:rsidRDefault="00FA7C2E" w:rsidP="00FA7C2E">
            <w:pPr>
              <w:pStyle w:val="Default"/>
            </w:pPr>
            <w:r>
              <w:t>1</w:t>
            </w:r>
            <w:r w:rsidR="008B18C0">
              <w:t xml:space="preserve"> ноября-15 декабря</w:t>
            </w:r>
          </w:p>
          <w:p w:rsidR="00E12FAA" w:rsidRPr="001A0F35" w:rsidRDefault="00FA7C2E" w:rsidP="00FA7C2E">
            <w:pPr>
              <w:pStyle w:val="Default"/>
            </w:pPr>
            <w:r>
              <w:t>X года</w:t>
            </w:r>
            <w:r w:rsidR="008B18C0">
              <w:t>, далее ежегодно</w:t>
            </w:r>
          </w:p>
        </w:tc>
      </w:tr>
    </w:tbl>
    <w:p w:rsidR="0059460C" w:rsidRPr="00E32010" w:rsidRDefault="00A663A1" w:rsidP="00A663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A663A1" w:rsidRPr="008B18C0" w:rsidRDefault="008B18C0" w:rsidP="00A663A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18C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="00A663A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 </w:t>
      </w:r>
      <w:r w:rsidR="00A663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8B18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где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Х – это </w:t>
      </w:r>
      <w:r w:rsidR="00A663A1" w:rsidRPr="008B18C0">
        <w:rPr>
          <w:rFonts w:ascii="Times New Roman" w:eastAsia="Times New Roman" w:hAnsi="Times New Roman" w:cs="Times New Roman"/>
          <w:sz w:val="16"/>
          <w:szCs w:val="16"/>
          <w:lang w:eastAsia="ru-RU"/>
        </w:rPr>
        <w:t>год п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редоставления</w:t>
      </w:r>
      <w:r w:rsidR="00A663A1" w:rsidRPr="008B18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субсидии</w:t>
      </w:r>
      <w:r w:rsidR="00FB268E" w:rsidRPr="008B18C0">
        <w:rPr>
          <w:rFonts w:ascii="Times New Roman" w:eastAsia="Times New Roman" w:hAnsi="Times New Roman" w:cs="Times New Roman"/>
          <w:sz w:val="16"/>
          <w:szCs w:val="16"/>
          <w:lang w:eastAsia="ru-RU"/>
        </w:rPr>
        <w:t>.</w:t>
      </w:r>
    </w:p>
    <w:p w:rsidR="00A663A1" w:rsidRPr="00F24758" w:rsidRDefault="008B18C0" w:rsidP="00A663A1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B18C0">
        <w:rPr>
          <w:rFonts w:ascii="Times New Roman" w:eastAsia="Times New Roman" w:hAnsi="Times New Roman" w:cs="Times New Roman"/>
          <w:vertAlign w:val="superscript"/>
          <w:lang w:eastAsia="ru-RU"/>
        </w:rPr>
        <w:t>*</w:t>
      </w:r>
      <w:r w:rsidR="00A663A1" w:rsidRPr="00F24758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ru-RU"/>
        </w:rPr>
        <w:t xml:space="preserve"> </w:t>
      </w:r>
      <w:r w:rsidR="00A663A1" w:rsidRPr="00F24758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данный пункт мероприятия выполняется Федеральным оператором в целях мониторинга в ЕАИС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разрезе образовательных организаций в части зачисления детей, заполнения дополнительной общеразвивающей программы и направленностей дополнительного образования.</w:t>
      </w:r>
    </w:p>
    <w:sectPr w:rsidR="00A663A1" w:rsidRPr="00F24758" w:rsidSect="00953314">
      <w:endnotePr>
        <w:numFmt w:val="decimal"/>
      </w:endnotePr>
      <w:type w:val="continuous"/>
      <w:pgSz w:w="11906" w:h="16838"/>
      <w:pgMar w:top="1134" w:right="113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6CF7" w:rsidRDefault="002D6CF7" w:rsidP="006B2C7E">
      <w:pPr>
        <w:spacing w:after="0" w:line="240" w:lineRule="auto"/>
      </w:pPr>
      <w:r>
        <w:separator/>
      </w:r>
    </w:p>
  </w:endnote>
  <w:endnote w:type="continuationSeparator" w:id="0">
    <w:p w:rsidR="002D6CF7" w:rsidRDefault="002D6CF7" w:rsidP="006B2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6CF7" w:rsidRDefault="002D6CF7" w:rsidP="006B2C7E">
      <w:pPr>
        <w:spacing w:after="0" w:line="240" w:lineRule="auto"/>
      </w:pPr>
      <w:r>
        <w:separator/>
      </w:r>
    </w:p>
  </w:footnote>
  <w:footnote w:type="continuationSeparator" w:id="0">
    <w:p w:rsidR="002D6CF7" w:rsidRDefault="002D6CF7" w:rsidP="006B2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023"/>
      <w:docPartObj>
        <w:docPartGallery w:val="Page Numbers (Top of Page)"/>
        <w:docPartUnique/>
      </w:docPartObj>
    </w:sdtPr>
    <w:sdtEndPr/>
    <w:sdtContent>
      <w:p w:rsidR="006B2C7E" w:rsidRDefault="006B2C7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1BA">
          <w:rPr>
            <w:noProof/>
          </w:rPr>
          <w:t>2</w:t>
        </w:r>
        <w:r>
          <w:fldChar w:fldCharType="end"/>
        </w:r>
      </w:p>
    </w:sdtContent>
  </w:sdt>
  <w:p w:rsidR="006B2C7E" w:rsidRDefault="006B2C7E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853B3"/>
    <w:multiLevelType w:val="hybridMultilevel"/>
    <w:tmpl w:val="1660CC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B03927"/>
    <w:multiLevelType w:val="hybridMultilevel"/>
    <w:tmpl w:val="2C2634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C2838"/>
    <w:multiLevelType w:val="hybridMultilevel"/>
    <w:tmpl w:val="A1165B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B3E49"/>
    <w:multiLevelType w:val="hybridMultilevel"/>
    <w:tmpl w:val="4C4696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92332C"/>
    <w:multiLevelType w:val="hybridMultilevel"/>
    <w:tmpl w:val="6D2459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B0"/>
    <w:rsid w:val="00005EB0"/>
    <w:rsid w:val="000105ED"/>
    <w:rsid w:val="00077F09"/>
    <w:rsid w:val="00087443"/>
    <w:rsid w:val="000B193F"/>
    <w:rsid w:val="001644C4"/>
    <w:rsid w:val="001A0F35"/>
    <w:rsid w:val="001C2D39"/>
    <w:rsid w:val="002043EF"/>
    <w:rsid w:val="00281A01"/>
    <w:rsid w:val="002D6CF7"/>
    <w:rsid w:val="002E48E0"/>
    <w:rsid w:val="00326A1A"/>
    <w:rsid w:val="003506AC"/>
    <w:rsid w:val="00356764"/>
    <w:rsid w:val="00374E43"/>
    <w:rsid w:val="00404293"/>
    <w:rsid w:val="004B6FBA"/>
    <w:rsid w:val="004D0B02"/>
    <w:rsid w:val="004D1547"/>
    <w:rsid w:val="004D635B"/>
    <w:rsid w:val="004E0604"/>
    <w:rsid w:val="004E3184"/>
    <w:rsid w:val="004F345F"/>
    <w:rsid w:val="00511655"/>
    <w:rsid w:val="00526BEF"/>
    <w:rsid w:val="00531670"/>
    <w:rsid w:val="005474D8"/>
    <w:rsid w:val="0057559D"/>
    <w:rsid w:val="00591155"/>
    <w:rsid w:val="0059460C"/>
    <w:rsid w:val="005968B0"/>
    <w:rsid w:val="005A6767"/>
    <w:rsid w:val="005B414B"/>
    <w:rsid w:val="005F006E"/>
    <w:rsid w:val="005F00F2"/>
    <w:rsid w:val="005F1F8B"/>
    <w:rsid w:val="005F26C5"/>
    <w:rsid w:val="006B2C7E"/>
    <w:rsid w:val="006C1FBD"/>
    <w:rsid w:val="00703564"/>
    <w:rsid w:val="00771D20"/>
    <w:rsid w:val="007B7401"/>
    <w:rsid w:val="00813833"/>
    <w:rsid w:val="00825424"/>
    <w:rsid w:val="00830E97"/>
    <w:rsid w:val="008361BA"/>
    <w:rsid w:val="00885B56"/>
    <w:rsid w:val="00887F56"/>
    <w:rsid w:val="00894A22"/>
    <w:rsid w:val="008B18C0"/>
    <w:rsid w:val="008B29F0"/>
    <w:rsid w:val="008E0279"/>
    <w:rsid w:val="008E26B0"/>
    <w:rsid w:val="00953314"/>
    <w:rsid w:val="009729E9"/>
    <w:rsid w:val="009762B3"/>
    <w:rsid w:val="00976628"/>
    <w:rsid w:val="00983CA9"/>
    <w:rsid w:val="009909A5"/>
    <w:rsid w:val="00994931"/>
    <w:rsid w:val="009C2BE3"/>
    <w:rsid w:val="00A042CC"/>
    <w:rsid w:val="00A16C74"/>
    <w:rsid w:val="00A2708C"/>
    <w:rsid w:val="00A35628"/>
    <w:rsid w:val="00A60E0D"/>
    <w:rsid w:val="00A663A1"/>
    <w:rsid w:val="00A86D6A"/>
    <w:rsid w:val="00AA764D"/>
    <w:rsid w:val="00AD5278"/>
    <w:rsid w:val="00B01AA0"/>
    <w:rsid w:val="00B032F6"/>
    <w:rsid w:val="00B063F6"/>
    <w:rsid w:val="00B5680A"/>
    <w:rsid w:val="00B56FAD"/>
    <w:rsid w:val="00B6745A"/>
    <w:rsid w:val="00BA5B3F"/>
    <w:rsid w:val="00BB2684"/>
    <w:rsid w:val="00BB6036"/>
    <w:rsid w:val="00BF79AD"/>
    <w:rsid w:val="00C15D16"/>
    <w:rsid w:val="00C16294"/>
    <w:rsid w:val="00C21101"/>
    <w:rsid w:val="00C514CA"/>
    <w:rsid w:val="00CA44C1"/>
    <w:rsid w:val="00CB4039"/>
    <w:rsid w:val="00CB6EC6"/>
    <w:rsid w:val="00CD5D5C"/>
    <w:rsid w:val="00D55C9E"/>
    <w:rsid w:val="00DB5608"/>
    <w:rsid w:val="00E12FAA"/>
    <w:rsid w:val="00E32010"/>
    <w:rsid w:val="00E9659D"/>
    <w:rsid w:val="00ED7AC8"/>
    <w:rsid w:val="00EE0D5F"/>
    <w:rsid w:val="00F24758"/>
    <w:rsid w:val="00F26919"/>
    <w:rsid w:val="00F43FAC"/>
    <w:rsid w:val="00F57CF1"/>
    <w:rsid w:val="00F6245C"/>
    <w:rsid w:val="00F9148A"/>
    <w:rsid w:val="00FA7C2E"/>
    <w:rsid w:val="00FB0DC5"/>
    <w:rsid w:val="00FB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B2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B2C7E"/>
    <w:rPr>
      <w:vertAlign w:val="superscript"/>
    </w:rPr>
  </w:style>
  <w:style w:type="table" w:styleId="a6">
    <w:name w:val="Table Grid"/>
    <w:basedOn w:val="a1"/>
    <w:uiPriority w:val="59"/>
    <w:rsid w:val="006B2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2C7E"/>
  </w:style>
  <w:style w:type="paragraph" w:styleId="a9">
    <w:name w:val="footer"/>
    <w:basedOn w:val="a"/>
    <w:link w:val="aa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2C7E"/>
  </w:style>
  <w:style w:type="paragraph" w:styleId="ab">
    <w:name w:val="Balloon Text"/>
    <w:basedOn w:val="a"/>
    <w:link w:val="ac"/>
    <w:uiPriority w:val="99"/>
    <w:semiHidden/>
    <w:unhideWhenUsed/>
    <w:rsid w:val="006B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2C7E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unhideWhenUsed/>
    <w:rsid w:val="0070356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0356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03564"/>
    <w:rPr>
      <w:vertAlign w:val="superscript"/>
    </w:rPr>
  </w:style>
  <w:style w:type="paragraph" w:customStyle="1" w:styleId="Default">
    <w:name w:val="Default"/>
    <w:rsid w:val="00B56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9659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12F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B2C7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6B2C7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6B2C7E"/>
    <w:rPr>
      <w:vertAlign w:val="superscript"/>
    </w:rPr>
  </w:style>
  <w:style w:type="table" w:styleId="a6">
    <w:name w:val="Table Grid"/>
    <w:basedOn w:val="a1"/>
    <w:uiPriority w:val="59"/>
    <w:rsid w:val="006B2C7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2C7E"/>
  </w:style>
  <w:style w:type="paragraph" w:styleId="a9">
    <w:name w:val="footer"/>
    <w:basedOn w:val="a"/>
    <w:link w:val="aa"/>
    <w:uiPriority w:val="99"/>
    <w:unhideWhenUsed/>
    <w:rsid w:val="006B2C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2C7E"/>
  </w:style>
  <w:style w:type="paragraph" w:styleId="ab">
    <w:name w:val="Balloon Text"/>
    <w:basedOn w:val="a"/>
    <w:link w:val="ac"/>
    <w:uiPriority w:val="99"/>
    <w:semiHidden/>
    <w:unhideWhenUsed/>
    <w:rsid w:val="006B2C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B2C7E"/>
    <w:rPr>
      <w:rFonts w:ascii="Tahoma" w:hAnsi="Tahoma" w:cs="Tahoma"/>
      <w:sz w:val="16"/>
      <w:szCs w:val="16"/>
    </w:rPr>
  </w:style>
  <w:style w:type="paragraph" w:styleId="ad">
    <w:name w:val="endnote text"/>
    <w:basedOn w:val="a"/>
    <w:link w:val="ae"/>
    <w:uiPriority w:val="99"/>
    <w:semiHidden/>
    <w:unhideWhenUsed/>
    <w:rsid w:val="00703564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703564"/>
    <w:rPr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703564"/>
    <w:rPr>
      <w:vertAlign w:val="superscript"/>
    </w:rPr>
  </w:style>
  <w:style w:type="paragraph" w:customStyle="1" w:styleId="Default">
    <w:name w:val="Default"/>
    <w:rsid w:val="00B56F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0">
    <w:name w:val="List Paragraph"/>
    <w:basedOn w:val="a"/>
    <w:uiPriority w:val="34"/>
    <w:qFormat/>
    <w:rsid w:val="00E9659D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E12FA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85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F1408-FBF6-4041-8349-7CBC1BF21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3</Pages>
  <Words>676</Words>
  <Characters>3857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Офис8</dc:creator>
  <cp:lastModifiedBy>Офис6</cp:lastModifiedBy>
  <cp:revision>109</cp:revision>
  <cp:lastPrinted>2022-11-21T07:32:00Z</cp:lastPrinted>
  <dcterms:created xsi:type="dcterms:W3CDTF">2022-10-11T12:19:00Z</dcterms:created>
  <dcterms:modified xsi:type="dcterms:W3CDTF">2023-09-08T11:37:00Z</dcterms:modified>
</cp:coreProperties>
</file>