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04.03.2026</w:t>
      </w:r>
      <w:r>
        <w:rPr>
          <w:sz w:val="28"/>
        </w:rPr>
        <w:t xml:space="preserve"> № 20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Субсидия на выплату выходного пособия, среднего месячного заработка на период трудоустройства, компенсации за неиспользованный отпуск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99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83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3"/>
              <w:ind/>
              <w:jc w:val="both"/>
            </w:pPr>
            <w:r>
              <w:t>Субсидия на оказание дополнительной государственной по</w:t>
            </w:r>
            <w:r>
              <w:t xml:space="preserve">ддержки </w:t>
            </w:r>
            <w:r>
              <w:t>по погашению задолженности по денежным обязательств</w:t>
            </w:r>
            <w:r>
              <w:t xml:space="preserve">ам </w:t>
            </w:r>
            <w:r>
              <w:t>в 2025-2028 годах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C000000">
      <w:pPr>
        <w:pStyle w:val="Style_4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1" w:type="paragraph">
    <w:name w:val="Body Text Indent"/>
    <w:basedOn w:val="Style_5"/>
    <w:link w:val="Style_11_ch"/>
    <w:pPr>
      <w:spacing w:after="120"/>
      <w:ind w:firstLine="0" w:left="283"/>
    </w:pPr>
  </w:style>
  <w:style w:styleId="Style_11_ch" w:type="character">
    <w:name w:val="Body Text Indent"/>
    <w:basedOn w:val="Style_5_ch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3" w:type="paragraph">
    <w:name w:val="ConsPlusNormal"/>
    <w:link w:val="Style_3_ch"/>
    <w:pPr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2026-03-04T07:02:52Z</dcterms:modified>
</cp:coreProperties>
</file>