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BE" w:rsidRDefault="001027B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38"/>
        <w:gridCol w:w="7870"/>
      </w:tblGrid>
      <w:tr w:rsidR="00E406AD" w:rsidTr="00E406A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E406AD" w:rsidTr="00E406A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E406AD" w:rsidTr="00E406A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«Формирование современной городской среды в Курской области»</w:t>
            </w:r>
          </w:p>
        </w:tc>
      </w:tr>
      <w:tr w:rsidR="001027BE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</w:tr>
      <w:tr w:rsidR="00E406AD" w:rsidTr="00E406A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1027BE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</w:tr>
      <w:tr w:rsidR="001027BE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1027BE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Мулёвин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Александр Владимирович</w:t>
            </w:r>
          </w:p>
        </w:tc>
      </w:tr>
      <w:tr w:rsidR="001027BE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</w:pPr>
          </w:p>
        </w:tc>
      </w:tr>
      <w:tr w:rsidR="001027BE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2018 - 2023</w:t>
            </w:r>
          </w:p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1027BE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- победителях Всероссийского конкурса лучших проектов создания комфортной городской среды"</w:t>
            </w:r>
          </w:p>
        </w:tc>
      </w:tr>
      <w:tr w:rsidR="001027BE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"Благоустройство территорий Курской области"</w:t>
            </w:r>
          </w:p>
        </w:tc>
      </w:tr>
      <w:tr w:rsidR="001027BE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D71CAF">
            <w:pPr>
              <w:spacing w:after="0"/>
              <w:ind w:left="55" w:right="55"/>
            </w:pPr>
            <w:r w:rsidRPr="001478B4">
              <w:rPr>
                <w:rFonts w:ascii="Times New Roman" w:eastAsia="Times New Roman" w:hAnsi="Times New Roman" w:cs="Times New Roman"/>
                <w:color w:val="000000"/>
                <w:sz w:val="18"/>
              </w:rPr>
              <w:t>808 114,704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тыс. рублей</w:t>
            </w:r>
          </w:p>
        </w:tc>
      </w:tr>
      <w:tr w:rsidR="001027BE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Комфортная и безопасная среда для жизни</w:t>
            </w:r>
          </w:p>
        </w:tc>
      </w:tr>
      <w:tr w:rsidR="001027BE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</w:tbl>
    <w:p w:rsidR="001027BE" w:rsidRDefault="001027B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13"/>
        <w:gridCol w:w="2034"/>
        <w:gridCol w:w="967"/>
        <w:gridCol w:w="1110"/>
        <w:gridCol w:w="937"/>
        <w:gridCol w:w="821"/>
        <w:gridCol w:w="563"/>
        <w:gridCol w:w="559"/>
        <w:gridCol w:w="559"/>
        <w:gridCol w:w="559"/>
        <w:gridCol w:w="559"/>
        <w:gridCol w:w="559"/>
        <w:gridCol w:w="559"/>
        <w:gridCol w:w="559"/>
        <w:gridCol w:w="1773"/>
        <w:gridCol w:w="1808"/>
        <w:gridCol w:w="1369"/>
      </w:tblGrid>
      <w:tr w:rsidR="00E406AD" w:rsidTr="00E406AD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E406AD" w:rsidTr="00E406AD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  <w:tr w:rsidR="00E406AD" w:rsidTr="00E406AD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1027BE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</w:tr>
      <w:tr w:rsidR="001027BE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E406AD" w:rsidTr="00E406AD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- победителях Всероссийского конкурса лучших проектов создания комфортной городской среды»</w:t>
            </w:r>
          </w:p>
        </w:tc>
      </w:tr>
      <w:tr w:rsidR="001027BE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городской среды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""О мерах по реализации Указа Президента Российской Федерации от 4 февраля 2021 года № 68 "Об оценке эффективности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Федерации"" АДМИНИСТРАЦИЯ КУРСКОЙ ОБЛАСТИ от 07.04.2021 № 85-рг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</w:pPr>
          </w:p>
        </w:tc>
      </w:tr>
      <w:tr w:rsidR="001027BE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</w:tbl>
    <w:p w:rsidR="001027BE" w:rsidRDefault="001027BE">
      <w:pPr>
        <w:spacing w:after="0"/>
      </w:pPr>
    </w:p>
    <w:tbl>
      <w:tblPr>
        <w:tblW w:w="187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0"/>
        <w:gridCol w:w="2373"/>
        <w:gridCol w:w="183"/>
        <w:gridCol w:w="927"/>
        <w:gridCol w:w="937"/>
        <w:gridCol w:w="821"/>
        <w:gridCol w:w="8"/>
        <w:gridCol w:w="632"/>
        <w:gridCol w:w="219"/>
        <w:gridCol w:w="438"/>
        <w:gridCol w:w="412"/>
        <w:gridCol w:w="250"/>
        <w:gridCol w:w="601"/>
        <w:gridCol w:w="72"/>
        <w:gridCol w:w="657"/>
        <w:gridCol w:w="121"/>
        <w:gridCol w:w="530"/>
        <w:gridCol w:w="321"/>
        <w:gridCol w:w="366"/>
        <w:gridCol w:w="484"/>
        <w:gridCol w:w="201"/>
        <w:gridCol w:w="650"/>
        <w:gridCol w:w="654"/>
        <w:gridCol w:w="55"/>
        <w:gridCol w:w="599"/>
        <w:gridCol w:w="252"/>
        <w:gridCol w:w="406"/>
        <w:gridCol w:w="444"/>
        <w:gridCol w:w="211"/>
        <w:gridCol w:w="640"/>
        <w:gridCol w:w="814"/>
        <w:gridCol w:w="36"/>
        <w:gridCol w:w="3049"/>
      </w:tblGrid>
      <w:tr w:rsidR="00E406AD" w:rsidTr="00DC0349">
        <w:trPr>
          <w:gridAfter w:val="2"/>
          <w:wAfter w:w="3085" w:type="dxa"/>
        </w:trPr>
        <w:tc>
          <w:tcPr>
            <w:tcW w:w="1570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E406AD" w:rsidP="00095E3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</w:t>
            </w:r>
            <w:r w:rsidR="00095E3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году</w:t>
            </w:r>
          </w:p>
        </w:tc>
      </w:tr>
      <w:tr w:rsidR="001027BE" w:rsidTr="00DC0349">
        <w:trPr>
          <w:gridAfter w:val="2"/>
          <w:wAfter w:w="3085" w:type="dxa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  <w:tr w:rsidR="00E406AD" w:rsidTr="00DC0349">
        <w:trPr>
          <w:gridAfter w:val="2"/>
          <w:wAfter w:w="3085" w:type="dxa"/>
        </w:trPr>
        <w:tc>
          <w:tcPr>
            <w:tcW w:w="43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6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942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1027BE" w:rsidTr="00DC0349">
        <w:trPr>
          <w:gridAfter w:val="2"/>
          <w:wAfter w:w="3085" w:type="dxa"/>
        </w:trPr>
        <w:tc>
          <w:tcPr>
            <w:tcW w:w="43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237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11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6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8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5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5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</w:tr>
      <w:tr w:rsidR="001027BE" w:rsidTr="00DC0349">
        <w:trPr>
          <w:gridAfter w:val="2"/>
          <w:wAfter w:w="3085" w:type="dxa"/>
        </w:trPr>
        <w:tc>
          <w:tcPr>
            <w:tcW w:w="4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5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1027BE" w:rsidTr="00DC0349">
        <w:trPr>
          <w:gridAfter w:val="2"/>
          <w:wAfter w:w="3085" w:type="dxa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  <w:tr w:rsidR="00B408B7" w:rsidTr="00DC0349">
        <w:tblPrEx>
          <w:tblLook w:val="0000"/>
        </w:tblPrEx>
        <w:tc>
          <w:tcPr>
            <w:tcW w:w="1879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408B7" w:rsidRDefault="00B408B7" w:rsidP="00DC0349">
            <w:pPr>
              <w:spacing w:after="0"/>
              <w:ind w:left="4962" w:right="55"/>
            </w:pPr>
            <w:r w:rsidRPr="00D2449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B408B7" w:rsidTr="00DC0349">
        <w:tblPrEx>
          <w:tblLook w:val="0000"/>
        </w:tblPrEx>
        <w:trPr>
          <w:gridAfter w:val="1"/>
          <w:wAfter w:w="3048" w:type="dxa"/>
        </w:trPr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408B7" w:rsidRDefault="00B408B7" w:rsidP="00B408B7">
            <w:pPr>
              <w:spacing w:after="0"/>
              <w:ind w:left="55" w:right="55"/>
            </w:pPr>
          </w:p>
        </w:tc>
      </w:tr>
      <w:tr w:rsidR="00B408B7" w:rsidTr="00DC0349">
        <w:tblPrEx>
          <w:tblLook w:val="0000"/>
        </w:tblPrEx>
        <w:trPr>
          <w:gridAfter w:val="1"/>
          <w:wAfter w:w="3048" w:type="dxa"/>
        </w:trPr>
        <w:tc>
          <w:tcPr>
            <w:tcW w:w="2987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215" w:type="dxa"/>
            <w:gridSpan w:val="2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</w:t>
            </w:r>
            <w:r w:rsidRPr="00AE222A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конец</w:t>
            </w:r>
            <w:proofErr w:type="gramEnd"/>
            <w:r w:rsidRPr="00AE222A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года</w:t>
            </w:r>
          </w:p>
        </w:tc>
      </w:tr>
      <w:tr w:rsidR="00B408B7" w:rsidTr="00DC0349">
        <w:tblPrEx>
          <w:tblLook w:val="0000"/>
        </w:tblPrEx>
        <w:trPr>
          <w:gridAfter w:val="1"/>
          <w:wAfter w:w="3048" w:type="dxa"/>
        </w:trPr>
        <w:tc>
          <w:tcPr>
            <w:tcW w:w="2987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</w:p>
        </w:tc>
        <w:tc>
          <w:tcPr>
            <w:tcW w:w="2693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85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</w:p>
        </w:tc>
      </w:tr>
      <w:tr w:rsidR="00B408B7" w:rsidTr="00DC0349">
        <w:tblPrEx>
          <w:tblLook w:val="0000"/>
        </w:tblPrEx>
        <w:trPr>
          <w:gridAfter w:val="1"/>
          <w:wAfter w:w="3048" w:type="dxa"/>
        </w:trPr>
        <w:tc>
          <w:tcPr>
            <w:tcW w:w="29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B408B7" w:rsidTr="00DC0349">
        <w:tblPrEx>
          <w:tblLook w:val="0000"/>
        </w:tblPrEx>
        <w:trPr>
          <w:gridAfter w:val="1"/>
          <w:wAfter w:w="3048" w:type="dxa"/>
          <w:trHeight w:val="547"/>
        </w:trPr>
        <w:tc>
          <w:tcPr>
            <w:tcW w:w="15745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DC034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</w:t>
            </w:r>
            <w:r w:rsidR="00DC0349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качества комфорта городской среды на территориях муниципальных образований Курской области, в том числе в малых городах и исторических поселения</w:t>
            </w:r>
            <w:proofErr w:type="gramStart"/>
            <w:r w:rsidR="00DC0349">
              <w:rPr>
                <w:rFonts w:ascii="Times New Roman" w:eastAsia="Times New Roman" w:hAnsi="Times New Roman" w:cs="Times New Roman"/>
                <w:color w:val="000000"/>
                <w:sz w:val="18"/>
              </w:rPr>
              <w:t>х-</w:t>
            </w:r>
            <w:proofErr w:type="gramEnd"/>
            <w:r w:rsidR="00DC034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победителях Всероссийского конкурса лучших проектов создания комфортной городской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B408B7" w:rsidTr="00DC0349">
        <w:tblPrEx>
          <w:tblLook w:val="0000"/>
        </w:tblPrEx>
        <w:trPr>
          <w:gridAfter w:val="1"/>
          <w:wAfter w:w="3048" w:type="dxa"/>
        </w:trPr>
        <w:tc>
          <w:tcPr>
            <w:tcW w:w="29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269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B408B7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408B7" w:rsidRDefault="00DC0349" w:rsidP="00B408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</w:tr>
    </w:tbl>
    <w:p w:rsidR="001027BE" w:rsidRDefault="001027B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44"/>
        <w:gridCol w:w="4977"/>
        <w:gridCol w:w="3023"/>
        <w:gridCol w:w="2886"/>
        <w:gridCol w:w="4078"/>
      </w:tblGrid>
      <w:tr w:rsidR="00E406AD" w:rsidTr="00E406AD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1027BE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1027BE" w:rsidRDefault="00E406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"Благоустройство территорий Курской области"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"Формирование комфортной городской среды в Курской области"</w:t>
            </w:r>
          </w:p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F2 "Формирование комфортной городской среды"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Рост уровня благоустройства дворовых и общественных территорий, 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городской среды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"Увековечение памяти погибших на территории Курской области при защите Отечества"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Увековечение памяти погибших на территории Курской области при защите Отечества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Рост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уровня благоустроенности мест увековечения памяти погибших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при защите Отечества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городской среды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"Содействие муниципальным образованиям в формировании комфортной городской среды"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E406AD" w:rsidTr="00E406A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проектного, экспертного,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"Формирование комфортной городской среды"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 уровень проектного, экспертного,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"Формирование комфортной городской среды"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городской среды</w:t>
            </w:r>
          </w:p>
        </w:tc>
      </w:tr>
      <w:tr w:rsidR="001027BE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</w:tbl>
    <w:p w:rsidR="001027BE" w:rsidRDefault="001027B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434"/>
        <w:gridCol w:w="1461"/>
        <w:gridCol w:w="1426"/>
        <w:gridCol w:w="1392"/>
        <w:gridCol w:w="1359"/>
        <w:gridCol w:w="1392"/>
        <w:gridCol w:w="1392"/>
        <w:gridCol w:w="1392"/>
        <w:gridCol w:w="1460"/>
      </w:tblGrid>
      <w:tr w:rsidR="00DC0349" w:rsidTr="00B32179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0349" w:rsidRDefault="00DC0349" w:rsidP="00DC034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1027BE" w:rsidTr="00DC0349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</w:tr>
      <w:tr w:rsidR="00E406AD" w:rsidTr="00DC0349">
        <w:tc>
          <w:tcPr>
            <w:tcW w:w="443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государственной программы,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структурного элемента/источник финансового обеспечения</w:t>
            </w:r>
          </w:p>
        </w:tc>
        <w:tc>
          <w:tcPr>
            <w:tcW w:w="1127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Объем финансового обеспечения по годам реализации, тыс. рублей</w:t>
            </w:r>
          </w:p>
        </w:tc>
      </w:tr>
      <w:tr w:rsidR="001027BE" w:rsidTr="00DC0349">
        <w:tc>
          <w:tcPr>
            <w:tcW w:w="443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1027BE" w:rsidTr="00DC0349">
        <w:trPr>
          <w:trHeight w:val="199"/>
        </w:trPr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"Формирование современной городской среды в Курской области" (всего), в том числе: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560 666,59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49212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</w:t>
            </w:r>
            <w:r w:rsidR="00FD51B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814,77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44 922,48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43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  <w:r w:rsidR="00FD51B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922,48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 w:rsidP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50 5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52 6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 w:rsidP="00912D44">
            <w:pPr>
              <w:spacing w:after="0"/>
              <w:ind w:left="55" w:right="55"/>
              <w:jc w:val="center"/>
            </w:pPr>
            <w:r w:rsidRPr="00397496">
              <w:rPr>
                <w:rFonts w:ascii="Times New Roman" w:eastAsia="Times New Roman" w:hAnsi="Times New Roman" w:cs="Times New Roman"/>
                <w:color w:val="000000"/>
                <w:sz w:val="18"/>
              </w:rPr>
              <w:t>855 026,32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513 754,97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49212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</w:t>
            </w:r>
            <w:r w:rsidR="00FD51B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814,77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44 922,48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43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  <w:r w:rsidR="00FD51B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922,48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48 6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50 5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 w:rsidP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478B4" w:rsidP="00912D44">
            <w:pPr>
              <w:spacing w:after="0"/>
              <w:ind w:left="55" w:right="55"/>
              <w:jc w:val="center"/>
            </w:pPr>
            <w:r w:rsidRPr="001478B4">
              <w:rPr>
                <w:rFonts w:ascii="Times New Roman" w:eastAsia="Times New Roman" w:hAnsi="Times New Roman" w:cs="Times New Roman"/>
                <w:color w:val="000000"/>
                <w:sz w:val="18"/>
              </w:rPr>
              <w:t>808 114,70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449 407,00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449 407,00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58266D" w:rsidP="0058266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912D4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468 832,49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912D4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7 892,29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912D4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476 724,78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515 744,11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FA2711" w:rsidP="00912D4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7892,29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DB38CF" w:rsidP="006502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523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636,40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"Формирование комфортной городской среды в Курской области" (всего), в том числе: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484 224,11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FA271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892,29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DB38CF" w:rsidP="006502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492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116,40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438 524,79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FA2711" w:rsidP="006502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892,29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DB38CF" w:rsidP="006502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446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417,08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423 039,30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423 039,30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438 524,79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FA2711" w:rsidP="006502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2,29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DB38CF" w:rsidP="006502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446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417,08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обязательного медицинского страхования)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484 224,11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FA2711" w:rsidP="006502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2,29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DB38CF" w:rsidP="006502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492</w:t>
            </w:r>
            <w:r w:rsidR="0065021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116,40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"Увековечение памяти погибших на территории Курской области при защите Отечества" (всего), в том числе: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31 520,00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31 520,00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30 307,70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30 307,70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26 367,70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26 367,70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30 307,70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30 307,70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31 520,00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31 520,00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RPr="00104370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"Содействие муниципальным образованиям в формировании комфортной городской среды" (всего), в том числе: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44 922,48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44 922,48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44 922,48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43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  <w:r w:rsidR="008468F7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922,48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48 6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 w:rsidP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 w:rsidP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Pr="00104370" w:rsidRDefault="001478B4">
            <w:pPr>
              <w:spacing w:after="0"/>
              <w:ind w:left="55" w:right="55"/>
              <w:jc w:val="center"/>
              <w:rPr>
                <w:highlight w:val="yellow"/>
              </w:rPr>
            </w:pPr>
            <w:r w:rsidRPr="001478B4">
              <w:rPr>
                <w:rFonts w:ascii="Times New Roman" w:eastAsia="Times New Roman" w:hAnsi="Times New Roman" w:cs="Times New Roman"/>
                <w:color w:val="000000"/>
                <w:sz w:val="18"/>
              </w:rPr>
              <w:t>331 389,92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44 922,48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44 922,48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44 922,48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9350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  <w:r w:rsidR="008468F7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922,48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48 6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50 5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397496" w:rsidP="003974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E406AD">
              <w:rPr>
                <w:rFonts w:ascii="Times New Roman" w:eastAsia="Times New Roman" w:hAnsi="Times New Roman" w:cs="Times New Roman"/>
                <w:color w:val="000000"/>
                <w:sz w:val="18"/>
              </w:rPr>
              <w:t>00,00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478B4">
            <w:pPr>
              <w:spacing w:after="0"/>
              <w:ind w:left="55" w:right="55"/>
              <w:jc w:val="center"/>
            </w:pPr>
            <w:r w:rsidRPr="001478B4">
              <w:rPr>
                <w:rFonts w:ascii="Times New Roman" w:eastAsia="Times New Roman" w:hAnsi="Times New Roman" w:cs="Times New Roman"/>
                <w:color w:val="000000"/>
                <w:sz w:val="18"/>
              </w:rPr>
              <w:t>331 389,92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 w:rsidTr="00DC0349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27BE" w:rsidRDefault="001027BE">
            <w:pPr>
              <w:spacing w:after="0"/>
              <w:ind w:left="55" w:right="55"/>
            </w:pPr>
          </w:p>
        </w:tc>
      </w:tr>
    </w:tbl>
    <w:p w:rsidR="001027BE" w:rsidRDefault="001027B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44"/>
        <w:gridCol w:w="1293"/>
        <w:gridCol w:w="1293"/>
        <w:gridCol w:w="1293"/>
        <w:gridCol w:w="1294"/>
        <w:gridCol w:w="1294"/>
        <w:gridCol w:w="1294"/>
        <w:gridCol w:w="1294"/>
        <w:gridCol w:w="1309"/>
      </w:tblGrid>
      <w:tr w:rsidR="00E406AD" w:rsidTr="00E406AD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E406AD" w:rsidTr="00E406A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  <w:tr w:rsidR="00E406AD" w:rsidTr="00E406AD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1027BE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1027B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1027B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"Увековечение памяти погибших на территории Курской области при защите Отечества"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"Формирование комфортной городской среды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27BE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</w:tbl>
    <w:p w:rsidR="001027BE" w:rsidRDefault="001027B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670"/>
        <w:gridCol w:w="2358"/>
        <w:gridCol w:w="2278"/>
        <w:gridCol w:w="2402"/>
      </w:tblGrid>
      <w:tr w:rsidR="00E406AD" w:rsidTr="00E406AD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1027BE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  <w:tr w:rsidR="00E406AD" w:rsidTr="00E406AD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1027BE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</w:tr>
      <w:tr w:rsidR="001027BE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27BE" w:rsidRDefault="00E406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1027BE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27BE" w:rsidRDefault="001027BE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27BE" w:rsidRDefault="001027BE">
            <w:pPr>
              <w:spacing w:after="0"/>
              <w:ind w:left="55" w:right="55"/>
            </w:pPr>
          </w:p>
        </w:tc>
      </w:tr>
    </w:tbl>
    <w:p w:rsidR="00E406AD" w:rsidRDefault="00E406AD"/>
    <w:sectPr w:rsidR="00E406AD" w:rsidSect="00712AA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7BE"/>
    <w:rsid w:val="00095E3E"/>
    <w:rsid w:val="001027BE"/>
    <w:rsid w:val="00104370"/>
    <w:rsid w:val="001478B4"/>
    <w:rsid w:val="00387F7F"/>
    <w:rsid w:val="00397496"/>
    <w:rsid w:val="00492123"/>
    <w:rsid w:val="004C5CEE"/>
    <w:rsid w:val="00555522"/>
    <w:rsid w:val="0058266D"/>
    <w:rsid w:val="00586194"/>
    <w:rsid w:val="005B69B3"/>
    <w:rsid w:val="00650210"/>
    <w:rsid w:val="006D56A6"/>
    <w:rsid w:val="00712AAB"/>
    <w:rsid w:val="008468F7"/>
    <w:rsid w:val="00912D44"/>
    <w:rsid w:val="009350AD"/>
    <w:rsid w:val="00B408B7"/>
    <w:rsid w:val="00CF33DF"/>
    <w:rsid w:val="00D71CAF"/>
    <w:rsid w:val="00DB38CF"/>
    <w:rsid w:val="00DC0349"/>
    <w:rsid w:val="00E406AD"/>
    <w:rsid w:val="00FA2711"/>
    <w:rsid w:val="00FD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91403246MulyovinAVa43c3bdcd5064ad8bd21446907799e01DataSourceProviderrukristaplanning2commonwebbea">
    <w:name w:val="Версия сервера генератора печатных документов: 14.49 Версия клиента генератора печатных документов: 14.0.32 Текущий пользователь: 46_Mulyovin.A.V_a43c3bdcd5064ad8bd21446907799e01 Данные о генерации: DataSourceProvider: ru.krista.planning2.common.web.bea"/>
    <w:rsid w:val="00712AAB"/>
  </w:style>
  <w:style w:type="paragraph" w:styleId="a3">
    <w:name w:val="Balloon Text"/>
    <w:basedOn w:val="a"/>
    <w:link w:val="a4"/>
    <w:uiPriority w:val="99"/>
    <w:semiHidden/>
    <w:unhideWhenUsed/>
    <w:rsid w:val="00E4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Shurova_V</cp:lastModifiedBy>
  <cp:revision>18</cp:revision>
  <cp:lastPrinted>2024-10-08T08:05:00Z</cp:lastPrinted>
  <dcterms:created xsi:type="dcterms:W3CDTF">2024-10-08T08:03:00Z</dcterms:created>
  <dcterms:modified xsi:type="dcterms:W3CDTF">2024-10-17T06:39:00Z</dcterms:modified>
</cp:coreProperties>
</file>