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355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55"/>
      </w:tblGrid>
      <w:tr w:rsidR="00FF6DEB" w14:paraId="65B5C5ED" w14:textId="77777777" w:rsidTr="0082763B">
        <w:tc>
          <w:tcPr>
            <w:tcW w:w="10355" w:type="dxa"/>
          </w:tcPr>
          <w:p w14:paraId="2A85AFCB" w14:textId="77777777" w:rsidR="00FF6DEB" w:rsidRDefault="00FF6DEB" w:rsidP="00F420AB">
            <w:pPr>
              <w:tabs>
                <w:tab w:val="left" w:pos="317"/>
              </w:tabs>
              <w:ind w:left="709"/>
              <w:jc w:val="center"/>
            </w:pPr>
          </w:p>
        </w:tc>
      </w:tr>
    </w:tbl>
    <w:p w14:paraId="0977045F" w14:textId="77777777" w:rsidR="00511AB5" w:rsidRDefault="00511AB5" w:rsidP="00D52C6C">
      <w:pPr>
        <w:spacing w:after="0" w:line="240" w:lineRule="auto"/>
        <w:jc w:val="center"/>
        <w:rPr>
          <w:sz w:val="28"/>
          <w:szCs w:val="28"/>
        </w:rPr>
      </w:pPr>
    </w:p>
    <w:p w14:paraId="35EF59E0" w14:textId="77777777" w:rsidR="00060CD4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3A57A40B" w14:textId="77777777" w:rsidR="00060CD4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4F3D0047" w14:textId="77777777" w:rsidR="00060CD4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72408C2A" w14:textId="77777777" w:rsidR="00060CD4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314E286F" w14:textId="77777777" w:rsidR="00060CD4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1E7209DC" w14:textId="77777777" w:rsidR="00060CD4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17F1071B" w14:textId="77777777" w:rsidR="00060CD4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14AA438B" w14:textId="77777777" w:rsidR="00060CD4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62EDEFD4" w14:textId="77777777" w:rsidR="00060CD4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5D168B07" w14:textId="77777777" w:rsidR="00060CD4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44E084C7" w14:textId="77777777" w:rsidR="00060CD4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203AD102" w14:textId="77777777" w:rsidR="00060CD4" w:rsidRDefault="00060CD4" w:rsidP="00060CD4">
      <w:pPr>
        <w:spacing w:after="0" w:line="240" w:lineRule="auto"/>
        <w:rPr>
          <w:sz w:val="28"/>
          <w:szCs w:val="28"/>
        </w:rPr>
      </w:pPr>
    </w:p>
    <w:p w14:paraId="0B710B7A" w14:textId="77777777" w:rsidR="00060CD4" w:rsidRPr="00D52C6C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0D4FE1BB" w14:textId="77777777" w:rsidR="005F3F04" w:rsidRDefault="00FF6DEB" w:rsidP="005F3F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DEB">
        <w:rPr>
          <w:rFonts w:ascii="Times New Roman" w:hAnsi="Times New Roman" w:cs="Times New Roman"/>
          <w:b/>
          <w:sz w:val="28"/>
          <w:szCs w:val="28"/>
        </w:rPr>
        <w:t>О вкл</w:t>
      </w:r>
      <w:r>
        <w:rPr>
          <w:rFonts w:ascii="Times New Roman" w:hAnsi="Times New Roman" w:cs="Times New Roman"/>
          <w:b/>
          <w:sz w:val="28"/>
          <w:szCs w:val="28"/>
        </w:rPr>
        <w:t>ючении в перечень</w:t>
      </w:r>
      <w:r w:rsidRPr="00FF6DEB">
        <w:rPr>
          <w:rFonts w:ascii="Times New Roman" w:hAnsi="Times New Roman" w:cs="Times New Roman"/>
          <w:b/>
          <w:sz w:val="28"/>
          <w:szCs w:val="28"/>
        </w:rPr>
        <w:t xml:space="preserve"> выявленных объектов культурн</w:t>
      </w:r>
      <w:r>
        <w:rPr>
          <w:rFonts w:ascii="Times New Roman" w:hAnsi="Times New Roman" w:cs="Times New Roman"/>
          <w:b/>
          <w:sz w:val="28"/>
          <w:szCs w:val="28"/>
        </w:rPr>
        <w:t xml:space="preserve">ого наследия, расположенных на </w:t>
      </w:r>
      <w:r w:rsidRPr="00FF6DEB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ерритории Курской об</w:t>
      </w:r>
      <w:r w:rsidRPr="00FF6DEB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FF6DEB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ти, </w:t>
      </w:r>
    </w:p>
    <w:p w14:paraId="1B145AE5" w14:textId="1393D0FF" w:rsidR="004A572D" w:rsidRDefault="00FF6DEB" w:rsidP="004A57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объекта, обладаю</w:t>
      </w:r>
      <w:r w:rsidRPr="00FF6DEB">
        <w:rPr>
          <w:rFonts w:ascii="Times New Roman" w:hAnsi="Times New Roman" w:cs="Times New Roman"/>
          <w:b/>
          <w:sz w:val="28"/>
          <w:szCs w:val="28"/>
        </w:rPr>
        <w:t xml:space="preserve">щего признаками объекта культурного </w:t>
      </w:r>
      <w:r w:rsidR="00A23E56" w:rsidRPr="00FF6DEB">
        <w:rPr>
          <w:rFonts w:ascii="Times New Roman" w:hAnsi="Times New Roman" w:cs="Times New Roman"/>
          <w:b/>
          <w:sz w:val="28"/>
          <w:szCs w:val="28"/>
        </w:rPr>
        <w:t>наследия,</w:t>
      </w:r>
      <w:bookmarkStart w:id="0" w:name="_Hlk107822233"/>
      <w:r w:rsidR="007B3CD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12C5E">
        <w:rPr>
          <w:rFonts w:ascii="Times New Roman" w:hAnsi="Times New Roman" w:cs="Times New Roman"/>
          <w:b/>
          <w:sz w:val="28"/>
          <w:szCs w:val="28"/>
        </w:rPr>
        <w:t>Братская могила Льговских партизан</w:t>
      </w:r>
      <w:r w:rsidR="007B3CD6">
        <w:rPr>
          <w:rFonts w:ascii="Times New Roman" w:hAnsi="Times New Roman" w:cs="Times New Roman"/>
          <w:b/>
          <w:sz w:val="28"/>
          <w:szCs w:val="28"/>
        </w:rPr>
        <w:t xml:space="preserve">», </w:t>
      </w:r>
      <w:r w:rsidR="004A572D">
        <w:rPr>
          <w:rFonts w:ascii="Times New Roman" w:hAnsi="Times New Roman" w:cs="Times New Roman"/>
          <w:b/>
          <w:sz w:val="28"/>
          <w:szCs w:val="28"/>
        </w:rPr>
        <w:t xml:space="preserve">1942 г., 1969 г., </w:t>
      </w:r>
      <w:r w:rsidR="007B3CD6" w:rsidRPr="007B3CD6">
        <w:rPr>
          <w:rFonts w:ascii="Times New Roman" w:hAnsi="Times New Roman" w:cs="Times New Roman"/>
          <w:b/>
          <w:sz w:val="28"/>
          <w:szCs w:val="28"/>
        </w:rPr>
        <w:t>местонахождение объекта:</w:t>
      </w:r>
      <w:r w:rsidR="007B3C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3CD6" w:rsidRPr="007B3CD6">
        <w:rPr>
          <w:rFonts w:ascii="Times New Roman" w:hAnsi="Times New Roman" w:cs="Times New Roman"/>
          <w:b/>
          <w:sz w:val="28"/>
          <w:szCs w:val="28"/>
        </w:rPr>
        <w:t xml:space="preserve">Курская область, </w:t>
      </w:r>
      <w:bookmarkEnd w:id="0"/>
      <w:r w:rsidR="00B12C5E">
        <w:rPr>
          <w:rFonts w:ascii="Times New Roman" w:hAnsi="Times New Roman" w:cs="Times New Roman"/>
          <w:b/>
          <w:sz w:val="28"/>
          <w:szCs w:val="28"/>
        </w:rPr>
        <w:t>Льговский район, Вышнедеревенский сельсовет,</w:t>
      </w:r>
      <w:r w:rsidR="004A57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C5E">
        <w:rPr>
          <w:rFonts w:ascii="Times New Roman" w:hAnsi="Times New Roman" w:cs="Times New Roman"/>
          <w:b/>
          <w:sz w:val="28"/>
          <w:szCs w:val="28"/>
        </w:rPr>
        <w:t xml:space="preserve">11 километр железной дороги </w:t>
      </w:r>
    </w:p>
    <w:p w14:paraId="0AD20152" w14:textId="4C274F27" w:rsidR="00FF6DEB" w:rsidRDefault="00B12C5E" w:rsidP="004A57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(с. Вышние Деревеньки)</w:t>
      </w:r>
    </w:p>
    <w:p w14:paraId="35894A88" w14:textId="77777777" w:rsidR="00FF6DEB" w:rsidRDefault="00FF6DEB" w:rsidP="00FF6DEB">
      <w:pPr>
        <w:rPr>
          <w:rFonts w:ascii="Times New Roman" w:hAnsi="Times New Roman" w:cs="Times New Roman"/>
          <w:b/>
          <w:sz w:val="28"/>
          <w:szCs w:val="28"/>
        </w:rPr>
      </w:pPr>
    </w:p>
    <w:p w14:paraId="6EFD0F88" w14:textId="1E71F41B" w:rsidR="0082763B" w:rsidRDefault="00FF6DEB" w:rsidP="00B12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DEB">
        <w:rPr>
          <w:rFonts w:ascii="Times New Roman" w:hAnsi="Times New Roman" w:cs="Times New Roman"/>
          <w:sz w:val="28"/>
          <w:szCs w:val="28"/>
        </w:rPr>
        <w:tab/>
        <w:t xml:space="preserve">В соответствии с Федеральным законом от 25 июня 2002 года </w:t>
      </w:r>
      <w:r w:rsidR="00AB35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F6DEB">
        <w:rPr>
          <w:rFonts w:ascii="Times New Roman" w:hAnsi="Times New Roman" w:cs="Times New Roman"/>
          <w:sz w:val="28"/>
          <w:szCs w:val="28"/>
        </w:rPr>
        <w:t>№ 73-ФЗ «Об объектах культурного наслед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F6DEB">
        <w:rPr>
          <w:rFonts w:ascii="Times New Roman" w:hAnsi="Times New Roman" w:cs="Times New Roman"/>
          <w:sz w:val="28"/>
          <w:szCs w:val="28"/>
        </w:rPr>
        <w:t xml:space="preserve">я (памятниках истории и </w:t>
      </w:r>
      <w:r>
        <w:rPr>
          <w:rFonts w:ascii="Times New Roman" w:hAnsi="Times New Roman" w:cs="Times New Roman"/>
          <w:sz w:val="28"/>
          <w:szCs w:val="28"/>
        </w:rPr>
        <w:t>культуры) народов Российской Федерации</w:t>
      </w:r>
      <w:r w:rsidR="0014746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Законом Курской области от </w:t>
      </w:r>
      <w:r w:rsidR="00AB352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29 декабря 2005 года</w:t>
      </w:r>
      <w:r w:rsidR="00DB33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120-ЗКО «Об объектах культурного наследия Курской области»</w:t>
      </w:r>
      <w:r w:rsidR="00DB3348">
        <w:rPr>
          <w:rFonts w:ascii="Times New Roman" w:hAnsi="Times New Roman" w:cs="Times New Roman"/>
          <w:sz w:val="28"/>
          <w:szCs w:val="28"/>
        </w:rPr>
        <w:t>, Положением о комитете по охране объектов культурного наследия Курской области, утвержденным постановлением Губернатора Курской области от 15.09.2020 № 274-пг, ПРИКАЗЫВАЮ:</w:t>
      </w:r>
      <w:r w:rsidR="00DB3348">
        <w:rPr>
          <w:rFonts w:ascii="Times New Roman" w:hAnsi="Times New Roman" w:cs="Times New Roman"/>
          <w:sz w:val="28"/>
          <w:szCs w:val="28"/>
        </w:rPr>
        <w:tab/>
        <w:t>1.</w:t>
      </w:r>
      <w:r w:rsidR="004A572D">
        <w:rPr>
          <w:rFonts w:ascii="Times New Roman" w:hAnsi="Times New Roman" w:cs="Times New Roman"/>
          <w:sz w:val="28"/>
          <w:szCs w:val="28"/>
        </w:rPr>
        <w:t> </w:t>
      </w:r>
      <w:r w:rsidR="00DB3348">
        <w:rPr>
          <w:rFonts w:ascii="Times New Roman" w:hAnsi="Times New Roman" w:cs="Times New Roman"/>
          <w:sz w:val="28"/>
          <w:szCs w:val="28"/>
        </w:rPr>
        <w:t>Включить в перечень выявленных объектов культурного наследия, расположенных на территории Курской области, объект, обладающий признаками объекта культурного наследия,</w:t>
      </w:r>
      <w:r w:rsidR="007B3CD6">
        <w:rPr>
          <w:rFonts w:ascii="Times New Roman" w:hAnsi="Times New Roman" w:cs="Times New Roman"/>
          <w:sz w:val="28"/>
          <w:szCs w:val="28"/>
        </w:rPr>
        <w:t xml:space="preserve"> </w:t>
      </w:r>
      <w:r w:rsidR="004A572D" w:rsidRPr="004A572D">
        <w:rPr>
          <w:rFonts w:ascii="Times New Roman" w:hAnsi="Times New Roman" w:cs="Times New Roman"/>
          <w:sz w:val="28"/>
          <w:szCs w:val="28"/>
        </w:rPr>
        <w:t>«Братская могила Льговских партизан», 1942 г., 1969 г., местонахождение объекта: Курская область, Льговский район, Вышнедеревенский сельсовет, 11 километр железной дороги (с. Вышние Деревеньки)</w:t>
      </w:r>
      <w:r w:rsidR="0082763B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7D49C339" w14:textId="4099EB70" w:rsidR="00DB3348" w:rsidRDefault="00DB3348" w:rsidP="00DB3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4A572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Исключить объект, указанный в пункте 1 настоящего приказа, из списка объектов, обл</w:t>
      </w:r>
      <w:r w:rsidR="00122665">
        <w:rPr>
          <w:rFonts w:ascii="Times New Roman" w:hAnsi="Times New Roman" w:cs="Times New Roman"/>
          <w:sz w:val="28"/>
          <w:szCs w:val="28"/>
        </w:rPr>
        <w:t>адающих признаками объекта культу</w:t>
      </w:r>
      <w:r>
        <w:rPr>
          <w:rFonts w:ascii="Times New Roman" w:hAnsi="Times New Roman" w:cs="Times New Roman"/>
          <w:sz w:val="28"/>
          <w:szCs w:val="28"/>
        </w:rPr>
        <w:t>рного</w:t>
      </w:r>
      <w:r w:rsidR="001226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наследия</w:t>
      </w:r>
      <w:r w:rsidR="004A572D">
        <w:rPr>
          <w:rFonts w:ascii="Times New Roman" w:hAnsi="Times New Roman" w:cs="Times New Roman"/>
          <w:sz w:val="28"/>
          <w:szCs w:val="28"/>
        </w:rPr>
        <w:t xml:space="preserve">, </w:t>
      </w:r>
      <w:r w:rsidR="004A572D" w:rsidRPr="004A572D">
        <w:rPr>
          <w:rFonts w:ascii="Times New Roman" w:hAnsi="Times New Roman" w:cs="Times New Roman"/>
          <w:sz w:val="28"/>
          <w:szCs w:val="28"/>
        </w:rPr>
        <w:t>расположенных на территории Курской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637411" w14:textId="246853C5" w:rsidR="004A572D" w:rsidRDefault="00AB3525" w:rsidP="00DB3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="004A572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Приказ вступает </w:t>
      </w:r>
      <w:r w:rsidR="00122665">
        <w:rPr>
          <w:rFonts w:ascii="Times New Roman" w:hAnsi="Times New Roman" w:cs="Times New Roman"/>
          <w:sz w:val="28"/>
          <w:szCs w:val="28"/>
        </w:rPr>
        <w:t>в силу со дня его подписания.</w:t>
      </w:r>
    </w:p>
    <w:p w14:paraId="735A90AB" w14:textId="77777777" w:rsidR="00122665" w:rsidRDefault="00122665" w:rsidP="00DB3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7532B2" w14:textId="77777777" w:rsidR="008519A9" w:rsidRDefault="008519A9" w:rsidP="00DB3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9C3593" w14:textId="7230EE56" w:rsidR="00122665" w:rsidRPr="00A23E56" w:rsidRDefault="007B3CD6" w:rsidP="00DB3348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1" w:name="_Hlk69972546"/>
      <w:r>
        <w:rPr>
          <w:rFonts w:ascii="Times New Roman" w:hAnsi="Times New Roman" w:cs="Times New Roman"/>
          <w:sz w:val="28"/>
          <w:szCs w:val="28"/>
        </w:rPr>
        <w:t>П</w:t>
      </w:r>
      <w:r w:rsidR="00AB474F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B474F">
        <w:rPr>
          <w:rFonts w:ascii="Times New Roman" w:hAnsi="Times New Roman" w:cs="Times New Roman"/>
          <w:sz w:val="28"/>
          <w:szCs w:val="28"/>
        </w:rPr>
        <w:t xml:space="preserve"> </w:t>
      </w:r>
      <w:r w:rsidR="00BC683E">
        <w:rPr>
          <w:rFonts w:ascii="Times New Roman" w:hAnsi="Times New Roman" w:cs="Times New Roman"/>
          <w:sz w:val="28"/>
          <w:szCs w:val="28"/>
        </w:rPr>
        <w:t>комитета</w:t>
      </w:r>
      <w:r w:rsidR="00C7627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F103D">
        <w:rPr>
          <w:rFonts w:ascii="Times New Roman" w:hAnsi="Times New Roman" w:cs="Times New Roman"/>
          <w:sz w:val="28"/>
          <w:szCs w:val="28"/>
        </w:rPr>
        <w:t xml:space="preserve"> </w:t>
      </w:r>
      <w:r w:rsidR="00C76276">
        <w:rPr>
          <w:rFonts w:ascii="Times New Roman" w:hAnsi="Times New Roman" w:cs="Times New Roman"/>
          <w:sz w:val="28"/>
          <w:szCs w:val="28"/>
        </w:rPr>
        <w:t xml:space="preserve">   </w:t>
      </w:r>
      <w:r w:rsidR="00BC683E">
        <w:rPr>
          <w:rFonts w:ascii="Times New Roman" w:hAnsi="Times New Roman" w:cs="Times New Roman"/>
          <w:sz w:val="28"/>
          <w:szCs w:val="28"/>
        </w:rPr>
        <w:t xml:space="preserve">        </w:t>
      </w:r>
      <w:r w:rsidR="00C76276">
        <w:rPr>
          <w:rFonts w:ascii="Times New Roman" w:hAnsi="Times New Roman" w:cs="Times New Roman"/>
          <w:sz w:val="28"/>
          <w:szCs w:val="28"/>
        </w:rPr>
        <w:t xml:space="preserve">     </w:t>
      </w:r>
      <w:r w:rsidR="00A23E56">
        <w:rPr>
          <w:rFonts w:ascii="Times New Roman" w:hAnsi="Times New Roman" w:cs="Times New Roman"/>
          <w:sz w:val="28"/>
          <w:szCs w:val="28"/>
        </w:rPr>
        <w:t xml:space="preserve">           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И.А. Мусьял</w:t>
      </w:r>
    </w:p>
    <w:sectPr w:rsidR="00122665" w:rsidRPr="00A23E56" w:rsidSect="008A404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567"/>
  <w:drawingGridVerticalSpacing w:val="567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6ECC"/>
    <w:rsid w:val="00021132"/>
    <w:rsid w:val="00060CD4"/>
    <w:rsid w:val="000F67E7"/>
    <w:rsid w:val="00122665"/>
    <w:rsid w:val="00147461"/>
    <w:rsid w:val="00164773"/>
    <w:rsid w:val="002061D2"/>
    <w:rsid w:val="00223FCC"/>
    <w:rsid w:val="002344B0"/>
    <w:rsid w:val="002A3CE9"/>
    <w:rsid w:val="00362E23"/>
    <w:rsid w:val="00373735"/>
    <w:rsid w:val="00424A27"/>
    <w:rsid w:val="004A572D"/>
    <w:rsid w:val="00511AB5"/>
    <w:rsid w:val="00547C53"/>
    <w:rsid w:val="00575AC8"/>
    <w:rsid w:val="005F3F04"/>
    <w:rsid w:val="00616ECC"/>
    <w:rsid w:val="0066288F"/>
    <w:rsid w:val="006E7A3A"/>
    <w:rsid w:val="007B3CD6"/>
    <w:rsid w:val="0082763B"/>
    <w:rsid w:val="00830F19"/>
    <w:rsid w:val="008519A9"/>
    <w:rsid w:val="00874AAC"/>
    <w:rsid w:val="008A4040"/>
    <w:rsid w:val="009C707B"/>
    <w:rsid w:val="009E51C8"/>
    <w:rsid w:val="00A23E56"/>
    <w:rsid w:val="00AB3525"/>
    <w:rsid w:val="00AB474F"/>
    <w:rsid w:val="00B12C5E"/>
    <w:rsid w:val="00BC683E"/>
    <w:rsid w:val="00C453F8"/>
    <w:rsid w:val="00C76276"/>
    <w:rsid w:val="00D52C6C"/>
    <w:rsid w:val="00D92D84"/>
    <w:rsid w:val="00DA4349"/>
    <w:rsid w:val="00DB3348"/>
    <w:rsid w:val="00EF103D"/>
    <w:rsid w:val="00F420AB"/>
    <w:rsid w:val="00FE21AC"/>
    <w:rsid w:val="00FF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FCFE4"/>
  <w15:docId w15:val="{C3354A2B-8E34-48AE-8E0B-5FBB76B11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6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3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35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07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4063A-7614-4669-8D96-777E1F97A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2021-07-05T12:35:00Z</cp:lastPrinted>
  <dcterms:created xsi:type="dcterms:W3CDTF">2021-04-07T11:35:00Z</dcterms:created>
  <dcterms:modified xsi:type="dcterms:W3CDTF">2023-08-22T14:27:00Z</dcterms:modified>
</cp:coreProperties>
</file>