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C9E7A" w14:textId="6F601E5A" w:rsidR="00204BB5" w:rsidRPr="0012059F" w:rsidRDefault="00D33B87" w:rsidP="00D557E0">
      <w:pPr>
        <w:ind w:firstLine="0"/>
        <w:jc w:val="center"/>
        <w:rPr>
          <w:rFonts w:ascii="Times New Roman" w:hAnsi="Times New Roman"/>
          <w:b/>
          <w:sz w:val="28"/>
          <w:szCs w:val="28"/>
        </w:rPr>
      </w:pPr>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w:t>
      </w:r>
      <w:r w:rsidRPr="0012059F">
        <w:rPr>
          <w:rFonts w:ascii="Times New Roman" w:hAnsi="Times New Roman"/>
          <w:sz w:val="28"/>
          <w:szCs w:val="28"/>
        </w:rPr>
        <w:lastRenderedPageBreak/>
        <w:t xml:space="preserve">обязанности 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w:t>
      </w:r>
      <w:r w:rsidRPr="0012059F">
        <w:rPr>
          <w:rFonts w:ascii="Times New Roman" w:hAnsi="Times New Roman"/>
          <w:sz w:val="28"/>
          <w:szCs w:val="28"/>
        </w:rPr>
        <w:lastRenderedPageBreak/>
        <w:t>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lastRenderedPageBreak/>
              <w:t>ЗАГСе</w:t>
            </w:r>
            <w:proofErr w:type="spellEnd"/>
            <w:r w:rsidRPr="0012059F">
              <w:rPr>
                <w:rFonts w:ascii="Times New Roman" w:hAnsi="Times New Roman"/>
                <w:sz w:val="28"/>
                <w:szCs w:val="28"/>
              </w:rPr>
              <w:t xml:space="preserve">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lastRenderedPageBreak/>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 xml:space="preserve">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w:t>
            </w:r>
            <w:proofErr w:type="spellStart"/>
            <w:r w:rsidRPr="0012059F">
              <w:rPr>
                <w:rFonts w:ascii="Times New Roman" w:hAnsi="Times New Roman"/>
                <w:sz w:val="28"/>
                <w:szCs w:val="28"/>
              </w:rPr>
              <w:t>ЗАГСе</w:t>
            </w:r>
            <w:proofErr w:type="spellEnd"/>
            <w:r w:rsidRPr="0012059F">
              <w:rPr>
                <w:rFonts w:ascii="Times New Roman" w:hAnsi="Times New Roman"/>
                <w:sz w:val="28"/>
                <w:szCs w:val="28"/>
              </w:rPr>
              <w:t xml:space="preserve">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w:t>
            </w:r>
            <w:r w:rsidRPr="0012059F">
              <w:rPr>
                <w:rFonts w:ascii="Times New Roman" w:hAnsi="Times New Roman"/>
                <w:sz w:val="28"/>
                <w:szCs w:val="28"/>
              </w:rPr>
              <w:lastRenderedPageBreak/>
              <w:t xml:space="preserve">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lastRenderedPageBreak/>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w:t>
            </w:r>
            <w:r w:rsidRPr="0012059F">
              <w:rPr>
                <w:rFonts w:ascii="Times New Roman" w:hAnsi="Times New Roman"/>
                <w:sz w:val="28"/>
                <w:szCs w:val="28"/>
              </w:rPr>
              <w:lastRenderedPageBreak/>
              <w:t>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w:t>
            </w:r>
            <w:r w:rsidRPr="0012059F">
              <w:rPr>
                <w:rFonts w:ascii="Times New Roman" w:hAnsi="Times New Roman"/>
                <w:sz w:val="28"/>
                <w:szCs w:val="28"/>
              </w:rPr>
              <w:lastRenderedPageBreak/>
              <w:t>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иной организации, созданной 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 xml:space="preserve">единой формы, установленной Указанием Банка России от 27 мая 2021 г. № 5798-У "О порядке предоставления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12059F">
        <w:rPr>
          <w:rFonts w:ascii="Times New Roman" w:hAnsi="Times New Roman"/>
          <w:sz w:val="28"/>
          <w:szCs w:val="28"/>
        </w:rPr>
        <w:t>некредитной</w:t>
      </w:r>
      <w:proofErr w:type="spellEnd"/>
      <w:r w:rsidRPr="0012059F">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2059F">
        <w:rPr>
          <w:rFonts w:ascii="Times New Roman" w:hAnsi="Times New Roman"/>
          <w:bCs/>
          <w:sz w:val="28"/>
          <w:szCs w:val="28"/>
        </w:rPr>
        <w:t>беззаявительном</w:t>
      </w:r>
      <w:proofErr w:type="spellEnd"/>
      <w:r w:rsidRPr="0012059F">
        <w:rPr>
          <w:rFonts w:ascii="Times New Roman" w:hAnsi="Times New Roman"/>
          <w:bCs/>
          <w:sz w:val="28"/>
          <w:szCs w:val="28"/>
        </w:rPr>
        <w:t xml:space="preserve">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w:t>
      </w:r>
      <w:r w:rsidRPr="0012059F">
        <w:rPr>
          <w:rStyle w:val="a8"/>
          <w:rFonts w:ascii="Times New Roman" w:hAnsi="Times New Roman" w:cs="Times New Roman"/>
          <w:sz w:val="28"/>
          <w:szCs w:val="28"/>
        </w:rPr>
        <w:lastRenderedPageBreak/>
        <w:t xml:space="preserve">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w:t>
      </w:r>
      <w:r w:rsidR="001F43C6" w:rsidRPr="0012059F">
        <w:rPr>
          <w:rFonts w:ascii="Times New Roman" w:hAnsi="Times New Roman"/>
          <w:sz w:val="28"/>
          <w:szCs w:val="28"/>
        </w:rPr>
        <w:lastRenderedPageBreak/>
        <w:t>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 xml:space="preserve">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12059F">
        <w:rPr>
          <w:rFonts w:ascii="Times New Roman" w:hAnsi="Times New Roman"/>
          <w:sz w:val="28"/>
          <w:szCs w:val="28"/>
        </w:rPr>
        <w:lastRenderedPageBreak/>
        <w:t>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w:t>
      </w:r>
      <w:r w:rsidRPr="0012059F">
        <w:rPr>
          <w:rStyle w:val="a8"/>
          <w:rFonts w:ascii="Times New Roman" w:hAnsi="Times New Roman" w:cs="Times New Roman"/>
          <w:color w:val="000000"/>
          <w:sz w:val="28"/>
          <w:szCs w:val="28"/>
        </w:rPr>
        <w:lastRenderedPageBreak/>
        <w:t xml:space="preserve">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w:t>
      </w:r>
      <w:proofErr w:type="gramStart"/>
      <w:r w:rsidRPr="0012059F">
        <w:rPr>
          <w:rStyle w:val="a8"/>
          <w:rFonts w:ascii="Times New Roman" w:hAnsi="Times New Roman" w:cs="Times New Roman"/>
          <w:color w:val="000000"/>
          <w:sz w:val="28"/>
          <w:szCs w:val="28"/>
        </w:rPr>
        <w:t>4  справки</w:t>
      </w:r>
      <w:proofErr w:type="gramEnd"/>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 xml:space="preserve">данный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не подлежит возврату и указывается в разделе 1 справки как доход, в случае если, </w:t>
      </w:r>
      <w:r w:rsidR="00F47BA7" w:rsidRPr="0012059F">
        <w:rPr>
          <w:rFonts w:ascii="Times New Roman" w:hAnsi="Times New Roman"/>
          <w:color w:val="000000"/>
          <w:sz w:val="28"/>
          <w:szCs w:val="28"/>
        </w:rPr>
        <w:lastRenderedPageBreak/>
        <w:t>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w:t>
      </w:r>
      <w:proofErr w:type="spellStart"/>
      <w:r w:rsidR="00F47BA7" w:rsidRPr="0012059F">
        <w:rPr>
          <w:rFonts w:ascii="Times New Roman" w:hAnsi="Times New Roman"/>
          <w:color w:val="000000"/>
          <w:sz w:val="28"/>
          <w:szCs w:val="28"/>
        </w:rPr>
        <w:t>займ</w:t>
      </w:r>
      <w:proofErr w:type="spellEnd"/>
      <w:r w:rsidR="00F47BA7" w:rsidRPr="0012059F">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w:t>
      </w:r>
      <w:r w:rsidRPr="008C5637">
        <w:rPr>
          <w:rStyle w:val="a8"/>
          <w:rFonts w:ascii="Times New Roman" w:hAnsi="Times New Roman" w:cs="Times New Roman"/>
          <w:sz w:val="28"/>
          <w:szCs w:val="28"/>
          <w:highlight w:val="yellow"/>
          <w:shd w:val="clear" w:color="auto" w:fill="auto"/>
        </w:rPr>
        <w:lastRenderedPageBreak/>
        <w:t>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w:t>
      </w:r>
      <w:r w:rsidR="001F5EAB" w:rsidRPr="0012059F">
        <w:rPr>
          <w:sz w:val="28"/>
          <w:szCs w:val="28"/>
        </w:rPr>
        <w:lastRenderedPageBreak/>
        <w:t>(зачисления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14:paraId="1AA08A0A"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14:paraId="1BDC69F1"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14:paraId="2D040977" w14:textId="3D68E103"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14:paraId="4C2A7946" w14:textId="1A16ECFD"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lastRenderedPageBreak/>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proofErr w:type="spellStart"/>
      <w:r w:rsidR="001C4842" w:rsidRPr="0012059F">
        <w:rPr>
          <w:rFonts w:ascii="Times New Roman" w:hAnsi="Times New Roman"/>
          <w:sz w:val="28"/>
          <w:szCs w:val="28"/>
        </w:rPr>
        <w:t>кешбэк</w:t>
      </w:r>
      <w:proofErr w:type="spellEnd"/>
      <w:r w:rsidR="001C4842" w:rsidRPr="0012059F">
        <w:rPr>
          <w:rFonts w:ascii="Times New Roman" w:hAnsi="Times New Roman"/>
          <w:sz w:val="28"/>
          <w:szCs w:val="28"/>
        </w:rPr>
        <w:t xml:space="preserve">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xml:space="preserve">, включая т.н. "туристический </w:t>
      </w:r>
      <w:proofErr w:type="spellStart"/>
      <w:r w:rsidR="00A839A2" w:rsidRPr="0012059F">
        <w:rPr>
          <w:rFonts w:ascii="Times New Roman" w:hAnsi="Times New Roman"/>
          <w:sz w:val="28"/>
          <w:szCs w:val="28"/>
        </w:rPr>
        <w:t>кешбэк</w:t>
      </w:r>
      <w:proofErr w:type="spellEnd"/>
      <w:r w:rsidR="00A839A2" w:rsidRPr="0012059F">
        <w:rPr>
          <w:rFonts w:ascii="Times New Roman" w:hAnsi="Times New Roman"/>
          <w:sz w:val="28"/>
          <w:szCs w:val="28"/>
        </w:rPr>
        <w:t>"</w:t>
      </w:r>
      <w:r w:rsidR="004503DC" w:rsidRPr="0012059F">
        <w:rPr>
          <w:rFonts w:ascii="Times New Roman" w:hAnsi="Times New Roman"/>
          <w:sz w:val="28"/>
          <w:szCs w:val="28"/>
        </w:rPr>
        <w:t xml:space="preserve">, "детский </w:t>
      </w:r>
      <w:proofErr w:type="spellStart"/>
      <w:r w:rsidR="004503DC" w:rsidRPr="0012059F">
        <w:rPr>
          <w:rFonts w:ascii="Times New Roman" w:hAnsi="Times New Roman"/>
          <w:sz w:val="28"/>
          <w:szCs w:val="28"/>
        </w:rPr>
        <w:t>кешбэк</w:t>
      </w:r>
      <w:proofErr w:type="spellEnd"/>
      <w:r w:rsidR="004503DC" w:rsidRPr="0012059F">
        <w:rPr>
          <w:rFonts w:ascii="Times New Roman" w:hAnsi="Times New Roman"/>
          <w:sz w:val="28"/>
          <w:szCs w:val="28"/>
        </w:rPr>
        <w:t>"</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lastRenderedPageBreak/>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 xml:space="preserve">то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w:t>
      </w:r>
      <w:r w:rsidRPr="0080273F">
        <w:rPr>
          <w:rFonts w:ascii="Times New Roman" w:hAnsi="Times New Roman"/>
          <w:sz w:val="28"/>
          <w:szCs w:val="28"/>
          <w:highlight w:val="yellow"/>
        </w:rPr>
        <w:lastRenderedPageBreak/>
        <w:t xml:space="preserve">(супруга)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80273F">
        <w:rPr>
          <w:rFonts w:ascii="Times New Roman" w:hAnsi="Times New Roman"/>
          <w:sz w:val="28"/>
          <w:szCs w:val="28"/>
          <w:highlight w:val="yellow"/>
        </w:rPr>
        <w:t>эскроу</w:t>
      </w:r>
      <w:proofErr w:type="spellEnd"/>
      <w:r w:rsidRPr="0080273F">
        <w:rPr>
          <w:rFonts w:ascii="Times New Roman" w:hAnsi="Times New Roman"/>
          <w:sz w:val="28"/>
          <w:szCs w:val="28"/>
          <w:highlight w:val="yellow"/>
        </w:rPr>
        <w:t xml:space="preserve">, в рассматриваемом разделе отражаются сведения о расходах в случае, если внесенная на счета </w:t>
      </w:r>
      <w:proofErr w:type="spellStart"/>
      <w:r w:rsidRPr="0080273F">
        <w:rPr>
          <w:rFonts w:ascii="Times New Roman" w:hAnsi="Times New Roman"/>
          <w:sz w:val="28"/>
          <w:szCs w:val="28"/>
          <w:highlight w:val="yellow"/>
        </w:rPr>
        <w:t>эскроу</w:t>
      </w:r>
      <w:proofErr w:type="spellEnd"/>
      <w:r w:rsidRPr="0080273F">
        <w:rPr>
          <w:rFonts w:ascii="Times New Roman" w:hAnsi="Times New Roman"/>
          <w:sz w:val="28"/>
          <w:szCs w:val="28"/>
          <w:highlight w:val="yellow"/>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 xml:space="preserve">справки. При этом не </w:t>
      </w:r>
      <w:r w:rsidR="00096ED3" w:rsidRPr="0012059F">
        <w:rPr>
          <w:rFonts w:ascii="Times New Roman" w:hAnsi="Times New Roman"/>
          <w:sz w:val="28"/>
          <w:szCs w:val="28"/>
        </w:rPr>
        <w:lastRenderedPageBreak/>
        <w:t>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w:t>
      </w:r>
      <w:proofErr w:type="spellStart"/>
      <w:r w:rsidR="00105130" w:rsidRPr="0012059F">
        <w:rPr>
          <w:rFonts w:ascii="Times New Roman" w:hAnsi="Times New Roman"/>
          <w:sz w:val="28"/>
          <w:szCs w:val="28"/>
        </w:rPr>
        <w:t>эскроу</w:t>
      </w:r>
      <w:proofErr w:type="spellEnd"/>
      <w:r w:rsidR="00105130" w:rsidRPr="0012059F">
        <w:rPr>
          <w:rFonts w:ascii="Times New Roman" w:hAnsi="Times New Roman"/>
          <w:sz w:val="28"/>
          <w:szCs w:val="28"/>
        </w:rPr>
        <w:t>)</w:t>
      </w:r>
      <w:r w:rsidRPr="0012059F">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w:t>
      </w:r>
      <w:r w:rsidR="0049244B" w:rsidRPr="0012059F">
        <w:rPr>
          <w:rFonts w:ascii="Times New Roman" w:hAnsi="Times New Roman"/>
          <w:sz w:val="28"/>
          <w:szCs w:val="28"/>
        </w:rPr>
        <w:lastRenderedPageBreak/>
        <w:t>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2059F">
        <w:rPr>
          <w:rFonts w:ascii="Times New Roman" w:hAnsi="Times New Roman"/>
          <w:sz w:val="28"/>
          <w:szCs w:val="28"/>
        </w:rPr>
        <w:t>паенакопления</w:t>
      </w:r>
      <w:proofErr w:type="spellEnd"/>
      <w:r w:rsidRPr="0012059F">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w:t>
      </w:r>
      <w:proofErr w:type="spellEnd"/>
      <w:r w:rsidRPr="0012059F">
        <w:rPr>
          <w:rStyle w:val="a8"/>
          <w:rFonts w:ascii="Times New Roman" w:hAnsi="Times New Roman" w:cs="Times New Roman"/>
          <w:color w:val="000000"/>
          <w:sz w:val="28"/>
          <w:szCs w:val="28"/>
        </w:rPr>
        <w:t>-место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proofErr w:type="gramStart"/>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w:t>
      </w:r>
      <w:proofErr w:type="gramEnd"/>
      <w:r w:rsidR="00F41C1C" w:rsidRPr="0012059F">
        <w:rPr>
          <w:rFonts w:ascii="Times New Roman" w:hAnsi="Times New Roman"/>
          <w:sz w:val="28"/>
          <w:szCs w:val="28"/>
        </w:rPr>
        <w:t xml:space="preserve">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w:t>
      </w:r>
      <w:r w:rsidRPr="0012059F">
        <w:rPr>
          <w:rFonts w:ascii="Times New Roman" w:hAnsi="Times New Roman"/>
          <w:sz w:val="28"/>
          <w:szCs w:val="28"/>
        </w:rPr>
        <w:lastRenderedPageBreak/>
        <w:t>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0" w:name="Par1"/>
      <w:bookmarkEnd w:id="0"/>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1" w:name="Par8"/>
      <w:bookmarkEnd w:id="1"/>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w:t>
      </w:r>
      <w:r w:rsidRPr="0012059F">
        <w:rPr>
          <w:rStyle w:val="a8"/>
          <w:rFonts w:ascii="Times New Roman" w:hAnsi="Times New Roman" w:cs="Times New Roman"/>
          <w:sz w:val="28"/>
          <w:szCs w:val="28"/>
          <w:shd w:val="clear" w:color="auto" w:fill="auto"/>
        </w:rPr>
        <w:lastRenderedPageBreak/>
        <w:t xml:space="preserve">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2059F">
        <w:rPr>
          <w:rStyle w:val="a8"/>
          <w:rFonts w:ascii="Times New Roman" w:hAnsi="Times New Roman" w:cs="Times New Roman"/>
          <w:sz w:val="28"/>
          <w:szCs w:val="28"/>
          <w:shd w:val="clear" w:color="auto" w:fill="auto"/>
        </w:rPr>
        <w:t>кешбэк</w:t>
      </w:r>
      <w:proofErr w:type="spellEnd"/>
      <w:r w:rsidRPr="0012059F">
        <w:rPr>
          <w:rStyle w:val="a8"/>
          <w:rFonts w:ascii="Times New Roman" w:hAnsi="Times New Roman" w:cs="Times New Roman"/>
          <w:sz w:val="28"/>
          <w:szCs w:val="28"/>
          <w:shd w:val="clear" w:color="auto" w:fill="auto"/>
        </w:rPr>
        <w:t xml:space="preserve"> </w:t>
      </w:r>
      <w:r w:rsidRPr="0012059F">
        <w:rPr>
          <w:rStyle w:val="a8"/>
          <w:rFonts w:ascii="Times New Roman" w:hAnsi="Times New Roman" w:cs="Times New Roman"/>
          <w:sz w:val="28"/>
          <w:szCs w:val="28"/>
          <w:shd w:val="clear" w:color="auto" w:fill="auto"/>
        </w:rPr>
        <w:lastRenderedPageBreak/>
        <w:t>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xml:space="preserve">) счет </w:t>
      </w:r>
      <w:proofErr w:type="spellStart"/>
      <w:r w:rsidR="00F1231D" w:rsidRPr="0012059F">
        <w:rPr>
          <w:rFonts w:ascii="Times New Roman" w:hAnsi="Times New Roman"/>
          <w:sz w:val="28"/>
          <w:szCs w:val="28"/>
        </w:rPr>
        <w:t>эскроу</w:t>
      </w:r>
      <w:proofErr w:type="spellEnd"/>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w:t>
      </w:r>
      <w:r w:rsidRPr="0012059F">
        <w:rPr>
          <w:rFonts w:ascii="Times New Roman" w:hAnsi="Times New Roman"/>
          <w:sz w:val="28"/>
          <w:szCs w:val="28"/>
        </w:rPr>
        <w:lastRenderedPageBreak/>
        <w:t xml:space="preserve">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r>
            <w:r w:rsidRPr="0012059F">
              <w:rPr>
                <w:rFonts w:ascii="Times New Roman" w:hAnsi="Times New Roman"/>
                <w:sz w:val="28"/>
              </w:rPr>
              <w:lastRenderedPageBreak/>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lastRenderedPageBreak/>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12059F">
        <w:rPr>
          <w:rFonts w:ascii="Times New Roman" w:hAnsi="Times New Roman"/>
          <w:sz w:val="28"/>
          <w:szCs w:val="28"/>
        </w:rPr>
        <w:t>софинансирования</w:t>
      </w:r>
      <w:proofErr w:type="spellEnd"/>
      <w:r w:rsidRPr="0012059F">
        <w:rPr>
          <w:rFonts w:ascii="Times New Roman" w:hAnsi="Times New Roman"/>
          <w:sz w:val="28"/>
          <w:szCs w:val="28"/>
        </w:rPr>
        <w:t xml:space="preserve">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proofErr w:type="spellStart"/>
      <w:r w:rsidR="00152E1A" w:rsidRPr="0012059F">
        <w:rPr>
          <w:rFonts w:ascii="Times New Roman" w:hAnsi="Times New Roman"/>
          <w:sz w:val="28"/>
          <w:szCs w:val="28"/>
        </w:rPr>
        <w:t>ЮMoney</w:t>
      </w:r>
      <w:proofErr w:type="spellEnd"/>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proofErr w:type="spellStart"/>
      <w:r w:rsidRPr="0012059F">
        <w:rPr>
          <w:rFonts w:ascii="Times New Roman" w:hAnsi="Times New Roman"/>
          <w:sz w:val="28"/>
          <w:szCs w:val="28"/>
          <w:lang w:val="en-US"/>
        </w:rPr>
        <w:t>Qiwi</w:t>
      </w:r>
      <w:proofErr w:type="spellEnd"/>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lastRenderedPageBreak/>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2" w:name="Par619"/>
      <w:bookmarkEnd w:id="2"/>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w:t>
      </w:r>
      <w:r w:rsidRPr="0012059F">
        <w:rPr>
          <w:rFonts w:ascii="Times New Roman" w:hAnsi="Times New Roman"/>
          <w:sz w:val="28"/>
          <w:szCs w:val="28"/>
        </w:rPr>
        <w:lastRenderedPageBreak/>
        <w:t>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3" w:name="Par620"/>
      <w:bookmarkEnd w:id="3"/>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lastRenderedPageBreak/>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4" w:name="Par626"/>
      <w:bookmarkEnd w:id="4"/>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5" w:name="Par627"/>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w:t>
      </w:r>
      <w:r w:rsidR="00FB4F2E" w:rsidRPr="0012059F">
        <w:rPr>
          <w:rFonts w:ascii="Times New Roman" w:hAnsi="Times New Roman"/>
          <w:sz w:val="28"/>
          <w:szCs w:val="28"/>
        </w:rPr>
        <w:lastRenderedPageBreak/>
        <w:t>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w:t>
      </w:r>
      <w:proofErr w:type="gramStart"/>
      <w:r w:rsidRPr="0012059F">
        <w:rPr>
          <w:rFonts w:ascii="Times New Roman" w:hAnsi="Times New Roman"/>
          <w:sz w:val="28"/>
          <w:szCs w:val="28"/>
        </w:rPr>
        <w:t>должником</w:t>
      </w:r>
      <w:proofErr w:type="gramEnd"/>
      <w:r w:rsidRPr="0012059F">
        <w:rPr>
          <w:rFonts w:ascii="Times New Roman" w:hAnsi="Times New Roman"/>
          <w:sz w:val="28"/>
          <w:szCs w:val="28"/>
        </w:rPr>
        <w:t xml:space="preserve">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12059F">
        <w:rPr>
          <w:rFonts w:ascii="Times New Roman" w:hAnsi="Times New Roman"/>
          <w:sz w:val="28"/>
          <w:szCs w:val="28"/>
        </w:rPr>
        <w:t>созаемщиком</w:t>
      </w:r>
      <w:proofErr w:type="spellEnd"/>
      <w:r w:rsidRPr="0012059F">
        <w:rPr>
          <w:rFonts w:ascii="Times New Roman" w:hAnsi="Times New Roman"/>
          <w:sz w:val="28"/>
          <w:szCs w:val="28"/>
        </w:rPr>
        <w:t>.</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6" w:name="Par629"/>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w:t>
      </w:r>
      <w:r w:rsidRPr="0012059F">
        <w:rPr>
          <w:rFonts w:ascii="Times New Roman" w:hAnsi="Times New Roman"/>
          <w:sz w:val="28"/>
          <w:szCs w:val="28"/>
        </w:rPr>
        <w:lastRenderedPageBreak/>
        <w:t xml:space="preserve">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31"/>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3"/>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2059F">
        <w:rPr>
          <w:rFonts w:ascii="Times New Roman" w:hAnsi="Times New Roman"/>
          <w:sz w:val="28"/>
          <w:szCs w:val="28"/>
        </w:rPr>
        <w:t>некредитными</w:t>
      </w:r>
      <w:proofErr w:type="spellEnd"/>
      <w:r w:rsidRPr="0012059F">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w:t>
      </w:r>
      <w:r w:rsidRPr="0012059F">
        <w:rPr>
          <w:rFonts w:ascii="Times New Roman" w:hAnsi="Times New Roman"/>
          <w:sz w:val="28"/>
          <w:szCs w:val="28"/>
        </w:rPr>
        <w:lastRenderedPageBreak/>
        <w:t>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w:t>
      </w:r>
      <w:proofErr w:type="spellStart"/>
      <w:r w:rsidRPr="005615ED">
        <w:rPr>
          <w:rFonts w:ascii="Times New Roman" w:hAnsi="Times New Roman"/>
          <w:sz w:val="28"/>
          <w:szCs w:val="28"/>
          <w:highlight w:val="yellow"/>
        </w:rPr>
        <w:t>эскроу</w:t>
      </w:r>
      <w:proofErr w:type="spellEnd"/>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2059F">
        <w:rPr>
          <w:rFonts w:ascii="Times New Roman" w:hAnsi="Times New Roman"/>
          <w:sz w:val="28"/>
          <w:szCs w:val="28"/>
        </w:rPr>
        <w:t>созаемщиками</w:t>
      </w:r>
      <w:proofErr w:type="spellEnd"/>
      <w:r w:rsidRPr="0012059F">
        <w:rPr>
          <w:rFonts w:ascii="Times New Roman" w:hAnsi="Times New Roman"/>
          <w:sz w:val="28"/>
          <w:szCs w:val="28"/>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12059F">
        <w:rPr>
          <w:rFonts w:ascii="Times New Roman" w:hAnsi="Times New Roman"/>
          <w:sz w:val="28"/>
          <w:szCs w:val="28"/>
        </w:rPr>
        <w:t>созаемщиков</w:t>
      </w:r>
      <w:proofErr w:type="spellEnd"/>
      <w:r w:rsidRPr="0012059F">
        <w:rPr>
          <w:rFonts w:ascii="Times New Roman" w:hAnsi="Times New Roman"/>
          <w:sz w:val="28"/>
          <w:szCs w:val="28"/>
        </w:rPr>
        <w:t>.</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lastRenderedPageBreak/>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14:paraId="6D5389DD" w14:textId="0AA2E0A0"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14:paraId="63A55676" w14:textId="58268CCC"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14:paraId="58F2DC82" w14:textId="2358A9C1"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w:t>
      </w:r>
      <w:r w:rsidR="001F43C6" w:rsidRPr="0012059F">
        <w:rPr>
          <w:rFonts w:ascii="Times New Roman" w:hAnsi="Times New Roman"/>
          <w:sz w:val="28"/>
          <w:szCs w:val="28"/>
        </w:rPr>
        <w:lastRenderedPageBreak/>
        <w:t xml:space="preserve">на 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6D0C" w14:textId="77777777" w:rsidR="00AF3923" w:rsidRDefault="00AF3923" w:rsidP="00204BB5">
      <w:r>
        <w:separator/>
      </w:r>
    </w:p>
  </w:endnote>
  <w:endnote w:type="continuationSeparator" w:id="0">
    <w:p w14:paraId="54A733E5" w14:textId="77777777" w:rsidR="00AF3923" w:rsidRDefault="00AF3923"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6EE0" w14:textId="77777777" w:rsidR="00AF3923" w:rsidRDefault="00AF3923" w:rsidP="00204BB5">
      <w:r>
        <w:separator/>
      </w:r>
    </w:p>
  </w:footnote>
  <w:footnote w:type="continuationSeparator" w:id="0">
    <w:p w14:paraId="42EDD352" w14:textId="77777777" w:rsidR="00AF3923" w:rsidRDefault="00AF3923"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CF9" w14:textId="77777777" w:rsidR="001C7189" w:rsidRDefault="001C718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5615ED">
      <w:rPr>
        <w:rFonts w:ascii="Times New Roman" w:hAnsi="Times New Roman"/>
        <w:noProof/>
        <w:sz w:val="28"/>
        <w:szCs w:val="28"/>
      </w:rPr>
      <w:t>56</w:t>
    </w:r>
    <w:r w:rsidRPr="00204BB5">
      <w:rPr>
        <w:rFonts w:ascii="Times New Roman" w:hAnsi="Times New Roman"/>
        <w:sz w:val="28"/>
        <w:szCs w:val="28"/>
      </w:rPr>
      <w:fldChar w:fldCharType="end"/>
    </w:r>
  </w:p>
  <w:p w14:paraId="7A240C1A" w14:textId="77777777" w:rsidR="001C7189" w:rsidRDefault="001C71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392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62A3"/>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2033F8A4-527D-48BB-A6A8-BA2798D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4D6E84C-FC3E-45DA-90EF-2CC3950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kursk odnt</cp:lastModifiedBy>
  <cp:revision>2</cp:revision>
  <cp:lastPrinted>2021-10-25T14:57:00Z</cp:lastPrinted>
  <dcterms:created xsi:type="dcterms:W3CDTF">2022-03-14T13:25:00Z</dcterms:created>
  <dcterms:modified xsi:type="dcterms:W3CDTF">2022-03-14T13:25:00Z</dcterms:modified>
</cp:coreProperties>
</file>