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C44" w:rsidRPr="00F042E3" w:rsidRDefault="00887C44" w:rsidP="00887C44">
      <w:pPr>
        <w:ind w:left="8496"/>
        <w:jc w:val="center"/>
        <w:rPr>
          <w:rFonts w:cs="Times New Roman"/>
          <w:bCs/>
          <w:color w:val="000000" w:themeColor="text1"/>
          <w:sz w:val="24"/>
          <w:szCs w:val="24"/>
        </w:rPr>
      </w:pPr>
    </w:p>
    <w:p w:rsidR="00887C44" w:rsidRPr="00F042E3" w:rsidRDefault="00887C44" w:rsidP="00887C44">
      <w:pPr>
        <w:ind w:left="8496"/>
        <w:jc w:val="center"/>
        <w:rPr>
          <w:rFonts w:cs="Times New Roman"/>
          <w:bCs/>
          <w:color w:val="000000" w:themeColor="text1"/>
          <w:sz w:val="24"/>
          <w:szCs w:val="24"/>
        </w:rPr>
      </w:pPr>
      <w:r w:rsidRPr="00F042E3">
        <w:rPr>
          <w:rFonts w:cs="Times New Roman"/>
          <w:bCs/>
          <w:color w:val="000000" w:themeColor="text1"/>
          <w:sz w:val="24"/>
          <w:szCs w:val="24"/>
        </w:rPr>
        <w:t xml:space="preserve">УТВЕРЖДЕН </w:t>
      </w:r>
    </w:p>
    <w:p w:rsidR="00887C44" w:rsidRPr="00F042E3" w:rsidRDefault="00887C44" w:rsidP="00887C44">
      <w:pPr>
        <w:ind w:left="8496"/>
        <w:jc w:val="center"/>
        <w:rPr>
          <w:rFonts w:cs="Times New Roman"/>
          <w:bCs/>
          <w:color w:val="000000" w:themeColor="text1"/>
          <w:sz w:val="24"/>
          <w:szCs w:val="24"/>
        </w:rPr>
      </w:pPr>
      <w:r w:rsidRPr="00F042E3">
        <w:rPr>
          <w:rFonts w:cs="Times New Roman"/>
          <w:bCs/>
          <w:color w:val="000000" w:themeColor="text1"/>
          <w:sz w:val="24"/>
          <w:szCs w:val="24"/>
        </w:rPr>
        <w:t xml:space="preserve">постановлением  КДН и ЗП Администрации Курской области </w:t>
      </w:r>
    </w:p>
    <w:p w:rsidR="00887C44" w:rsidRPr="00F042E3" w:rsidRDefault="00887C44" w:rsidP="00887C44">
      <w:pPr>
        <w:ind w:left="8496"/>
        <w:jc w:val="center"/>
        <w:rPr>
          <w:rFonts w:cs="Times New Roman"/>
          <w:bCs/>
          <w:color w:val="000000" w:themeColor="text1"/>
          <w:sz w:val="24"/>
          <w:szCs w:val="24"/>
        </w:rPr>
      </w:pPr>
      <w:r w:rsidRPr="00F042E3">
        <w:rPr>
          <w:rFonts w:cs="Times New Roman"/>
          <w:bCs/>
          <w:color w:val="000000" w:themeColor="text1"/>
          <w:sz w:val="24"/>
          <w:szCs w:val="24"/>
        </w:rPr>
        <w:t xml:space="preserve">от </w:t>
      </w:r>
      <w:r w:rsidR="00954599">
        <w:rPr>
          <w:rFonts w:cs="Times New Roman"/>
          <w:bCs/>
          <w:color w:val="000000" w:themeColor="text1"/>
          <w:sz w:val="24"/>
          <w:szCs w:val="24"/>
        </w:rPr>
        <w:t>16</w:t>
      </w:r>
      <w:r w:rsidRPr="00F042E3">
        <w:rPr>
          <w:rFonts w:cs="Times New Roman"/>
          <w:bCs/>
          <w:color w:val="000000" w:themeColor="text1"/>
          <w:sz w:val="24"/>
          <w:szCs w:val="24"/>
        </w:rPr>
        <w:t xml:space="preserve"> </w:t>
      </w:r>
      <w:r w:rsidR="00830027">
        <w:rPr>
          <w:rFonts w:cs="Times New Roman"/>
          <w:bCs/>
          <w:color w:val="000000" w:themeColor="text1"/>
          <w:sz w:val="24"/>
          <w:szCs w:val="24"/>
        </w:rPr>
        <w:t xml:space="preserve">марта </w:t>
      </w:r>
      <w:r w:rsidRPr="00F042E3">
        <w:rPr>
          <w:rFonts w:cs="Times New Roman"/>
          <w:bCs/>
          <w:color w:val="000000" w:themeColor="text1"/>
          <w:sz w:val="24"/>
          <w:szCs w:val="24"/>
        </w:rPr>
        <w:t>202</w:t>
      </w:r>
      <w:r w:rsidR="00B014D5" w:rsidRPr="00F042E3">
        <w:rPr>
          <w:rFonts w:cs="Times New Roman"/>
          <w:bCs/>
          <w:color w:val="000000" w:themeColor="text1"/>
          <w:sz w:val="24"/>
          <w:szCs w:val="24"/>
        </w:rPr>
        <w:t>1</w:t>
      </w:r>
      <w:r w:rsidRPr="00F042E3">
        <w:rPr>
          <w:rFonts w:cs="Times New Roman"/>
          <w:bCs/>
          <w:color w:val="000000" w:themeColor="text1"/>
          <w:sz w:val="24"/>
          <w:szCs w:val="24"/>
        </w:rPr>
        <w:t xml:space="preserve"> года   №</w:t>
      </w:r>
      <w:r w:rsidR="00954599">
        <w:rPr>
          <w:rFonts w:cs="Times New Roman"/>
          <w:bCs/>
          <w:color w:val="000000" w:themeColor="text1"/>
          <w:sz w:val="24"/>
          <w:szCs w:val="24"/>
        </w:rPr>
        <w:t>2</w:t>
      </w:r>
    </w:p>
    <w:p w:rsidR="00887C44" w:rsidRPr="00F042E3" w:rsidRDefault="00887C44" w:rsidP="00887C44">
      <w:pPr>
        <w:jc w:val="center"/>
        <w:rPr>
          <w:rFonts w:cs="Times New Roman"/>
          <w:bCs/>
          <w:color w:val="000000" w:themeColor="text1"/>
          <w:sz w:val="24"/>
          <w:szCs w:val="24"/>
        </w:rPr>
      </w:pPr>
    </w:p>
    <w:p w:rsidR="00037CDC" w:rsidRPr="00F042E3" w:rsidRDefault="00037CDC" w:rsidP="00887C44">
      <w:pPr>
        <w:jc w:val="center"/>
        <w:rPr>
          <w:rFonts w:cs="Times New Roman"/>
          <w:b/>
          <w:bCs/>
          <w:color w:val="000000" w:themeColor="text1"/>
          <w:sz w:val="24"/>
          <w:szCs w:val="24"/>
        </w:rPr>
      </w:pPr>
    </w:p>
    <w:p w:rsidR="00800DA0" w:rsidRPr="00F042E3" w:rsidRDefault="00800DA0" w:rsidP="00887C44">
      <w:pPr>
        <w:jc w:val="center"/>
        <w:rPr>
          <w:rFonts w:cs="Times New Roman"/>
          <w:b/>
          <w:bCs/>
          <w:color w:val="000000" w:themeColor="text1"/>
          <w:sz w:val="24"/>
          <w:szCs w:val="24"/>
        </w:rPr>
      </w:pPr>
    </w:p>
    <w:p w:rsidR="00887C44" w:rsidRPr="00F042E3" w:rsidRDefault="00887C44" w:rsidP="00887C44">
      <w:pPr>
        <w:jc w:val="center"/>
        <w:rPr>
          <w:rFonts w:cs="Times New Roman"/>
          <w:b/>
          <w:bCs/>
          <w:color w:val="000000" w:themeColor="text1"/>
          <w:sz w:val="24"/>
          <w:szCs w:val="24"/>
        </w:rPr>
      </w:pPr>
      <w:r w:rsidRPr="00F042E3">
        <w:rPr>
          <w:rFonts w:cs="Times New Roman"/>
          <w:b/>
          <w:bCs/>
          <w:color w:val="000000" w:themeColor="text1"/>
          <w:sz w:val="24"/>
          <w:szCs w:val="24"/>
        </w:rPr>
        <w:t xml:space="preserve">Межведомственный комплексный план </w:t>
      </w:r>
    </w:p>
    <w:p w:rsidR="009B5329" w:rsidRDefault="00887C44" w:rsidP="00887C44">
      <w:pPr>
        <w:jc w:val="center"/>
        <w:rPr>
          <w:rFonts w:cs="Times New Roman"/>
          <w:b/>
          <w:bCs/>
          <w:color w:val="000000" w:themeColor="text1"/>
          <w:sz w:val="24"/>
          <w:szCs w:val="24"/>
        </w:rPr>
      </w:pPr>
      <w:r w:rsidRPr="00F042E3">
        <w:rPr>
          <w:rFonts w:cs="Times New Roman"/>
          <w:b/>
          <w:bCs/>
          <w:color w:val="000000" w:themeColor="text1"/>
          <w:sz w:val="24"/>
          <w:szCs w:val="24"/>
        </w:rPr>
        <w:t xml:space="preserve">мероприятий по профилактике безнадзорности, правонарушений и суицидов несовершеннолетних, предупреждению деструктивных проявлений в подростковой среде, защите прав и законных интересов детей </w:t>
      </w:r>
      <w:r w:rsidR="009B5329">
        <w:rPr>
          <w:rFonts w:cs="Times New Roman"/>
          <w:b/>
          <w:bCs/>
          <w:color w:val="000000" w:themeColor="text1"/>
          <w:sz w:val="24"/>
          <w:szCs w:val="24"/>
        </w:rPr>
        <w:t xml:space="preserve">на территории Курской области </w:t>
      </w:r>
    </w:p>
    <w:p w:rsidR="00887C44" w:rsidRPr="00F042E3" w:rsidRDefault="00887C44" w:rsidP="00887C44">
      <w:pPr>
        <w:jc w:val="center"/>
        <w:rPr>
          <w:rFonts w:cs="Times New Roman"/>
          <w:b/>
          <w:bCs/>
          <w:color w:val="000000" w:themeColor="text1"/>
          <w:sz w:val="24"/>
          <w:szCs w:val="24"/>
        </w:rPr>
      </w:pPr>
      <w:r w:rsidRPr="00F042E3">
        <w:rPr>
          <w:rFonts w:cs="Times New Roman"/>
          <w:b/>
          <w:bCs/>
          <w:color w:val="000000" w:themeColor="text1"/>
          <w:sz w:val="24"/>
          <w:szCs w:val="24"/>
        </w:rPr>
        <w:t>на 202</w:t>
      </w:r>
      <w:r w:rsidR="00B014D5" w:rsidRPr="00F042E3">
        <w:rPr>
          <w:rFonts w:cs="Times New Roman"/>
          <w:b/>
          <w:bCs/>
          <w:color w:val="000000" w:themeColor="text1"/>
          <w:sz w:val="24"/>
          <w:szCs w:val="24"/>
        </w:rPr>
        <w:t>1</w:t>
      </w:r>
      <w:r w:rsidRPr="00F042E3">
        <w:rPr>
          <w:rFonts w:cs="Times New Roman"/>
          <w:b/>
          <w:bCs/>
          <w:color w:val="000000" w:themeColor="text1"/>
          <w:sz w:val="24"/>
          <w:szCs w:val="24"/>
        </w:rPr>
        <w:t xml:space="preserve"> год</w:t>
      </w:r>
    </w:p>
    <w:p w:rsidR="00800DA0" w:rsidRPr="00F042E3" w:rsidRDefault="00800DA0" w:rsidP="00887C44">
      <w:pPr>
        <w:jc w:val="center"/>
        <w:rPr>
          <w:rFonts w:cs="Times New Roman"/>
          <w:color w:val="000000" w:themeColor="text1"/>
          <w:sz w:val="24"/>
          <w:szCs w:val="24"/>
        </w:rPr>
      </w:pPr>
    </w:p>
    <w:p w:rsidR="00F042E3" w:rsidRPr="00F042E3" w:rsidRDefault="00F042E3" w:rsidP="00887C44">
      <w:pPr>
        <w:jc w:val="center"/>
        <w:rPr>
          <w:rFonts w:cs="Times New Roman"/>
          <w:color w:val="000000" w:themeColor="text1"/>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42"/>
        <w:gridCol w:w="7654"/>
        <w:gridCol w:w="1985"/>
        <w:gridCol w:w="3402"/>
      </w:tblGrid>
      <w:tr w:rsidR="00887C44" w:rsidRPr="00F042E3" w:rsidTr="001A2B7B">
        <w:tc>
          <w:tcPr>
            <w:tcW w:w="1101"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pStyle w:val="a3"/>
              <w:tabs>
                <w:tab w:val="left" w:pos="708"/>
              </w:tabs>
              <w:jc w:val="center"/>
              <w:rPr>
                <w:rFonts w:cs="Times New Roman"/>
                <w:bCs/>
                <w:color w:val="000000" w:themeColor="text1"/>
                <w:sz w:val="24"/>
                <w:szCs w:val="24"/>
                <w:lang w:eastAsia="en-US"/>
              </w:rPr>
            </w:pPr>
            <w:r w:rsidRPr="00F042E3">
              <w:rPr>
                <w:rFonts w:cs="Times New Roman"/>
                <w:bCs/>
                <w:color w:val="000000" w:themeColor="text1"/>
                <w:sz w:val="24"/>
                <w:szCs w:val="24"/>
                <w:lang w:eastAsia="en-US"/>
              </w:rPr>
              <w:t>№ п/п</w:t>
            </w:r>
          </w:p>
        </w:tc>
        <w:tc>
          <w:tcPr>
            <w:tcW w:w="7654"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bCs/>
                <w:color w:val="000000" w:themeColor="text1"/>
                <w:sz w:val="24"/>
                <w:szCs w:val="24"/>
                <w:lang w:eastAsia="en-US"/>
              </w:rPr>
            </w:pPr>
            <w:r w:rsidRPr="00F042E3">
              <w:rPr>
                <w:rFonts w:cs="Times New Roman"/>
                <w:bCs/>
                <w:color w:val="000000" w:themeColor="text1"/>
                <w:sz w:val="24"/>
                <w:szCs w:val="24"/>
                <w:lang w:eastAsia="en-US"/>
              </w:rPr>
              <w:t>Мероприятие</w:t>
            </w: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bCs/>
                <w:color w:val="000000" w:themeColor="text1"/>
                <w:sz w:val="24"/>
                <w:szCs w:val="24"/>
                <w:lang w:eastAsia="en-US"/>
              </w:rPr>
            </w:pPr>
            <w:r w:rsidRPr="00F042E3">
              <w:rPr>
                <w:rFonts w:cs="Times New Roman"/>
                <w:bCs/>
                <w:color w:val="000000" w:themeColor="text1"/>
                <w:sz w:val="24"/>
                <w:szCs w:val="24"/>
                <w:lang w:eastAsia="en-US"/>
              </w:rPr>
              <w:t xml:space="preserve">Срок </w:t>
            </w:r>
          </w:p>
          <w:p w:rsidR="00887C44" w:rsidRPr="00F042E3" w:rsidRDefault="00887C44" w:rsidP="00AB39F4">
            <w:pPr>
              <w:jc w:val="center"/>
              <w:rPr>
                <w:rFonts w:cs="Times New Roman"/>
                <w:bCs/>
                <w:color w:val="000000" w:themeColor="text1"/>
                <w:sz w:val="24"/>
                <w:szCs w:val="24"/>
                <w:lang w:eastAsia="en-US"/>
              </w:rPr>
            </w:pPr>
            <w:r w:rsidRPr="00F042E3">
              <w:rPr>
                <w:rFonts w:cs="Times New Roman"/>
                <w:bCs/>
                <w:color w:val="000000" w:themeColor="text1"/>
                <w:sz w:val="24"/>
                <w:szCs w:val="24"/>
                <w:lang w:eastAsia="en-US"/>
              </w:rPr>
              <w:t>исполнения</w:t>
            </w:r>
          </w:p>
        </w:tc>
        <w:tc>
          <w:tcPr>
            <w:tcW w:w="3402"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bCs/>
                <w:color w:val="000000" w:themeColor="text1"/>
                <w:sz w:val="24"/>
                <w:szCs w:val="24"/>
                <w:lang w:eastAsia="en-US"/>
              </w:rPr>
            </w:pPr>
            <w:r w:rsidRPr="00F042E3">
              <w:rPr>
                <w:rFonts w:cs="Times New Roman"/>
                <w:bCs/>
                <w:color w:val="000000" w:themeColor="text1"/>
                <w:sz w:val="24"/>
                <w:szCs w:val="24"/>
                <w:lang w:eastAsia="en-US"/>
              </w:rPr>
              <w:t>Ответственные исполнители</w:t>
            </w:r>
          </w:p>
        </w:tc>
      </w:tr>
      <w:tr w:rsidR="00F042E3" w:rsidRPr="00F042E3" w:rsidTr="006A23C7">
        <w:tc>
          <w:tcPr>
            <w:tcW w:w="14142" w:type="dxa"/>
            <w:gridSpan w:val="5"/>
            <w:tcBorders>
              <w:top w:val="single" w:sz="4" w:space="0" w:color="auto"/>
              <w:left w:val="single" w:sz="4" w:space="0" w:color="auto"/>
              <w:bottom w:val="single" w:sz="4" w:space="0" w:color="auto"/>
              <w:right w:val="single" w:sz="4" w:space="0" w:color="auto"/>
            </w:tcBorders>
            <w:hideMark/>
          </w:tcPr>
          <w:p w:rsidR="00F042E3" w:rsidRPr="00F042E3" w:rsidRDefault="00F042E3" w:rsidP="00F042E3">
            <w:pPr>
              <w:jc w:val="center"/>
              <w:rPr>
                <w:rFonts w:cs="Times New Roman"/>
                <w:b/>
                <w:color w:val="000000" w:themeColor="text1"/>
                <w:sz w:val="24"/>
                <w:szCs w:val="24"/>
                <w:lang w:eastAsia="en-US"/>
              </w:rPr>
            </w:pPr>
            <w:r w:rsidRPr="00F042E3">
              <w:rPr>
                <w:rFonts w:cs="Times New Roman"/>
                <w:b/>
                <w:color w:val="000000" w:themeColor="text1"/>
                <w:sz w:val="24"/>
                <w:szCs w:val="24"/>
                <w:lang w:eastAsia="en-US"/>
              </w:rPr>
              <w:t xml:space="preserve">1. Мероприятия, направленные на профилактику безнадзорности, беспризорности,  </w:t>
            </w:r>
          </w:p>
          <w:p w:rsidR="00F042E3" w:rsidRPr="00F042E3" w:rsidRDefault="00F042E3" w:rsidP="00F042E3">
            <w:pPr>
              <w:jc w:val="center"/>
              <w:rPr>
                <w:rFonts w:cs="Times New Roman"/>
                <w:b/>
                <w:color w:val="000000" w:themeColor="text1"/>
                <w:sz w:val="24"/>
                <w:szCs w:val="24"/>
                <w:lang w:eastAsia="en-US"/>
              </w:rPr>
            </w:pPr>
            <w:r w:rsidRPr="00F042E3">
              <w:rPr>
                <w:rFonts w:cs="Times New Roman"/>
                <w:b/>
                <w:color w:val="000000" w:themeColor="text1"/>
                <w:sz w:val="24"/>
                <w:szCs w:val="24"/>
                <w:lang w:eastAsia="en-US"/>
              </w:rPr>
              <w:t>правонарушений и преступлений несовершеннолетних и в их отношении</w:t>
            </w:r>
          </w:p>
          <w:p w:rsidR="00F042E3" w:rsidRPr="00F042E3" w:rsidRDefault="00F042E3" w:rsidP="00AB39F4">
            <w:pPr>
              <w:pStyle w:val="a3"/>
              <w:tabs>
                <w:tab w:val="left" w:pos="708"/>
              </w:tabs>
              <w:jc w:val="center"/>
              <w:rPr>
                <w:rFonts w:cs="Times New Roman"/>
                <w:bCs/>
                <w:color w:val="000000" w:themeColor="text1"/>
                <w:sz w:val="24"/>
                <w:szCs w:val="24"/>
                <w:lang w:eastAsia="en-US"/>
              </w:rPr>
            </w:pPr>
          </w:p>
          <w:p w:rsidR="00F042E3" w:rsidRPr="00F042E3" w:rsidRDefault="00F042E3" w:rsidP="00AB39F4">
            <w:pPr>
              <w:jc w:val="center"/>
              <w:rPr>
                <w:rFonts w:cs="Times New Roman"/>
                <w:bCs/>
                <w:color w:val="000000" w:themeColor="text1"/>
                <w:sz w:val="24"/>
                <w:szCs w:val="24"/>
                <w:lang w:eastAsia="en-US"/>
              </w:rPr>
            </w:pPr>
          </w:p>
        </w:tc>
      </w:tr>
      <w:tr w:rsidR="00F042E3" w:rsidRPr="00F042E3" w:rsidTr="001A2B7B">
        <w:tc>
          <w:tcPr>
            <w:tcW w:w="1101" w:type="dxa"/>
            <w:gridSpan w:val="2"/>
            <w:tcBorders>
              <w:top w:val="single" w:sz="4" w:space="0" w:color="auto"/>
              <w:left w:val="single" w:sz="4" w:space="0" w:color="auto"/>
              <w:bottom w:val="single" w:sz="4" w:space="0" w:color="auto"/>
              <w:right w:val="single" w:sz="4" w:space="0" w:color="auto"/>
            </w:tcBorders>
            <w:hideMark/>
          </w:tcPr>
          <w:p w:rsidR="00F042E3" w:rsidRPr="00F042E3" w:rsidRDefault="00F042E3" w:rsidP="00AB39F4">
            <w:pPr>
              <w:pStyle w:val="a3"/>
              <w:tabs>
                <w:tab w:val="left" w:pos="708"/>
              </w:tabs>
              <w:jc w:val="center"/>
              <w:rPr>
                <w:rFonts w:cs="Times New Roman"/>
                <w:bCs/>
                <w:color w:val="000000" w:themeColor="text1"/>
                <w:sz w:val="24"/>
                <w:szCs w:val="24"/>
                <w:lang w:eastAsia="en-US"/>
              </w:rPr>
            </w:pPr>
            <w:r w:rsidRPr="00F042E3">
              <w:rPr>
                <w:rFonts w:cs="Times New Roman"/>
                <w:bCs/>
                <w:color w:val="000000" w:themeColor="text1"/>
                <w:sz w:val="24"/>
                <w:szCs w:val="24"/>
                <w:lang w:eastAsia="en-US"/>
              </w:rPr>
              <w:t>1. 1.</w:t>
            </w:r>
          </w:p>
          <w:p w:rsidR="00F042E3" w:rsidRPr="00F042E3" w:rsidRDefault="00F042E3" w:rsidP="00AB39F4">
            <w:pPr>
              <w:pStyle w:val="a3"/>
              <w:tabs>
                <w:tab w:val="left" w:pos="708"/>
              </w:tabs>
              <w:jc w:val="center"/>
              <w:rPr>
                <w:rFonts w:cs="Times New Roman"/>
                <w:bCs/>
                <w:color w:val="000000" w:themeColor="text1"/>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hideMark/>
          </w:tcPr>
          <w:p w:rsidR="00F042E3" w:rsidRPr="00F042E3" w:rsidRDefault="00F042E3" w:rsidP="00F042E3">
            <w:pPr>
              <w:jc w:val="both"/>
              <w:rPr>
                <w:rFonts w:cs="Times New Roman"/>
                <w:color w:val="000000" w:themeColor="text1"/>
                <w:sz w:val="24"/>
                <w:szCs w:val="24"/>
              </w:rPr>
            </w:pPr>
            <w:r w:rsidRPr="00F042E3">
              <w:rPr>
                <w:rFonts w:cs="Times New Roman"/>
                <w:color w:val="000000" w:themeColor="text1"/>
                <w:sz w:val="24"/>
                <w:szCs w:val="24"/>
                <w:lang w:eastAsia="en-US"/>
              </w:rPr>
              <w:t xml:space="preserve">Предоставление в комиссию по делам несовершеннолетних и защите их прав Администрации Курской области  статистических и информационно-аналитических материалов о состоянии безнадзорности,  </w:t>
            </w:r>
            <w:r w:rsidRPr="00F042E3">
              <w:rPr>
                <w:rFonts w:cs="Times New Roman"/>
                <w:color w:val="000000" w:themeColor="text1"/>
                <w:sz w:val="24"/>
                <w:szCs w:val="24"/>
              </w:rPr>
              <w:t xml:space="preserve"> беспризорности,</w:t>
            </w:r>
            <w:r w:rsidRPr="00F042E3">
              <w:rPr>
                <w:rFonts w:cs="Times New Roman"/>
                <w:color w:val="000000" w:themeColor="text1"/>
                <w:sz w:val="24"/>
                <w:szCs w:val="24"/>
                <w:lang w:eastAsia="en-US"/>
              </w:rPr>
              <w:t xml:space="preserve"> </w:t>
            </w:r>
            <w:r w:rsidRPr="00F042E3">
              <w:rPr>
                <w:rFonts w:cs="Times New Roman"/>
                <w:color w:val="000000" w:themeColor="text1"/>
                <w:sz w:val="24"/>
                <w:szCs w:val="24"/>
              </w:rPr>
              <w:t xml:space="preserve"> наркомании, токсикомании, алкоголизма и правонарушений несовершеннолетних.</w:t>
            </w:r>
          </w:p>
          <w:p w:rsidR="00F042E3" w:rsidRPr="00F042E3" w:rsidRDefault="00F042E3" w:rsidP="00F042E3">
            <w:pPr>
              <w:jc w:val="both"/>
              <w:rPr>
                <w:rFonts w:cs="Times New Roman"/>
                <w:color w:val="000000" w:themeColor="text1"/>
                <w:sz w:val="24"/>
                <w:szCs w:val="24"/>
                <w:lang w:eastAsia="en-US"/>
              </w:rPr>
            </w:pPr>
          </w:p>
          <w:p w:rsidR="00F042E3" w:rsidRPr="00F042E3" w:rsidRDefault="00F042E3" w:rsidP="00F042E3">
            <w:pPr>
              <w:jc w:val="both"/>
              <w:rPr>
                <w:rFonts w:cs="Times New Roman"/>
                <w:color w:val="000000" w:themeColor="text1"/>
                <w:sz w:val="24"/>
                <w:szCs w:val="24"/>
                <w:lang w:eastAsia="en-US"/>
              </w:rPr>
            </w:pPr>
          </w:p>
          <w:p w:rsidR="00F042E3" w:rsidRPr="00F042E3" w:rsidRDefault="00F042E3" w:rsidP="00AB39F4">
            <w:pPr>
              <w:jc w:val="center"/>
              <w:rPr>
                <w:rFonts w:cs="Times New Roman"/>
                <w:bCs/>
                <w:color w:val="000000" w:themeColor="text1"/>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F042E3" w:rsidRPr="00F042E3" w:rsidRDefault="00F042E3" w:rsidP="00AB39F4">
            <w:pPr>
              <w:jc w:val="center"/>
              <w:rPr>
                <w:rFonts w:cs="Times New Roman"/>
                <w:bCs/>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hideMark/>
          </w:tcPr>
          <w:p w:rsidR="00F042E3" w:rsidRPr="00F042E3" w:rsidRDefault="00F042E3" w:rsidP="00F042E3">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УМВД России по Курской области (по согласованию),   УФСИН России по Курской области (по согласованию),  комитет социального обеспечения, материнства и детства  Курской области, комитет образования и науки Курской области,   комитет здравоохранения Курской области, органы местного самоуправления  </w:t>
            </w:r>
          </w:p>
          <w:p w:rsidR="00F042E3" w:rsidRPr="00F042E3" w:rsidRDefault="00F042E3" w:rsidP="00F042E3">
            <w:pPr>
              <w:jc w:val="both"/>
              <w:rPr>
                <w:rFonts w:cs="Times New Roman"/>
                <w:color w:val="000000" w:themeColor="text1"/>
                <w:sz w:val="24"/>
                <w:szCs w:val="24"/>
                <w:lang w:eastAsia="en-US"/>
              </w:rPr>
            </w:pPr>
          </w:p>
          <w:p w:rsidR="00F042E3" w:rsidRPr="00F042E3" w:rsidRDefault="00F042E3" w:rsidP="00AB39F4">
            <w:pPr>
              <w:jc w:val="center"/>
              <w:rPr>
                <w:rFonts w:cs="Times New Roman"/>
                <w:bCs/>
                <w:color w:val="000000" w:themeColor="text1"/>
                <w:sz w:val="24"/>
                <w:szCs w:val="24"/>
                <w:lang w:eastAsia="en-US"/>
              </w:rPr>
            </w:pPr>
          </w:p>
        </w:tc>
      </w:tr>
      <w:tr w:rsidR="00887C44" w:rsidRPr="00F042E3" w:rsidTr="00AE2548">
        <w:trPr>
          <w:cantSplit/>
        </w:trPr>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887C44" w:rsidP="00037CDC">
            <w:pPr>
              <w:jc w:val="center"/>
              <w:rPr>
                <w:rFonts w:cs="Times New Roman"/>
                <w:color w:val="000000" w:themeColor="text1"/>
                <w:sz w:val="24"/>
                <w:szCs w:val="24"/>
                <w:lang w:eastAsia="en-US"/>
              </w:rPr>
            </w:pPr>
            <w:r w:rsidRPr="00F042E3">
              <w:rPr>
                <w:rFonts w:cs="Times New Roman"/>
                <w:color w:val="000000" w:themeColor="text1"/>
                <w:sz w:val="24"/>
                <w:szCs w:val="24"/>
                <w:lang w:eastAsia="en-US"/>
              </w:rPr>
              <w:lastRenderedPageBreak/>
              <w:t>1.</w:t>
            </w:r>
            <w:r w:rsidR="00037CDC" w:rsidRPr="00F042E3">
              <w:rPr>
                <w:rFonts w:cs="Times New Roman"/>
                <w:color w:val="000000" w:themeColor="text1"/>
                <w:sz w:val="24"/>
                <w:szCs w:val="24"/>
                <w:lang w:eastAsia="en-US"/>
              </w:rPr>
              <w:t>2</w:t>
            </w:r>
            <w:r w:rsidRPr="00F042E3">
              <w:rPr>
                <w:rFonts w:cs="Times New Roman"/>
                <w:color w:val="000000" w:themeColor="text1"/>
                <w:sz w:val="24"/>
                <w:szCs w:val="24"/>
                <w:lang w:eastAsia="en-US"/>
              </w:rPr>
              <w:t>.</w:t>
            </w:r>
          </w:p>
        </w:tc>
        <w:tc>
          <w:tcPr>
            <w:tcW w:w="7796" w:type="dxa"/>
            <w:gridSpan w:val="2"/>
            <w:tcBorders>
              <w:top w:val="single" w:sz="4" w:space="0" w:color="auto"/>
              <w:left w:val="single" w:sz="4" w:space="0" w:color="auto"/>
              <w:bottom w:val="single" w:sz="4" w:space="0" w:color="auto"/>
              <w:right w:val="single" w:sz="4" w:space="0" w:color="auto"/>
            </w:tcBorders>
          </w:tcPr>
          <w:p w:rsidR="00887C44" w:rsidRPr="00F042E3" w:rsidRDefault="00887C44" w:rsidP="00AB39F4">
            <w:pPr>
              <w:pStyle w:val="a3"/>
              <w:tabs>
                <w:tab w:val="left" w:pos="708"/>
              </w:tabs>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Организация и проведение областных акций по выявлению детей, нуждающихся в защите государства </w:t>
            </w:r>
          </w:p>
          <w:p w:rsidR="00887C44" w:rsidRPr="00F042E3" w:rsidRDefault="00887C44" w:rsidP="00AB39F4">
            <w:pPr>
              <w:pStyle w:val="a3"/>
              <w:tabs>
                <w:tab w:val="left" w:pos="708"/>
              </w:tabs>
              <w:rPr>
                <w:rFonts w:cs="Times New Roman"/>
                <w:color w:val="000000" w:themeColor="text1"/>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Апрель, сентябрь</w:t>
            </w:r>
          </w:p>
          <w:p w:rsidR="00887C44" w:rsidRPr="00F042E3" w:rsidRDefault="00887C44" w:rsidP="001268C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20</w:t>
            </w:r>
            <w:r w:rsidR="00037CDC" w:rsidRPr="00F042E3">
              <w:rPr>
                <w:rFonts w:cs="Times New Roman"/>
                <w:color w:val="000000" w:themeColor="text1"/>
                <w:sz w:val="24"/>
                <w:szCs w:val="24"/>
                <w:lang w:eastAsia="en-US"/>
              </w:rPr>
              <w:t>2</w:t>
            </w:r>
            <w:r w:rsidR="001268C4" w:rsidRPr="00F042E3">
              <w:rPr>
                <w:rFonts w:cs="Times New Roman"/>
                <w:color w:val="000000" w:themeColor="text1"/>
                <w:sz w:val="24"/>
                <w:szCs w:val="24"/>
                <w:lang w:eastAsia="en-US"/>
              </w:rPr>
              <w:t>1</w:t>
            </w:r>
            <w:r w:rsidRPr="00F042E3">
              <w:rPr>
                <w:rFonts w:cs="Times New Roman"/>
                <w:color w:val="000000" w:themeColor="text1"/>
                <w:sz w:val="24"/>
                <w:szCs w:val="24"/>
                <w:lang w:eastAsia="en-US"/>
              </w:rPr>
              <w:t xml:space="preserve"> года</w:t>
            </w:r>
          </w:p>
        </w:tc>
        <w:tc>
          <w:tcPr>
            <w:tcW w:w="3402" w:type="dxa"/>
            <w:tcBorders>
              <w:top w:val="single" w:sz="4" w:space="0" w:color="auto"/>
              <w:left w:val="single" w:sz="4" w:space="0" w:color="auto"/>
              <w:bottom w:val="single" w:sz="4" w:space="0" w:color="auto"/>
              <w:right w:val="single" w:sz="4" w:space="0" w:color="auto"/>
            </w:tcBorders>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КДН и ЗП </w:t>
            </w:r>
            <w:r w:rsidR="001268C4" w:rsidRPr="00F042E3">
              <w:rPr>
                <w:rFonts w:cs="Times New Roman"/>
                <w:color w:val="000000" w:themeColor="text1"/>
                <w:sz w:val="24"/>
                <w:szCs w:val="24"/>
                <w:lang w:eastAsia="en-US"/>
              </w:rPr>
              <w:t>Администрации Курской области</w:t>
            </w:r>
            <w:r w:rsidRPr="00F042E3">
              <w:rPr>
                <w:rFonts w:cs="Times New Roman"/>
                <w:color w:val="000000" w:themeColor="text1"/>
                <w:sz w:val="24"/>
                <w:szCs w:val="24"/>
                <w:lang w:eastAsia="en-US"/>
              </w:rPr>
              <w:t>,</w:t>
            </w:r>
            <w:r w:rsidR="00037CDC" w:rsidRPr="00F042E3">
              <w:rPr>
                <w:rFonts w:cs="Times New Roman"/>
                <w:color w:val="000000" w:themeColor="text1"/>
                <w:sz w:val="24"/>
                <w:szCs w:val="24"/>
                <w:lang w:eastAsia="en-US"/>
              </w:rPr>
              <w:t xml:space="preserve"> </w:t>
            </w:r>
            <w:r w:rsidRPr="00F042E3">
              <w:rPr>
                <w:rFonts w:cs="Times New Roman"/>
                <w:color w:val="000000" w:themeColor="text1"/>
                <w:sz w:val="24"/>
                <w:szCs w:val="24"/>
                <w:lang w:eastAsia="en-US"/>
              </w:rPr>
              <w:t>органы местного самоуправления</w:t>
            </w:r>
          </w:p>
          <w:p w:rsidR="00887C44" w:rsidRPr="00F042E3" w:rsidRDefault="00887C44" w:rsidP="00AB39F4">
            <w:pPr>
              <w:jc w:val="both"/>
              <w:rPr>
                <w:rFonts w:cs="Times New Roman"/>
                <w:color w:val="000000" w:themeColor="text1"/>
                <w:sz w:val="24"/>
                <w:szCs w:val="24"/>
                <w:lang w:eastAsia="en-US"/>
              </w:rPr>
            </w:pPr>
          </w:p>
          <w:p w:rsidR="00887C44" w:rsidRPr="00F042E3" w:rsidRDefault="00887C44" w:rsidP="00AB39F4">
            <w:pPr>
              <w:jc w:val="both"/>
              <w:rPr>
                <w:rFonts w:cs="Times New Roman"/>
                <w:color w:val="000000" w:themeColor="text1"/>
                <w:sz w:val="24"/>
                <w:szCs w:val="24"/>
                <w:lang w:eastAsia="en-US"/>
              </w:rPr>
            </w:pPr>
          </w:p>
          <w:p w:rsidR="00887C44" w:rsidRPr="00F042E3" w:rsidRDefault="00887C44" w:rsidP="00AB39F4">
            <w:pPr>
              <w:jc w:val="both"/>
              <w:rPr>
                <w:rFonts w:cs="Times New Roman"/>
                <w:color w:val="000000" w:themeColor="text1"/>
                <w:sz w:val="24"/>
                <w:szCs w:val="24"/>
                <w:lang w:eastAsia="en-US"/>
              </w:rPr>
            </w:pPr>
          </w:p>
          <w:p w:rsidR="00887C44" w:rsidRPr="00F042E3" w:rsidRDefault="00887C44" w:rsidP="00AB39F4">
            <w:pPr>
              <w:jc w:val="both"/>
              <w:rPr>
                <w:rFonts w:cs="Times New Roman"/>
                <w:color w:val="000000" w:themeColor="text1"/>
                <w:sz w:val="24"/>
                <w:szCs w:val="24"/>
                <w:lang w:eastAsia="en-US"/>
              </w:rPr>
            </w:pPr>
          </w:p>
          <w:p w:rsidR="00887C44" w:rsidRPr="00F042E3" w:rsidRDefault="00887C44" w:rsidP="00AB39F4">
            <w:pPr>
              <w:jc w:val="both"/>
              <w:rPr>
                <w:rFonts w:cs="Times New Roman"/>
                <w:color w:val="000000" w:themeColor="text1"/>
                <w:sz w:val="24"/>
                <w:szCs w:val="24"/>
                <w:lang w:eastAsia="en-US"/>
              </w:rPr>
            </w:pPr>
          </w:p>
          <w:p w:rsidR="00887C44" w:rsidRPr="00F042E3" w:rsidRDefault="00887C44" w:rsidP="00AB39F4">
            <w:pPr>
              <w:jc w:val="both"/>
              <w:rPr>
                <w:rFonts w:cs="Times New Roman"/>
                <w:color w:val="000000" w:themeColor="text1"/>
                <w:sz w:val="24"/>
                <w:szCs w:val="24"/>
                <w:lang w:eastAsia="en-US"/>
              </w:rPr>
            </w:pPr>
          </w:p>
          <w:p w:rsidR="00887C44" w:rsidRPr="00F042E3" w:rsidRDefault="00887C44" w:rsidP="00AB39F4">
            <w:pPr>
              <w:jc w:val="both"/>
              <w:rPr>
                <w:rFonts w:cs="Times New Roman"/>
                <w:color w:val="000000" w:themeColor="text1"/>
                <w:sz w:val="24"/>
                <w:szCs w:val="24"/>
                <w:lang w:eastAsia="en-US"/>
              </w:rPr>
            </w:pPr>
          </w:p>
        </w:tc>
      </w:tr>
      <w:tr w:rsidR="00887C44" w:rsidRPr="00F042E3" w:rsidTr="001A2B7B">
        <w:trPr>
          <w:cantSplit/>
        </w:trPr>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887C44" w:rsidP="00037CDC">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1.</w:t>
            </w:r>
            <w:r w:rsidR="00037CDC" w:rsidRPr="00F042E3">
              <w:rPr>
                <w:rFonts w:cs="Times New Roman"/>
                <w:color w:val="000000" w:themeColor="text1"/>
                <w:sz w:val="24"/>
                <w:szCs w:val="24"/>
                <w:lang w:eastAsia="en-US"/>
              </w:rPr>
              <w:t>3</w:t>
            </w:r>
            <w:r w:rsidRPr="00F042E3">
              <w:rPr>
                <w:rFonts w:cs="Times New Roman"/>
                <w:color w:val="000000" w:themeColor="text1"/>
                <w:sz w:val="24"/>
                <w:szCs w:val="24"/>
                <w:lang w:eastAsia="en-US"/>
              </w:rPr>
              <w:t xml:space="preserve">. </w:t>
            </w:r>
          </w:p>
        </w:tc>
        <w:tc>
          <w:tcPr>
            <w:tcW w:w="7796" w:type="dxa"/>
            <w:gridSpan w:val="2"/>
            <w:tcBorders>
              <w:top w:val="single" w:sz="4" w:space="0" w:color="auto"/>
              <w:left w:val="single" w:sz="4" w:space="0" w:color="auto"/>
              <w:bottom w:val="single" w:sz="4" w:space="0" w:color="auto"/>
              <w:right w:val="single" w:sz="4" w:space="0" w:color="auto"/>
            </w:tcBorders>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Организация и проведение ежегодной межведомственной операции «Подросток» </w:t>
            </w:r>
          </w:p>
          <w:p w:rsidR="00887C44" w:rsidRPr="00F042E3" w:rsidRDefault="00887C44" w:rsidP="00AB39F4">
            <w:pPr>
              <w:jc w:val="both"/>
              <w:rPr>
                <w:rFonts w:cs="Times New Roman"/>
                <w:color w:val="000000" w:themeColor="text1"/>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Июнь – август</w:t>
            </w:r>
          </w:p>
          <w:p w:rsidR="00887C44" w:rsidRPr="00F042E3" w:rsidRDefault="00887C44" w:rsidP="00595FC1">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20</w:t>
            </w:r>
            <w:r w:rsidR="00037CDC" w:rsidRPr="00F042E3">
              <w:rPr>
                <w:rFonts w:cs="Times New Roman"/>
                <w:color w:val="000000" w:themeColor="text1"/>
                <w:sz w:val="24"/>
                <w:szCs w:val="24"/>
                <w:lang w:eastAsia="en-US"/>
              </w:rPr>
              <w:t>2</w:t>
            </w:r>
            <w:r w:rsidR="00595FC1" w:rsidRPr="00F042E3">
              <w:rPr>
                <w:rFonts w:cs="Times New Roman"/>
                <w:color w:val="000000" w:themeColor="text1"/>
                <w:sz w:val="24"/>
                <w:szCs w:val="24"/>
                <w:lang w:eastAsia="en-US"/>
              </w:rPr>
              <w:t>1</w:t>
            </w:r>
            <w:r w:rsidRPr="00F042E3">
              <w:rPr>
                <w:rFonts w:cs="Times New Roman"/>
                <w:color w:val="000000" w:themeColor="text1"/>
                <w:sz w:val="24"/>
                <w:szCs w:val="24"/>
                <w:lang w:eastAsia="en-US"/>
              </w:rPr>
              <w:t xml:space="preserve"> года</w:t>
            </w:r>
          </w:p>
        </w:tc>
        <w:tc>
          <w:tcPr>
            <w:tcW w:w="3402" w:type="dxa"/>
            <w:tcBorders>
              <w:top w:val="single" w:sz="4" w:space="0" w:color="auto"/>
              <w:left w:val="single" w:sz="4" w:space="0" w:color="auto"/>
              <w:bottom w:val="single" w:sz="4" w:space="0" w:color="auto"/>
              <w:right w:val="single" w:sz="4" w:space="0" w:color="auto"/>
            </w:tcBorders>
          </w:tcPr>
          <w:p w:rsidR="00887C44" w:rsidRPr="00F042E3" w:rsidRDefault="00887C44" w:rsidP="00595FC1">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КДН и ЗП Администрации Курской области, УМВД России по Курской области </w:t>
            </w:r>
            <w:r w:rsidR="001E0B4B" w:rsidRPr="00F042E3">
              <w:rPr>
                <w:rFonts w:cs="Times New Roman"/>
                <w:color w:val="000000" w:themeColor="text1"/>
                <w:sz w:val="24"/>
                <w:szCs w:val="24"/>
                <w:lang w:eastAsia="en-US"/>
              </w:rPr>
              <w:t>(по согласованию)</w:t>
            </w:r>
            <w:r w:rsidRPr="00F042E3">
              <w:rPr>
                <w:rFonts w:cs="Times New Roman"/>
                <w:color w:val="000000" w:themeColor="text1"/>
                <w:sz w:val="24"/>
                <w:szCs w:val="24"/>
                <w:lang w:eastAsia="en-US"/>
              </w:rPr>
              <w:t>,     органы местного самоуправления</w:t>
            </w:r>
          </w:p>
        </w:tc>
      </w:tr>
      <w:tr w:rsidR="00887C44" w:rsidRPr="00F042E3" w:rsidTr="001A2B7B">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887C44" w:rsidP="00037CDC">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1.</w:t>
            </w:r>
            <w:r w:rsidR="00037CDC" w:rsidRPr="00F042E3">
              <w:rPr>
                <w:rFonts w:cs="Times New Roman"/>
                <w:color w:val="000000" w:themeColor="text1"/>
                <w:sz w:val="24"/>
                <w:szCs w:val="24"/>
                <w:lang w:eastAsia="en-US"/>
              </w:rPr>
              <w:t>4</w:t>
            </w:r>
            <w:r w:rsidRPr="00F042E3">
              <w:rPr>
                <w:rFonts w:cs="Times New Roman"/>
                <w:color w:val="000000" w:themeColor="text1"/>
                <w:sz w:val="24"/>
                <w:szCs w:val="24"/>
                <w:lang w:eastAsia="en-US"/>
              </w:rPr>
              <w:t>.</w:t>
            </w:r>
          </w:p>
        </w:tc>
        <w:tc>
          <w:tcPr>
            <w:tcW w:w="7796" w:type="dxa"/>
            <w:gridSpan w:val="2"/>
            <w:tcBorders>
              <w:top w:val="single" w:sz="4" w:space="0" w:color="auto"/>
              <w:left w:val="single" w:sz="4" w:space="0" w:color="auto"/>
              <w:bottom w:val="single" w:sz="4" w:space="0" w:color="auto"/>
              <w:right w:val="single" w:sz="4" w:space="0" w:color="auto"/>
            </w:tcBorders>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Формирование баз данных о несовершеннолетних и семьях, находящихся в социально опасном положении и трудной жизненной ситуации и нуждающихся в социальной поддержке</w:t>
            </w:r>
          </w:p>
          <w:p w:rsidR="00887C44" w:rsidRPr="00F042E3" w:rsidRDefault="00887C44" w:rsidP="00AB39F4">
            <w:pPr>
              <w:jc w:val="both"/>
              <w:rPr>
                <w:rFonts w:cs="Times New Roman"/>
                <w:color w:val="000000" w:themeColor="text1"/>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Комитет  социального обеспечения</w:t>
            </w:r>
            <w:r w:rsidR="00331912" w:rsidRPr="00F042E3">
              <w:rPr>
                <w:rFonts w:cs="Times New Roman"/>
                <w:color w:val="000000" w:themeColor="text1"/>
                <w:sz w:val="24"/>
                <w:szCs w:val="24"/>
                <w:lang w:eastAsia="en-US"/>
              </w:rPr>
              <w:t xml:space="preserve">, материнства и детства Курской области, учреждения социального обслуживания </w:t>
            </w:r>
            <w:r w:rsidRPr="00F042E3">
              <w:rPr>
                <w:rFonts w:cs="Times New Roman"/>
                <w:color w:val="000000" w:themeColor="text1"/>
                <w:sz w:val="24"/>
                <w:szCs w:val="24"/>
                <w:lang w:eastAsia="en-US"/>
              </w:rPr>
              <w:t xml:space="preserve"> </w:t>
            </w:r>
            <w:r w:rsidR="00331912" w:rsidRPr="00F042E3">
              <w:rPr>
                <w:rFonts w:cs="Times New Roman"/>
                <w:color w:val="000000" w:themeColor="text1"/>
                <w:sz w:val="24"/>
                <w:szCs w:val="24"/>
                <w:lang w:eastAsia="en-US"/>
              </w:rPr>
              <w:t>семьи и детей Курской области</w:t>
            </w:r>
          </w:p>
          <w:p w:rsidR="00887C44" w:rsidRPr="00F042E3" w:rsidRDefault="00887C44" w:rsidP="00AB39F4">
            <w:pPr>
              <w:jc w:val="both"/>
              <w:rPr>
                <w:rFonts w:cs="Times New Roman"/>
                <w:color w:val="000000" w:themeColor="text1"/>
                <w:sz w:val="24"/>
                <w:szCs w:val="24"/>
                <w:lang w:eastAsia="en-US"/>
              </w:rPr>
            </w:pPr>
          </w:p>
        </w:tc>
      </w:tr>
      <w:tr w:rsidR="00887C44" w:rsidRPr="00F042E3" w:rsidTr="001A2B7B">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887C44" w:rsidP="00037CDC">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1.</w:t>
            </w:r>
            <w:r w:rsidR="00037CDC" w:rsidRPr="00F042E3">
              <w:rPr>
                <w:rFonts w:cs="Times New Roman"/>
                <w:color w:val="000000" w:themeColor="text1"/>
                <w:sz w:val="24"/>
                <w:szCs w:val="24"/>
                <w:lang w:eastAsia="en-US"/>
              </w:rPr>
              <w:t>5</w:t>
            </w:r>
            <w:r w:rsidRPr="00F042E3">
              <w:rPr>
                <w:rFonts w:cs="Times New Roman"/>
                <w:color w:val="000000" w:themeColor="text1"/>
                <w:sz w:val="24"/>
                <w:szCs w:val="24"/>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887C44" w:rsidP="00AE2548">
            <w:pPr>
              <w:pStyle w:val="a3"/>
              <w:tabs>
                <w:tab w:val="left" w:pos="708"/>
              </w:tabs>
              <w:jc w:val="both"/>
              <w:rPr>
                <w:rFonts w:cs="Times New Roman"/>
                <w:color w:val="000000" w:themeColor="text1"/>
                <w:sz w:val="24"/>
                <w:szCs w:val="24"/>
                <w:lang w:eastAsia="en-US"/>
              </w:rPr>
            </w:pPr>
            <w:r w:rsidRPr="00F042E3">
              <w:rPr>
                <w:rFonts w:cs="Times New Roman"/>
                <w:color w:val="000000" w:themeColor="text1"/>
                <w:sz w:val="24"/>
                <w:szCs w:val="24"/>
                <w:lang w:eastAsia="en-US"/>
              </w:rPr>
              <w:t>Организация проведени</w:t>
            </w:r>
            <w:r w:rsidR="00AE2548">
              <w:rPr>
                <w:rFonts w:cs="Times New Roman"/>
                <w:color w:val="000000" w:themeColor="text1"/>
                <w:sz w:val="24"/>
                <w:szCs w:val="24"/>
                <w:lang w:eastAsia="en-US"/>
              </w:rPr>
              <w:t>я</w:t>
            </w:r>
            <w:r w:rsidRPr="00F042E3">
              <w:rPr>
                <w:rFonts w:cs="Times New Roman"/>
                <w:color w:val="000000" w:themeColor="text1"/>
                <w:sz w:val="24"/>
                <w:szCs w:val="24"/>
                <w:lang w:eastAsia="en-US"/>
              </w:rPr>
              <w:t xml:space="preserve"> межведомственных профилактических рейдовых мероприятий, направленных на выявление детей и семей,  находящихся в социально опасном положении,  а также лиц, допускающих жестокое обращение с детьми с применением к этим лицам мер, предусмотренных законодательством.</w:t>
            </w: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tcPr>
          <w:p w:rsidR="008824D1" w:rsidRPr="00F042E3" w:rsidRDefault="00887C44" w:rsidP="008824D1">
            <w:pPr>
              <w:jc w:val="both"/>
              <w:rPr>
                <w:rFonts w:cs="Times New Roman"/>
                <w:color w:val="000000" w:themeColor="text1"/>
                <w:sz w:val="24"/>
                <w:szCs w:val="24"/>
                <w:lang w:eastAsia="en-US"/>
              </w:rPr>
            </w:pPr>
            <w:r w:rsidRPr="00F042E3">
              <w:rPr>
                <w:rFonts w:cs="Times New Roman"/>
                <w:color w:val="000000" w:themeColor="text1"/>
                <w:sz w:val="24"/>
                <w:szCs w:val="24"/>
                <w:lang w:eastAsia="en-US"/>
              </w:rPr>
              <w:t>КДН и ЗП</w:t>
            </w:r>
            <w:r w:rsidR="00AE2548">
              <w:rPr>
                <w:rFonts w:cs="Times New Roman"/>
                <w:color w:val="000000" w:themeColor="text1"/>
                <w:sz w:val="24"/>
                <w:szCs w:val="24"/>
                <w:lang w:eastAsia="en-US"/>
              </w:rPr>
              <w:t xml:space="preserve"> Администрации Курской области, </w:t>
            </w:r>
            <w:r w:rsidRPr="00F042E3">
              <w:rPr>
                <w:rFonts w:cs="Times New Roman"/>
                <w:color w:val="000000" w:themeColor="text1"/>
                <w:sz w:val="24"/>
                <w:szCs w:val="24"/>
                <w:lang w:eastAsia="en-US"/>
              </w:rPr>
              <w:t xml:space="preserve"> </w:t>
            </w:r>
            <w:r w:rsidR="00EA5715" w:rsidRPr="00F042E3">
              <w:rPr>
                <w:rFonts w:cs="Times New Roman"/>
                <w:color w:val="000000" w:themeColor="text1"/>
                <w:sz w:val="24"/>
                <w:szCs w:val="24"/>
                <w:lang w:eastAsia="en-US"/>
              </w:rPr>
              <w:t xml:space="preserve"> комитет социального обеспечения, материнства и детства </w:t>
            </w:r>
            <w:r w:rsidR="00ED7883" w:rsidRPr="00F042E3">
              <w:rPr>
                <w:rFonts w:cs="Times New Roman"/>
                <w:color w:val="000000" w:themeColor="text1"/>
                <w:sz w:val="24"/>
                <w:szCs w:val="24"/>
                <w:lang w:eastAsia="en-US"/>
              </w:rPr>
              <w:t>К</w:t>
            </w:r>
            <w:r w:rsidR="00EA5715" w:rsidRPr="00F042E3">
              <w:rPr>
                <w:rFonts w:cs="Times New Roman"/>
                <w:color w:val="000000" w:themeColor="text1"/>
                <w:sz w:val="24"/>
                <w:szCs w:val="24"/>
                <w:lang w:eastAsia="en-US"/>
              </w:rPr>
              <w:t xml:space="preserve">урской области,   </w:t>
            </w:r>
            <w:r w:rsidRPr="00F042E3">
              <w:rPr>
                <w:rFonts w:cs="Times New Roman"/>
                <w:color w:val="000000" w:themeColor="text1"/>
                <w:sz w:val="24"/>
                <w:szCs w:val="24"/>
                <w:lang w:eastAsia="en-US"/>
              </w:rPr>
              <w:t xml:space="preserve">УМВД России по Курской области </w:t>
            </w:r>
            <w:r w:rsidR="00700151" w:rsidRPr="00F042E3">
              <w:rPr>
                <w:rFonts w:cs="Times New Roman"/>
                <w:color w:val="000000" w:themeColor="text1"/>
                <w:sz w:val="24"/>
                <w:szCs w:val="24"/>
                <w:lang w:eastAsia="en-US"/>
              </w:rPr>
              <w:t>(по согласованию)</w:t>
            </w:r>
            <w:r w:rsidR="00ED7883" w:rsidRPr="00F042E3">
              <w:rPr>
                <w:rFonts w:cs="Times New Roman"/>
                <w:color w:val="000000" w:themeColor="text1"/>
                <w:sz w:val="24"/>
                <w:szCs w:val="24"/>
                <w:lang w:eastAsia="en-US"/>
              </w:rPr>
              <w:t>, органы местного самоуправления</w:t>
            </w:r>
            <w:r w:rsidR="00037CDC" w:rsidRPr="00F042E3">
              <w:rPr>
                <w:rFonts w:cs="Times New Roman"/>
                <w:color w:val="000000" w:themeColor="text1"/>
                <w:sz w:val="24"/>
                <w:szCs w:val="24"/>
                <w:lang w:eastAsia="en-US"/>
              </w:rPr>
              <w:t xml:space="preserve"> </w:t>
            </w:r>
          </w:p>
          <w:p w:rsidR="00887C44" w:rsidRPr="00F042E3" w:rsidRDefault="00887C44" w:rsidP="008824D1">
            <w:pPr>
              <w:jc w:val="both"/>
              <w:rPr>
                <w:rFonts w:cs="Times New Roman"/>
                <w:color w:val="000000" w:themeColor="text1"/>
                <w:sz w:val="24"/>
                <w:szCs w:val="24"/>
                <w:lang w:eastAsia="en-US"/>
              </w:rPr>
            </w:pPr>
          </w:p>
        </w:tc>
      </w:tr>
      <w:tr w:rsidR="00887C44" w:rsidRPr="00F042E3" w:rsidTr="001A2B7B">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887C44" w:rsidP="00037CDC">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1.</w:t>
            </w:r>
            <w:r w:rsidR="00037CDC" w:rsidRPr="00F042E3">
              <w:rPr>
                <w:rFonts w:cs="Times New Roman"/>
                <w:color w:val="000000" w:themeColor="text1"/>
                <w:sz w:val="24"/>
                <w:szCs w:val="24"/>
                <w:lang w:eastAsia="en-US"/>
              </w:rPr>
              <w:t>6</w:t>
            </w:r>
            <w:r w:rsidRPr="00F042E3">
              <w:rPr>
                <w:rFonts w:cs="Times New Roman"/>
                <w:color w:val="000000" w:themeColor="text1"/>
                <w:sz w:val="24"/>
                <w:szCs w:val="24"/>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Обеспечение деятельности единого детского «телефона доверия»</w:t>
            </w: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hideMark/>
          </w:tcPr>
          <w:p w:rsidR="00887C44" w:rsidRPr="00F042E3" w:rsidRDefault="00887C44" w:rsidP="008B4F43">
            <w:pPr>
              <w:jc w:val="both"/>
              <w:rPr>
                <w:rFonts w:cs="Times New Roman"/>
                <w:color w:val="000000" w:themeColor="text1"/>
                <w:sz w:val="24"/>
                <w:szCs w:val="24"/>
                <w:lang w:eastAsia="en-US"/>
              </w:rPr>
            </w:pPr>
            <w:r w:rsidRPr="00F042E3">
              <w:rPr>
                <w:rFonts w:cs="Times New Roman"/>
                <w:color w:val="000000" w:themeColor="text1"/>
                <w:sz w:val="24"/>
                <w:szCs w:val="24"/>
                <w:lang w:eastAsia="en-US"/>
              </w:rPr>
              <w:t>Комитет социального обеспечения</w:t>
            </w:r>
            <w:r w:rsidR="008B4F43" w:rsidRPr="00F042E3">
              <w:rPr>
                <w:rFonts w:cs="Times New Roman"/>
                <w:color w:val="000000" w:themeColor="text1"/>
                <w:sz w:val="24"/>
                <w:szCs w:val="24"/>
                <w:lang w:eastAsia="en-US"/>
              </w:rPr>
              <w:t xml:space="preserve">, материнства и </w:t>
            </w:r>
            <w:r w:rsidR="008B4F43" w:rsidRPr="00F042E3">
              <w:rPr>
                <w:rFonts w:cs="Times New Roman"/>
                <w:color w:val="000000" w:themeColor="text1"/>
                <w:sz w:val="24"/>
                <w:szCs w:val="24"/>
                <w:lang w:eastAsia="en-US"/>
              </w:rPr>
              <w:lastRenderedPageBreak/>
              <w:t xml:space="preserve">детства Курской области, учреждения социального обслуживания семьи и детей </w:t>
            </w:r>
          </w:p>
        </w:tc>
      </w:tr>
      <w:tr w:rsidR="00887C44" w:rsidRPr="00F042E3" w:rsidTr="001A2B7B">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887C44" w:rsidP="00037CDC">
            <w:pPr>
              <w:jc w:val="center"/>
              <w:rPr>
                <w:rFonts w:cs="Times New Roman"/>
                <w:color w:val="000000" w:themeColor="text1"/>
                <w:sz w:val="24"/>
                <w:szCs w:val="24"/>
                <w:lang w:eastAsia="en-US"/>
              </w:rPr>
            </w:pPr>
            <w:r w:rsidRPr="00F042E3">
              <w:rPr>
                <w:rFonts w:cs="Times New Roman"/>
                <w:color w:val="000000" w:themeColor="text1"/>
                <w:sz w:val="24"/>
                <w:szCs w:val="24"/>
                <w:lang w:eastAsia="en-US"/>
              </w:rPr>
              <w:lastRenderedPageBreak/>
              <w:t>1.</w:t>
            </w:r>
            <w:r w:rsidR="00037CDC" w:rsidRPr="00F042E3">
              <w:rPr>
                <w:rFonts w:cs="Times New Roman"/>
                <w:color w:val="000000" w:themeColor="text1"/>
                <w:sz w:val="24"/>
                <w:szCs w:val="24"/>
                <w:lang w:eastAsia="en-US"/>
              </w:rPr>
              <w:t>7</w:t>
            </w:r>
            <w:r w:rsidRPr="00F042E3">
              <w:rPr>
                <w:rFonts w:cs="Times New Roman"/>
                <w:color w:val="000000" w:themeColor="text1"/>
                <w:sz w:val="24"/>
                <w:szCs w:val="24"/>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Проведение региональной информационной кампании по противодействию жестокому обращению с детьми</w:t>
            </w: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 течение года</w:t>
            </w:r>
          </w:p>
        </w:tc>
        <w:tc>
          <w:tcPr>
            <w:tcW w:w="3402" w:type="dxa"/>
            <w:tcBorders>
              <w:top w:val="single" w:sz="4" w:space="0" w:color="auto"/>
              <w:left w:val="single" w:sz="4" w:space="0" w:color="auto"/>
              <w:bottom w:val="single" w:sz="4" w:space="0" w:color="auto"/>
              <w:right w:val="single" w:sz="4" w:space="0" w:color="auto"/>
            </w:tcBorders>
            <w:hideMark/>
          </w:tcPr>
          <w:p w:rsidR="00887C44" w:rsidRPr="00F042E3" w:rsidRDefault="00887C44" w:rsidP="009832AB">
            <w:pPr>
              <w:jc w:val="both"/>
              <w:rPr>
                <w:rFonts w:cs="Times New Roman"/>
                <w:color w:val="000000" w:themeColor="text1"/>
                <w:sz w:val="24"/>
                <w:szCs w:val="24"/>
                <w:lang w:eastAsia="en-US"/>
              </w:rPr>
            </w:pPr>
            <w:r w:rsidRPr="00F042E3">
              <w:rPr>
                <w:rFonts w:cs="Times New Roman"/>
                <w:color w:val="000000" w:themeColor="text1"/>
                <w:sz w:val="24"/>
                <w:szCs w:val="24"/>
                <w:lang w:eastAsia="en-US"/>
              </w:rPr>
              <w:t>Комитет социального обеспечения</w:t>
            </w:r>
            <w:r w:rsidR="00037CDC" w:rsidRPr="00F042E3">
              <w:rPr>
                <w:rFonts w:cs="Times New Roman"/>
                <w:color w:val="000000" w:themeColor="text1"/>
                <w:sz w:val="24"/>
                <w:szCs w:val="24"/>
                <w:lang w:eastAsia="en-US"/>
              </w:rPr>
              <w:t xml:space="preserve">, материнства и детства </w:t>
            </w:r>
            <w:r w:rsidRPr="00F042E3">
              <w:rPr>
                <w:rFonts w:cs="Times New Roman"/>
                <w:color w:val="000000" w:themeColor="text1"/>
                <w:sz w:val="24"/>
                <w:szCs w:val="24"/>
                <w:lang w:eastAsia="en-US"/>
              </w:rPr>
              <w:t xml:space="preserve"> Курской области, комитет образования и науки Курской области,  УМВД России по Курской области</w:t>
            </w:r>
            <w:r w:rsidR="009832AB" w:rsidRPr="00F042E3">
              <w:rPr>
                <w:rFonts w:cs="Times New Roman"/>
                <w:color w:val="000000" w:themeColor="text1"/>
                <w:sz w:val="24"/>
                <w:szCs w:val="24"/>
                <w:lang w:eastAsia="en-US"/>
              </w:rPr>
              <w:t xml:space="preserve"> (по согласованию)</w:t>
            </w:r>
            <w:r w:rsidRPr="00F042E3">
              <w:rPr>
                <w:rFonts w:cs="Times New Roman"/>
                <w:color w:val="000000" w:themeColor="text1"/>
                <w:sz w:val="24"/>
                <w:szCs w:val="24"/>
                <w:lang w:eastAsia="en-US"/>
              </w:rPr>
              <w:t>, комитет здравоохранения Курской области, комитет информации и печати Курской области, органы местного самоуправления</w:t>
            </w:r>
          </w:p>
        </w:tc>
      </w:tr>
      <w:tr w:rsidR="00887C44" w:rsidRPr="00F042E3" w:rsidTr="001A2B7B">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887C44" w:rsidP="00037CDC">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1.</w:t>
            </w:r>
            <w:r w:rsidR="00037CDC" w:rsidRPr="00F042E3">
              <w:rPr>
                <w:rFonts w:cs="Times New Roman"/>
                <w:color w:val="000000" w:themeColor="text1"/>
                <w:sz w:val="24"/>
                <w:szCs w:val="24"/>
                <w:lang w:eastAsia="en-US"/>
              </w:rPr>
              <w:t>8</w:t>
            </w:r>
            <w:r w:rsidRPr="00F042E3">
              <w:rPr>
                <w:rFonts w:cs="Times New Roman"/>
                <w:color w:val="000000" w:themeColor="text1"/>
                <w:sz w:val="24"/>
                <w:szCs w:val="24"/>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A75C95" w:rsidP="00A75C95">
            <w:pPr>
              <w:jc w:val="both"/>
              <w:rPr>
                <w:rFonts w:cs="Times New Roman"/>
                <w:color w:val="000000" w:themeColor="text1"/>
                <w:sz w:val="24"/>
                <w:szCs w:val="24"/>
                <w:lang w:eastAsia="en-US"/>
              </w:rPr>
            </w:pPr>
            <w:r w:rsidRPr="00F042E3">
              <w:rPr>
                <w:rFonts w:cs="Times New Roman"/>
                <w:color w:val="000000" w:themeColor="text1"/>
                <w:sz w:val="24"/>
                <w:szCs w:val="24"/>
                <w:lang w:eastAsia="en-US"/>
              </w:rPr>
              <w:t>Организация и</w:t>
            </w:r>
            <w:r w:rsidR="00887C44" w:rsidRPr="00F042E3">
              <w:rPr>
                <w:rFonts w:cs="Times New Roman"/>
                <w:color w:val="000000" w:themeColor="text1"/>
                <w:sz w:val="24"/>
                <w:szCs w:val="24"/>
                <w:lang w:eastAsia="en-US"/>
              </w:rPr>
              <w:t>нформировани</w:t>
            </w:r>
            <w:r w:rsidRPr="00F042E3">
              <w:rPr>
                <w:rFonts w:cs="Times New Roman"/>
                <w:color w:val="000000" w:themeColor="text1"/>
                <w:sz w:val="24"/>
                <w:szCs w:val="24"/>
                <w:lang w:eastAsia="en-US"/>
              </w:rPr>
              <w:t xml:space="preserve">я подведомственными органами и учреждениями системы профилактики территориальных </w:t>
            </w:r>
            <w:r w:rsidR="00887C44" w:rsidRPr="00F042E3">
              <w:rPr>
                <w:rFonts w:cs="Times New Roman"/>
                <w:color w:val="000000" w:themeColor="text1"/>
                <w:sz w:val="24"/>
                <w:szCs w:val="24"/>
                <w:lang w:eastAsia="en-US"/>
              </w:rPr>
              <w:t>органов внутренних дел обо всех выявленных фактах преступных посягательств в отношении детей со стороны взрослых лиц</w:t>
            </w: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hideMark/>
          </w:tcPr>
          <w:p w:rsidR="00887C44" w:rsidRPr="00F042E3" w:rsidRDefault="003C6ED7" w:rsidP="00A75C95">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Комитет социального обеспечения, материнства и детства Курской области,  комитет образования и науки Курской области, </w:t>
            </w:r>
            <w:r w:rsidR="00A75C95" w:rsidRPr="00F042E3">
              <w:rPr>
                <w:rFonts w:cs="Times New Roman"/>
                <w:sz w:val="24"/>
                <w:szCs w:val="24"/>
              </w:rPr>
              <w:t xml:space="preserve"> комитет здравоохранения Курской области, </w:t>
            </w:r>
            <w:r w:rsidRPr="00F042E3">
              <w:rPr>
                <w:rFonts w:cs="Times New Roman"/>
                <w:sz w:val="24"/>
                <w:szCs w:val="24"/>
              </w:rPr>
              <w:t xml:space="preserve">КДН и ЗП </w:t>
            </w:r>
            <w:r w:rsidR="00A75C95" w:rsidRPr="00F042E3">
              <w:rPr>
                <w:rFonts w:cs="Times New Roman"/>
                <w:sz w:val="24"/>
                <w:szCs w:val="24"/>
              </w:rPr>
              <w:t xml:space="preserve">Администрации Курской области </w:t>
            </w:r>
          </w:p>
        </w:tc>
      </w:tr>
      <w:tr w:rsidR="00887C44" w:rsidRPr="00F042E3" w:rsidTr="001A2B7B">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p>
        </w:tc>
        <w:tc>
          <w:tcPr>
            <w:tcW w:w="7796"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887C44" w:rsidP="00037CDC">
            <w:pPr>
              <w:jc w:val="both"/>
              <w:rPr>
                <w:rFonts w:cs="Times New Roman"/>
                <w:color w:val="000000" w:themeColor="text1"/>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887C44" w:rsidRPr="00F042E3" w:rsidRDefault="00887C44" w:rsidP="003C6ED7">
            <w:pPr>
              <w:jc w:val="both"/>
              <w:rPr>
                <w:rFonts w:cs="Times New Roman"/>
                <w:color w:val="000000" w:themeColor="text1"/>
                <w:sz w:val="24"/>
                <w:szCs w:val="24"/>
                <w:lang w:eastAsia="en-US"/>
              </w:rPr>
            </w:pPr>
          </w:p>
        </w:tc>
      </w:tr>
      <w:tr w:rsidR="00887C44" w:rsidRPr="00F042E3" w:rsidTr="001A2B7B">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D53D32"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1.</w:t>
            </w:r>
            <w:r w:rsidR="001C2A2D">
              <w:rPr>
                <w:rFonts w:cs="Times New Roman"/>
                <w:color w:val="000000" w:themeColor="text1"/>
                <w:sz w:val="24"/>
                <w:szCs w:val="24"/>
                <w:lang w:eastAsia="en-US"/>
              </w:rPr>
              <w:t>9</w:t>
            </w:r>
            <w:r w:rsidRPr="00F042E3">
              <w:rPr>
                <w:rFonts w:cs="Times New Roman"/>
                <w:color w:val="000000" w:themeColor="text1"/>
                <w:sz w:val="24"/>
                <w:szCs w:val="24"/>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Организация лечения родителей, имеющих несовершеннолетних детей, от алкогольной и наркотической зависимости в целях профилактики случаев лишений или ограничений граждан в родительских правах  </w:t>
            </w:r>
          </w:p>
          <w:p w:rsidR="00887C44" w:rsidRPr="00F042E3" w:rsidRDefault="00887C44" w:rsidP="00AB39F4">
            <w:pPr>
              <w:jc w:val="both"/>
              <w:rPr>
                <w:rFonts w:cs="Times New Roman"/>
                <w:color w:val="000000" w:themeColor="text1"/>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Комитет социального обеспечения</w:t>
            </w:r>
            <w:r w:rsidR="00006741" w:rsidRPr="00F042E3">
              <w:rPr>
                <w:rFonts w:cs="Times New Roman"/>
                <w:color w:val="000000" w:themeColor="text1"/>
                <w:sz w:val="24"/>
                <w:szCs w:val="24"/>
                <w:lang w:eastAsia="en-US"/>
              </w:rPr>
              <w:t xml:space="preserve">, материнства и детства </w:t>
            </w:r>
            <w:r w:rsidRPr="00F042E3">
              <w:rPr>
                <w:rFonts w:cs="Times New Roman"/>
                <w:color w:val="000000" w:themeColor="text1"/>
                <w:sz w:val="24"/>
                <w:szCs w:val="24"/>
                <w:lang w:eastAsia="en-US"/>
              </w:rPr>
              <w:t xml:space="preserve">Курской области, </w:t>
            </w:r>
            <w:r w:rsidR="00B014D5" w:rsidRPr="00F042E3">
              <w:rPr>
                <w:rFonts w:cs="Times New Roman"/>
                <w:color w:val="000000" w:themeColor="text1"/>
                <w:sz w:val="24"/>
                <w:szCs w:val="24"/>
                <w:lang w:eastAsia="en-US"/>
              </w:rPr>
              <w:t>комитет здравоохранения Курской области, КДН и ЗП Администрации Курской области</w:t>
            </w:r>
            <w:r w:rsidR="00ED7883" w:rsidRPr="00F042E3">
              <w:rPr>
                <w:rFonts w:cs="Times New Roman"/>
                <w:color w:val="000000" w:themeColor="text1"/>
                <w:sz w:val="24"/>
                <w:szCs w:val="24"/>
                <w:lang w:eastAsia="en-US"/>
              </w:rPr>
              <w:t>, органы местного самоуправления</w:t>
            </w:r>
            <w:r w:rsidR="00B014D5" w:rsidRPr="00F042E3">
              <w:rPr>
                <w:rFonts w:cs="Times New Roman"/>
                <w:color w:val="000000" w:themeColor="text1"/>
                <w:sz w:val="24"/>
                <w:szCs w:val="24"/>
                <w:lang w:eastAsia="en-US"/>
              </w:rPr>
              <w:t xml:space="preserve"> </w:t>
            </w:r>
          </w:p>
          <w:p w:rsidR="00887C44" w:rsidRPr="00F042E3" w:rsidRDefault="00887C44" w:rsidP="00AB39F4">
            <w:pPr>
              <w:jc w:val="both"/>
              <w:rPr>
                <w:rFonts w:cs="Times New Roman"/>
                <w:color w:val="000000" w:themeColor="text1"/>
                <w:sz w:val="24"/>
                <w:szCs w:val="24"/>
                <w:lang w:eastAsia="en-US"/>
              </w:rPr>
            </w:pPr>
          </w:p>
          <w:p w:rsidR="00887C44" w:rsidRPr="00F042E3" w:rsidRDefault="00887C44" w:rsidP="00AB39F4">
            <w:pPr>
              <w:jc w:val="both"/>
              <w:rPr>
                <w:rFonts w:cs="Times New Roman"/>
                <w:color w:val="000000" w:themeColor="text1"/>
                <w:sz w:val="24"/>
                <w:szCs w:val="24"/>
                <w:lang w:eastAsia="en-US"/>
              </w:rPr>
            </w:pPr>
          </w:p>
          <w:p w:rsidR="00887C44" w:rsidRPr="00F042E3" w:rsidRDefault="00887C44" w:rsidP="00AB39F4">
            <w:pPr>
              <w:jc w:val="both"/>
              <w:rPr>
                <w:rFonts w:cs="Times New Roman"/>
                <w:color w:val="000000" w:themeColor="text1"/>
                <w:sz w:val="24"/>
                <w:szCs w:val="24"/>
                <w:lang w:eastAsia="en-US"/>
              </w:rPr>
            </w:pPr>
          </w:p>
          <w:p w:rsidR="00887C44" w:rsidRPr="00F042E3" w:rsidRDefault="00887C44" w:rsidP="00AB39F4">
            <w:pPr>
              <w:jc w:val="both"/>
              <w:rPr>
                <w:rFonts w:cs="Times New Roman"/>
                <w:color w:val="000000" w:themeColor="text1"/>
                <w:sz w:val="24"/>
                <w:szCs w:val="24"/>
                <w:lang w:eastAsia="en-US"/>
              </w:rPr>
            </w:pPr>
          </w:p>
        </w:tc>
      </w:tr>
      <w:tr w:rsidR="00887C44" w:rsidRPr="00F042E3" w:rsidTr="001A2B7B">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D53D32"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lastRenderedPageBreak/>
              <w:t>1.1</w:t>
            </w:r>
            <w:r w:rsidR="001C2A2D">
              <w:rPr>
                <w:rFonts w:cs="Times New Roman"/>
                <w:color w:val="000000" w:themeColor="text1"/>
                <w:sz w:val="24"/>
                <w:szCs w:val="24"/>
                <w:lang w:eastAsia="en-US"/>
              </w:rPr>
              <w:t>0</w:t>
            </w:r>
            <w:r w:rsidRPr="00F042E3">
              <w:rPr>
                <w:rFonts w:cs="Times New Roman"/>
                <w:color w:val="000000" w:themeColor="text1"/>
                <w:sz w:val="24"/>
                <w:szCs w:val="24"/>
                <w:lang w:eastAsia="en-US"/>
              </w:rPr>
              <w:t>.</w:t>
            </w:r>
          </w:p>
        </w:tc>
        <w:tc>
          <w:tcPr>
            <w:tcW w:w="7796" w:type="dxa"/>
            <w:gridSpan w:val="2"/>
            <w:tcBorders>
              <w:top w:val="single" w:sz="4" w:space="0" w:color="auto"/>
              <w:left w:val="single" w:sz="4" w:space="0" w:color="auto"/>
              <w:bottom w:val="single" w:sz="4" w:space="0" w:color="auto"/>
              <w:right w:val="single" w:sz="4" w:space="0" w:color="auto"/>
            </w:tcBorders>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Развитие и совершенствование сети школьных служб медиации (примирения) на базе образовательных организаций Курской области </w:t>
            </w: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tcPr>
          <w:p w:rsidR="00E32AF3" w:rsidRPr="00F042E3" w:rsidRDefault="00887C44" w:rsidP="00E32AF3">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Комитет образования и науки Курской области, </w:t>
            </w:r>
            <w:r w:rsidR="00E32AF3" w:rsidRPr="00F042E3">
              <w:rPr>
                <w:rFonts w:cs="Times New Roman"/>
                <w:color w:val="000000" w:themeColor="text1"/>
                <w:sz w:val="24"/>
                <w:szCs w:val="24"/>
                <w:lang w:eastAsia="en-US"/>
              </w:rPr>
              <w:t>органы местного самоуправления</w:t>
            </w:r>
          </w:p>
          <w:p w:rsidR="00887C44" w:rsidRPr="00F042E3" w:rsidRDefault="00887C44" w:rsidP="00D53D32">
            <w:pPr>
              <w:jc w:val="both"/>
              <w:rPr>
                <w:rFonts w:cs="Times New Roman"/>
                <w:color w:val="000000" w:themeColor="text1"/>
                <w:sz w:val="24"/>
                <w:szCs w:val="24"/>
                <w:lang w:eastAsia="en-US"/>
              </w:rPr>
            </w:pPr>
          </w:p>
        </w:tc>
      </w:tr>
      <w:tr w:rsidR="00887C44" w:rsidRPr="00F042E3" w:rsidTr="001A2B7B">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D53D32"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1.1</w:t>
            </w:r>
            <w:r w:rsidR="001C2A2D">
              <w:rPr>
                <w:rFonts w:cs="Times New Roman"/>
                <w:color w:val="000000" w:themeColor="text1"/>
                <w:sz w:val="24"/>
                <w:szCs w:val="24"/>
                <w:lang w:eastAsia="en-US"/>
              </w:rPr>
              <w:t>1</w:t>
            </w:r>
            <w:r w:rsidRPr="00F042E3">
              <w:rPr>
                <w:rFonts w:cs="Times New Roman"/>
                <w:color w:val="000000" w:themeColor="text1"/>
                <w:sz w:val="24"/>
                <w:szCs w:val="24"/>
                <w:lang w:eastAsia="en-US"/>
              </w:rPr>
              <w:t xml:space="preserve">. </w:t>
            </w:r>
          </w:p>
        </w:tc>
        <w:tc>
          <w:tcPr>
            <w:tcW w:w="7796" w:type="dxa"/>
            <w:gridSpan w:val="2"/>
            <w:tcBorders>
              <w:top w:val="single" w:sz="4" w:space="0" w:color="auto"/>
              <w:left w:val="single" w:sz="4" w:space="0" w:color="auto"/>
              <w:bottom w:val="single" w:sz="4" w:space="0" w:color="auto"/>
              <w:right w:val="single" w:sz="4" w:space="0" w:color="auto"/>
            </w:tcBorders>
          </w:tcPr>
          <w:p w:rsidR="00887C44" w:rsidRPr="00F042E3" w:rsidRDefault="00C93628" w:rsidP="00C93628">
            <w:pPr>
              <w:jc w:val="both"/>
              <w:rPr>
                <w:rFonts w:cs="Times New Roman"/>
                <w:color w:val="000000" w:themeColor="text1"/>
                <w:sz w:val="24"/>
                <w:szCs w:val="24"/>
                <w:lang w:eastAsia="en-US"/>
              </w:rPr>
            </w:pPr>
            <w:r w:rsidRPr="00F042E3">
              <w:rPr>
                <w:rFonts w:cs="Times New Roman"/>
                <w:color w:val="000000" w:themeColor="text1"/>
                <w:sz w:val="24"/>
                <w:szCs w:val="24"/>
                <w:lang w:eastAsia="en-US"/>
              </w:rPr>
              <w:t>Организация п</w:t>
            </w:r>
            <w:r w:rsidR="00887C44" w:rsidRPr="00F042E3">
              <w:rPr>
                <w:rFonts w:cs="Times New Roman"/>
                <w:color w:val="000000" w:themeColor="text1"/>
                <w:sz w:val="24"/>
                <w:szCs w:val="24"/>
                <w:lang w:eastAsia="en-US"/>
              </w:rPr>
              <w:t>роведени</w:t>
            </w:r>
            <w:r w:rsidRPr="00F042E3">
              <w:rPr>
                <w:rFonts w:cs="Times New Roman"/>
                <w:color w:val="000000" w:themeColor="text1"/>
                <w:sz w:val="24"/>
                <w:szCs w:val="24"/>
                <w:lang w:eastAsia="en-US"/>
              </w:rPr>
              <w:t>я</w:t>
            </w:r>
            <w:r w:rsidR="00887C44" w:rsidRPr="00F042E3">
              <w:rPr>
                <w:rFonts w:cs="Times New Roman"/>
                <w:color w:val="000000" w:themeColor="text1"/>
                <w:sz w:val="24"/>
                <w:szCs w:val="24"/>
                <w:lang w:eastAsia="en-US"/>
              </w:rPr>
              <w:t xml:space="preserve"> обследований семей, находящихся в трудной жизненной ситуации и социально опасном положении. Оказание им всех видов социальной, психологической и медицинской помощи.   </w:t>
            </w: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tcPr>
          <w:p w:rsidR="00B014D5" w:rsidRPr="00F042E3" w:rsidRDefault="00006741" w:rsidP="00B014D5">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Комитет социального обеспечения, материнства и детства Курской области,  </w:t>
            </w:r>
            <w:r w:rsidR="00D53D32" w:rsidRPr="00F042E3">
              <w:rPr>
                <w:rFonts w:cs="Times New Roman"/>
                <w:color w:val="000000" w:themeColor="text1"/>
                <w:sz w:val="24"/>
                <w:szCs w:val="24"/>
                <w:lang w:eastAsia="en-US"/>
              </w:rPr>
              <w:t xml:space="preserve">комитет образования и науки Курской области, </w:t>
            </w:r>
            <w:r w:rsidR="00B014D5" w:rsidRPr="00F042E3">
              <w:rPr>
                <w:rFonts w:cs="Times New Roman"/>
                <w:color w:val="000000" w:themeColor="text1"/>
                <w:sz w:val="24"/>
                <w:szCs w:val="24"/>
                <w:lang w:eastAsia="en-US"/>
              </w:rPr>
              <w:t>комитет здравоохранения Курской области, КДН и ЗП Администрации Курской области</w:t>
            </w:r>
            <w:r w:rsidR="0010513D" w:rsidRPr="00F042E3">
              <w:rPr>
                <w:rFonts w:cs="Times New Roman"/>
                <w:color w:val="000000" w:themeColor="text1"/>
                <w:sz w:val="24"/>
                <w:szCs w:val="24"/>
                <w:lang w:eastAsia="en-US"/>
              </w:rPr>
              <w:t>, органы местного самоуправления</w:t>
            </w:r>
            <w:r w:rsidR="00B014D5" w:rsidRPr="00F042E3">
              <w:rPr>
                <w:rFonts w:cs="Times New Roman"/>
                <w:color w:val="000000" w:themeColor="text1"/>
                <w:sz w:val="24"/>
                <w:szCs w:val="24"/>
                <w:lang w:eastAsia="en-US"/>
              </w:rPr>
              <w:t xml:space="preserve"> </w:t>
            </w:r>
          </w:p>
          <w:p w:rsidR="00E97FF8" w:rsidRPr="00F042E3" w:rsidRDefault="00E97FF8" w:rsidP="00D53D32">
            <w:pPr>
              <w:jc w:val="both"/>
              <w:rPr>
                <w:rFonts w:cs="Times New Roman"/>
                <w:color w:val="000000" w:themeColor="text1"/>
                <w:sz w:val="24"/>
                <w:szCs w:val="24"/>
                <w:lang w:eastAsia="en-US"/>
              </w:rPr>
            </w:pPr>
          </w:p>
          <w:p w:rsidR="00E97FF8" w:rsidRPr="00F042E3" w:rsidRDefault="00E97FF8" w:rsidP="00D53D32">
            <w:pPr>
              <w:jc w:val="both"/>
              <w:rPr>
                <w:rFonts w:cs="Times New Roman"/>
                <w:color w:val="000000" w:themeColor="text1"/>
                <w:sz w:val="24"/>
                <w:szCs w:val="24"/>
                <w:lang w:eastAsia="en-US"/>
              </w:rPr>
            </w:pPr>
          </w:p>
          <w:p w:rsidR="00E97FF8" w:rsidRPr="00F042E3" w:rsidRDefault="00E97FF8" w:rsidP="00D53D32">
            <w:pPr>
              <w:jc w:val="both"/>
              <w:rPr>
                <w:rFonts w:cs="Times New Roman"/>
                <w:color w:val="000000" w:themeColor="text1"/>
                <w:sz w:val="24"/>
                <w:szCs w:val="24"/>
                <w:lang w:eastAsia="en-US"/>
              </w:rPr>
            </w:pPr>
          </w:p>
          <w:p w:rsidR="00E97FF8" w:rsidRPr="00F042E3" w:rsidRDefault="00E97FF8" w:rsidP="00D53D32">
            <w:pPr>
              <w:jc w:val="both"/>
              <w:rPr>
                <w:rFonts w:cs="Times New Roman"/>
                <w:color w:val="000000" w:themeColor="text1"/>
                <w:sz w:val="24"/>
                <w:szCs w:val="24"/>
                <w:lang w:eastAsia="en-US"/>
              </w:rPr>
            </w:pPr>
          </w:p>
          <w:p w:rsidR="00E97FF8" w:rsidRPr="00F042E3" w:rsidRDefault="00E97FF8" w:rsidP="00D53D32">
            <w:pPr>
              <w:jc w:val="both"/>
              <w:rPr>
                <w:rFonts w:cs="Times New Roman"/>
                <w:color w:val="000000" w:themeColor="text1"/>
                <w:sz w:val="24"/>
                <w:szCs w:val="24"/>
                <w:lang w:eastAsia="en-US"/>
              </w:rPr>
            </w:pPr>
          </w:p>
          <w:p w:rsidR="00E97FF8" w:rsidRPr="00F042E3" w:rsidRDefault="00E97FF8" w:rsidP="00D53D32">
            <w:pPr>
              <w:jc w:val="both"/>
              <w:rPr>
                <w:rFonts w:cs="Times New Roman"/>
                <w:color w:val="000000" w:themeColor="text1"/>
                <w:sz w:val="24"/>
                <w:szCs w:val="24"/>
                <w:lang w:eastAsia="en-US"/>
              </w:rPr>
            </w:pPr>
          </w:p>
          <w:p w:rsidR="00E97FF8" w:rsidRPr="00F042E3" w:rsidRDefault="00E97FF8" w:rsidP="00D53D32">
            <w:pPr>
              <w:jc w:val="both"/>
              <w:rPr>
                <w:rFonts w:cs="Times New Roman"/>
                <w:color w:val="000000" w:themeColor="text1"/>
                <w:sz w:val="24"/>
                <w:szCs w:val="24"/>
                <w:lang w:eastAsia="en-US"/>
              </w:rPr>
            </w:pPr>
          </w:p>
          <w:p w:rsidR="00E97FF8" w:rsidRPr="00F042E3" w:rsidRDefault="00E97FF8" w:rsidP="00D53D32">
            <w:pPr>
              <w:jc w:val="both"/>
              <w:rPr>
                <w:rFonts w:cs="Times New Roman"/>
                <w:color w:val="000000" w:themeColor="text1"/>
                <w:sz w:val="24"/>
                <w:szCs w:val="24"/>
                <w:lang w:eastAsia="en-US"/>
              </w:rPr>
            </w:pPr>
          </w:p>
          <w:p w:rsidR="00E97FF8" w:rsidRPr="00F042E3" w:rsidRDefault="00E97FF8" w:rsidP="00D53D32">
            <w:pPr>
              <w:jc w:val="both"/>
              <w:rPr>
                <w:rFonts w:cs="Times New Roman"/>
                <w:color w:val="000000" w:themeColor="text1"/>
                <w:sz w:val="24"/>
                <w:szCs w:val="24"/>
                <w:lang w:eastAsia="en-US"/>
              </w:rPr>
            </w:pPr>
          </w:p>
          <w:p w:rsidR="00E97FF8" w:rsidRPr="00F042E3" w:rsidRDefault="00E97FF8" w:rsidP="00D53D32">
            <w:pPr>
              <w:jc w:val="both"/>
              <w:rPr>
                <w:rFonts w:cs="Times New Roman"/>
                <w:color w:val="000000" w:themeColor="text1"/>
                <w:sz w:val="24"/>
                <w:szCs w:val="24"/>
                <w:lang w:eastAsia="en-US"/>
              </w:rPr>
            </w:pPr>
          </w:p>
          <w:p w:rsidR="00E97FF8" w:rsidRPr="00F042E3" w:rsidRDefault="00E97FF8" w:rsidP="00D53D32">
            <w:pPr>
              <w:jc w:val="both"/>
              <w:rPr>
                <w:rFonts w:cs="Times New Roman"/>
                <w:color w:val="000000" w:themeColor="text1"/>
                <w:sz w:val="24"/>
                <w:szCs w:val="24"/>
                <w:lang w:eastAsia="en-US"/>
              </w:rPr>
            </w:pPr>
          </w:p>
          <w:p w:rsidR="00E97FF8" w:rsidRPr="00F042E3" w:rsidRDefault="00E97FF8" w:rsidP="00D53D32">
            <w:pPr>
              <w:jc w:val="both"/>
              <w:rPr>
                <w:rFonts w:cs="Times New Roman"/>
                <w:color w:val="000000" w:themeColor="text1"/>
                <w:sz w:val="24"/>
                <w:szCs w:val="24"/>
                <w:lang w:eastAsia="en-US"/>
              </w:rPr>
            </w:pPr>
          </w:p>
          <w:p w:rsidR="00E97FF8" w:rsidRPr="00F042E3" w:rsidRDefault="00E97FF8" w:rsidP="00D53D32">
            <w:pPr>
              <w:jc w:val="both"/>
              <w:rPr>
                <w:rFonts w:cs="Times New Roman"/>
                <w:color w:val="000000" w:themeColor="text1"/>
                <w:sz w:val="24"/>
                <w:szCs w:val="24"/>
                <w:lang w:eastAsia="en-US"/>
              </w:rPr>
            </w:pPr>
          </w:p>
          <w:p w:rsidR="00E97FF8" w:rsidRPr="00F042E3" w:rsidRDefault="00E97FF8" w:rsidP="00D53D32">
            <w:pPr>
              <w:jc w:val="both"/>
              <w:rPr>
                <w:rFonts w:cs="Times New Roman"/>
                <w:color w:val="000000" w:themeColor="text1"/>
                <w:sz w:val="24"/>
                <w:szCs w:val="24"/>
                <w:lang w:eastAsia="en-US"/>
              </w:rPr>
            </w:pPr>
          </w:p>
          <w:p w:rsidR="00E97FF8" w:rsidRPr="00F042E3" w:rsidRDefault="00E97FF8" w:rsidP="00D53D32">
            <w:pPr>
              <w:jc w:val="both"/>
              <w:rPr>
                <w:rFonts w:cs="Times New Roman"/>
                <w:color w:val="000000" w:themeColor="text1"/>
                <w:sz w:val="24"/>
                <w:szCs w:val="24"/>
                <w:lang w:eastAsia="en-US"/>
              </w:rPr>
            </w:pPr>
          </w:p>
          <w:p w:rsidR="00E97FF8" w:rsidRPr="00F042E3" w:rsidRDefault="00E97FF8" w:rsidP="00D53D32">
            <w:pPr>
              <w:jc w:val="both"/>
              <w:rPr>
                <w:rFonts w:cs="Times New Roman"/>
                <w:color w:val="000000" w:themeColor="text1"/>
                <w:sz w:val="24"/>
                <w:szCs w:val="24"/>
                <w:lang w:eastAsia="en-US"/>
              </w:rPr>
            </w:pPr>
          </w:p>
          <w:p w:rsidR="00E97FF8" w:rsidRPr="00F042E3" w:rsidRDefault="00E97FF8" w:rsidP="00D53D32">
            <w:pPr>
              <w:jc w:val="both"/>
              <w:rPr>
                <w:rFonts w:cs="Times New Roman"/>
                <w:color w:val="000000" w:themeColor="text1"/>
                <w:sz w:val="24"/>
                <w:szCs w:val="24"/>
                <w:lang w:eastAsia="en-US"/>
              </w:rPr>
            </w:pPr>
          </w:p>
        </w:tc>
      </w:tr>
      <w:tr w:rsidR="00887C44" w:rsidRPr="00F042E3" w:rsidTr="001A2B7B">
        <w:trPr>
          <w:cantSplit/>
        </w:trPr>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103345"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lastRenderedPageBreak/>
              <w:t>1.1</w:t>
            </w:r>
            <w:r w:rsidR="001C2A2D">
              <w:rPr>
                <w:rFonts w:cs="Times New Roman"/>
                <w:color w:val="000000" w:themeColor="text1"/>
                <w:sz w:val="24"/>
                <w:szCs w:val="24"/>
                <w:lang w:eastAsia="en-US"/>
              </w:rPr>
              <w:t>2</w:t>
            </w:r>
            <w:r w:rsidRPr="00F042E3">
              <w:rPr>
                <w:rFonts w:cs="Times New Roman"/>
                <w:color w:val="000000" w:themeColor="text1"/>
                <w:sz w:val="24"/>
                <w:szCs w:val="24"/>
                <w:lang w:eastAsia="en-US"/>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Проведение мониторинга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а также осужденных к мерам наказания, не связанных с лишением свободы</w:t>
            </w: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КДН и ЗП  Администрации Курской области, УФСИН России по Курской области</w:t>
            </w:r>
            <w:r w:rsidR="002003AD" w:rsidRPr="00F042E3">
              <w:rPr>
                <w:rFonts w:cs="Times New Roman"/>
                <w:color w:val="000000" w:themeColor="text1"/>
                <w:sz w:val="24"/>
                <w:szCs w:val="24"/>
                <w:lang w:eastAsia="en-US"/>
              </w:rPr>
              <w:t xml:space="preserve"> </w:t>
            </w:r>
            <w:r w:rsidR="00103345" w:rsidRPr="00F042E3">
              <w:rPr>
                <w:rFonts w:cs="Times New Roman"/>
                <w:color w:val="000000" w:themeColor="text1"/>
                <w:sz w:val="24"/>
                <w:szCs w:val="24"/>
                <w:lang w:eastAsia="en-US"/>
              </w:rPr>
              <w:t>(по согласованию)</w:t>
            </w:r>
            <w:r w:rsidR="002003AD" w:rsidRPr="00F042E3">
              <w:rPr>
                <w:rFonts w:cs="Times New Roman"/>
                <w:color w:val="000000" w:themeColor="text1"/>
                <w:sz w:val="24"/>
                <w:szCs w:val="24"/>
                <w:lang w:eastAsia="en-US"/>
              </w:rPr>
              <w:t xml:space="preserve">, </w:t>
            </w:r>
            <w:r w:rsidRPr="00F042E3">
              <w:rPr>
                <w:rFonts w:cs="Times New Roman"/>
                <w:color w:val="000000" w:themeColor="text1"/>
                <w:sz w:val="24"/>
                <w:szCs w:val="24"/>
                <w:lang w:eastAsia="en-US"/>
              </w:rPr>
              <w:t xml:space="preserve">  УМВД России по Курской области (по согласованию)</w:t>
            </w:r>
          </w:p>
          <w:p w:rsidR="00887C44" w:rsidRPr="00F042E3" w:rsidRDefault="00887C44" w:rsidP="00AB39F4">
            <w:pPr>
              <w:jc w:val="both"/>
              <w:rPr>
                <w:rFonts w:cs="Times New Roman"/>
                <w:color w:val="000000" w:themeColor="text1"/>
                <w:sz w:val="24"/>
                <w:szCs w:val="24"/>
                <w:lang w:eastAsia="en-US"/>
              </w:rPr>
            </w:pPr>
          </w:p>
          <w:p w:rsidR="00887C44" w:rsidRPr="00F042E3" w:rsidRDefault="00887C44" w:rsidP="00AB39F4">
            <w:pPr>
              <w:jc w:val="both"/>
              <w:rPr>
                <w:rFonts w:cs="Times New Roman"/>
                <w:color w:val="000000" w:themeColor="text1"/>
                <w:sz w:val="24"/>
                <w:szCs w:val="24"/>
                <w:lang w:eastAsia="en-US"/>
              </w:rPr>
            </w:pPr>
          </w:p>
          <w:p w:rsidR="00887C44" w:rsidRPr="00F042E3" w:rsidRDefault="00887C44" w:rsidP="00AB39F4">
            <w:pPr>
              <w:jc w:val="both"/>
              <w:rPr>
                <w:rFonts w:cs="Times New Roman"/>
                <w:color w:val="000000" w:themeColor="text1"/>
                <w:sz w:val="24"/>
                <w:szCs w:val="24"/>
                <w:lang w:eastAsia="en-US"/>
              </w:rPr>
            </w:pPr>
          </w:p>
          <w:p w:rsidR="00887C44" w:rsidRPr="00F042E3" w:rsidRDefault="00887C44" w:rsidP="00AB39F4">
            <w:pPr>
              <w:jc w:val="both"/>
              <w:rPr>
                <w:rFonts w:cs="Times New Roman"/>
                <w:color w:val="000000" w:themeColor="text1"/>
                <w:sz w:val="24"/>
                <w:szCs w:val="24"/>
                <w:lang w:eastAsia="en-US"/>
              </w:rPr>
            </w:pPr>
          </w:p>
          <w:p w:rsidR="00887C44" w:rsidRPr="00F042E3" w:rsidRDefault="00887C44" w:rsidP="00AB39F4">
            <w:pPr>
              <w:jc w:val="both"/>
              <w:rPr>
                <w:rFonts w:cs="Times New Roman"/>
                <w:color w:val="000000" w:themeColor="text1"/>
                <w:sz w:val="24"/>
                <w:szCs w:val="24"/>
                <w:lang w:eastAsia="en-US"/>
              </w:rPr>
            </w:pPr>
          </w:p>
          <w:p w:rsidR="00887C44" w:rsidRPr="00F042E3" w:rsidRDefault="00887C44" w:rsidP="00AB39F4">
            <w:pPr>
              <w:jc w:val="both"/>
              <w:rPr>
                <w:rFonts w:cs="Times New Roman"/>
                <w:color w:val="000000" w:themeColor="text1"/>
                <w:sz w:val="24"/>
                <w:szCs w:val="24"/>
                <w:lang w:eastAsia="en-US"/>
              </w:rPr>
            </w:pPr>
          </w:p>
          <w:p w:rsidR="00887C44" w:rsidRPr="00F042E3" w:rsidRDefault="00887C44" w:rsidP="00AB39F4">
            <w:pPr>
              <w:jc w:val="both"/>
              <w:rPr>
                <w:rFonts w:cs="Times New Roman"/>
                <w:color w:val="000000" w:themeColor="text1"/>
                <w:sz w:val="24"/>
                <w:szCs w:val="24"/>
                <w:lang w:eastAsia="en-US"/>
              </w:rPr>
            </w:pPr>
          </w:p>
          <w:p w:rsidR="00887C44" w:rsidRPr="00F042E3" w:rsidRDefault="00887C44" w:rsidP="00AB39F4">
            <w:pPr>
              <w:jc w:val="both"/>
              <w:rPr>
                <w:rFonts w:cs="Times New Roman"/>
                <w:color w:val="000000" w:themeColor="text1"/>
                <w:sz w:val="24"/>
                <w:szCs w:val="24"/>
                <w:lang w:eastAsia="en-US"/>
              </w:rPr>
            </w:pPr>
          </w:p>
        </w:tc>
      </w:tr>
      <w:tr w:rsidR="00887C44" w:rsidRPr="00F042E3" w:rsidTr="001A2B7B">
        <w:trPr>
          <w:cantSplit/>
        </w:trPr>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103345"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1.1</w:t>
            </w:r>
            <w:r w:rsidR="001C2A2D">
              <w:rPr>
                <w:rFonts w:cs="Times New Roman"/>
                <w:color w:val="000000" w:themeColor="text1"/>
                <w:sz w:val="24"/>
                <w:szCs w:val="24"/>
                <w:lang w:eastAsia="en-US"/>
              </w:rPr>
              <w:t>3</w:t>
            </w:r>
            <w:r w:rsidRPr="00F042E3">
              <w:rPr>
                <w:rFonts w:cs="Times New Roman"/>
                <w:color w:val="000000" w:themeColor="text1"/>
                <w:sz w:val="24"/>
                <w:szCs w:val="24"/>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Организация досуга, отдыха и занятости несовершеннолетних и молодежи во внеурочное время, в том числе организация и проведение физкультурно-оздоровительных и спортивных мероприятий. </w:t>
            </w: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tcPr>
          <w:p w:rsidR="00887C44" w:rsidRPr="00F042E3" w:rsidRDefault="00887C44" w:rsidP="00772DC5">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Комитет образования и науки Курской области, комитет </w:t>
            </w:r>
            <w:r w:rsidR="00103345" w:rsidRPr="00F042E3">
              <w:rPr>
                <w:rFonts w:cs="Times New Roman"/>
                <w:color w:val="000000" w:themeColor="text1"/>
                <w:sz w:val="24"/>
                <w:szCs w:val="24"/>
                <w:lang w:eastAsia="en-US"/>
              </w:rPr>
              <w:t>молодежной политик</w:t>
            </w:r>
            <w:r w:rsidR="00772DC5" w:rsidRPr="00F042E3">
              <w:rPr>
                <w:rFonts w:cs="Times New Roman"/>
                <w:color w:val="000000" w:themeColor="text1"/>
                <w:sz w:val="24"/>
                <w:szCs w:val="24"/>
                <w:lang w:eastAsia="en-US"/>
              </w:rPr>
              <w:t>и</w:t>
            </w:r>
            <w:r w:rsidR="00103345" w:rsidRPr="00F042E3">
              <w:rPr>
                <w:rFonts w:cs="Times New Roman"/>
                <w:color w:val="000000" w:themeColor="text1"/>
                <w:sz w:val="24"/>
                <w:szCs w:val="24"/>
                <w:lang w:eastAsia="en-US"/>
              </w:rPr>
              <w:t xml:space="preserve"> </w:t>
            </w:r>
            <w:r w:rsidRPr="00F042E3">
              <w:rPr>
                <w:rFonts w:cs="Times New Roman"/>
                <w:color w:val="000000" w:themeColor="text1"/>
                <w:sz w:val="24"/>
                <w:szCs w:val="24"/>
                <w:lang w:eastAsia="en-US"/>
              </w:rPr>
              <w:t xml:space="preserve">Курской области, комитет по физической культуре и спорту Курской области, комитет по культуре Курской области, комитет по труду и занятости населения Курской области, органы местного самоуправления </w:t>
            </w:r>
          </w:p>
        </w:tc>
      </w:tr>
      <w:tr w:rsidR="00887C44" w:rsidRPr="00F042E3" w:rsidTr="001A2B7B">
        <w:trPr>
          <w:cantSplit/>
        </w:trPr>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103345"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1.1</w:t>
            </w:r>
            <w:r w:rsidR="001C2A2D">
              <w:rPr>
                <w:rFonts w:cs="Times New Roman"/>
                <w:color w:val="000000" w:themeColor="text1"/>
                <w:sz w:val="24"/>
                <w:szCs w:val="24"/>
                <w:lang w:eastAsia="en-US"/>
              </w:rPr>
              <w:t>4</w:t>
            </w:r>
            <w:r w:rsidRPr="00F042E3">
              <w:rPr>
                <w:rFonts w:cs="Times New Roman"/>
                <w:color w:val="000000" w:themeColor="text1"/>
                <w:sz w:val="24"/>
                <w:szCs w:val="24"/>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887C44" w:rsidP="00103345">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Организация и проведение специализированных ярмарок вакансий </w:t>
            </w:r>
            <w:r w:rsidR="00103345" w:rsidRPr="00F042E3">
              <w:rPr>
                <w:rFonts w:cs="Times New Roman"/>
                <w:color w:val="000000" w:themeColor="text1"/>
                <w:sz w:val="24"/>
                <w:szCs w:val="24"/>
                <w:lang w:eastAsia="en-US"/>
              </w:rPr>
              <w:t xml:space="preserve"> и других профориентационных мероприятий </w:t>
            </w:r>
            <w:r w:rsidRPr="00F042E3">
              <w:rPr>
                <w:rFonts w:cs="Times New Roman"/>
                <w:color w:val="000000" w:themeColor="text1"/>
                <w:sz w:val="24"/>
                <w:szCs w:val="24"/>
                <w:lang w:eastAsia="en-US"/>
              </w:rPr>
              <w:t>для школьников</w:t>
            </w:r>
            <w:r w:rsidR="00AA5912" w:rsidRPr="00F042E3">
              <w:rPr>
                <w:rFonts w:cs="Times New Roman"/>
                <w:color w:val="000000" w:themeColor="text1"/>
                <w:sz w:val="24"/>
                <w:szCs w:val="24"/>
                <w:lang w:eastAsia="en-US"/>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Комитет по труду и занятости населения Курской области</w:t>
            </w:r>
          </w:p>
        </w:tc>
      </w:tr>
      <w:tr w:rsidR="00887C44" w:rsidRPr="00F042E3" w:rsidTr="001A2B7B">
        <w:trPr>
          <w:cantSplit/>
        </w:trPr>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103345"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1.1</w:t>
            </w:r>
            <w:r w:rsidR="001C2A2D">
              <w:rPr>
                <w:rFonts w:cs="Times New Roman"/>
                <w:color w:val="000000" w:themeColor="text1"/>
                <w:sz w:val="24"/>
                <w:szCs w:val="24"/>
                <w:lang w:eastAsia="en-US"/>
              </w:rPr>
              <w:t>5</w:t>
            </w:r>
            <w:r w:rsidRPr="00F042E3">
              <w:rPr>
                <w:rFonts w:cs="Times New Roman"/>
                <w:color w:val="000000" w:themeColor="text1"/>
                <w:sz w:val="24"/>
                <w:szCs w:val="24"/>
                <w:lang w:eastAsia="en-US"/>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Организация приоритетного временного и постоянного трудоустройства и занятости  подростков, состоящих на учете в комиссиях по делам несовершеннолетних и защите их прав и органах внутренних дел</w:t>
            </w: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Комитет по труду и занятости населения Курской области,  органы местного самоуправления</w:t>
            </w:r>
          </w:p>
        </w:tc>
      </w:tr>
      <w:tr w:rsidR="00887C44" w:rsidRPr="00F042E3" w:rsidTr="001A2B7B">
        <w:trPr>
          <w:cantSplit/>
        </w:trPr>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007A99"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lastRenderedPageBreak/>
              <w:t>1.</w:t>
            </w:r>
            <w:r w:rsidR="001C2A2D">
              <w:rPr>
                <w:rFonts w:cs="Times New Roman"/>
                <w:color w:val="000000" w:themeColor="text1"/>
                <w:sz w:val="24"/>
                <w:szCs w:val="24"/>
                <w:lang w:eastAsia="en-US"/>
              </w:rPr>
              <w:t>16.</w:t>
            </w:r>
          </w:p>
        </w:tc>
        <w:tc>
          <w:tcPr>
            <w:tcW w:w="7796" w:type="dxa"/>
            <w:gridSpan w:val="2"/>
            <w:tcBorders>
              <w:top w:val="single" w:sz="4" w:space="0" w:color="auto"/>
              <w:left w:val="single" w:sz="4" w:space="0" w:color="auto"/>
              <w:bottom w:val="single" w:sz="4" w:space="0" w:color="auto"/>
              <w:right w:val="single" w:sz="4" w:space="0" w:color="auto"/>
            </w:tcBorders>
            <w:hideMark/>
          </w:tcPr>
          <w:p w:rsidR="00DF72DB"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Профессиональн</w:t>
            </w:r>
            <w:r w:rsidR="00DF72DB" w:rsidRPr="00F042E3">
              <w:rPr>
                <w:rFonts w:cs="Times New Roman"/>
                <w:color w:val="000000" w:themeColor="text1"/>
                <w:sz w:val="24"/>
                <w:szCs w:val="24"/>
                <w:lang w:eastAsia="en-US"/>
              </w:rPr>
              <w:t>ая ориентация</w:t>
            </w:r>
            <w:r w:rsidR="006E1C07" w:rsidRPr="00F042E3">
              <w:rPr>
                <w:rFonts w:cs="Times New Roman"/>
                <w:color w:val="000000" w:themeColor="text1"/>
                <w:sz w:val="24"/>
                <w:szCs w:val="24"/>
                <w:lang w:eastAsia="en-US"/>
              </w:rPr>
              <w:t xml:space="preserve"> несовершеннолетних граждан, в том числе отбывших наказание в местах лишения свободы, в целях выбора сферы деятельности (профессии) для дальнейшего трудоустройства, профессионального обучения </w:t>
            </w:r>
          </w:p>
          <w:p w:rsidR="00DF72DB" w:rsidRPr="00F042E3" w:rsidRDefault="00DF72DB" w:rsidP="00AB39F4">
            <w:pPr>
              <w:jc w:val="both"/>
              <w:rPr>
                <w:rFonts w:cs="Times New Roman"/>
                <w:color w:val="000000" w:themeColor="text1"/>
                <w:sz w:val="24"/>
                <w:szCs w:val="24"/>
                <w:lang w:eastAsia="en-US"/>
              </w:rPr>
            </w:pPr>
          </w:p>
          <w:p w:rsidR="00DF72DB" w:rsidRPr="00F042E3" w:rsidRDefault="00DF72DB" w:rsidP="00AB39F4">
            <w:pPr>
              <w:jc w:val="both"/>
              <w:rPr>
                <w:rFonts w:cs="Times New Roman"/>
                <w:color w:val="000000" w:themeColor="text1"/>
                <w:sz w:val="24"/>
                <w:szCs w:val="24"/>
                <w:lang w:eastAsia="en-US"/>
              </w:rPr>
            </w:pPr>
          </w:p>
          <w:p w:rsidR="00DF72DB" w:rsidRPr="00F042E3" w:rsidRDefault="00DF72DB" w:rsidP="00AB39F4">
            <w:pPr>
              <w:jc w:val="both"/>
              <w:rPr>
                <w:rFonts w:cs="Times New Roman"/>
                <w:color w:val="000000" w:themeColor="text1"/>
                <w:sz w:val="24"/>
                <w:szCs w:val="24"/>
                <w:lang w:eastAsia="en-US"/>
              </w:rPr>
            </w:pPr>
          </w:p>
          <w:p w:rsidR="00887C44" w:rsidRPr="00F042E3" w:rsidRDefault="00887C44" w:rsidP="00AB39F4">
            <w:pPr>
              <w:jc w:val="both"/>
              <w:rPr>
                <w:rFonts w:cs="Times New Roman"/>
                <w:color w:val="000000" w:themeColor="text1"/>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Комитет по труду и занятости населения Курской области </w:t>
            </w:r>
          </w:p>
        </w:tc>
      </w:tr>
      <w:tr w:rsidR="006E1C07" w:rsidRPr="00F042E3" w:rsidTr="001A2B7B">
        <w:trPr>
          <w:cantSplit/>
        </w:trPr>
        <w:tc>
          <w:tcPr>
            <w:tcW w:w="959" w:type="dxa"/>
            <w:tcBorders>
              <w:top w:val="single" w:sz="4" w:space="0" w:color="auto"/>
              <w:left w:val="single" w:sz="4" w:space="0" w:color="auto"/>
              <w:bottom w:val="single" w:sz="4" w:space="0" w:color="auto"/>
              <w:right w:val="single" w:sz="4" w:space="0" w:color="auto"/>
            </w:tcBorders>
            <w:hideMark/>
          </w:tcPr>
          <w:p w:rsidR="006E1C07" w:rsidRPr="00F042E3" w:rsidRDefault="00007A99"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1.</w:t>
            </w:r>
            <w:r w:rsidR="001C2A2D">
              <w:rPr>
                <w:rFonts w:cs="Times New Roman"/>
                <w:color w:val="000000" w:themeColor="text1"/>
                <w:sz w:val="24"/>
                <w:szCs w:val="24"/>
                <w:lang w:eastAsia="en-US"/>
              </w:rPr>
              <w:t>17</w:t>
            </w:r>
            <w:r w:rsidRPr="00F042E3">
              <w:rPr>
                <w:rFonts w:cs="Times New Roman"/>
                <w:color w:val="000000" w:themeColor="text1"/>
                <w:sz w:val="24"/>
                <w:szCs w:val="24"/>
                <w:lang w:eastAsia="en-US"/>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6E1C07" w:rsidRPr="00F042E3" w:rsidRDefault="006E1C07" w:rsidP="006E1C07">
            <w:pPr>
              <w:jc w:val="both"/>
              <w:rPr>
                <w:rFonts w:cs="Times New Roman"/>
                <w:color w:val="000000" w:themeColor="text1"/>
                <w:sz w:val="24"/>
                <w:szCs w:val="24"/>
                <w:lang w:eastAsia="en-US"/>
              </w:rPr>
            </w:pPr>
            <w:r w:rsidRPr="00F042E3">
              <w:rPr>
                <w:rFonts w:cs="Times New Roman"/>
                <w:color w:val="000000" w:themeColor="text1"/>
                <w:sz w:val="24"/>
                <w:szCs w:val="24"/>
                <w:lang w:eastAsia="en-US"/>
              </w:rPr>
              <w:t>Профессиональная подготовка, переподготовка, повышение квалификации безработных граждан из числа несовершеннолетних граждан, в том числе, отбывших наказание в местах лишения свободы, профессиям, востребованным на рынке труда</w:t>
            </w:r>
          </w:p>
          <w:p w:rsidR="001D7C38" w:rsidRPr="00F042E3" w:rsidRDefault="001D7C38" w:rsidP="006E1C07">
            <w:pPr>
              <w:jc w:val="both"/>
              <w:rPr>
                <w:rFonts w:cs="Times New Roman"/>
                <w:color w:val="000000" w:themeColor="text1"/>
                <w:sz w:val="24"/>
                <w:szCs w:val="24"/>
                <w:lang w:eastAsia="en-US"/>
              </w:rPr>
            </w:pPr>
          </w:p>
          <w:p w:rsidR="001D7C38" w:rsidRPr="00F042E3" w:rsidRDefault="001D7C38" w:rsidP="006E1C07">
            <w:pPr>
              <w:jc w:val="both"/>
              <w:rPr>
                <w:rFonts w:cs="Times New Roman"/>
                <w:color w:val="000000" w:themeColor="text1"/>
                <w:sz w:val="24"/>
                <w:szCs w:val="24"/>
                <w:lang w:eastAsia="en-US"/>
              </w:rPr>
            </w:pPr>
          </w:p>
          <w:p w:rsidR="001D7C38" w:rsidRPr="00F042E3" w:rsidRDefault="001D7C38" w:rsidP="006E1C07">
            <w:pPr>
              <w:jc w:val="both"/>
              <w:rPr>
                <w:rFonts w:cs="Times New Roman"/>
                <w:color w:val="000000" w:themeColor="text1"/>
                <w:sz w:val="24"/>
                <w:szCs w:val="24"/>
                <w:lang w:eastAsia="en-US"/>
              </w:rPr>
            </w:pPr>
          </w:p>
          <w:p w:rsidR="001D7C38" w:rsidRPr="00F042E3" w:rsidRDefault="001D7C38" w:rsidP="006E1C07">
            <w:pPr>
              <w:jc w:val="both"/>
              <w:rPr>
                <w:rFonts w:cs="Times New Roman"/>
                <w:color w:val="000000" w:themeColor="text1"/>
                <w:sz w:val="24"/>
                <w:szCs w:val="24"/>
                <w:lang w:eastAsia="en-US"/>
              </w:rPr>
            </w:pPr>
          </w:p>
          <w:p w:rsidR="001D7C38" w:rsidRPr="00F042E3" w:rsidRDefault="001D7C38" w:rsidP="006E1C07">
            <w:pPr>
              <w:jc w:val="both"/>
              <w:rPr>
                <w:rFonts w:cs="Times New Roman"/>
                <w:color w:val="000000" w:themeColor="text1"/>
                <w:sz w:val="24"/>
                <w:szCs w:val="24"/>
                <w:lang w:eastAsia="en-US"/>
              </w:rPr>
            </w:pPr>
          </w:p>
          <w:p w:rsidR="001D7C38" w:rsidRPr="00F042E3" w:rsidRDefault="001D7C38" w:rsidP="006E1C07">
            <w:pPr>
              <w:jc w:val="both"/>
              <w:rPr>
                <w:rFonts w:cs="Times New Roman"/>
                <w:color w:val="000000" w:themeColor="text1"/>
                <w:sz w:val="24"/>
                <w:szCs w:val="24"/>
                <w:lang w:eastAsia="en-US"/>
              </w:rPr>
            </w:pPr>
          </w:p>
          <w:p w:rsidR="001D7C38" w:rsidRPr="00F042E3" w:rsidRDefault="001D7C38" w:rsidP="006E1C07">
            <w:pPr>
              <w:jc w:val="both"/>
              <w:rPr>
                <w:rFonts w:cs="Times New Roman"/>
                <w:color w:val="000000" w:themeColor="text1"/>
                <w:sz w:val="24"/>
                <w:szCs w:val="24"/>
                <w:lang w:eastAsia="en-US"/>
              </w:rPr>
            </w:pPr>
          </w:p>
          <w:p w:rsidR="001D7C38" w:rsidRPr="00F042E3" w:rsidRDefault="001D7C38" w:rsidP="006E1C07">
            <w:pPr>
              <w:jc w:val="both"/>
              <w:rPr>
                <w:rFonts w:cs="Times New Roman"/>
                <w:color w:val="000000" w:themeColor="text1"/>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6E1C07" w:rsidRPr="00F042E3" w:rsidRDefault="006E1C07"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 xml:space="preserve">Весь период </w:t>
            </w:r>
          </w:p>
        </w:tc>
        <w:tc>
          <w:tcPr>
            <w:tcW w:w="3402" w:type="dxa"/>
            <w:tcBorders>
              <w:top w:val="single" w:sz="4" w:space="0" w:color="auto"/>
              <w:left w:val="single" w:sz="4" w:space="0" w:color="auto"/>
              <w:bottom w:val="single" w:sz="4" w:space="0" w:color="auto"/>
              <w:right w:val="single" w:sz="4" w:space="0" w:color="auto"/>
            </w:tcBorders>
          </w:tcPr>
          <w:p w:rsidR="006E1C07" w:rsidRPr="00F042E3" w:rsidRDefault="00007A99"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Комитет по труду и занятости населения Курской области</w:t>
            </w:r>
          </w:p>
          <w:p w:rsidR="001D7C38" w:rsidRPr="00F042E3" w:rsidRDefault="001D7C38" w:rsidP="00AB39F4">
            <w:pPr>
              <w:jc w:val="both"/>
              <w:rPr>
                <w:rFonts w:cs="Times New Roman"/>
                <w:b/>
                <w:color w:val="000000" w:themeColor="text1"/>
                <w:sz w:val="24"/>
                <w:szCs w:val="24"/>
                <w:lang w:eastAsia="en-US"/>
              </w:rPr>
            </w:pPr>
          </w:p>
        </w:tc>
      </w:tr>
      <w:tr w:rsidR="00887C44" w:rsidRPr="00F042E3" w:rsidTr="001A2B7B">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007A99"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1.</w:t>
            </w:r>
            <w:r w:rsidR="001C2A2D">
              <w:rPr>
                <w:rFonts w:cs="Times New Roman"/>
                <w:color w:val="000000" w:themeColor="text1"/>
                <w:sz w:val="24"/>
                <w:szCs w:val="24"/>
                <w:lang w:eastAsia="en-US"/>
              </w:rPr>
              <w:t>18</w:t>
            </w:r>
            <w:r w:rsidRPr="00F042E3">
              <w:rPr>
                <w:rFonts w:cs="Times New Roman"/>
                <w:color w:val="000000" w:themeColor="text1"/>
                <w:sz w:val="24"/>
                <w:szCs w:val="24"/>
                <w:lang w:eastAsia="en-US"/>
              </w:rPr>
              <w:t xml:space="preserve">. </w:t>
            </w:r>
          </w:p>
        </w:tc>
        <w:tc>
          <w:tcPr>
            <w:tcW w:w="7796" w:type="dxa"/>
            <w:gridSpan w:val="2"/>
            <w:tcBorders>
              <w:top w:val="single" w:sz="4" w:space="0" w:color="auto"/>
              <w:left w:val="single" w:sz="4" w:space="0" w:color="auto"/>
              <w:bottom w:val="single" w:sz="4" w:space="0" w:color="auto"/>
              <w:right w:val="single" w:sz="4" w:space="0" w:color="auto"/>
            </w:tcBorders>
          </w:tcPr>
          <w:p w:rsidR="00887C44" w:rsidRPr="00F042E3" w:rsidRDefault="00887C44" w:rsidP="00C93628">
            <w:pPr>
              <w:jc w:val="both"/>
              <w:rPr>
                <w:rFonts w:cs="Times New Roman"/>
                <w:color w:val="000000" w:themeColor="text1"/>
                <w:sz w:val="24"/>
                <w:szCs w:val="24"/>
                <w:lang w:eastAsia="en-US"/>
              </w:rPr>
            </w:pPr>
            <w:r w:rsidRPr="00F042E3">
              <w:rPr>
                <w:rFonts w:cs="Times New Roman"/>
                <w:color w:val="000000" w:themeColor="text1"/>
                <w:sz w:val="24"/>
                <w:szCs w:val="24"/>
                <w:lang w:eastAsia="en-US"/>
              </w:rPr>
              <w:t>Обеспечение ведомственного контроля за принятием руководителями учреждений необходимых мер по каждому факту самовольного ухода детей</w:t>
            </w:r>
          </w:p>
        </w:tc>
        <w:tc>
          <w:tcPr>
            <w:tcW w:w="1985" w:type="dxa"/>
            <w:tcBorders>
              <w:top w:val="single" w:sz="4" w:space="0" w:color="auto"/>
              <w:left w:val="single" w:sz="4" w:space="0" w:color="auto"/>
              <w:bottom w:val="single" w:sz="4" w:space="0" w:color="auto"/>
              <w:right w:val="single" w:sz="4" w:space="0" w:color="auto"/>
            </w:tcBorders>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 случае  самовольного ухода воспитанников</w:t>
            </w:r>
          </w:p>
          <w:p w:rsidR="00887C44" w:rsidRPr="00F042E3" w:rsidRDefault="00887C44" w:rsidP="00AB39F4">
            <w:pPr>
              <w:jc w:val="center"/>
              <w:rPr>
                <w:rFonts w:cs="Times New Roman"/>
                <w:color w:val="000000" w:themeColor="text1"/>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887C44" w:rsidRPr="00F042E3" w:rsidRDefault="00887C44" w:rsidP="00FD65CE">
            <w:pPr>
              <w:jc w:val="both"/>
              <w:rPr>
                <w:rFonts w:cs="Times New Roman"/>
                <w:color w:val="000000" w:themeColor="text1"/>
                <w:sz w:val="24"/>
                <w:szCs w:val="24"/>
                <w:lang w:eastAsia="en-US"/>
              </w:rPr>
            </w:pPr>
            <w:r w:rsidRPr="00F042E3">
              <w:rPr>
                <w:rFonts w:cs="Times New Roman"/>
                <w:color w:val="000000" w:themeColor="text1"/>
                <w:sz w:val="24"/>
                <w:szCs w:val="24"/>
                <w:lang w:eastAsia="en-US"/>
              </w:rPr>
              <w:t>Комитет  образования и науки Курской области,</w:t>
            </w:r>
            <w:r w:rsidR="00006741" w:rsidRPr="00F042E3">
              <w:rPr>
                <w:rFonts w:cs="Times New Roman"/>
                <w:color w:val="000000" w:themeColor="text1"/>
                <w:sz w:val="24"/>
                <w:szCs w:val="24"/>
                <w:lang w:eastAsia="en-US"/>
              </w:rPr>
              <w:t xml:space="preserve"> </w:t>
            </w:r>
            <w:r w:rsidRPr="00F042E3">
              <w:rPr>
                <w:rFonts w:cs="Times New Roman"/>
                <w:color w:val="000000" w:themeColor="text1"/>
                <w:sz w:val="24"/>
                <w:szCs w:val="24"/>
                <w:lang w:eastAsia="en-US"/>
              </w:rPr>
              <w:t>комитет социального обеспечения</w:t>
            </w:r>
            <w:r w:rsidR="00006741" w:rsidRPr="00F042E3">
              <w:rPr>
                <w:rFonts w:cs="Times New Roman"/>
                <w:color w:val="000000" w:themeColor="text1"/>
                <w:sz w:val="24"/>
                <w:szCs w:val="24"/>
                <w:lang w:eastAsia="en-US"/>
              </w:rPr>
              <w:t xml:space="preserve">, материнства и детства </w:t>
            </w:r>
            <w:r w:rsidRPr="00F042E3">
              <w:rPr>
                <w:rFonts w:cs="Times New Roman"/>
                <w:color w:val="000000" w:themeColor="text1"/>
                <w:sz w:val="24"/>
                <w:szCs w:val="24"/>
                <w:lang w:eastAsia="en-US"/>
              </w:rPr>
              <w:t>Курской области</w:t>
            </w:r>
            <w:r w:rsidR="00006741" w:rsidRPr="00F042E3">
              <w:rPr>
                <w:rFonts w:cs="Times New Roman"/>
                <w:color w:val="000000" w:themeColor="text1"/>
                <w:sz w:val="24"/>
                <w:szCs w:val="24"/>
                <w:lang w:eastAsia="en-US"/>
              </w:rPr>
              <w:t xml:space="preserve"> </w:t>
            </w:r>
          </w:p>
        </w:tc>
      </w:tr>
      <w:tr w:rsidR="00887C44" w:rsidRPr="00F042E3" w:rsidTr="001A2B7B">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DB3DE8"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1.</w:t>
            </w:r>
            <w:r w:rsidR="001C2A2D">
              <w:rPr>
                <w:rFonts w:cs="Times New Roman"/>
                <w:color w:val="000000" w:themeColor="text1"/>
                <w:sz w:val="24"/>
                <w:szCs w:val="24"/>
                <w:lang w:eastAsia="en-US"/>
              </w:rPr>
              <w:t>19</w:t>
            </w:r>
            <w:r w:rsidRPr="00F042E3">
              <w:rPr>
                <w:rFonts w:cs="Times New Roman"/>
                <w:color w:val="000000" w:themeColor="text1"/>
                <w:sz w:val="24"/>
                <w:szCs w:val="24"/>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Организация с несовершеннолетними, находящимися в ЦВСНП УМВД России по Курской области работы по их учебно-воспитательному, нравственному, физическому, духовному развитию</w:t>
            </w: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tcPr>
          <w:p w:rsidR="00887C44" w:rsidRPr="00F042E3" w:rsidRDefault="00887C44" w:rsidP="00553320">
            <w:pPr>
              <w:jc w:val="both"/>
              <w:rPr>
                <w:rFonts w:cs="Times New Roman"/>
                <w:color w:val="000000" w:themeColor="text1"/>
                <w:sz w:val="24"/>
                <w:szCs w:val="24"/>
                <w:lang w:eastAsia="en-US"/>
              </w:rPr>
            </w:pPr>
            <w:r w:rsidRPr="00F042E3">
              <w:rPr>
                <w:rFonts w:cs="Times New Roman"/>
                <w:color w:val="000000" w:themeColor="text1"/>
                <w:sz w:val="24"/>
                <w:szCs w:val="24"/>
                <w:lang w:eastAsia="en-US"/>
              </w:rPr>
              <w:t>ЦВСНП УМВД России по Курской области</w:t>
            </w:r>
            <w:r w:rsidR="00F12BA8" w:rsidRPr="00F042E3">
              <w:rPr>
                <w:rFonts w:cs="Times New Roman"/>
                <w:color w:val="000000" w:themeColor="text1"/>
                <w:sz w:val="24"/>
                <w:szCs w:val="24"/>
                <w:lang w:eastAsia="en-US"/>
              </w:rPr>
              <w:t xml:space="preserve"> (по согласованию)</w:t>
            </w:r>
            <w:r w:rsidRPr="00F042E3">
              <w:rPr>
                <w:rFonts w:cs="Times New Roman"/>
                <w:color w:val="000000" w:themeColor="text1"/>
                <w:sz w:val="24"/>
                <w:szCs w:val="24"/>
                <w:lang w:eastAsia="en-US"/>
              </w:rPr>
              <w:t xml:space="preserve">, комитет по физической культуре и спорту Курской области </w:t>
            </w:r>
          </w:p>
        </w:tc>
      </w:tr>
      <w:tr w:rsidR="00887C44" w:rsidRPr="00F042E3" w:rsidTr="001A2B7B">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DB3DE8"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1.2</w:t>
            </w:r>
            <w:r w:rsidR="001C2A2D">
              <w:rPr>
                <w:rFonts w:cs="Times New Roman"/>
                <w:color w:val="000000" w:themeColor="text1"/>
                <w:sz w:val="24"/>
                <w:szCs w:val="24"/>
                <w:lang w:eastAsia="en-US"/>
              </w:rPr>
              <w:t>0</w:t>
            </w:r>
            <w:r w:rsidRPr="00F042E3">
              <w:rPr>
                <w:rFonts w:cs="Times New Roman"/>
                <w:color w:val="000000" w:themeColor="text1"/>
                <w:sz w:val="24"/>
                <w:szCs w:val="24"/>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C76F2F" w:rsidP="00C76F2F">
            <w:pPr>
              <w:jc w:val="both"/>
              <w:rPr>
                <w:rFonts w:cs="Times New Roman"/>
                <w:color w:val="000000" w:themeColor="text1"/>
                <w:sz w:val="24"/>
                <w:szCs w:val="24"/>
                <w:lang w:eastAsia="en-US"/>
              </w:rPr>
            </w:pPr>
            <w:r w:rsidRPr="00F042E3">
              <w:rPr>
                <w:rFonts w:cs="Times New Roman"/>
                <w:color w:val="000000" w:themeColor="text1"/>
                <w:sz w:val="24"/>
                <w:szCs w:val="24"/>
                <w:lang w:eastAsia="en-US"/>
              </w:rPr>
              <w:t>Организация п</w:t>
            </w:r>
            <w:r w:rsidR="00887C44" w:rsidRPr="00F042E3">
              <w:rPr>
                <w:rFonts w:cs="Times New Roman"/>
                <w:color w:val="000000" w:themeColor="text1"/>
                <w:sz w:val="24"/>
                <w:szCs w:val="24"/>
                <w:lang w:eastAsia="en-US"/>
              </w:rPr>
              <w:t>роведени</w:t>
            </w:r>
            <w:r w:rsidRPr="00F042E3">
              <w:rPr>
                <w:rFonts w:cs="Times New Roman"/>
                <w:color w:val="000000" w:themeColor="text1"/>
                <w:sz w:val="24"/>
                <w:szCs w:val="24"/>
                <w:lang w:eastAsia="en-US"/>
              </w:rPr>
              <w:t xml:space="preserve">я </w:t>
            </w:r>
            <w:r w:rsidR="00887C44" w:rsidRPr="00F042E3">
              <w:rPr>
                <w:rFonts w:cs="Times New Roman"/>
                <w:color w:val="000000" w:themeColor="text1"/>
                <w:sz w:val="24"/>
                <w:szCs w:val="24"/>
                <w:lang w:eastAsia="en-US"/>
              </w:rPr>
              <w:t xml:space="preserve">совместных мероприятий по проверке образа жизни и обследовании жилищно-бытовых условий несовершеннолетних осужденных без изоляции от общества </w:t>
            </w: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Ежеквартально</w:t>
            </w:r>
          </w:p>
        </w:tc>
        <w:tc>
          <w:tcPr>
            <w:tcW w:w="3402" w:type="dxa"/>
            <w:tcBorders>
              <w:top w:val="single" w:sz="4" w:space="0" w:color="auto"/>
              <w:left w:val="single" w:sz="4" w:space="0" w:color="auto"/>
              <w:bottom w:val="single" w:sz="4" w:space="0" w:color="auto"/>
              <w:right w:val="single" w:sz="4" w:space="0" w:color="auto"/>
            </w:tcBorders>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УФСИН России по Курской области</w:t>
            </w:r>
            <w:r w:rsidR="00F12BA8" w:rsidRPr="00F042E3">
              <w:rPr>
                <w:rFonts w:cs="Times New Roman"/>
                <w:color w:val="000000" w:themeColor="text1"/>
                <w:sz w:val="24"/>
                <w:szCs w:val="24"/>
                <w:lang w:eastAsia="en-US"/>
              </w:rPr>
              <w:t xml:space="preserve"> (по согласованию)</w:t>
            </w:r>
            <w:r w:rsidRPr="00F042E3">
              <w:rPr>
                <w:rFonts w:cs="Times New Roman"/>
                <w:color w:val="000000" w:themeColor="text1"/>
                <w:sz w:val="24"/>
                <w:szCs w:val="24"/>
                <w:lang w:eastAsia="en-US"/>
              </w:rPr>
              <w:t xml:space="preserve">,  УМВД России по Курской </w:t>
            </w:r>
            <w:r w:rsidRPr="00F042E3">
              <w:rPr>
                <w:rFonts w:cs="Times New Roman"/>
                <w:color w:val="000000" w:themeColor="text1"/>
                <w:sz w:val="24"/>
                <w:szCs w:val="24"/>
                <w:lang w:eastAsia="en-US"/>
              </w:rPr>
              <w:lastRenderedPageBreak/>
              <w:t>области</w:t>
            </w:r>
            <w:r w:rsidR="00F12BA8" w:rsidRPr="00F042E3">
              <w:rPr>
                <w:rFonts w:cs="Times New Roman"/>
                <w:color w:val="000000" w:themeColor="text1"/>
                <w:sz w:val="24"/>
                <w:szCs w:val="24"/>
                <w:lang w:eastAsia="en-US"/>
              </w:rPr>
              <w:t xml:space="preserve"> (по согласованию)</w:t>
            </w:r>
            <w:r w:rsidR="00C76F2F" w:rsidRPr="00F042E3">
              <w:rPr>
                <w:rFonts w:cs="Times New Roman"/>
                <w:color w:val="000000" w:themeColor="text1"/>
                <w:sz w:val="24"/>
                <w:szCs w:val="24"/>
                <w:lang w:eastAsia="en-US"/>
              </w:rPr>
              <w:t>, КДН и ЗП Администрации Курской области, органы местного самоуправления</w:t>
            </w:r>
            <w:r w:rsidRPr="00F042E3">
              <w:rPr>
                <w:rFonts w:cs="Times New Roman"/>
                <w:color w:val="000000" w:themeColor="text1"/>
                <w:sz w:val="24"/>
                <w:szCs w:val="24"/>
                <w:lang w:eastAsia="en-US"/>
              </w:rPr>
              <w:t xml:space="preserve"> </w:t>
            </w:r>
          </w:p>
          <w:p w:rsidR="00887C44" w:rsidRPr="00F042E3" w:rsidRDefault="00887C44" w:rsidP="00AB39F4">
            <w:pPr>
              <w:jc w:val="both"/>
              <w:rPr>
                <w:rFonts w:cs="Times New Roman"/>
                <w:color w:val="000000" w:themeColor="text1"/>
                <w:sz w:val="24"/>
                <w:szCs w:val="24"/>
                <w:lang w:eastAsia="en-US"/>
              </w:rPr>
            </w:pPr>
          </w:p>
        </w:tc>
      </w:tr>
      <w:tr w:rsidR="00887C44" w:rsidRPr="00F042E3" w:rsidTr="001A2B7B">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DB3DE8"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lastRenderedPageBreak/>
              <w:t>1.2</w:t>
            </w:r>
            <w:r w:rsidR="001C2A2D">
              <w:rPr>
                <w:rFonts w:cs="Times New Roman"/>
                <w:color w:val="000000" w:themeColor="text1"/>
                <w:sz w:val="24"/>
                <w:szCs w:val="24"/>
                <w:lang w:eastAsia="en-US"/>
              </w:rPr>
              <w:t>1</w:t>
            </w:r>
            <w:r w:rsidRPr="00F042E3">
              <w:rPr>
                <w:rFonts w:cs="Times New Roman"/>
                <w:color w:val="000000" w:themeColor="text1"/>
                <w:sz w:val="24"/>
                <w:szCs w:val="24"/>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887C44" w:rsidP="000A541C">
            <w:pPr>
              <w:pStyle w:val="ConsPlusNormal"/>
              <w:jc w:val="both"/>
              <w:rPr>
                <w:color w:val="000000" w:themeColor="text1"/>
              </w:rPr>
            </w:pPr>
            <w:r w:rsidRPr="00F042E3">
              <w:t xml:space="preserve">Организация </w:t>
            </w:r>
            <w:r w:rsidR="000A541C" w:rsidRPr="00F042E3">
              <w:t xml:space="preserve"> в летний период </w:t>
            </w:r>
            <w:r w:rsidRPr="00F042E3">
              <w:t>оздоровления и занятости несовершеннолетних, находящихся в социально опасном положении и состоящих на учет</w:t>
            </w:r>
            <w:r w:rsidR="000A541C" w:rsidRPr="00F042E3">
              <w:t>ах в органах и учреждениях системы профилактики</w:t>
            </w:r>
            <w:r w:rsidRPr="00F042E3">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tcPr>
          <w:p w:rsidR="00887C44" w:rsidRPr="00F042E3" w:rsidRDefault="00DB3DE8"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Комитет молодежной политики Курской области,  к</w:t>
            </w:r>
            <w:r w:rsidR="00887C44" w:rsidRPr="00F042E3">
              <w:rPr>
                <w:rFonts w:cs="Times New Roman"/>
                <w:color w:val="000000" w:themeColor="text1"/>
                <w:sz w:val="24"/>
                <w:szCs w:val="24"/>
                <w:lang w:eastAsia="en-US"/>
              </w:rPr>
              <w:t>омиссия по делам несовершеннолетних и</w:t>
            </w:r>
          </w:p>
          <w:p w:rsidR="00887C44" w:rsidRPr="00F042E3" w:rsidRDefault="00887C44" w:rsidP="003F3780">
            <w:pPr>
              <w:jc w:val="both"/>
              <w:rPr>
                <w:rFonts w:cs="Times New Roman"/>
                <w:color w:val="000000" w:themeColor="text1"/>
                <w:sz w:val="24"/>
                <w:szCs w:val="24"/>
                <w:lang w:eastAsia="en-US"/>
              </w:rPr>
            </w:pPr>
            <w:r w:rsidRPr="00F042E3">
              <w:rPr>
                <w:rFonts w:cs="Times New Roman"/>
                <w:color w:val="000000" w:themeColor="text1"/>
                <w:sz w:val="24"/>
                <w:szCs w:val="24"/>
                <w:lang w:eastAsia="en-US"/>
              </w:rPr>
              <w:t>защите их прав Администрации Курской области, УМВД России по Курской области</w:t>
            </w:r>
            <w:r w:rsidR="003F3780" w:rsidRPr="00F042E3">
              <w:rPr>
                <w:rFonts w:cs="Times New Roman"/>
                <w:color w:val="000000" w:themeColor="text1"/>
                <w:sz w:val="24"/>
                <w:szCs w:val="24"/>
                <w:lang w:eastAsia="en-US"/>
              </w:rPr>
              <w:t xml:space="preserve"> (по согласованию)</w:t>
            </w:r>
            <w:r w:rsidRPr="00F042E3">
              <w:rPr>
                <w:rFonts w:cs="Times New Roman"/>
                <w:color w:val="000000" w:themeColor="text1"/>
                <w:sz w:val="24"/>
                <w:szCs w:val="24"/>
                <w:lang w:eastAsia="en-US"/>
              </w:rPr>
              <w:t xml:space="preserve">, </w:t>
            </w:r>
            <w:r w:rsidR="000A541C" w:rsidRPr="00F042E3">
              <w:rPr>
                <w:rFonts w:cs="Times New Roman"/>
                <w:color w:val="000000" w:themeColor="text1"/>
                <w:sz w:val="24"/>
                <w:szCs w:val="24"/>
                <w:lang w:eastAsia="en-US"/>
              </w:rPr>
              <w:t xml:space="preserve">комитет образования и науки Курской области, </w:t>
            </w:r>
            <w:r w:rsidR="003F3780" w:rsidRPr="00F042E3">
              <w:rPr>
                <w:rFonts w:cs="Times New Roman"/>
                <w:color w:val="000000" w:themeColor="text1"/>
                <w:sz w:val="24"/>
                <w:szCs w:val="24"/>
                <w:lang w:eastAsia="en-US"/>
              </w:rPr>
              <w:t xml:space="preserve">комитет по труду и занятости населения Курской области,  </w:t>
            </w:r>
            <w:r w:rsidRPr="00F042E3">
              <w:rPr>
                <w:rFonts w:cs="Times New Roman"/>
                <w:color w:val="000000" w:themeColor="text1"/>
                <w:sz w:val="24"/>
                <w:szCs w:val="24"/>
                <w:lang w:eastAsia="en-US"/>
              </w:rPr>
              <w:t xml:space="preserve">органы местного самоуправления </w:t>
            </w:r>
          </w:p>
        </w:tc>
      </w:tr>
      <w:tr w:rsidR="00887C44" w:rsidRPr="00F042E3" w:rsidTr="001A2B7B">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DB3DE8"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1.2</w:t>
            </w:r>
            <w:r w:rsidR="001C2A2D">
              <w:rPr>
                <w:rFonts w:cs="Times New Roman"/>
                <w:color w:val="000000" w:themeColor="text1"/>
                <w:sz w:val="24"/>
                <w:szCs w:val="24"/>
                <w:lang w:eastAsia="en-US"/>
              </w:rPr>
              <w:t>2</w:t>
            </w:r>
            <w:r w:rsidRPr="00F042E3">
              <w:rPr>
                <w:rFonts w:cs="Times New Roman"/>
                <w:color w:val="000000" w:themeColor="text1"/>
                <w:sz w:val="24"/>
                <w:szCs w:val="24"/>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pStyle w:val="ConsPlusNormal"/>
              <w:jc w:val="both"/>
              <w:rPr>
                <w:rFonts w:eastAsia="Times New Roman"/>
                <w:color w:val="000000"/>
                <w:lang w:eastAsia="ru-RU"/>
              </w:rPr>
            </w:pPr>
            <w:r w:rsidRPr="00F042E3">
              <w:t>Совершенствование работы по пропаганде здорового образа жизни среди несовершеннолетних и их родителей</w:t>
            </w:r>
            <w:r w:rsidR="0017608E" w:rsidRPr="00F042E3">
              <w:t>, в том числе в рамках проекта «Здоровье школе».</w:t>
            </w: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sz w:val="24"/>
                <w:szCs w:val="24"/>
              </w:rPr>
              <w:t>Весь период</w:t>
            </w:r>
          </w:p>
        </w:tc>
        <w:tc>
          <w:tcPr>
            <w:tcW w:w="3402" w:type="dxa"/>
            <w:tcBorders>
              <w:top w:val="single" w:sz="4" w:space="0" w:color="auto"/>
              <w:left w:val="single" w:sz="4" w:space="0" w:color="auto"/>
              <w:bottom w:val="single" w:sz="4" w:space="0" w:color="auto"/>
              <w:right w:val="single" w:sz="4" w:space="0" w:color="auto"/>
            </w:tcBorders>
          </w:tcPr>
          <w:p w:rsidR="00887C44" w:rsidRPr="00F042E3" w:rsidRDefault="00887C44" w:rsidP="00A8545A">
            <w:pPr>
              <w:jc w:val="both"/>
              <w:rPr>
                <w:rFonts w:cs="Times New Roman"/>
                <w:sz w:val="24"/>
                <w:szCs w:val="24"/>
              </w:rPr>
            </w:pPr>
            <w:r w:rsidRPr="00F042E3">
              <w:rPr>
                <w:rFonts w:cs="Times New Roman"/>
                <w:sz w:val="24"/>
                <w:szCs w:val="24"/>
              </w:rPr>
              <w:t>Комитет здравоохранения Курской области, комитет</w:t>
            </w:r>
            <w:r w:rsidR="00DB3DE8" w:rsidRPr="00F042E3">
              <w:rPr>
                <w:rFonts w:cs="Times New Roman"/>
                <w:sz w:val="24"/>
                <w:szCs w:val="24"/>
              </w:rPr>
              <w:t xml:space="preserve"> молодежной политик</w:t>
            </w:r>
            <w:r w:rsidR="00A8545A" w:rsidRPr="00F042E3">
              <w:rPr>
                <w:rFonts w:cs="Times New Roman"/>
                <w:sz w:val="24"/>
                <w:szCs w:val="24"/>
              </w:rPr>
              <w:t>и</w:t>
            </w:r>
            <w:r w:rsidR="00DB3DE8" w:rsidRPr="00F042E3">
              <w:rPr>
                <w:rFonts w:cs="Times New Roman"/>
                <w:sz w:val="24"/>
                <w:szCs w:val="24"/>
              </w:rPr>
              <w:t xml:space="preserve"> </w:t>
            </w:r>
            <w:r w:rsidRPr="00F042E3">
              <w:rPr>
                <w:rFonts w:cs="Times New Roman"/>
                <w:sz w:val="24"/>
                <w:szCs w:val="24"/>
              </w:rPr>
              <w:t>Курской области, комитет по физической культуре и спорту Курской области,  комитет по культуре Курской области</w:t>
            </w:r>
            <w:r w:rsidR="00AE2548">
              <w:rPr>
                <w:rFonts w:cs="Times New Roman"/>
                <w:sz w:val="24"/>
                <w:szCs w:val="24"/>
              </w:rPr>
              <w:t>, органы местного самоуправления</w:t>
            </w:r>
          </w:p>
        </w:tc>
      </w:tr>
      <w:tr w:rsidR="00390D04" w:rsidRPr="00F042E3" w:rsidTr="001A2B7B">
        <w:tc>
          <w:tcPr>
            <w:tcW w:w="959" w:type="dxa"/>
            <w:tcBorders>
              <w:top w:val="single" w:sz="4" w:space="0" w:color="auto"/>
              <w:left w:val="single" w:sz="4" w:space="0" w:color="auto"/>
              <w:bottom w:val="single" w:sz="4" w:space="0" w:color="auto"/>
              <w:right w:val="single" w:sz="4" w:space="0" w:color="auto"/>
            </w:tcBorders>
            <w:hideMark/>
          </w:tcPr>
          <w:p w:rsidR="00390D04" w:rsidRPr="00F042E3" w:rsidRDefault="00390D04"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1.</w:t>
            </w:r>
            <w:r w:rsidR="001C2A2D">
              <w:rPr>
                <w:rFonts w:cs="Times New Roman"/>
                <w:color w:val="000000" w:themeColor="text1"/>
                <w:sz w:val="24"/>
                <w:szCs w:val="24"/>
                <w:lang w:eastAsia="en-US"/>
              </w:rPr>
              <w:t>23</w:t>
            </w:r>
            <w:r w:rsidRPr="00F042E3">
              <w:rPr>
                <w:rFonts w:cs="Times New Roman"/>
                <w:color w:val="000000" w:themeColor="text1"/>
                <w:sz w:val="24"/>
                <w:szCs w:val="24"/>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390D04" w:rsidRPr="00F042E3" w:rsidRDefault="00390D04" w:rsidP="00390D04">
            <w:pPr>
              <w:pStyle w:val="ConsPlusNormal"/>
              <w:jc w:val="both"/>
            </w:pPr>
            <w:r w:rsidRPr="00F042E3">
              <w:t>Организация работы киноклуба для детей и подростков, находящихся в ЦВСНП УМВД России по Курской области</w:t>
            </w:r>
          </w:p>
        </w:tc>
        <w:tc>
          <w:tcPr>
            <w:tcW w:w="1985" w:type="dxa"/>
            <w:tcBorders>
              <w:top w:val="single" w:sz="4" w:space="0" w:color="auto"/>
              <w:left w:val="single" w:sz="4" w:space="0" w:color="auto"/>
              <w:bottom w:val="single" w:sz="4" w:space="0" w:color="auto"/>
              <w:right w:val="single" w:sz="4" w:space="0" w:color="auto"/>
            </w:tcBorders>
            <w:hideMark/>
          </w:tcPr>
          <w:p w:rsidR="00390D04" w:rsidRPr="00F042E3" w:rsidRDefault="00390D04" w:rsidP="00AB39F4">
            <w:pPr>
              <w:jc w:val="center"/>
              <w:rPr>
                <w:rFonts w:cs="Times New Roman"/>
                <w:sz w:val="24"/>
                <w:szCs w:val="24"/>
              </w:rPr>
            </w:pPr>
            <w:r w:rsidRPr="00F042E3">
              <w:rPr>
                <w:rFonts w:cs="Times New Roman"/>
                <w:sz w:val="24"/>
                <w:szCs w:val="24"/>
              </w:rPr>
              <w:t>Весь период</w:t>
            </w:r>
          </w:p>
        </w:tc>
        <w:tc>
          <w:tcPr>
            <w:tcW w:w="3402" w:type="dxa"/>
            <w:tcBorders>
              <w:top w:val="single" w:sz="4" w:space="0" w:color="auto"/>
              <w:left w:val="single" w:sz="4" w:space="0" w:color="auto"/>
              <w:bottom w:val="single" w:sz="4" w:space="0" w:color="auto"/>
              <w:right w:val="single" w:sz="4" w:space="0" w:color="auto"/>
            </w:tcBorders>
          </w:tcPr>
          <w:p w:rsidR="00390D04" w:rsidRPr="00F042E3" w:rsidRDefault="00390D04" w:rsidP="00390D04">
            <w:pPr>
              <w:jc w:val="both"/>
              <w:rPr>
                <w:rFonts w:cs="Times New Roman"/>
                <w:color w:val="000000" w:themeColor="text1"/>
                <w:sz w:val="24"/>
                <w:szCs w:val="24"/>
                <w:lang w:eastAsia="en-US"/>
              </w:rPr>
            </w:pPr>
            <w:r w:rsidRPr="00F042E3">
              <w:rPr>
                <w:rFonts w:cs="Times New Roman"/>
                <w:color w:val="000000" w:themeColor="text1"/>
                <w:sz w:val="24"/>
                <w:szCs w:val="24"/>
                <w:lang w:eastAsia="en-US"/>
              </w:rPr>
              <w:t>Комитет по культуре Курской области</w:t>
            </w:r>
          </w:p>
        </w:tc>
      </w:tr>
      <w:tr w:rsidR="006A7891" w:rsidRPr="00F042E3" w:rsidTr="001A2B7B">
        <w:tc>
          <w:tcPr>
            <w:tcW w:w="959" w:type="dxa"/>
            <w:tcBorders>
              <w:top w:val="single" w:sz="4" w:space="0" w:color="auto"/>
              <w:left w:val="single" w:sz="4" w:space="0" w:color="auto"/>
              <w:bottom w:val="single" w:sz="4" w:space="0" w:color="auto"/>
              <w:right w:val="single" w:sz="4" w:space="0" w:color="auto"/>
            </w:tcBorders>
            <w:hideMark/>
          </w:tcPr>
          <w:p w:rsidR="006A7891" w:rsidRPr="00F042E3" w:rsidRDefault="00E00F85"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1.</w:t>
            </w:r>
            <w:r w:rsidR="001C2A2D">
              <w:rPr>
                <w:rFonts w:cs="Times New Roman"/>
                <w:color w:val="000000" w:themeColor="text1"/>
                <w:sz w:val="24"/>
                <w:szCs w:val="24"/>
                <w:lang w:eastAsia="en-US"/>
              </w:rPr>
              <w:t>24</w:t>
            </w:r>
            <w:r w:rsidRPr="00F042E3">
              <w:rPr>
                <w:rFonts w:cs="Times New Roman"/>
                <w:color w:val="000000" w:themeColor="text1"/>
                <w:sz w:val="24"/>
                <w:szCs w:val="24"/>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6A7891" w:rsidRPr="00F042E3" w:rsidRDefault="00E00F85" w:rsidP="00390D04">
            <w:pPr>
              <w:pStyle w:val="ConsPlusNormal"/>
              <w:jc w:val="both"/>
            </w:pPr>
            <w:r w:rsidRPr="00F042E3">
              <w:rPr>
                <w:rStyle w:val="FontStyle13"/>
                <w:rFonts w:eastAsiaTheme="minorEastAsia"/>
                <w:sz w:val="24"/>
                <w:szCs w:val="24"/>
              </w:rPr>
              <w:t xml:space="preserve">Организация и проведение оперативно-профилактического мероприятия по </w:t>
            </w:r>
            <w:r w:rsidRPr="00F042E3">
              <w:rPr>
                <w:color w:val="000000" w:themeColor="text1"/>
              </w:rPr>
              <w:t xml:space="preserve">предупреждению детского и семейного неблагополучия, выявлению детей, нуждающихся в защите государства, оказанию им и их семьям </w:t>
            </w:r>
            <w:r w:rsidRPr="00F042E3">
              <w:rPr>
                <w:color w:val="000000" w:themeColor="text1"/>
              </w:rPr>
              <w:lastRenderedPageBreak/>
              <w:t>адресной социальной помощи.</w:t>
            </w:r>
          </w:p>
        </w:tc>
        <w:tc>
          <w:tcPr>
            <w:tcW w:w="1985" w:type="dxa"/>
            <w:tcBorders>
              <w:top w:val="single" w:sz="4" w:space="0" w:color="auto"/>
              <w:left w:val="single" w:sz="4" w:space="0" w:color="auto"/>
              <w:bottom w:val="single" w:sz="4" w:space="0" w:color="auto"/>
              <w:right w:val="single" w:sz="4" w:space="0" w:color="auto"/>
            </w:tcBorders>
            <w:hideMark/>
          </w:tcPr>
          <w:p w:rsidR="006A7891" w:rsidRPr="00F042E3" w:rsidRDefault="00E00F85" w:rsidP="00AB39F4">
            <w:pPr>
              <w:jc w:val="center"/>
              <w:rPr>
                <w:rFonts w:eastAsiaTheme="minorHAnsi" w:cs="Times New Roman"/>
                <w:sz w:val="24"/>
                <w:szCs w:val="24"/>
                <w:lang w:eastAsia="en-US"/>
              </w:rPr>
            </w:pPr>
            <w:r w:rsidRPr="00F042E3">
              <w:rPr>
                <w:rFonts w:eastAsiaTheme="minorHAnsi" w:cs="Times New Roman"/>
                <w:sz w:val="24"/>
                <w:szCs w:val="24"/>
                <w:lang w:eastAsia="en-US"/>
              </w:rPr>
              <w:lastRenderedPageBreak/>
              <w:t>август – сентябрь</w:t>
            </w:r>
          </w:p>
          <w:p w:rsidR="00E00F85" w:rsidRPr="00F042E3" w:rsidRDefault="00E00F85" w:rsidP="00AB39F4">
            <w:pPr>
              <w:jc w:val="center"/>
              <w:rPr>
                <w:rFonts w:cs="Times New Roman"/>
                <w:sz w:val="24"/>
                <w:szCs w:val="24"/>
              </w:rPr>
            </w:pPr>
            <w:r w:rsidRPr="00F042E3">
              <w:rPr>
                <w:rFonts w:eastAsiaTheme="minorHAnsi" w:cs="Times New Roman"/>
                <w:sz w:val="24"/>
                <w:szCs w:val="24"/>
                <w:lang w:eastAsia="en-US"/>
              </w:rPr>
              <w:t>2021 года</w:t>
            </w:r>
          </w:p>
        </w:tc>
        <w:tc>
          <w:tcPr>
            <w:tcW w:w="3402" w:type="dxa"/>
            <w:tcBorders>
              <w:top w:val="single" w:sz="4" w:space="0" w:color="auto"/>
              <w:left w:val="single" w:sz="4" w:space="0" w:color="auto"/>
              <w:bottom w:val="single" w:sz="4" w:space="0" w:color="auto"/>
              <w:right w:val="single" w:sz="4" w:space="0" w:color="auto"/>
            </w:tcBorders>
          </w:tcPr>
          <w:p w:rsidR="006A7891" w:rsidRPr="00F042E3" w:rsidRDefault="00E00F85" w:rsidP="00E00F85">
            <w:pPr>
              <w:jc w:val="both"/>
              <w:rPr>
                <w:rFonts w:cs="Times New Roman"/>
                <w:color w:val="000000" w:themeColor="text1"/>
                <w:sz w:val="24"/>
                <w:szCs w:val="24"/>
                <w:lang w:eastAsia="en-US"/>
              </w:rPr>
            </w:pPr>
            <w:r w:rsidRPr="00F042E3">
              <w:rPr>
                <w:rFonts w:eastAsiaTheme="minorHAnsi" w:cs="Times New Roman"/>
                <w:sz w:val="24"/>
                <w:szCs w:val="24"/>
                <w:lang w:eastAsia="en-US"/>
              </w:rPr>
              <w:t xml:space="preserve">УМВД России по Курской области (по согласованию), органы и учреждения системы </w:t>
            </w:r>
            <w:r w:rsidRPr="00F042E3">
              <w:rPr>
                <w:rFonts w:eastAsiaTheme="minorHAnsi" w:cs="Times New Roman"/>
                <w:sz w:val="24"/>
                <w:szCs w:val="24"/>
                <w:lang w:eastAsia="en-US"/>
              </w:rPr>
              <w:lastRenderedPageBreak/>
              <w:t xml:space="preserve">профилактики </w:t>
            </w:r>
          </w:p>
        </w:tc>
      </w:tr>
      <w:tr w:rsidR="006A7891" w:rsidRPr="00F042E3" w:rsidTr="001A2B7B">
        <w:tc>
          <w:tcPr>
            <w:tcW w:w="959" w:type="dxa"/>
            <w:tcBorders>
              <w:top w:val="single" w:sz="4" w:space="0" w:color="auto"/>
              <w:left w:val="single" w:sz="4" w:space="0" w:color="auto"/>
              <w:bottom w:val="single" w:sz="4" w:space="0" w:color="auto"/>
              <w:right w:val="single" w:sz="4" w:space="0" w:color="auto"/>
            </w:tcBorders>
            <w:hideMark/>
          </w:tcPr>
          <w:p w:rsidR="006A7891" w:rsidRPr="00F042E3" w:rsidRDefault="00E00F85"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lastRenderedPageBreak/>
              <w:t>1.</w:t>
            </w:r>
            <w:r w:rsidR="001C2A2D">
              <w:rPr>
                <w:rFonts w:cs="Times New Roman"/>
                <w:color w:val="000000" w:themeColor="text1"/>
                <w:sz w:val="24"/>
                <w:szCs w:val="24"/>
                <w:lang w:eastAsia="en-US"/>
              </w:rPr>
              <w:t>25</w:t>
            </w:r>
            <w:r w:rsidRPr="00F042E3">
              <w:rPr>
                <w:rFonts w:cs="Times New Roman"/>
                <w:color w:val="000000" w:themeColor="text1"/>
                <w:sz w:val="24"/>
                <w:szCs w:val="24"/>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6A7891" w:rsidRPr="00F042E3" w:rsidRDefault="00E00F85" w:rsidP="00E00F85">
            <w:pPr>
              <w:pStyle w:val="ConsPlusNormal"/>
              <w:jc w:val="both"/>
            </w:pPr>
            <w:r w:rsidRPr="00F042E3">
              <w:rPr>
                <w:color w:val="000000"/>
              </w:rPr>
              <w:t>Проработка и реализация возможности проведения для несовершеннолетних обучающихся лекторских мероприятий, в том числе в он-лайн режиме, с участием психологов, студентов профильных факультетов педагогического и медицинского университетов, сотрудников ОВД по формированию правильных норм сексуального поведения, умений оказать сопротивление преступнику, о правилах поведения в общественных местах, при общении с незнакомыми людьми.</w:t>
            </w:r>
          </w:p>
        </w:tc>
        <w:tc>
          <w:tcPr>
            <w:tcW w:w="1985" w:type="dxa"/>
            <w:tcBorders>
              <w:top w:val="single" w:sz="4" w:space="0" w:color="auto"/>
              <w:left w:val="single" w:sz="4" w:space="0" w:color="auto"/>
              <w:bottom w:val="single" w:sz="4" w:space="0" w:color="auto"/>
              <w:right w:val="single" w:sz="4" w:space="0" w:color="auto"/>
            </w:tcBorders>
            <w:hideMark/>
          </w:tcPr>
          <w:p w:rsidR="006A7891" w:rsidRPr="00F042E3" w:rsidRDefault="00E00F85" w:rsidP="00E00F85">
            <w:pPr>
              <w:jc w:val="center"/>
              <w:rPr>
                <w:rFonts w:cs="Times New Roman"/>
                <w:sz w:val="24"/>
                <w:szCs w:val="24"/>
              </w:rPr>
            </w:pPr>
            <w:r w:rsidRPr="00F042E3">
              <w:rPr>
                <w:rFonts w:eastAsiaTheme="minorHAnsi" w:cs="Times New Roman"/>
                <w:sz w:val="24"/>
                <w:szCs w:val="24"/>
                <w:lang w:eastAsia="en-US"/>
              </w:rPr>
              <w:t xml:space="preserve">Весь период </w:t>
            </w:r>
          </w:p>
        </w:tc>
        <w:tc>
          <w:tcPr>
            <w:tcW w:w="3402" w:type="dxa"/>
            <w:tcBorders>
              <w:top w:val="single" w:sz="4" w:space="0" w:color="auto"/>
              <w:left w:val="single" w:sz="4" w:space="0" w:color="auto"/>
              <w:bottom w:val="single" w:sz="4" w:space="0" w:color="auto"/>
              <w:right w:val="single" w:sz="4" w:space="0" w:color="auto"/>
            </w:tcBorders>
          </w:tcPr>
          <w:p w:rsidR="006A7891" w:rsidRPr="00F042E3" w:rsidRDefault="00E00F85" w:rsidP="00E00F85">
            <w:pPr>
              <w:jc w:val="both"/>
              <w:rPr>
                <w:rFonts w:cs="Times New Roman"/>
                <w:color w:val="000000" w:themeColor="text1"/>
                <w:sz w:val="24"/>
                <w:szCs w:val="24"/>
                <w:lang w:eastAsia="en-US"/>
              </w:rPr>
            </w:pPr>
            <w:r w:rsidRPr="00F042E3">
              <w:rPr>
                <w:rFonts w:cs="Times New Roman"/>
                <w:color w:val="000000"/>
                <w:sz w:val="24"/>
                <w:szCs w:val="24"/>
              </w:rPr>
              <w:t xml:space="preserve">Комитет образования и науки Курской области, комитет здравоохранения Курской области, УМВД России по Курской области (по согласованию) </w:t>
            </w:r>
          </w:p>
        </w:tc>
      </w:tr>
      <w:tr w:rsidR="006A7891" w:rsidRPr="00F042E3" w:rsidTr="001A2B7B">
        <w:tc>
          <w:tcPr>
            <w:tcW w:w="959" w:type="dxa"/>
            <w:tcBorders>
              <w:top w:val="single" w:sz="4" w:space="0" w:color="auto"/>
              <w:left w:val="single" w:sz="4" w:space="0" w:color="auto"/>
              <w:bottom w:val="single" w:sz="4" w:space="0" w:color="auto"/>
              <w:right w:val="single" w:sz="4" w:space="0" w:color="auto"/>
            </w:tcBorders>
            <w:hideMark/>
          </w:tcPr>
          <w:p w:rsidR="006A7891" w:rsidRPr="00F042E3" w:rsidRDefault="00E00F85"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1.</w:t>
            </w:r>
            <w:r w:rsidR="001C2A2D">
              <w:rPr>
                <w:rFonts w:cs="Times New Roman"/>
                <w:color w:val="000000" w:themeColor="text1"/>
                <w:sz w:val="24"/>
                <w:szCs w:val="24"/>
                <w:lang w:eastAsia="en-US"/>
              </w:rPr>
              <w:t>26</w:t>
            </w:r>
            <w:r w:rsidRPr="00F042E3">
              <w:rPr>
                <w:rFonts w:cs="Times New Roman"/>
                <w:color w:val="000000" w:themeColor="text1"/>
                <w:sz w:val="24"/>
                <w:szCs w:val="24"/>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6A7891" w:rsidRPr="00F042E3" w:rsidRDefault="00E00F85" w:rsidP="00390D04">
            <w:pPr>
              <w:pStyle w:val="ConsPlusNormal"/>
              <w:jc w:val="both"/>
            </w:pPr>
            <w:r w:rsidRPr="00F042E3">
              <w:rPr>
                <w:rStyle w:val="FontStyle13"/>
                <w:rFonts w:eastAsiaTheme="minorEastAsia"/>
                <w:sz w:val="24"/>
                <w:szCs w:val="24"/>
              </w:rPr>
              <w:t>Организация брифинга (круглого стола) для представителей региональных СМИ по вопросам защиты детей от всех форм насилия и иных преступных посягательств.</w:t>
            </w:r>
          </w:p>
        </w:tc>
        <w:tc>
          <w:tcPr>
            <w:tcW w:w="1985" w:type="dxa"/>
            <w:tcBorders>
              <w:top w:val="single" w:sz="4" w:space="0" w:color="auto"/>
              <w:left w:val="single" w:sz="4" w:space="0" w:color="auto"/>
              <w:bottom w:val="single" w:sz="4" w:space="0" w:color="auto"/>
              <w:right w:val="single" w:sz="4" w:space="0" w:color="auto"/>
            </w:tcBorders>
            <w:hideMark/>
          </w:tcPr>
          <w:p w:rsidR="006A7891" w:rsidRPr="00F042E3" w:rsidRDefault="00E00F85" w:rsidP="00E00F85">
            <w:pPr>
              <w:jc w:val="center"/>
              <w:rPr>
                <w:rFonts w:eastAsiaTheme="minorHAnsi" w:cs="Times New Roman"/>
                <w:sz w:val="24"/>
                <w:szCs w:val="24"/>
                <w:lang w:eastAsia="en-US"/>
              </w:rPr>
            </w:pPr>
            <w:r w:rsidRPr="00F042E3">
              <w:rPr>
                <w:rFonts w:eastAsiaTheme="minorHAnsi" w:cs="Times New Roman"/>
                <w:sz w:val="24"/>
                <w:szCs w:val="24"/>
                <w:lang w:eastAsia="en-US"/>
              </w:rPr>
              <w:t>Сентябрь</w:t>
            </w:r>
          </w:p>
          <w:p w:rsidR="00E00F85" w:rsidRPr="00F042E3" w:rsidRDefault="00E00F85" w:rsidP="00E00F85">
            <w:pPr>
              <w:jc w:val="center"/>
              <w:rPr>
                <w:rFonts w:cs="Times New Roman"/>
                <w:sz w:val="24"/>
                <w:szCs w:val="24"/>
              </w:rPr>
            </w:pPr>
            <w:r w:rsidRPr="00F042E3">
              <w:rPr>
                <w:rFonts w:cs="Times New Roman"/>
                <w:sz w:val="24"/>
                <w:szCs w:val="24"/>
              </w:rPr>
              <w:t>2021 года</w:t>
            </w:r>
          </w:p>
        </w:tc>
        <w:tc>
          <w:tcPr>
            <w:tcW w:w="3402" w:type="dxa"/>
            <w:tcBorders>
              <w:top w:val="single" w:sz="4" w:space="0" w:color="auto"/>
              <w:left w:val="single" w:sz="4" w:space="0" w:color="auto"/>
              <w:bottom w:val="single" w:sz="4" w:space="0" w:color="auto"/>
              <w:right w:val="single" w:sz="4" w:space="0" w:color="auto"/>
            </w:tcBorders>
          </w:tcPr>
          <w:p w:rsidR="006A7891" w:rsidRPr="00F042E3" w:rsidRDefault="00E00F85" w:rsidP="00E00F85">
            <w:pPr>
              <w:jc w:val="both"/>
              <w:rPr>
                <w:rFonts w:cs="Times New Roman"/>
                <w:color w:val="000000" w:themeColor="text1"/>
                <w:sz w:val="24"/>
                <w:szCs w:val="24"/>
                <w:lang w:eastAsia="en-US"/>
              </w:rPr>
            </w:pPr>
            <w:r w:rsidRPr="00F042E3">
              <w:rPr>
                <w:rFonts w:eastAsiaTheme="minorHAnsi" w:cs="Times New Roman"/>
                <w:sz w:val="24"/>
                <w:szCs w:val="24"/>
                <w:lang w:eastAsia="en-US"/>
              </w:rPr>
              <w:t>УМВД России по Курской области (по согласованию), комитет социального обеспечения, материнства и детства Курской области, отдел Администрации Курской области по обеспечению деятельности КДН и ЗП,  Уполномоченный по правам ребенка в Курской области (по согласованию)</w:t>
            </w:r>
          </w:p>
        </w:tc>
      </w:tr>
      <w:tr w:rsidR="00E00F85" w:rsidRPr="00F042E3" w:rsidTr="001A2B7B">
        <w:tc>
          <w:tcPr>
            <w:tcW w:w="959" w:type="dxa"/>
            <w:tcBorders>
              <w:top w:val="single" w:sz="4" w:space="0" w:color="auto"/>
              <w:left w:val="single" w:sz="4" w:space="0" w:color="auto"/>
              <w:bottom w:val="single" w:sz="4" w:space="0" w:color="auto"/>
              <w:right w:val="single" w:sz="4" w:space="0" w:color="auto"/>
            </w:tcBorders>
            <w:hideMark/>
          </w:tcPr>
          <w:p w:rsidR="00E00F85" w:rsidRPr="00F042E3" w:rsidRDefault="00E32AF3"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1.</w:t>
            </w:r>
            <w:r w:rsidR="001C2A2D">
              <w:rPr>
                <w:rFonts w:cs="Times New Roman"/>
                <w:color w:val="000000" w:themeColor="text1"/>
                <w:sz w:val="24"/>
                <w:szCs w:val="24"/>
                <w:lang w:eastAsia="en-US"/>
              </w:rPr>
              <w:t>27</w:t>
            </w:r>
            <w:r w:rsidRPr="00F042E3">
              <w:rPr>
                <w:rFonts w:cs="Times New Roman"/>
                <w:color w:val="000000" w:themeColor="text1"/>
                <w:sz w:val="24"/>
                <w:szCs w:val="24"/>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E00F85" w:rsidRPr="00F042E3" w:rsidRDefault="00E32AF3" w:rsidP="00E32AF3">
            <w:pPr>
              <w:pStyle w:val="ConsPlusNormal"/>
              <w:jc w:val="both"/>
            </w:pPr>
            <w:r w:rsidRPr="00F042E3">
              <w:t>Организация проведения конкурса творческих работ по правовой тематике  среди обучающихся образовательных организаций  «Я выбираю ответственность»</w:t>
            </w:r>
          </w:p>
        </w:tc>
        <w:tc>
          <w:tcPr>
            <w:tcW w:w="1985" w:type="dxa"/>
            <w:tcBorders>
              <w:top w:val="single" w:sz="4" w:space="0" w:color="auto"/>
              <w:left w:val="single" w:sz="4" w:space="0" w:color="auto"/>
              <w:bottom w:val="single" w:sz="4" w:space="0" w:color="auto"/>
              <w:right w:val="single" w:sz="4" w:space="0" w:color="auto"/>
            </w:tcBorders>
            <w:hideMark/>
          </w:tcPr>
          <w:p w:rsidR="00E32AF3" w:rsidRPr="00F042E3" w:rsidRDefault="00E32AF3" w:rsidP="00AB39F4">
            <w:pPr>
              <w:jc w:val="center"/>
              <w:rPr>
                <w:rFonts w:cs="Times New Roman"/>
                <w:sz w:val="24"/>
                <w:szCs w:val="24"/>
              </w:rPr>
            </w:pPr>
            <w:r w:rsidRPr="00F042E3">
              <w:rPr>
                <w:rFonts w:cs="Times New Roman"/>
                <w:sz w:val="24"/>
                <w:szCs w:val="24"/>
              </w:rPr>
              <w:t xml:space="preserve">Апрель </w:t>
            </w:r>
          </w:p>
          <w:p w:rsidR="00E00F85" w:rsidRPr="00F042E3" w:rsidRDefault="00E32AF3" w:rsidP="00AB39F4">
            <w:pPr>
              <w:jc w:val="center"/>
              <w:rPr>
                <w:rFonts w:cs="Times New Roman"/>
                <w:sz w:val="24"/>
                <w:szCs w:val="24"/>
              </w:rPr>
            </w:pPr>
            <w:r w:rsidRPr="00F042E3">
              <w:rPr>
                <w:rFonts w:cs="Times New Roman"/>
                <w:sz w:val="24"/>
                <w:szCs w:val="24"/>
              </w:rPr>
              <w:t>2021 года</w:t>
            </w:r>
          </w:p>
        </w:tc>
        <w:tc>
          <w:tcPr>
            <w:tcW w:w="3402" w:type="dxa"/>
            <w:tcBorders>
              <w:top w:val="single" w:sz="4" w:space="0" w:color="auto"/>
              <w:left w:val="single" w:sz="4" w:space="0" w:color="auto"/>
              <w:bottom w:val="single" w:sz="4" w:space="0" w:color="auto"/>
              <w:right w:val="single" w:sz="4" w:space="0" w:color="auto"/>
            </w:tcBorders>
          </w:tcPr>
          <w:p w:rsidR="00E00F85" w:rsidRPr="00F042E3" w:rsidRDefault="00E32AF3" w:rsidP="0010513D">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Комитет образования и науки Курской области, УМВД России по </w:t>
            </w:r>
            <w:r w:rsidR="0010513D" w:rsidRPr="00F042E3">
              <w:rPr>
                <w:rFonts w:cs="Times New Roman"/>
                <w:color w:val="000000" w:themeColor="text1"/>
                <w:sz w:val="24"/>
                <w:szCs w:val="24"/>
                <w:lang w:eastAsia="en-US"/>
              </w:rPr>
              <w:t>К</w:t>
            </w:r>
            <w:r w:rsidRPr="00F042E3">
              <w:rPr>
                <w:rFonts w:cs="Times New Roman"/>
                <w:color w:val="000000" w:themeColor="text1"/>
                <w:sz w:val="24"/>
                <w:szCs w:val="24"/>
                <w:lang w:eastAsia="en-US"/>
              </w:rPr>
              <w:t>урской области (по согласованию)</w:t>
            </w:r>
          </w:p>
        </w:tc>
      </w:tr>
      <w:tr w:rsidR="001229EE" w:rsidRPr="00F042E3" w:rsidTr="001A2B7B">
        <w:tc>
          <w:tcPr>
            <w:tcW w:w="959" w:type="dxa"/>
            <w:tcBorders>
              <w:top w:val="single" w:sz="4" w:space="0" w:color="auto"/>
              <w:left w:val="single" w:sz="4" w:space="0" w:color="auto"/>
              <w:bottom w:val="single" w:sz="4" w:space="0" w:color="auto"/>
              <w:right w:val="single" w:sz="4" w:space="0" w:color="auto"/>
            </w:tcBorders>
            <w:hideMark/>
          </w:tcPr>
          <w:p w:rsidR="001229EE" w:rsidRPr="00F042E3" w:rsidRDefault="001229EE"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1.</w:t>
            </w:r>
            <w:r w:rsidR="001C2A2D">
              <w:rPr>
                <w:rFonts w:cs="Times New Roman"/>
                <w:color w:val="000000" w:themeColor="text1"/>
                <w:sz w:val="24"/>
                <w:szCs w:val="24"/>
                <w:lang w:eastAsia="en-US"/>
              </w:rPr>
              <w:t>28</w:t>
            </w:r>
            <w:r w:rsidRPr="00F042E3">
              <w:rPr>
                <w:rFonts w:cs="Times New Roman"/>
                <w:color w:val="000000" w:themeColor="text1"/>
                <w:sz w:val="24"/>
                <w:szCs w:val="24"/>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1229EE" w:rsidRPr="00F042E3" w:rsidRDefault="001229EE" w:rsidP="00E32AF3">
            <w:pPr>
              <w:pStyle w:val="ConsPlusNormal"/>
              <w:jc w:val="both"/>
            </w:pPr>
            <w:r w:rsidRPr="00F042E3">
              <w:t>Осуществление постоянного контроля и учета несовершеннолетних, не посещающих образовательные организации, систематически пропускающих занятия по неуважительным причинам</w:t>
            </w:r>
          </w:p>
        </w:tc>
        <w:tc>
          <w:tcPr>
            <w:tcW w:w="1985" w:type="dxa"/>
            <w:tcBorders>
              <w:top w:val="single" w:sz="4" w:space="0" w:color="auto"/>
              <w:left w:val="single" w:sz="4" w:space="0" w:color="auto"/>
              <w:bottom w:val="single" w:sz="4" w:space="0" w:color="auto"/>
              <w:right w:val="single" w:sz="4" w:space="0" w:color="auto"/>
            </w:tcBorders>
            <w:hideMark/>
          </w:tcPr>
          <w:p w:rsidR="001229EE" w:rsidRPr="00F042E3" w:rsidRDefault="001229EE" w:rsidP="00AB39F4">
            <w:pPr>
              <w:jc w:val="center"/>
              <w:rPr>
                <w:rFonts w:cs="Times New Roman"/>
                <w:sz w:val="24"/>
                <w:szCs w:val="24"/>
              </w:rPr>
            </w:pPr>
            <w:r w:rsidRPr="00F042E3">
              <w:rPr>
                <w:rFonts w:cs="Times New Roman"/>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tcPr>
          <w:p w:rsidR="001229EE" w:rsidRPr="00F042E3" w:rsidRDefault="001229EE" w:rsidP="00AE2548">
            <w:pPr>
              <w:jc w:val="both"/>
              <w:rPr>
                <w:rFonts w:cs="Times New Roman"/>
                <w:color w:val="000000" w:themeColor="text1"/>
                <w:sz w:val="24"/>
                <w:szCs w:val="24"/>
                <w:lang w:eastAsia="en-US"/>
              </w:rPr>
            </w:pPr>
            <w:r w:rsidRPr="00F042E3">
              <w:rPr>
                <w:rFonts w:cs="Times New Roman"/>
                <w:sz w:val="24"/>
                <w:szCs w:val="24"/>
                <w:lang w:eastAsia="en-US"/>
              </w:rPr>
              <w:t xml:space="preserve">Комитет образования и науки Курской области </w:t>
            </w:r>
          </w:p>
        </w:tc>
      </w:tr>
      <w:tr w:rsidR="001229EE" w:rsidRPr="00F042E3" w:rsidTr="001A2B7B">
        <w:tc>
          <w:tcPr>
            <w:tcW w:w="959" w:type="dxa"/>
            <w:tcBorders>
              <w:top w:val="single" w:sz="4" w:space="0" w:color="auto"/>
              <w:left w:val="single" w:sz="4" w:space="0" w:color="auto"/>
              <w:bottom w:val="single" w:sz="4" w:space="0" w:color="auto"/>
              <w:right w:val="single" w:sz="4" w:space="0" w:color="auto"/>
            </w:tcBorders>
            <w:hideMark/>
          </w:tcPr>
          <w:p w:rsidR="001229EE" w:rsidRPr="00F042E3" w:rsidRDefault="001229EE"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1.</w:t>
            </w:r>
            <w:r w:rsidR="001C2A2D">
              <w:rPr>
                <w:rFonts w:cs="Times New Roman"/>
                <w:color w:val="000000" w:themeColor="text1"/>
                <w:sz w:val="24"/>
                <w:szCs w:val="24"/>
                <w:lang w:eastAsia="en-US"/>
              </w:rPr>
              <w:t>29</w:t>
            </w:r>
            <w:r w:rsidRPr="00F042E3">
              <w:rPr>
                <w:rFonts w:cs="Times New Roman"/>
                <w:color w:val="000000" w:themeColor="text1"/>
                <w:sz w:val="24"/>
                <w:szCs w:val="24"/>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1229EE" w:rsidRPr="00F042E3" w:rsidRDefault="001229EE" w:rsidP="001229EE">
            <w:pPr>
              <w:pStyle w:val="ConsPlusNormal"/>
              <w:jc w:val="both"/>
            </w:pPr>
            <w:r w:rsidRPr="00F042E3">
              <w:t>Организация проведения в рамках родительских собраний профилактических бесед с законными представителями несовершеннолетних - учащихся образовательных учреждений по вопросам защиты детей от негативного влияния Интернет-сообществ, групп в социальных сетях, содержащих сведения, провоцирующие на склонение к совершению суицидальных проявлений</w:t>
            </w:r>
          </w:p>
        </w:tc>
        <w:tc>
          <w:tcPr>
            <w:tcW w:w="1985" w:type="dxa"/>
            <w:tcBorders>
              <w:top w:val="single" w:sz="4" w:space="0" w:color="auto"/>
              <w:left w:val="single" w:sz="4" w:space="0" w:color="auto"/>
              <w:bottom w:val="single" w:sz="4" w:space="0" w:color="auto"/>
              <w:right w:val="single" w:sz="4" w:space="0" w:color="auto"/>
            </w:tcBorders>
            <w:hideMark/>
          </w:tcPr>
          <w:p w:rsidR="001229EE" w:rsidRPr="00F042E3" w:rsidRDefault="001229EE" w:rsidP="00AB39F4">
            <w:pPr>
              <w:jc w:val="center"/>
              <w:rPr>
                <w:rFonts w:cs="Times New Roman"/>
                <w:sz w:val="24"/>
                <w:szCs w:val="24"/>
              </w:rPr>
            </w:pPr>
            <w:r w:rsidRPr="00F042E3">
              <w:rPr>
                <w:rFonts w:cs="Times New Roman"/>
                <w:sz w:val="24"/>
                <w:szCs w:val="24"/>
              </w:rPr>
              <w:t>Весь период</w:t>
            </w:r>
          </w:p>
        </w:tc>
        <w:tc>
          <w:tcPr>
            <w:tcW w:w="3402" w:type="dxa"/>
            <w:tcBorders>
              <w:top w:val="single" w:sz="4" w:space="0" w:color="auto"/>
              <w:left w:val="single" w:sz="4" w:space="0" w:color="auto"/>
              <w:bottom w:val="single" w:sz="4" w:space="0" w:color="auto"/>
              <w:right w:val="single" w:sz="4" w:space="0" w:color="auto"/>
            </w:tcBorders>
          </w:tcPr>
          <w:p w:rsidR="001229EE" w:rsidRPr="00F042E3" w:rsidRDefault="001229EE" w:rsidP="001229EE">
            <w:pPr>
              <w:jc w:val="both"/>
              <w:rPr>
                <w:rFonts w:cs="Times New Roman"/>
                <w:color w:val="000000" w:themeColor="text1"/>
                <w:sz w:val="24"/>
                <w:szCs w:val="24"/>
                <w:lang w:eastAsia="en-US"/>
              </w:rPr>
            </w:pPr>
            <w:r w:rsidRPr="00F042E3">
              <w:rPr>
                <w:rFonts w:cs="Times New Roman"/>
                <w:sz w:val="24"/>
                <w:szCs w:val="24"/>
              </w:rPr>
              <w:t xml:space="preserve">Комитет  образования и науки Курской области, органы местного самоуправления </w:t>
            </w:r>
          </w:p>
          <w:p w:rsidR="001229EE" w:rsidRPr="00F042E3" w:rsidRDefault="001229EE" w:rsidP="001229EE">
            <w:pPr>
              <w:jc w:val="both"/>
              <w:rPr>
                <w:rFonts w:cs="Times New Roman"/>
                <w:color w:val="000000" w:themeColor="text1"/>
                <w:sz w:val="24"/>
                <w:szCs w:val="24"/>
                <w:lang w:eastAsia="en-US"/>
              </w:rPr>
            </w:pPr>
          </w:p>
        </w:tc>
      </w:tr>
      <w:tr w:rsidR="001229EE" w:rsidRPr="00F042E3" w:rsidTr="001A2B7B">
        <w:tc>
          <w:tcPr>
            <w:tcW w:w="959" w:type="dxa"/>
            <w:tcBorders>
              <w:top w:val="single" w:sz="4" w:space="0" w:color="auto"/>
              <w:left w:val="single" w:sz="4" w:space="0" w:color="auto"/>
              <w:bottom w:val="single" w:sz="4" w:space="0" w:color="auto"/>
              <w:right w:val="single" w:sz="4" w:space="0" w:color="auto"/>
            </w:tcBorders>
            <w:hideMark/>
          </w:tcPr>
          <w:p w:rsidR="001229EE" w:rsidRPr="00F042E3" w:rsidRDefault="00BA5A9B"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lastRenderedPageBreak/>
              <w:t>1.3</w:t>
            </w:r>
            <w:r w:rsidR="001C2A2D">
              <w:rPr>
                <w:rFonts w:cs="Times New Roman"/>
                <w:color w:val="000000" w:themeColor="text1"/>
                <w:sz w:val="24"/>
                <w:szCs w:val="24"/>
                <w:lang w:eastAsia="en-US"/>
              </w:rPr>
              <w:t>0</w:t>
            </w:r>
            <w:r w:rsidRPr="00F042E3">
              <w:rPr>
                <w:rFonts w:cs="Times New Roman"/>
                <w:color w:val="000000" w:themeColor="text1"/>
                <w:sz w:val="24"/>
                <w:szCs w:val="24"/>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1229EE" w:rsidRPr="00F042E3" w:rsidRDefault="00BA5A9B" w:rsidP="00BA5A9B">
            <w:pPr>
              <w:pStyle w:val="ConsPlusNormal"/>
              <w:jc w:val="both"/>
            </w:pPr>
            <w:r w:rsidRPr="00F042E3">
              <w:t>Организация проведения ежегодной операции «Дети и транспорт»</w:t>
            </w:r>
          </w:p>
        </w:tc>
        <w:tc>
          <w:tcPr>
            <w:tcW w:w="1985" w:type="dxa"/>
            <w:tcBorders>
              <w:top w:val="single" w:sz="4" w:space="0" w:color="auto"/>
              <w:left w:val="single" w:sz="4" w:space="0" w:color="auto"/>
              <w:bottom w:val="single" w:sz="4" w:space="0" w:color="auto"/>
              <w:right w:val="single" w:sz="4" w:space="0" w:color="auto"/>
            </w:tcBorders>
            <w:hideMark/>
          </w:tcPr>
          <w:p w:rsidR="001229EE" w:rsidRPr="00F042E3" w:rsidRDefault="00BA5A9B" w:rsidP="00BA5A9B">
            <w:pPr>
              <w:jc w:val="center"/>
              <w:rPr>
                <w:rFonts w:cs="Times New Roman"/>
                <w:sz w:val="24"/>
                <w:szCs w:val="24"/>
              </w:rPr>
            </w:pPr>
            <w:r w:rsidRPr="00F042E3">
              <w:rPr>
                <w:rFonts w:cs="Times New Roman"/>
                <w:sz w:val="24"/>
                <w:szCs w:val="24"/>
              </w:rPr>
              <w:t>Июнь, сентябрь</w:t>
            </w:r>
          </w:p>
          <w:p w:rsidR="00BA5A9B" w:rsidRPr="00F042E3" w:rsidRDefault="00BA5A9B" w:rsidP="00BA5A9B">
            <w:pPr>
              <w:jc w:val="center"/>
              <w:rPr>
                <w:rFonts w:cs="Times New Roman"/>
                <w:sz w:val="24"/>
                <w:szCs w:val="24"/>
              </w:rPr>
            </w:pPr>
            <w:r w:rsidRPr="00F042E3">
              <w:rPr>
                <w:rFonts w:cs="Times New Roman"/>
                <w:sz w:val="24"/>
                <w:szCs w:val="24"/>
              </w:rPr>
              <w:t>2021 года</w:t>
            </w:r>
          </w:p>
        </w:tc>
        <w:tc>
          <w:tcPr>
            <w:tcW w:w="3402" w:type="dxa"/>
            <w:tcBorders>
              <w:top w:val="single" w:sz="4" w:space="0" w:color="auto"/>
              <w:left w:val="single" w:sz="4" w:space="0" w:color="auto"/>
              <w:bottom w:val="single" w:sz="4" w:space="0" w:color="auto"/>
              <w:right w:val="single" w:sz="4" w:space="0" w:color="auto"/>
            </w:tcBorders>
          </w:tcPr>
          <w:p w:rsidR="001229EE" w:rsidRPr="00F042E3" w:rsidRDefault="00BA5A9B" w:rsidP="00BA5A9B">
            <w:pPr>
              <w:jc w:val="both"/>
              <w:rPr>
                <w:rFonts w:cs="Times New Roman"/>
                <w:color w:val="000000" w:themeColor="text1"/>
                <w:sz w:val="24"/>
                <w:szCs w:val="24"/>
                <w:lang w:eastAsia="en-US"/>
              </w:rPr>
            </w:pPr>
            <w:r w:rsidRPr="00F042E3">
              <w:rPr>
                <w:rFonts w:cs="Times New Roman"/>
                <w:sz w:val="24"/>
                <w:szCs w:val="24"/>
              </w:rPr>
              <w:t>Курский ЛО МВД России на транспорте (по согласованию), органы местного самоуправления</w:t>
            </w:r>
          </w:p>
        </w:tc>
      </w:tr>
      <w:tr w:rsidR="00BA5A9B" w:rsidRPr="00F042E3" w:rsidTr="001A2B7B">
        <w:tc>
          <w:tcPr>
            <w:tcW w:w="959" w:type="dxa"/>
            <w:tcBorders>
              <w:top w:val="single" w:sz="4" w:space="0" w:color="auto"/>
              <w:left w:val="single" w:sz="4" w:space="0" w:color="auto"/>
              <w:bottom w:val="single" w:sz="4" w:space="0" w:color="auto"/>
              <w:right w:val="single" w:sz="4" w:space="0" w:color="auto"/>
            </w:tcBorders>
            <w:hideMark/>
          </w:tcPr>
          <w:p w:rsidR="00BA5A9B" w:rsidRPr="00F042E3" w:rsidRDefault="00BA5A9B"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1.</w:t>
            </w:r>
            <w:r w:rsidR="001C2A2D">
              <w:rPr>
                <w:rFonts w:cs="Times New Roman"/>
                <w:color w:val="000000" w:themeColor="text1"/>
                <w:sz w:val="24"/>
                <w:szCs w:val="24"/>
                <w:lang w:eastAsia="en-US"/>
              </w:rPr>
              <w:t>31</w:t>
            </w:r>
            <w:r w:rsidRPr="00F042E3">
              <w:rPr>
                <w:rFonts w:cs="Times New Roman"/>
                <w:color w:val="000000" w:themeColor="text1"/>
                <w:sz w:val="24"/>
                <w:szCs w:val="24"/>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BA5A9B" w:rsidRPr="00F042E3" w:rsidRDefault="00BA5A9B" w:rsidP="00BA5A9B">
            <w:pPr>
              <w:pStyle w:val="ConsPlusNormal"/>
              <w:jc w:val="both"/>
            </w:pPr>
            <w:r w:rsidRPr="00F042E3">
              <w:t>Организация проведения рейдовых мероприятий, направленных на предупреждение детского травматизма на объектах железнодорожного транспорта, профилактику безнадзорности, беспризорности, правонарушений, преступлений несовершеннолетних и в их отношении</w:t>
            </w:r>
          </w:p>
        </w:tc>
        <w:tc>
          <w:tcPr>
            <w:tcW w:w="1985" w:type="dxa"/>
            <w:tcBorders>
              <w:top w:val="single" w:sz="4" w:space="0" w:color="auto"/>
              <w:left w:val="single" w:sz="4" w:space="0" w:color="auto"/>
              <w:bottom w:val="single" w:sz="4" w:space="0" w:color="auto"/>
              <w:right w:val="single" w:sz="4" w:space="0" w:color="auto"/>
            </w:tcBorders>
            <w:hideMark/>
          </w:tcPr>
          <w:p w:rsidR="00BA5A9B" w:rsidRPr="00F042E3" w:rsidRDefault="00BA5A9B" w:rsidP="00AB39F4">
            <w:pPr>
              <w:jc w:val="center"/>
              <w:rPr>
                <w:rFonts w:cs="Times New Roman"/>
                <w:sz w:val="24"/>
                <w:szCs w:val="24"/>
              </w:rPr>
            </w:pPr>
            <w:r w:rsidRPr="00F042E3">
              <w:rPr>
                <w:rFonts w:cs="Times New Roman"/>
                <w:sz w:val="24"/>
                <w:szCs w:val="24"/>
              </w:rPr>
              <w:t>Весь период</w:t>
            </w:r>
          </w:p>
        </w:tc>
        <w:tc>
          <w:tcPr>
            <w:tcW w:w="3402" w:type="dxa"/>
            <w:tcBorders>
              <w:top w:val="single" w:sz="4" w:space="0" w:color="auto"/>
              <w:left w:val="single" w:sz="4" w:space="0" w:color="auto"/>
              <w:bottom w:val="single" w:sz="4" w:space="0" w:color="auto"/>
              <w:right w:val="single" w:sz="4" w:space="0" w:color="auto"/>
            </w:tcBorders>
          </w:tcPr>
          <w:p w:rsidR="00BA5A9B" w:rsidRPr="00F042E3" w:rsidRDefault="00BA5A9B" w:rsidP="00BA5A9B">
            <w:pPr>
              <w:jc w:val="both"/>
              <w:rPr>
                <w:rFonts w:cs="Times New Roman"/>
                <w:color w:val="000000" w:themeColor="text1"/>
                <w:sz w:val="24"/>
                <w:szCs w:val="24"/>
                <w:lang w:eastAsia="en-US"/>
              </w:rPr>
            </w:pPr>
            <w:r w:rsidRPr="00F042E3">
              <w:rPr>
                <w:rFonts w:cs="Times New Roman"/>
                <w:sz w:val="24"/>
                <w:szCs w:val="24"/>
              </w:rPr>
              <w:t>Курский ЛО МВД России на транспорте (по согласованию), УМВД России по Курской области (по согласованию)</w:t>
            </w:r>
          </w:p>
        </w:tc>
      </w:tr>
      <w:tr w:rsidR="00887C44" w:rsidRPr="00F042E3" w:rsidTr="001A2B7B">
        <w:tc>
          <w:tcPr>
            <w:tcW w:w="14142" w:type="dxa"/>
            <w:gridSpan w:val="5"/>
            <w:tcBorders>
              <w:top w:val="single" w:sz="4" w:space="0" w:color="auto"/>
              <w:left w:val="single" w:sz="4" w:space="0" w:color="auto"/>
              <w:bottom w:val="single" w:sz="4" w:space="0" w:color="auto"/>
              <w:right w:val="single" w:sz="4" w:space="0" w:color="auto"/>
            </w:tcBorders>
            <w:hideMark/>
          </w:tcPr>
          <w:p w:rsidR="00DB3DE8" w:rsidRPr="00F042E3" w:rsidRDefault="00DB3DE8" w:rsidP="00DB3DE8">
            <w:pPr>
              <w:jc w:val="center"/>
              <w:rPr>
                <w:rFonts w:cs="Times New Roman"/>
                <w:b/>
                <w:color w:val="000000" w:themeColor="text1"/>
                <w:sz w:val="24"/>
                <w:szCs w:val="24"/>
                <w:lang w:eastAsia="en-US"/>
              </w:rPr>
            </w:pPr>
          </w:p>
          <w:p w:rsidR="00887C44" w:rsidRPr="00F042E3" w:rsidRDefault="00DB3DE8" w:rsidP="00DB3DE8">
            <w:pPr>
              <w:jc w:val="center"/>
              <w:rPr>
                <w:rFonts w:cs="Times New Roman"/>
                <w:b/>
                <w:color w:val="000000" w:themeColor="text1"/>
                <w:sz w:val="24"/>
                <w:szCs w:val="24"/>
                <w:lang w:eastAsia="en-US"/>
              </w:rPr>
            </w:pPr>
            <w:r w:rsidRPr="00F042E3">
              <w:rPr>
                <w:rFonts w:cs="Times New Roman"/>
                <w:b/>
                <w:color w:val="000000" w:themeColor="text1"/>
                <w:sz w:val="24"/>
                <w:szCs w:val="24"/>
                <w:lang w:eastAsia="en-US"/>
              </w:rPr>
              <w:t>2</w:t>
            </w:r>
            <w:r w:rsidR="00887C44" w:rsidRPr="00F042E3">
              <w:rPr>
                <w:rFonts w:cs="Times New Roman"/>
                <w:b/>
                <w:color w:val="000000" w:themeColor="text1"/>
                <w:sz w:val="24"/>
                <w:szCs w:val="24"/>
                <w:lang w:eastAsia="en-US"/>
              </w:rPr>
              <w:t xml:space="preserve">. Мероприятия, направленные на профилактику алкоголизма, наркомании и токсикомании несовершеннолетних  </w:t>
            </w:r>
          </w:p>
          <w:p w:rsidR="00DB3DE8" w:rsidRPr="00F042E3" w:rsidRDefault="00DB3DE8" w:rsidP="00DB3DE8">
            <w:pPr>
              <w:jc w:val="center"/>
              <w:rPr>
                <w:rFonts w:cs="Times New Roman"/>
                <w:b/>
                <w:color w:val="000000" w:themeColor="text1"/>
                <w:sz w:val="24"/>
                <w:szCs w:val="24"/>
                <w:lang w:eastAsia="en-US"/>
              </w:rPr>
            </w:pPr>
          </w:p>
        </w:tc>
      </w:tr>
      <w:tr w:rsidR="00887C44" w:rsidRPr="00F042E3" w:rsidTr="001A2B7B">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E61047" w:rsidP="00E61047">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2</w:t>
            </w:r>
            <w:r w:rsidR="00887C44" w:rsidRPr="00F042E3">
              <w:rPr>
                <w:rFonts w:cs="Times New Roman"/>
                <w:color w:val="000000" w:themeColor="text1"/>
                <w:sz w:val="24"/>
                <w:szCs w:val="24"/>
                <w:lang w:eastAsia="en-US"/>
              </w:rPr>
              <w:t>.1.</w:t>
            </w:r>
          </w:p>
        </w:tc>
        <w:tc>
          <w:tcPr>
            <w:tcW w:w="7796" w:type="dxa"/>
            <w:gridSpan w:val="2"/>
            <w:tcBorders>
              <w:top w:val="single" w:sz="4" w:space="0" w:color="auto"/>
              <w:left w:val="single" w:sz="4" w:space="0" w:color="auto"/>
              <w:bottom w:val="single" w:sz="4" w:space="0" w:color="auto"/>
              <w:right w:val="single" w:sz="4" w:space="0" w:color="auto"/>
            </w:tcBorders>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Государственная поддержка программ детских и молодежных общественных объединений, направленных на формирование здорового образа жизни</w:t>
            </w:r>
          </w:p>
          <w:p w:rsidR="00887C44" w:rsidRPr="00F042E3" w:rsidRDefault="00887C44" w:rsidP="00AB39F4">
            <w:pPr>
              <w:jc w:val="both"/>
              <w:rPr>
                <w:rFonts w:cs="Times New Roman"/>
                <w:color w:val="000000" w:themeColor="text1"/>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hideMark/>
          </w:tcPr>
          <w:p w:rsidR="00887C44" w:rsidRPr="00F042E3" w:rsidRDefault="00887C44" w:rsidP="00374EF5">
            <w:pPr>
              <w:jc w:val="both"/>
              <w:rPr>
                <w:rFonts w:cs="Times New Roman"/>
                <w:color w:val="000000" w:themeColor="text1"/>
                <w:sz w:val="24"/>
                <w:szCs w:val="24"/>
                <w:lang w:eastAsia="en-US"/>
              </w:rPr>
            </w:pPr>
            <w:r w:rsidRPr="00F042E3">
              <w:rPr>
                <w:rFonts w:cs="Times New Roman"/>
                <w:color w:val="000000" w:themeColor="text1"/>
                <w:sz w:val="24"/>
                <w:szCs w:val="24"/>
                <w:lang w:eastAsia="en-US"/>
              </w:rPr>
              <w:t>Комитет молодеж</w:t>
            </w:r>
            <w:r w:rsidR="001E0DE9" w:rsidRPr="00F042E3">
              <w:rPr>
                <w:rFonts w:cs="Times New Roman"/>
                <w:color w:val="000000" w:themeColor="text1"/>
                <w:sz w:val="24"/>
                <w:szCs w:val="24"/>
                <w:lang w:eastAsia="en-US"/>
              </w:rPr>
              <w:t xml:space="preserve">ной политики </w:t>
            </w:r>
            <w:r w:rsidRPr="00F042E3">
              <w:rPr>
                <w:rFonts w:cs="Times New Roman"/>
                <w:color w:val="000000" w:themeColor="text1"/>
                <w:sz w:val="24"/>
                <w:szCs w:val="24"/>
                <w:lang w:eastAsia="en-US"/>
              </w:rPr>
              <w:t>Курской области</w:t>
            </w:r>
          </w:p>
        </w:tc>
      </w:tr>
      <w:tr w:rsidR="00887C44" w:rsidRPr="00F042E3" w:rsidTr="001A2B7B">
        <w:tc>
          <w:tcPr>
            <w:tcW w:w="959" w:type="dxa"/>
            <w:tcBorders>
              <w:top w:val="single" w:sz="4" w:space="0" w:color="auto"/>
              <w:left w:val="single" w:sz="4" w:space="0" w:color="auto"/>
              <w:bottom w:val="single" w:sz="4" w:space="0" w:color="auto"/>
              <w:right w:val="single" w:sz="4" w:space="0" w:color="auto"/>
            </w:tcBorders>
          </w:tcPr>
          <w:p w:rsidR="00887C44" w:rsidRPr="00F042E3" w:rsidRDefault="00E61047"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2</w:t>
            </w:r>
            <w:r w:rsidR="00887C44" w:rsidRPr="00F042E3">
              <w:rPr>
                <w:rFonts w:cs="Times New Roman"/>
                <w:color w:val="000000" w:themeColor="text1"/>
                <w:sz w:val="24"/>
                <w:szCs w:val="24"/>
                <w:lang w:eastAsia="en-US"/>
              </w:rPr>
              <w:t>.2.</w:t>
            </w:r>
          </w:p>
          <w:p w:rsidR="00887C44" w:rsidRPr="00F042E3" w:rsidRDefault="00887C44" w:rsidP="00AB39F4">
            <w:pPr>
              <w:jc w:val="center"/>
              <w:rPr>
                <w:rFonts w:cs="Times New Roman"/>
                <w:color w:val="000000" w:themeColor="text1"/>
                <w:sz w:val="24"/>
                <w:szCs w:val="24"/>
                <w:lang w:eastAsia="en-US"/>
              </w:rPr>
            </w:pPr>
          </w:p>
        </w:tc>
        <w:tc>
          <w:tcPr>
            <w:tcW w:w="7796" w:type="dxa"/>
            <w:gridSpan w:val="2"/>
            <w:tcBorders>
              <w:top w:val="single" w:sz="4" w:space="0" w:color="auto"/>
              <w:left w:val="single" w:sz="4" w:space="0" w:color="auto"/>
              <w:bottom w:val="single" w:sz="4" w:space="0" w:color="auto"/>
              <w:right w:val="single" w:sz="4" w:space="0" w:color="auto"/>
            </w:tcBorders>
          </w:tcPr>
          <w:p w:rsidR="00887C44" w:rsidRPr="00F042E3" w:rsidRDefault="00355B4F" w:rsidP="00355B4F">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Организация проведения </w:t>
            </w:r>
            <w:r w:rsidR="00887C44" w:rsidRPr="00F042E3">
              <w:rPr>
                <w:rFonts w:cs="Times New Roman"/>
                <w:color w:val="000000" w:themeColor="text1"/>
                <w:sz w:val="24"/>
                <w:szCs w:val="24"/>
                <w:lang w:eastAsia="en-US"/>
              </w:rPr>
              <w:t xml:space="preserve">занятий с врачами, участвующими в профилактических осмотрах, медицинскими сестрами школ по вопросам выявления алкогольной и наркотической зависимости среди подростков образовательных организаций </w:t>
            </w: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hideMark/>
          </w:tcPr>
          <w:p w:rsidR="00887C44" w:rsidRPr="00F042E3" w:rsidRDefault="00887C44" w:rsidP="00355B4F">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Комитет здравоохранения Курской области, </w:t>
            </w:r>
            <w:r w:rsidR="00355B4F" w:rsidRPr="00F042E3">
              <w:rPr>
                <w:rFonts w:cs="Times New Roman"/>
                <w:color w:val="000000" w:themeColor="text1"/>
                <w:sz w:val="24"/>
                <w:szCs w:val="24"/>
                <w:lang w:eastAsia="en-US"/>
              </w:rPr>
              <w:t xml:space="preserve">комитет образования и науки Курской области </w:t>
            </w:r>
          </w:p>
        </w:tc>
      </w:tr>
      <w:tr w:rsidR="00887C44" w:rsidRPr="00F042E3" w:rsidTr="001A2B7B">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E61047" w:rsidP="00E61047">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2</w:t>
            </w:r>
            <w:r w:rsidR="00887C44" w:rsidRPr="00F042E3">
              <w:rPr>
                <w:rFonts w:cs="Times New Roman"/>
                <w:color w:val="000000" w:themeColor="text1"/>
                <w:sz w:val="24"/>
                <w:szCs w:val="24"/>
                <w:lang w:eastAsia="en-US"/>
              </w:rPr>
              <w:t>.3.</w:t>
            </w:r>
          </w:p>
        </w:tc>
        <w:tc>
          <w:tcPr>
            <w:tcW w:w="7796"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887C44" w:rsidP="00995727">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Осуществление мониторинга наркоситуации в образовательных </w:t>
            </w:r>
            <w:r w:rsidR="00995727" w:rsidRPr="00F042E3">
              <w:rPr>
                <w:rFonts w:cs="Times New Roman"/>
                <w:color w:val="000000" w:themeColor="text1"/>
                <w:sz w:val="24"/>
                <w:szCs w:val="24"/>
                <w:lang w:eastAsia="en-US"/>
              </w:rPr>
              <w:t xml:space="preserve">организациях Курской </w:t>
            </w:r>
            <w:r w:rsidRPr="00F042E3">
              <w:rPr>
                <w:rFonts w:cs="Times New Roman"/>
                <w:color w:val="000000" w:themeColor="text1"/>
                <w:sz w:val="24"/>
                <w:szCs w:val="24"/>
                <w:lang w:eastAsia="en-US"/>
              </w:rPr>
              <w:t xml:space="preserve"> области</w:t>
            </w: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hideMark/>
          </w:tcPr>
          <w:p w:rsidR="00887C44" w:rsidRPr="00F042E3" w:rsidRDefault="00887C44" w:rsidP="00995727">
            <w:pPr>
              <w:jc w:val="both"/>
              <w:rPr>
                <w:rFonts w:cs="Times New Roman"/>
                <w:color w:val="000000" w:themeColor="text1"/>
                <w:sz w:val="24"/>
                <w:szCs w:val="24"/>
                <w:lang w:eastAsia="en-US"/>
              </w:rPr>
            </w:pPr>
            <w:r w:rsidRPr="00F042E3">
              <w:rPr>
                <w:rFonts w:cs="Times New Roman"/>
                <w:color w:val="000000" w:themeColor="text1"/>
                <w:sz w:val="24"/>
                <w:szCs w:val="24"/>
                <w:lang w:eastAsia="en-US"/>
              </w:rPr>
              <w:t>Комитет образования и науки Курской области, комитет здравоохранения Курской области, УМВД России по Курской области</w:t>
            </w:r>
            <w:r w:rsidR="00995727" w:rsidRPr="00F042E3">
              <w:rPr>
                <w:rFonts w:cs="Times New Roman"/>
                <w:color w:val="000000" w:themeColor="text1"/>
                <w:sz w:val="24"/>
                <w:szCs w:val="24"/>
                <w:lang w:eastAsia="en-US"/>
              </w:rPr>
              <w:t xml:space="preserve"> (по согласованию)</w:t>
            </w:r>
          </w:p>
        </w:tc>
      </w:tr>
      <w:tr w:rsidR="00887C44" w:rsidRPr="00F042E3" w:rsidTr="001A2B7B">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E61047"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2</w:t>
            </w:r>
            <w:r w:rsidR="00887C44" w:rsidRPr="00F042E3">
              <w:rPr>
                <w:rFonts w:cs="Times New Roman"/>
                <w:color w:val="000000" w:themeColor="text1"/>
                <w:sz w:val="24"/>
                <w:szCs w:val="24"/>
                <w:lang w:eastAsia="en-US"/>
              </w:rPr>
              <w:t>.4.</w:t>
            </w:r>
          </w:p>
        </w:tc>
        <w:tc>
          <w:tcPr>
            <w:tcW w:w="7796"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355B4F" w:rsidP="00355B4F">
            <w:pPr>
              <w:jc w:val="both"/>
              <w:rPr>
                <w:rFonts w:cs="Times New Roman"/>
                <w:color w:val="000000" w:themeColor="text1"/>
                <w:sz w:val="24"/>
                <w:szCs w:val="24"/>
                <w:lang w:eastAsia="en-US"/>
              </w:rPr>
            </w:pPr>
            <w:r w:rsidRPr="00F042E3">
              <w:rPr>
                <w:rFonts w:cs="Times New Roman"/>
                <w:color w:val="000000" w:themeColor="text1"/>
                <w:sz w:val="24"/>
                <w:szCs w:val="24"/>
                <w:lang w:eastAsia="en-US"/>
              </w:rPr>
              <w:t>Организация п</w:t>
            </w:r>
            <w:r w:rsidR="00887C44" w:rsidRPr="00F042E3">
              <w:rPr>
                <w:rFonts w:cs="Times New Roman"/>
                <w:color w:val="000000" w:themeColor="text1"/>
                <w:sz w:val="24"/>
                <w:szCs w:val="24"/>
                <w:lang w:eastAsia="en-US"/>
              </w:rPr>
              <w:t>роведени</w:t>
            </w:r>
            <w:r w:rsidRPr="00F042E3">
              <w:rPr>
                <w:rFonts w:cs="Times New Roman"/>
                <w:color w:val="000000" w:themeColor="text1"/>
                <w:sz w:val="24"/>
                <w:szCs w:val="24"/>
                <w:lang w:eastAsia="en-US"/>
              </w:rPr>
              <w:t>я</w:t>
            </w:r>
            <w:r w:rsidR="00887C44" w:rsidRPr="00F042E3">
              <w:rPr>
                <w:rFonts w:cs="Times New Roman"/>
                <w:color w:val="000000" w:themeColor="text1"/>
                <w:sz w:val="24"/>
                <w:szCs w:val="24"/>
                <w:lang w:eastAsia="en-US"/>
              </w:rPr>
              <w:t xml:space="preserve"> профилактических лекций и бесед в образовательных организациях и учреждениях культуры Курской области по антинаркотической направленности, антиалкогольной тематике, по профилактике токсикомании</w:t>
            </w:r>
            <w:r w:rsidR="00C93628" w:rsidRPr="00F042E3">
              <w:rPr>
                <w:rFonts w:cs="Times New Roman"/>
                <w:color w:val="000000" w:themeColor="text1"/>
                <w:sz w:val="24"/>
                <w:szCs w:val="24"/>
                <w:lang w:eastAsia="en-US"/>
              </w:rPr>
              <w:t>, употребления никотиносодержащей продукции</w:t>
            </w:r>
            <w:r w:rsidR="00887C44" w:rsidRPr="00F042E3">
              <w:rPr>
                <w:rFonts w:cs="Times New Roman"/>
                <w:color w:val="000000" w:themeColor="text1"/>
                <w:sz w:val="24"/>
                <w:szCs w:val="24"/>
                <w:lang w:eastAsia="en-US"/>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Комитет образования и науки Курской области, комитет здравоохранения Курской области, </w:t>
            </w:r>
          </w:p>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комитет по культуре Курской области, </w:t>
            </w:r>
          </w:p>
          <w:p w:rsidR="00887C44" w:rsidRPr="00F042E3" w:rsidRDefault="00887C44" w:rsidP="00355B4F">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УМВД России по Курской области  </w:t>
            </w:r>
            <w:r w:rsidR="00E87F2B" w:rsidRPr="00F042E3">
              <w:rPr>
                <w:rFonts w:cs="Times New Roman"/>
                <w:color w:val="000000" w:themeColor="text1"/>
                <w:sz w:val="24"/>
                <w:szCs w:val="24"/>
                <w:lang w:eastAsia="en-US"/>
              </w:rPr>
              <w:t>(по согласованию)</w:t>
            </w:r>
            <w:r w:rsidR="00AE2548">
              <w:rPr>
                <w:rFonts w:cs="Times New Roman"/>
                <w:color w:val="000000" w:themeColor="text1"/>
                <w:sz w:val="24"/>
                <w:szCs w:val="24"/>
                <w:lang w:eastAsia="en-US"/>
              </w:rPr>
              <w:t xml:space="preserve">, </w:t>
            </w:r>
            <w:r w:rsidR="00AE2548">
              <w:rPr>
                <w:rFonts w:cs="Times New Roman"/>
                <w:color w:val="000000" w:themeColor="text1"/>
                <w:sz w:val="24"/>
                <w:szCs w:val="24"/>
                <w:lang w:eastAsia="en-US"/>
              </w:rPr>
              <w:lastRenderedPageBreak/>
              <w:t>органы местного самоуправления</w:t>
            </w:r>
          </w:p>
        </w:tc>
      </w:tr>
      <w:tr w:rsidR="00887C44" w:rsidRPr="00F042E3" w:rsidTr="001A2B7B">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E61047" w:rsidP="00E61047">
            <w:pPr>
              <w:jc w:val="center"/>
              <w:rPr>
                <w:rFonts w:cs="Times New Roman"/>
                <w:color w:val="000000" w:themeColor="text1"/>
                <w:sz w:val="24"/>
                <w:szCs w:val="24"/>
                <w:lang w:eastAsia="en-US"/>
              </w:rPr>
            </w:pPr>
            <w:r w:rsidRPr="00F042E3">
              <w:rPr>
                <w:rFonts w:cs="Times New Roman"/>
                <w:color w:val="000000" w:themeColor="text1"/>
                <w:sz w:val="24"/>
                <w:szCs w:val="24"/>
                <w:lang w:eastAsia="en-US"/>
              </w:rPr>
              <w:lastRenderedPageBreak/>
              <w:t>2</w:t>
            </w:r>
            <w:r w:rsidR="00887C44" w:rsidRPr="00F042E3">
              <w:rPr>
                <w:rFonts w:cs="Times New Roman"/>
                <w:color w:val="000000" w:themeColor="text1"/>
                <w:sz w:val="24"/>
                <w:szCs w:val="24"/>
                <w:lang w:eastAsia="en-US"/>
              </w:rPr>
              <w:t>.5.</w:t>
            </w:r>
          </w:p>
        </w:tc>
        <w:tc>
          <w:tcPr>
            <w:tcW w:w="7796" w:type="dxa"/>
            <w:gridSpan w:val="2"/>
            <w:tcBorders>
              <w:top w:val="single" w:sz="4" w:space="0" w:color="auto"/>
              <w:left w:val="single" w:sz="4" w:space="0" w:color="auto"/>
              <w:bottom w:val="single" w:sz="4" w:space="0" w:color="auto"/>
              <w:right w:val="single" w:sz="4" w:space="0" w:color="auto"/>
            </w:tcBorders>
          </w:tcPr>
          <w:p w:rsidR="00887C44" w:rsidRPr="00F042E3" w:rsidRDefault="00887C44" w:rsidP="008355EA">
            <w:pPr>
              <w:jc w:val="both"/>
              <w:rPr>
                <w:rFonts w:cs="Times New Roman"/>
                <w:color w:val="000000" w:themeColor="text1"/>
                <w:sz w:val="24"/>
                <w:szCs w:val="24"/>
                <w:lang w:eastAsia="en-US"/>
              </w:rPr>
            </w:pPr>
            <w:r w:rsidRPr="00F042E3">
              <w:rPr>
                <w:rFonts w:cs="Times New Roman"/>
                <w:color w:val="000000" w:themeColor="text1"/>
                <w:sz w:val="24"/>
                <w:szCs w:val="24"/>
                <w:lang w:eastAsia="en-US"/>
              </w:rPr>
              <w:t>Организация и проведение сверок учетов КДН и ЗП Администрации Курской области, ПДН УМВД России по Курской области, ОБУЗ «Областная наркологическая больница»  о несовершеннолетних, употребляющих спиртные напитки и наркотические вещества.</w:t>
            </w: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Ежеквартально</w:t>
            </w:r>
          </w:p>
        </w:tc>
        <w:tc>
          <w:tcPr>
            <w:tcW w:w="3402" w:type="dxa"/>
            <w:tcBorders>
              <w:top w:val="single" w:sz="4" w:space="0" w:color="auto"/>
              <w:left w:val="single" w:sz="4" w:space="0" w:color="auto"/>
              <w:bottom w:val="single" w:sz="4" w:space="0" w:color="auto"/>
              <w:right w:val="single" w:sz="4" w:space="0" w:color="auto"/>
            </w:tcBorders>
            <w:hideMark/>
          </w:tcPr>
          <w:p w:rsidR="00887C44" w:rsidRPr="00F042E3" w:rsidRDefault="00887C44" w:rsidP="00355B4F">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КДН и ЗП Администрации Курской области, УМВД России по Курской области  </w:t>
            </w:r>
            <w:r w:rsidR="00E87F2B" w:rsidRPr="00F042E3">
              <w:rPr>
                <w:rFonts w:cs="Times New Roman"/>
                <w:color w:val="000000" w:themeColor="text1"/>
                <w:sz w:val="24"/>
                <w:szCs w:val="24"/>
                <w:lang w:eastAsia="en-US"/>
              </w:rPr>
              <w:t>(по согласованию)</w:t>
            </w:r>
            <w:r w:rsidRPr="00F042E3">
              <w:rPr>
                <w:rFonts w:cs="Times New Roman"/>
                <w:color w:val="000000" w:themeColor="text1"/>
                <w:sz w:val="24"/>
                <w:szCs w:val="24"/>
                <w:lang w:eastAsia="en-US"/>
              </w:rPr>
              <w:t xml:space="preserve">, ОБУЗ «Областная наркологическая больница»  </w:t>
            </w:r>
          </w:p>
        </w:tc>
      </w:tr>
      <w:tr w:rsidR="00887C44" w:rsidRPr="00F042E3" w:rsidTr="001A2B7B">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E61047" w:rsidP="00E61047">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2</w:t>
            </w:r>
            <w:r w:rsidR="00887C44" w:rsidRPr="00F042E3">
              <w:rPr>
                <w:rFonts w:cs="Times New Roman"/>
                <w:color w:val="000000" w:themeColor="text1"/>
                <w:sz w:val="24"/>
                <w:szCs w:val="24"/>
                <w:lang w:eastAsia="en-US"/>
              </w:rPr>
              <w:t>.6.</w:t>
            </w:r>
          </w:p>
        </w:tc>
        <w:tc>
          <w:tcPr>
            <w:tcW w:w="7796" w:type="dxa"/>
            <w:gridSpan w:val="2"/>
            <w:tcBorders>
              <w:top w:val="single" w:sz="4" w:space="0" w:color="auto"/>
              <w:left w:val="single" w:sz="4" w:space="0" w:color="auto"/>
              <w:bottom w:val="single" w:sz="4" w:space="0" w:color="auto"/>
              <w:right w:val="single" w:sz="4" w:space="0" w:color="auto"/>
            </w:tcBorders>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Участие в проведении антинаркотических  акций федерального уровня, организация и проведение областных антинаркотических акций и мероприятий </w:t>
            </w: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E61047"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 xml:space="preserve">Весь период </w:t>
            </w:r>
          </w:p>
        </w:tc>
        <w:tc>
          <w:tcPr>
            <w:tcW w:w="3402" w:type="dxa"/>
            <w:tcBorders>
              <w:top w:val="single" w:sz="4" w:space="0" w:color="auto"/>
              <w:left w:val="single" w:sz="4" w:space="0" w:color="auto"/>
              <w:bottom w:val="single" w:sz="4" w:space="0" w:color="auto"/>
              <w:right w:val="single" w:sz="4" w:space="0" w:color="auto"/>
            </w:tcBorders>
          </w:tcPr>
          <w:p w:rsidR="00887C44" w:rsidRPr="00F042E3" w:rsidRDefault="00887C44" w:rsidP="003F571C">
            <w:pPr>
              <w:jc w:val="both"/>
              <w:rPr>
                <w:rFonts w:cs="Times New Roman"/>
                <w:color w:val="000000" w:themeColor="text1"/>
                <w:sz w:val="24"/>
                <w:szCs w:val="24"/>
                <w:lang w:eastAsia="en-US"/>
              </w:rPr>
            </w:pPr>
            <w:r w:rsidRPr="00F042E3">
              <w:rPr>
                <w:rFonts w:cs="Times New Roman"/>
                <w:color w:val="000000" w:themeColor="text1"/>
                <w:sz w:val="24"/>
                <w:szCs w:val="24"/>
                <w:lang w:eastAsia="en-US"/>
              </w:rPr>
              <w:t>Комитет образования и науки Курской области, комитет</w:t>
            </w:r>
            <w:r w:rsidR="00362694" w:rsidRPr="00F042E3">
              <w:rPr>
                <w:rFonts w:cs="Times New Roman"/>
                <w:color w:val="000000" w:themeColor="text1"/>
                <w:sz w:val="24"/>
                <w:szCs w:val="24"/>
                <w:lang w:eastAsia="en-US"/>
              </w:rPr>
              <w:t xml:space="preserve"> молодежной политики </w:t>
            </w:r>
            <w:r w:rsidRPr="00F042E3">
              <w:rPr>
                <w:rFonts w:cs="Times New Roman"/>
                <w:color w:val="000000" w:themeColor="text1"/>
                <w:sz w:val="24"/>
                <w:szCs w:val="24"/>
                <w:lang w:eastAsia="en-US"/>
              </w:rPr>
              <w:t>Курской области, комитет по культуре Курской области, комитет здравоохранения Курской области, комитет по физической культуре и спорту Курской области,</w:t>
            </w:r>
            <w:r w:rsidR="003F571C" w:rsidRPr="00F042E3">
              <w:rPr>
                <w:rFonts w:cs="Times New Roman"/>
                <w:color w:val="000000" w:themeColor="text1"/>
                <w:sz w:val="24"/>
                <w:szCs w:val="24"/>
                <w:lang w:eastAsia="en-US"/>
              </w:rPr>
              <w:t xml:space="preserve"> комитет социального обеспечения, материнства и детства Курской области, </w:t>
            </w:r>
            <w:r w:rsidRPr="00F042E3">
              <w:rPr>
                <w:rFonts w:cs="Times New Roman"/>
                <w:color w:val="000000" w:themeColor="text1"/>
                <w:sz w:val="24"/>
                <w:szCs w:val="24"/>
                <w:lang w:eastAsia="en-US"/>
              </w:rPr>
              <w:t xml:space="preserve"> УМВД России по Курской области</w:t>
            </w:r>
            <w:r w:rsidR="00FB6FAE" w:rsidRPr="00F042E3">
              <w:rPr>
                <w:rFonts w:cs="Times New Roman"/>
                <w:color w:val="000000" w:themeColor="text1"/>
                <w:sz w:val="24"/>
                <w:szCs w:val="24"/>
                <w:lang w:eastAsia="en-US"/>
              </w:rPr>
              <w:t xml:space="preserve"> (по согласованию)</w:t>
            </w:r>
            <w:r w:rsidR="00AE2548">
              <w:rPr>
                <w:rFonts w:cs="Times New Roman"/>
                <w:color w:val="000000" w:themeColor="text1"/>
                <w:sz w:val="24"/>
                <w:szCs w:val="24"/>
                <w:lang w:eastAsia="en-US"/>
              </w:rPr>
              <w:t>, органы местного самоуправления</w:t>
            </w:r>
          </w:p>
        </w:tc>
      </w:tr>
      <w:tr w:rsidR="00887C44" w:rsidRPr="00F042E3" w:rsidTr="001A2B7B">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024D20"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2</w:t>
            </w:r>
            <w:r w:rsidR="00887C44" w:rsidRPr="00F042E3">
              <w:rPr>
                <w:rFonts w:cs="Times New Roman"/>
                <w:color w:val="000000" w:themeColor="text1"/>
                <w:sz w:val="24"/>
                <w:szCs w:val="24"/>
                <w:lang w:eastAsia="en-US"/>
              </w:rPr>
              <w:t>.7</w:t>
            </w:r>
            <w:bookmarkStart w:id="0" w:name="_GoBack"/>
            <w:bookmarkEnd w:id="0"/>
            <w:r w:rsidR="00887C44" w:rsidRPr="00F042E3">
              <w:rPr>
                <w:rFonts w:cs="Times New Roman"/>
                <w:color w:val="000000" w:themeColor="text1"/>
                <w:sz w:val="24"/>
                <w:szCs w:val="24"/>
                <w:lang w:eastAsia="en-US"/>
              </w:rPr>
              <w:t>.</w:t>
            </w:r>
          </w:p>
          <w:p w:rsidR="00887C44" w:rsidRPr="00F042E3" w:rsidRDefault="00887C44" w:rsidP="00AB39F4">
            <w:pPr>
              <w:jc w:val="center"/>
              <w:rPr>
                <w:rFonts w:cs="Times New Roman"/>
                <w:color w:val="000000" w:themeColor="text1"/>
                <w:sz w:val="24"/>
                <w:szCs w:val="24"/>
                <w:lang w:eastAsia="en-US"/>
              </w:rPr>
            </w:pPr>
          </w:p>
        </w:tc>
        <w:tc>
          <w:tcPr>
            <w:tcW w:w="7796" w:type="dxa"/>
            <w:gridSpan w:val="2"/>
            <w:tcBorders>
              <w:top w:val="single" w:sz="4" w:space="0" w:color="auto"/>
              <w:left w:val="single" w:sz="4" w:space="0" w:color="auto"/>
              <w:bottom w:val="single" w:sz="4" w:space="0" w:color="auto"/>
              <w:right w:val="single" w:sz="4" w:space="0" w:color="auto"/>
            </w:tcBorders>
            <w:hideMark/>
          </w:tcPr>
          <w:p w:rsidR="00284224" w:rsidRPr="00F042E3" w:rsidRDefault="00504BB0" w:rsidP="00284224">
            <w:pPr>
              <w:jc w:val="both"/>
              <w:rPr>
                <w:rFonts w:cs="Times New Roman"/>
                <w:color w:val="000000" w:themeColor="text1"/>
                <w:sz w:val="24"/>
                <w:szCs w:val="24"/>
                <w:lang w:eastAsia="en-US"/>
              </w:rPr>
            </w:pPr>
            <w:r w:rsidRPr="00F042E3">
              <w:rPr>
                <w:rFonts w:cs="Times New Roman"/>
                <w:color w:val="000000" w:themeColor="text1"/>
                <w:sz w:val="24"/>
                <w:szCs w:val="24"/>
                <w:lang w:eastAsia="en-US"/>
              </w:rPr>
              <w:t>Организация п</w:t>
            </w:r>
            <w:r w:rsidR="00887C44" w:rsidRPr="00F042E3">
              <w:rPr>
                <w:rFonts w:cs="Times New Roman"/>
                <w:color w:val="000000" w:themeColor="text1"/>
                <w:sz w:val="24"/>
                <w:szCs w:val="24"/>
                <w:lang w:eastAsia="en-US"/>
              </w:rPr>
              <w:t>роведени</w:t>
            </w:r>
            <w:r w:rsidRPr="00F042E3">
              <w:rPr>
                <w:rFonts w:cs="Times New Roman"/>
                <w:color w:val="000000" w:themeColor="text1"/>
                <w:sz w:val="24"/>
                <w:szCs w:val="24"/>
                <w:lang w:eastAsia="en-US"/>
              </w:rPr>
              <w:t>я</w:t>
            </w:r>
            <w:r w:rsidR="00887C44" w:rsidRPr="00F042E3">
              <w:rPr>
                <w:rFonts w:cs="Times New Roman"/>
                <w:color w:val="000000" w:themeColor="text1"/>
                <w:sz w:val="24"/>
                <w:szCs w:val="24"/>
                <w:lang w:eastAsia="en-US"/>
              </w:rPr>
              <w:t xml:space="preserve"> </w:t>
            </w:r>
            <w:r w:rsidR="00284224" w:rsidRPr="00F042E3">
              <w:rPr>
                <w:rFonts w:cs="Times New Roman"/>
                <w:color w:val="000000" w:themeColor="text1"/>
                <w:sz w:val="24"/>
                <w:szCs w:val="24"/>
                <w:lang w:eastAsia="en-US"/>
              </w:rPr>
              <w:t xml:space="preserve">социально-психологического </w:t>
            </w:r>
            <w:r w:rsidR="00887C44" w:rsidRPr="00F042E3">
              <w:rPr>
                <w:rFonts w:cs="Times New Roman"/>
                <w:color w:val="000000" w:themeColor="text1"/>
                <w:sz w:val="24"/>
                <w:szCs w:val="24"/>
                <w:lang w:eastAsia="en-US"/>
              </w:rPr>
              <w:t xml:space="preserve">тестирования </w:t>
            </w:r>
            <w:r w:rsidR="00284224" w:rsidRPr="00F042E3">
              <w:rPr>
                <w:rFonts w:cs="Times New Roman"/>
                <w:color w:val="000000" w:themeColor="text1"/>
                <w:sz w:val="24"/>
                <w:szCs w:val="24"/>
                <w:lang w:eastAsia="en-US"/>
              </w:rPr>
              <w:t xml:space="preserve">лиц, обучающихся в образовательных организациях </w:t>
            </w:r>
            <w:r w:rsidR="007F3E58" w:rsidRPr="00F042E3">
              <w:rPr>
                <w:rFonts w:cs="Times New Roman"/>
                <w:color w:val="000000" w:themeColor="text1"/>
                <w:sz w:val="24"/>
                <w:szCs w:val="24"/>
                <w:lang w:eastAsia="en-US"/>
              </w:rPr>
              <w:t xml:space="preserve">Курской области, направленного на раннее выявление немедицинского потребления наркотических средств и психотропных веществ </w:t>
            </w:r>
          </w:p>
          <w:p w:rsidR="00284224" w:rsidRPr="00F042E3" w:rsidRDefault="00284224" w:rsidP="00284224">
            <w:pPr>
              <w:jc w:val="both"/>
              <w:rPr>
                <w:rFonts w:cs="Times New Roman"/>
                <w:color w:val="000000" w:themeColor="text1"/>
                <w:sz w:val="24"/>
                <w:szCs w:val="24"/>
                <w:lang w:eastAsia="en-US"/>
              </w:rPr>
            </w:pPr>
          </w:p>
          <w:p w:rsidR="00284224" w:rsidRPr="00F042E3" w:rsidRDefault="00284224" w:rsidP="00284224">
            <w:pPr>
              <w:jc w:val="both"/>
              <w:rPr>
                <w:rFonts w:cs="Times New Roman"/>
                <w:color w:val="000000" w:themeColor="text1"/>
                <w:sz w:val="24"/>
                <w:szCs w:val="24"/>
                <w:lang w:eastAsia="en-US"/>
              </w:rPr>
            </w:pPr>
          </w:p>
          <w:p w:rsidR="00284224" w:rsidRPr="00F042E3" w:rsidRDefault="00284224" w:rsidP="00284224">
            <w:pPr>
              <w:jc w:val="both"/>
              <w:rPr>
                <w:rFonts w:cs="Times New Roman"/>
                <w:color w:val="000000" w:themeColor="text1"/>
                <w:sz w:val="24"/>
                <w:szCs w:val="24"/>
                <w:lang w:eastAsia="en-US"/>
              </w:rPr>
            </w:pPr>
          </w:p>
          <w:p w:rsidR="00887C44" w:rsidRPr="00F042E3" w:rsidRDefault="00887C44" w:rsidP="00284224">
            <w:pPr>
              <w:jc w:val="both"/>
              <w:rPr>
                <w:rFonts w:cs="Times New Roman"/>
                <w:color w:val="000000" w:themeColor="text1"/>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hideMark/>
          </w:tcPr>
          <w:p w:rsidR="00887C44" w:rsidRPr="00F042E3" w:rsidRDefault="00887C44" w:rsidP="00504BB0">
            <w:pPr>
              <w:jc w:val="both"/>
              <w:rPr>
                <w:rFonts w:cs="Times New Roman"/>
                <w:color w:val="000000" w:themeColor="text1"/>
                <w:sz w:val="24"/>
                <w:szCs w:val="24"/>
                <w:lang w:eastAsia="en-US"/>
              </w:rPr>
            </w:pPr>
            <w:r w:rsidRPr="00F042E3">
              <w:rPr>
                <w:rFonts w:cs="Times New Roman"/>
                <w:color w:val="000000" w:themeColor="text1"/>
                <w:sz w:val="24"/>
                <w:szCs w:val="24"/>
                <w:lang w:eastAsia="en-US"/>
              </w:rPr>
              <w:t>Комитет образования и науки Курской области,</w:t>
            </w:r>
            <w:r w:rsidR="007F3E58" w:rsidRPr="00F042E3">
              <w:rPr>
                <w:rFonts w:cs="Times New Roman"/>
                <w:color w:val="000000" w:themeColor="text1"/>
                <w:sz w:val="24"/>
                <w:szCs w:val="24"/>
                <w:lang w:eastAsia="en-US"/>
              </w:rPr>
              <w:t xml:space="preserve"> </w:t>
            </w:r>
            <w:r w:rsidR="00504BB0" w:rsidRPr="00F042E3">
              <w:rPr>
                <w:rFonts w:cs="Times New Roman"/>
                <w:color w:val="000000" w:themeColor="text1"/>
                <w:sz w:val="24"/>
                <w:szCs w:val="24"/>
                <w:lang w:eastAsia="en-US"/>
              </w:rPr>
              <w:t>комитет здравоохранения Курской области</w:t>
            </w:r>
          </w:p>
        </w:tc>
      </w:tr>
      <w:tr w:rsidR="00887C44" w:rsidRPr="00F042E3" w:rsidTr="001A2B7B">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024D20"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2</w:t>
            </w:r>
            <w:r w:rsidR="00887C44" w:rsidRPr="00F042E3">
              <w:rPr>
                <w:rFonts w:cs="Times New Roman"/>
                <w:color w:val="000000" w:themeColor="text1"/>
                <w:sz w:val="24"/>
                <w:szCs w:val="24"/>
                <w:lang w:eastAsia="en-US"/>
              </w:rPr>
              <w:t>.8.</w:t>
            </w:r>
          </w:p>
          <w:p w:rsidR="00887C44" w:rsidRPr="00F042E3" w:rsidRDefault="00887C44" w:rsidP="00AB39F4">
            <w:pPr>
              <w:jc w:val="center"/>
              <w:rPr>
                <w:rFonts w:cs="Times New Roman"/>
                <w:color w:val="000000" w:themeColor="text1"/>
                <w:sz w:val="24"/>
                <w:szCs w:val="24"/>
                <w:lang w:eastAsia="en-US"/>
              </w:rPr>
            </w:pPr>
          </w:p>
        </w:tc>
        <w:tc>
          <w:tcPr>
            <w:tcW w:w="7796"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C93628" w:rsidP="00C93628">
            <w:pPr>
              <w:jc w:val="both"/>
              <w:rPr>
                <w:rFonts w:cs="Times New Roman"/>
                <w:color w:val="000000" w:themeColor="text1"/>
                <w:sz w:val="24"/>
                <w:szCs w:val="24"/>
                <w:lang w:eastAsia="en-US"/>
              </w:rPr>
            </w:pPr>
            <w:r w:rsidRPr="00F042E3">
              <w:rPr>
                <w:rFonts w:cs="Times New Roman"/>
                <w:sz w:val="24"/>
                <w:szCs w:val="24"/>
              </w:rPr>
              <w:t xml:space="preserve">Организация проведения </w:t>
            </w:r>
            <w:r w:rsidR="00887C44" w:rsidRPr="00F042E3">
              <w:rPr>
                <w:rFonts w:cs="Times New Roman"/>
                <w:sz w:val="24"/>
                <w:szCs w:val="24"/>
              </w:rPr>
              <w:t xml:space="preserve">в образовательных организациях, </w:t>
            </w:r>
            <w:r w:rsidRPr="00F042E3">
              <w:rPr>
                <w:rFonts w:cs="Times New Roman"/>
                <w:sz w:val="24"/>
                <w:szCs w:val="24"/>
              </w:rPr>
              <w:t xml:space="preserve">учреждениях социального обслуживания семьи и детей, </w:t>
            </w:r>
            <w:r w:rsidR="00887C44" w:rsidRPr="00F042E3">
              <w:rPr>
                <w:rFonts w:cs="Times New Roman"/>
                <w:sz w:val="24"/>
                <w:szCs w:val="24"/>
              </w:rPr>
              <w:t xml:space="preserve">учреждениях культуры, </w:t>
            </w:r>
            <w:r w:rsidR="00887C44" w:rsidRPr="00F042E3">
              <w:rPr>
                <w:rFonts w:cs="Times New Roman"/>
                <w:sz w:val="24"/>
                <w:szCs w:val="24"/>
              </w:rPr>
              <w:lastRenderedPageBreak/>
              <w:t>спорта антинаркотических и антиалкогольных мероприятий и акций, направленных на пропаганду здорового образа жизни, а также посвященных значимым событиям.</w:t>
            </w: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lastRenderedPageBreak/>
              <w:t>Весь период</w:t>
            </w:r>
          </w:p>
        </w:tc>
        <w:tc>
          <w:tcPr>
            <w:tcW w:w="3402" w:type="dxa"/>
            <w:tcBorders>
              <w:top w:val="single" w:sz="4" w:space="0" w:color="auto"/>
              <w:left w:val="single" w:sz="4" w:space="0" w:color="auto"/>
              <w:bottom w:val="single" w:sz="4" w:space="0" w:color="auto"/>
              <w:right w:val="single" w:sz="4" w:space="0" w:color="auto"/>
            </w:tcBorders>
            <w:hideMark/>
          </w:tcPr>
          <w:p w:rsidR="00887C44" w:rsidRPr="00F042E3" w:rsidRDefault="00887C44" w:rsidP="00C93628">
            <w:pPr>
              <w:jc w:val="both"/>
              <w:rPr>
                <w:rFonts w:cs="Times New Roman"/>
                <w:color w:val="000000" w:themeColor="text1"/>
                <w:sz w:val="24"/>
                <w:szCs w:val="24"/>
                <w:lang w:eastAsia="en-US"/>
              </w:rPr>
            </w:pPr>
            <w:r w:rsidRPr="00F042E3">
              <w:rPr>
                <w:rFonts w:cs="Times New Roman"/>
                <w:sz w:val="24"/>
                <w:szCs w:val="24"/>
              </w:rPr>
              <w:t xml:space="preserve">Комитет по культуре Курской области, комитет по </w:t>
            </w:r>
            <w:r w:rsidRPr="00F042E3">
              <w:rPr>
                <w:rFonts w:cs="Times New Roman"/>
                <w:sz w:val="24"/>
                <w:szCs w:val="24"/>
              </w:rPr>
              <w:lastRenderedPageBreak/>
              <w:t xml:space="preserve">физической культуре и спорту Курской области, комитет </w:t>
            </w:r>
            <w:r w:rsidR="00024D20" w:rsidRPr="00F042E3">
              <w:rPr>
                <w:rFonts w:cs="Times New Roman"/>
                <w:sz w:val="24"/>
                <w:szCs w:val="24"/>
              </w:rPr>
              <w:t>молодежной политик</w:t>
            </w:r>
            <w:r w:rsidR="00C93628" w:rsidRPr="00F042E3">
              <w:rPr>
                <w:rFonts w:cs="Times New Roman"/>
                <w:sz w:val="24"/>
                <w:szCs w:val="24"/>
              </w:rPr>
              <w:t>и</w:t>
            </w:r>
            <w:r w:rsidR="00024D20" w:rsidRPr="00F042E3">
              <w:rPr>
                <w:rFonts w:cs="Times New Roman"/>
                <w:sz w:val="24"/>
                <w:szCs w:val="24"/>
              </w:rPr>
              <w:t xml:space="preserve"> </w:t>
            </w:r>
            <w:r w:rsidRPr="00F042E3">
              <w:rPr>
                <w:rFonts w:cs="Times New Roman"/>
                <w:sz w:val="24"/>
                <w:szCs w:val="24"/>
              </w:rPr>
              <w:t xml:space="preserve">Курской области, комитет образования и науки Курской области, </w:t>
            </w:r>
            <w:r w:rsidR="00C93628" w:rsidRPr="00F042E3">
              <w:rPr>
                <w:rFonts w:cs="Times New Roman"/>
                <w:sz w:val="24"/>
                <w:szCs w:val="24"/>
              </w:rPr>
              <w:t xml:space="preserve">комитет социального обеспечения, материнства и детства Курской области, </w:t>
            </w:r>
            <w:r w:rsidRPr="00F042E3">
              <w:rPr>
                <w:rFonts w:cs="Times New Roman"/>
                <w:sz w:val="24"/>
                <w:szCs w:val="24"/>
              </w:rPr>
              <w:t>УМВД России по Курской области</w:t>
            </w:r>
            <w:r w:rsidR="00FB6FAE" w:rsidRPr="00F042E3">
              <w:rPr>
                <w:rFonts w:cs="Times New Roman"/>
                <w:sz w:val="24"/>
                <w:szCs w:val="24"/>
              </w:rPr>
              <w:t xml:space="preserve"> (по согласованию)</w:t>
            </w:r>
            <w:r w:rsidR="006979C8">
              <w:rPr>
                <w:rFonts w:cs="Times New Roman"/>
                <w:sz w:val="24"/>
                <w:szCs w:val="24"/>
              </w:rPr>
              <w:t>, органы местного самоуправления</w:t>
            </w:r>
          </w:p>
        </w:tc>
      </w:tr>
      <w:tr w:rsidR="00887C44" w:rsidRPr="00F042E3" w:rsidTr="001A2B7B">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024D20"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lastRenderedPageBreak/>
              <w:t>2</w:t>
            </w:r>
            <w:r w:rsidR="00887C44" w:rsidRPr="00F042E3">
              <w:rPr>
                <w:rFonts w:cs="Times New Roman"/>
                <w:color w:val="000000" w:themeColor="text1"/>
                <w:sz w:val="24"/>
                <w:szCs w:val="24"/>
                <w:lang w:eastAsia="en-US"/>
              </w:rPr>
              <w:t>.9.</w:t>
            </w:r>
          </w:p>
          <w:p w:rsidR="00887C44" w:rsidRPr="00F042E3" w:rsidRDefault="00887C44" w:rsidP="00AB39F4">
            <w:pPr>
              <w:jc w:val="center"/>
              <w:rPr>
                <w:rFonts w:cs="Times New Roman"/>
                <w:color w:val="000000" w:themeColor="text1"/>
                <w:sz w:val="24"/>
                <w:szCs w:val="24"/>
                <w:lang w:eastAsia="en-US"/>
              </w:rPr>
            </w:pPr>
          </w:p>
        </w:tc>
        <w:tc>
          <w:tcPr>
            <w:tcW w:w="7796"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ind w:left="-108"/>
              <w:jc w:val="both"/>
              <w:rPr>
                <w:rFonts w:cs="Times New Roman"/>
                <w:sz w:val="24"/>
                <w:szCs w:val="24"/>
              </w:rPr>
            </w:pPr>
            <w:r w:rsidRPr="00F042E3">
              <w:rPr>
                <w:rFonts w:cs="Times New Roman"/>
                <w:sz w:val="24"/>
                <w:szCs w:val="24"/>
              </w:rPr>
              <w:t>Организация выступлений в СМИ региона по  проблеме употребления</w:t>
            </w:r>
            <w:r w:rsidR="006B4888" w:rsidRPr="00F042E3">
              <w:rPr>
                <w:rFonts w:cs="Times New Roman"/>
                <w:sz w:val="24"/>
                <w:szCs w:val="24"/>
              </w:rPr>
              <w:t xml:space="preserve"> несовершеннолетними </w:t>
            </w:r>
            <w:r w:rsidRPr="00F042E3">
              <w:rPr>
                <w:rFonts w:cs="Times New Roman"/>
                <w:sz w:val="24"/>
                <w:szCs w:val="24"/>
              </w:rPr>
              <w:t xml:space="preserve"> алкоголя,  наркотических средств и психотропных веществ, а также проведению профилактической  деятельности в данной сфере</w:t>
            </w:r>
          </w:p>
          <w:p w:rsidR="00887C44" w:rsidRPr="00F042E3" w:rsidRDefault="00887C44" w:rsidP="00AB39F4">
            <w:pPr>
              <w:jc w:val="both"/>
              <w:rPr>
                <w:rFonts w:cs="Times New Roman"/>
                <w:color w:val="000000" w:themeColor="text1"/>
                <w:sz w:val="24"/>
                <w:szCs w:val="24"/>
                <w:lang w:eastAsia="en-US"/>
              </w:rPr>
            </w:pPr>
            <w:r w:rsidRPr="00F042E3">
              <w:rPr>
                <w:rFonts w:cs="Times New Roman"/>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both"/>
              <w:rPr>
                <w:rFonts w:cs="Times New Roman"/>
                <w:sz w:val="24"/>
                <w:szCs w:val="24"/>
              </w:rPr>
            </w:pPr>
            <w:r w:rsidRPr="00F042E3">
              <w:rPr>
                <w:rFonts w:cs="Times New Roman"/>
                <w:sz w:val="24"/>
                <w:szCs w:val="24"/>
              </w:rPr>
              <w:t>Комитет информации и печати Курской области, УМВД России по Курской области</w:t>
            </w:r>
            <w:r w:rsidR="00FB6FAE" w:rsidRPr="00F042E3">
              <w:rPr>
                <w:rFonts w:cs="Times New Roman"/>
                <w:sz w:val="24"/>
                <w:szCs w:val="24"/>
              </w:rPr>
              <w:t xml:space="preserve"> (по согласованию)</w:t>
            </w:r>
            <w:r w:rsidRPr="00F042E3">
              <w:rPr>
                <w:rFonts w:cs="Times New Roman"/>
                <w:sz w:val="24"/>
                <w:szCs w:val="24"/>
              </w:rPr>
              <w:t xml:space="preserve">, комитет образования и </w:t>
            </w:r>
          </w:p>
          <w:p w:rsidR="00887C44" w:rsidRPr="00F042E3" w:rsidRDefault="00887C44" w:rsidP="00AB39F4">
            <w:pPr>
              <w:jc w:val="both"/>
              <w:rPr>
                <w:rFonts w:cs="Times New Roman"/>
                <w:sz w:val="24"/>
                <w:szCs w:val="24"/>
              </w:rPr>
            </w:pPr>
            <w:r w:rsidRPr="00F042E3">
              <w:rPr>
                <w:rFonts w:cs="Times New Roman"/>
                <w:sz w:val="24"/>
                <w:szCs w:val="24"/>
              </w:rPr>
              <w:t xml:space="preserve">науки Курской области, </w:t>
            </w:r>
          </w:p>
          <w:p w:rsidR="00887C44" w:rsidRPr="00F042E3" w:rsidRDefault="00887C44" w:rsidP="00AB39F4">
            <w:pPr>
              <w:jc w:val="both"/>
              <w:rPr>
                <w:rFonts w:cs="Times New Roman"/>
                <w:sz w:val="24"/>
                <w:szCs w:val="24"/>
              </w:rPr>
            </w:pPr>
            <w:r w:rsidRPr="00F042E3">
              <w:rPr>
                <w:rFonts w:cs="Times New Roman"/>
                <w:sz w:val="24"/>
                <w:szCs w:val="24"/>
              </w:rPr>
              <w:t>комитет здравоохранения</w:t>
            </w:r>
          </w:p>
          <w:p w:rsidR="00887C44" w:rsidRPr="00F042E3" w:rsidRDefault="00887C44" w:rsidP="006B4888">
            <w:pPr>
              <w:jc w:val="both"/>
              <w:rPr>
                <w:rFonts w:cs="Times New Roman"/>
                <w:color w:val="000000" w:themeColor="text1"/>
                <w:sz w:val="24"/>
                <w:szCs w:val="24"/>
                <w:lang w:eastAsia="en-US"/>
              </w:rPr>
            </w:pPr>
            <w:r w:rsidRPr="00F042E3">
              <w:rPr>
                <w:rFonts w:cs="Times New Roman"/>
                <w:sz w:val="24"/>
                <w:szCs w:val="24"/>
              </w:rPr>
              <w:t xml:space="preserve"> Курской области, комитет </w:t>
            </w:r>
            <w:r w:rsidR="00024D20" w:rsidRPr="00F042E3">
              <w:rPr>
                <w:rFonts w:cs="Times New Roman"/>
                <w:sz w:val="24"/>
                <w:szCs w:val="24"/>
              </w:rPr>
              <w:t>молодежной политики Курской области</w:t>
            </w:r>
            <w:r w:rsidR="006B4888" w:rsidRPr="00F042E3">
              <w:rPr>
                <w:rFonts w:cs="Times New Roman"/>
                <w:sz w:val="24"/>
                <w:szCs w:val="24"/>
              </w:rPr>
              <w:t>, КДН и ЗП Администрации Курской области</w:t>
            </w:r>
            <w:r w:rsidR="006979C8">
              <w:rPr>
                <w:rFonts w:cs="Times New Roman"/>
                <w:sz w:val="24"/>
                <w:szCs w:val="24"/>
              </w:rPr>
              <w:t>, органы местного самоуправления</w:t>
            </w:r>
            <w:r w:rsidR="00024D20" w:rsidRPr="00F042E3">
              <w:rPr>
                <w:rFonts w:cs="Times New Roman"/>
                <w:sz w:val="24"/>
                <w:szCs w:val="24"/>
              </w:rPr>
              <w:t xml:space="preserve"> </w:t>
            </w:r>
            <w:r w:rsidRPr="00F042E3">
              <w:rPr>
                <w:rFonts w:cs="Times New Roman"/>
                <w:sz w:val="24"/>
                <w:szCs w:val="24"/>
              </w:rPr>
              <w:t xml:space="preserve"> </w:t>
            </w:r>
          </w:p>
        </w:tc>
      </w:tr>
      <w:tr w:rsidR="00887C44" w:rsidRPr="00F042E3" w:rsidTr="001A2B7B">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024D20"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2</w:t>
            </w:r>
            <w:r w:rsidR="00887C44" w:rsidRPr="00F042E3">
              <w:rPr>
                <w:rFonts w:cs="Times New Roman"/>
                <w:color w:val="000000" w:themeColor="text1"/>
                <w:sz w:val="24"/>
                <w:szCs w:val="24"/>
                <w:lang w:eastAsia="en-US"/>
              </w:rPr>
              <w:t>.1</w:t>
            </w:r>
            <w:r w:rsidR="001C2A2D">
              <w:rPr>
                <w:rFonts w:cs="Times New Roman"/>
                <w:color w:val="000000" w:themeColor="text1"/>
                <w:sz w:val="24"/>
                <w:szCs w:val="24"/>
                <w:lang w:eastAsia="en-US"/>
              </w:rPr>
              <w:t>0</w:t>
            </w:r>
            <w:r w:rsidR="00887C44" w:rsidRPr="00F042E3">
              <w:rPr>
                <w:rFonts w:cs="Times New Roman"/>
                <w:color w:val="000000" w:themeColor="text1"/>
                <w:sz w:val="24"/>
                <w:szCs w:val="24"/>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both"/>
              <w:rPr>
                <w:rFonts w:cs="Times New Roman"/>
                <w:sz w:val="24"/>
                <w:szCs w:val="24"/>
              </w:rPr>
            </w:pPr>
            <w:r w:rsidRPr="00F042E3">
              <w:rPr>
                <w:rFonts w:cs="Times New Roman"/>
                <w:sz w:val="24"/>
                <w:szCs w:val="24"/>
              </w:rPr>
              <w:t>Организация деятельности отрядов волонтеров по антинаркотической и антиалкогольной деятельности в образовательных организациях Курской области</w:t>
            </w:r>
          </w:p>
          <w:p w:rsidR="00887C44" w:rsidRPr="00F042E3" w:rsidRDefault="00887C44" w:rsidP="00AB39F4">
            <w:pPr>
              <w:jc w:val="both"/>
              <w:rPr>
                <w:rFonts w:cs="Times New Roman"/>
                <w:color w:val="000000" w:themeColor="text1"/>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72E0">
            <w:pPr>
              <w:jc w:val="both"/>
              <w:rPr>
                <w:rFonts w:cs="Times New Roman"/>
                <w:color w:val="000000" w:themeColor="text1"/>
                <w:sz w:val="24"/>
                <w:szCs w:val="24"/>
                <w:lang w:eastAsia="en-US"/>
              </w:rPr>
            </w:pPr>
            <w:r w:rsidRPr="00F042E3">
              <w:rPr>
                <w:rFonts w:cs="Times New Roman"/>
                <w:sz w:val="24"/>
                <w:szCs w:val="24"/>
              </w:rPr>
              <w:t xml:space="preserve">Комитет образования и науки Курской области,  комитет </w:t>
            </w:r>
            <w:r w:rsidR="00BD61C8" w:rsidRPr="00F042E3">
              <w:rPr>
                <w:rFonts w:cs="Times New Roman"/>
                <w:sz w:val="24"/>
                <w:szCs w:val="24"/>
              </w:rPr>
              <w:t xml:space="preserve">молодежной политики </w:t>
            </w:r>
            <w:r w:rsidRPr="00F042E3">
              <w:rPr>
                <w:rFonts w:cs="Times New Roman"/>
                <w:sz w:val="24"/>
                <w:szCs w:val="24"/>
              </w:rPr>
              <w:t xml:space="preserve">Курской области, УМВД России по Курской области </w:t>
            </w:r>
            <w:r w:rsidR="00FB6FAE" w:rsidRPr="00F042E3">
              <w:rPr>
                <w:rFonts w:cs="Times New Roman"/>
                <w:sz w:val="24"/>
                <w:szCs w:val="24"/>
              </w:rPr>
              <w:t>(по согласованию)</w:t>
            </w:r>
          </w:p>
        </w:tc>
      </w:tr>
      <w:tr w:rsidR="00887C44" w:rsidRPr="00F042E3" w:rsidTr="001A2B7B">
        <w:tc>
          <w:tcPr>
            <w:tcW w:w="959" w:type="dxa"/>
            <w:tcBorders>
              <w:top w:val="single" w:sz="4" w:space="0" w:color="auto"/>
              <w:left w:val="single" w:sz="4" w:space="0" w:color="auto"/>
              <w:bottom w:val="single" w:sz="4" w:space="0" w:color="auto"/>
              <w:right w:val="single" w:sz="4" w:space="0" w:color="auto"/>
            </w:tcBorders>
            <w:hideMark/>
          </w:tcPr>
          <w:p w:rsidR="00887C44" w:rsidRPr="00F042E3" w:rsidRDefault="00024D20"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2.1</w:t>
            </w:r>
            <w:r w:rsidR="001C2A2D">
              <w:rPr>
                <w:rFonts w:cs="Times New Roman"/>
                <w:color w:val="000000" w:themeColor="text1"/>
                <w:sz w:val="24"/>
                <w:szCs w:val="24"/>
                <w:lang w:eastAsia="en-US"/>
              </w:rPr>
              <w:t>1</w:t>
            </w:r>
            <w:r w:rsidRPr="00F042E3">
              <w:rPr>
                <w:rFonts w:cs="Times New Roman"/>
                <w:color w:val="000000" w:themeColor="text1"/>
                <w:sz w:val="24"/>
                <w:szCs w:val="24"/>
                <w:lang w:eastAsia="en-US"/>
              </w:rPr>
              <w:t xml:space="preserve">. </w:t>
            </w:r>
          </w:p>
          <w:p w:rsidR="00887C44" w:rsidRPr="00F042E3" w:rsidRDefault="00887C44" w:rsidP="00AB39F4">
            <w:pPr>
              <w:jc w:val="center"/>
              <w:rPr>
                <w:rFonts w:cs="Times New Roman"/>
                <w:color w:val="000000" w:themeColor="text1"/>
                <w:sz w:val="24"/>
                <w:szCs w:val="24"/>
                <w:lang w:eastAsia="en-US"/>
              </w:rPr>
            </w:pPr>
          </w:p>
        </w:tc>
        <w:tc>
          <w:tcPr>
            <w:tcW w:w="7796"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widowControl w:val="0"/>
              <w:autoSpaceDE w:val="0"/>
              <w:autoSpaceDN w:val="0"/>
              <w:adjustRightInd w:val="0"/>
              <w:jc w:val="both"/>
              <w:rPr>
                <w:rFonts w:cs="Times New Roman"/>
                <w:sz w:val="24"/>
                <w:szCs w:val="24"/>
              </w:rPr>
            </w:pPr>
            <w:r w:rsidRPr="00F042E3">
              <w:rPr>
                <w:rFonts w:cs="Times New Roman"/>
                <w:sz w:val="24"/>
                <w:szCs w:val="24"/>
              </w:rPr>
              <w:t xml:space="preserve">Повышение мотивации жителей Курской области к регулярным занятиям физической культурой и спортом и ведению здорового образа </w:t>
            </w:r>
            <w:r w:rsidRPr="00F042E3">
              <w:rPr>
                <w:rFonts w:cs="Times New Roman"/>
                <w:sz w:val="24"/>
                <w:szCs w:val="24"/>
              </w:rPr>
              <w:lastRenderedPageBreak/>
              <w:t xml:space="preserve">жизни </w:t>
            </w: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sz w:val="24"/>
                <w:szCs w:val="24"/>
              </w:rPr>
            </w:pPr>
            <w:r w:rsidRPr="00F042E3">
              <w:rPr>
                <w:rFonts w:cs="Times New Roman"/>
                <w:sz w:val="24"/>
                <w:szCs w:val="24"/>
              </w:rPr>
              <w:lastRenderedPageBreak/>
              <w:t>Весь период</w:t>
            </w:r>
          </w:p>
        </w:tc>
        <w:tc>
          <w:tcPr>
            <w:tcW w:w="3402"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both"/>
              <w:rPr>
                <w:rFonts w:cs="Times New Roman"/>
                <w:sz w:val="24"/>
                <w:szCs w:val="24"/>
              </w:rPr>
            </w:pPr>
            <w:r w:rsidRPr="00F042E3">
              <w:rPr>
                <w:rFonts w:cs="Times New Roman"/>
                <w:sz w:val="24"/>
                <w:szCs w:val="24"/>
              </w:rPr>
              <w:t xml:space="preserve">Комитет по физической культуре и спорту Курской </w:t>
            </w:r>
            <w:r w:rsidRPr="00F042E3">
              <w:rPr>
                <w:rFonts w:cs="Times New Roman"/>
                <w:sz w:val="24"/>
                <w:szCs w:val="24"/>
              </w:rPr>
              <w:lastRenderedPageBreak/>
              <w:t>области</w:t>
            </w:r>
            <w:r w:rsidR="006979C8">
              <w:rPr>
                <w:rFonts w:cs="Times New Roman"/>
                <w:sz w:val="24"/>
                <w:szCs w:val="24"/>
              </w:rPr>
              <w:t>, органы местного самоуправления</w:t>
            </w:r>
          </w:p>
        </w:tc>
      </w:tr>
      <w:tr w:rsidR="00BE79A0" w:rsidRPr="00F042E3" w:rsidTr="001A2B7B">
        <w:tc>
          <w:tcPr>
            <w:tcW w:w="959" w:type="dxa"/>
            <w:tcBorders>
              <w:top w:val="single" w:sz="4" w:space="0" w:color="auto"/>
              <w:left w:val="single" w:sz="4" w:space="0" w:color="auto"/>
              <w:bottom w:val="single" w:sz="4" w:space="0" w:color="auto"/>
              <w:right w:val="single" w:sz="4" w:space="0" w:color="auto"/>
            </w:tcBorders>
            <w:hideMark/>
          </w:tcPr>
          <w:p w:rsidR="00BE79A0" w:rsidRPr="00F042E3" w:rsidRDefault="00BE79A0"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lastRenderedPageBreak/>
              <w:t>2.1</w:t>
            </w:r>
            <w:r w:rsidR="001C2A2D">
              <w:rPr>
                <w:rFonts w:cs="Times New Roman"/>
                <w:color w:val="000000" w:themeColor="text1"/>
                <w:sz w:val="24"/>
                <w:szCs w:val="24"/>
                <w:lang w:eastAsia="en-US"/>
              </w:rPr>
              <w:t>2</w:t>
            </w:r>
            <w:r w:rsidRPr="00F042E3">
              <w:rPr>
                <w:rFonts w:cs="Times New Roman"/>
                <w:color w:val="000000" w:themeColor="text1"/>
                <w:sz w:val="24"/>
                <w:szCs w:val="24"/>
                <w:lang w:eastAsia="en-US"/>
              </w:rPr>
              <w:t>.</w:t>
            </w:r>
          </w:p>
          <w:p w:rsidR="00BE79A0" w:rsidRPr="00F042E3" w:rsidRDefault="00BE79A0" w:rsidP="00AB39F4">
            <w:pPr>
              <w:jc w:val="center"/>
              <w:rPr>
                <w:rFonts w:cs="Times New Roman"/>
                <w:color w:val="000000" w:themeColor="text1"/>
                <w:sz w:val="24"/>
                <w:szCs w:val="24"/>
                <w:lang w:eastAsia="en-US"/>
              </w:rPr>
            </w:pPr>
          </w:p>
        </w:tc>
        <w:tc>
          <w:tcPr>
            <w:tcW w:w="7796" w:type="dxa"/>
            <w:gridSpan w:val="2"/>
            <w:tcBorders>
              <w:top w:val="single" w:sz="4" w:space="0" w:color="auto"/>
              <w:left w:val="single" w:sz="4" w:space="0" w:color="auto"/>
              <w:bottom w:val="single" w:sz="4" w:space="0" w:color="auto"/>
              <w:right w:val="single" w:sz="4" w:space="0" w:color="auto"/>
            </w:tcBorders>
            <w:hideMark/>
          </w:tcPr>
          <w:p w:rsidR="00BE79A0" w:rsidRPr="00F042E3" w:rsidRDefault="00BE79A0" w:rsidP="00BE79A0">
            <w:pPr>
              <w:widowControl w:val="0"/>
              <w:autoSpaceDE w:val="0"/>
              <w:autoSpaceDN w:val="0"/>
              <w:adjustRightInd w:val="0"/>
              <w:jc w:val="both"/>
              <w:rPr>
                <w:rFonts w:cs="Times New Roman"/>
                <w:sz w:val="24"/>
                <w:szCs w:val="24"/>
              </w:rPr>
            </w:pPr>
            <w:r w:rsidRPr="00F042E3">
              <w:rPr>
                <w:rFonts w:cs="Times New Roman"/>
                <w:sz w:val="24"/>
                <w:szCs w:val="24"/>
              </w:rPr>
              <w:t xml:space="preserve">Организация проведения спортивных мероприятий для замещающих семей, мероприятий, направленных на популяризацию здорового образа жизни </w:t>
            </w:r>
          </w:p>
        </w:tc>
        <w:tc>
          <w:tcPr>
            <w:tcW w:w="1985" w:type="dxa"/>
            <w:tcBorders>
              <w:top w:val="single" w:sz="4" w:space="0" w:color="auto"/>
              <w:left w:val="single" w:sz="4" w:space="0" w:color="auto"/>
              <w:bottom w:val="single" w:sz="4" w:space="0" w:color="auto"/>
              <w:right w:val="single" w:sz="4" w:space="0" w:color="auto"/>
            </w:tcBorders>
            <w:hideMark/>
          </w:tcPr>
          <w:p w:rsidR="00BE79A0" w:rsidRPr="00F042E3" w:rsidRDefault="00BE79A0" w:rsidP="00AB39F4">
            <w:pPr>
              <w:jc w:val="center"/>
              <w:rPr>
                <w:rFonts w:cs="Times New Roman"/>
                <w:sz w:val="24"/>
                <w:szCs w:val="24"/>
              </w:rPr>
            </w:pPr>
            <w:r w:rsidRPr="00F042E3">
              <w:rPr>
                <w:rFonts w:cs="Times New Roman"/>
                <w:sz w:val="24"/>
                <w:szCs w:val="24"/>
              </w:rPr>
              <w:t xml:space="preserve">Весь период </w:t>
            </w:r>
          </w:p>
        </w:tc>
        <w:tc>
          <w:tcPr>
            <w:tcW w:w="3402" w:type="dxa"/>
            <w:tcBorders>
              <w:top w:val="single" w:sz="4" w:space="0" w:color="auto"/>
              <w:left w:val="single" w:sz="4" w:space="0" w:color="auto"/>
              <w:bottom w:val="single" w:sz="4" w:space="0" w:color="auto"/>
              <w:right w:val="single" w:sz="4" w:space="0" w:color="auto"/>
            </w:tcBorders>
            <w:hideMark/>
          </w:tcPr>
          <w:p w:rsidR="00BE79A0" w:rsidRPr="00F042E3" w:rsidRDefault="00BE79A0" w:rsidP="00024D20">
            <w:pPr>
              <w:jc w:val="both"/>
              <w:rPr>
                <w:rFonts w:cs="Times New Roman"/>
                <w:sz w:val="24"/>
                <w:szCs w:val="24"/>
              </w:rPr>
            </w:pPr>
            <w:r w:rsidRPr="00F042E3">
              <w:rPr>
                <w:rFonts w:cs="Times New Roman"/>
                <w:sz w:val="24"/>
                <w:szCs w:val="24"/>
              </w:rPr>
              <w:t>Комитет социального обеспечения, материнства и детства Курской области, ОКУ «Центр сопровождения замещающих семей и граждан из числа детей-сирот и детей, оставшихся без попечения родителей»</w:t>
            </w:r>
          </w:p>
        </w:tc>
      </w:tr>
      <w:tr w:rsidR="00BE79A0" w:rsidRPr="00F042E3" w:rsidTr="001A2B7B">
        <w:tc>
          <w:tcPr>
            <w:tcW w:w="959" w:type="dxa"/>
            <w:tcBorders>
              <w:top w:val="single" w:sz="4" w:space="0" w:color="auto"/>
              <w:left w:val="single" w:sz="4" w:space="0" w:color="auto"/>
              <w:bottom w:val="single" w:sz="4" w:space="0" w:color="auto"/>
              <w:right w:val="single" w:sz="4" w:space="0" w:color="auto"/>
            </w:tcBorders>
            <w:hideMark/>
          </w:tcPr>
          <w:p w:rsidR="00BE79A0" w:rsidRPr="00F042E3" w:rsidRDefault="00BE79A0"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2.1</w:t>
            </w:r>
            <w:r w:rsidR="001C2A2D">
              <w:rPr>
                <w:rFonts w:cs="Times New Roman"/>
                <w:color w:val="000000" w:themeColor="text1"/>
                <w:sz w:val="24"/>
                <w:szCs w:val="24"/>
                <w:lang w:eastAsia="en-US"/>
              </w:rPr>
              <w:t>3</w:t>
            </w:r>
            <w:r w:rsidRPr="00F042E3">
              <w:rPr>
                <w:rFonts w:cs="Times New Roman"/>
                <w:color w:val="000000" w:themeColor="text1"/>
                <w:sz w:val="24"/>
                <w:szCs w:val="24"/>
                <w:lang w:eastAsia="en-US"/>
              </w:rPr>
              <w:t>.</w:t>
            </w:r>
          </w:p>
          <w:p w:rsidR="00BE79A0" w:rsidRPr="00F042E3" w:rsidRDefault="00BE79A0" w:rsidP="00AB39F4">
            <w:pPr>
              <w:jc w:val="center"/>
              <w:rPr>
                <w:rFonts w:cs="Times New Roman"/>
                <w:color w:val="000000" w:themeColor="text1"/>
                <w:sz w:val="24"/>
                <w:szCs w:val="24"/>
                <w:lang w:eastAsia="en-US"/>
              </w:rPr>
            </w:pPr>
          </w:p>
        </w:tc>
        <w:tc>
          <w:tcPr>
            <w:tcW w:w="7796" w:type="dxa"/>
            <w:gridSpan w:val="2"/>
            <w:tcBorders>
              <w:top w:val="single" w:sz="4" w:space="0" w:color="auto"/>
              <w:left w:val="single" w:sz="4" w:space="0" w:color="auto"/>
              <w:bottom w:val="single" w:sz="4" w:space="0" w:color="auto"/>
              <w:right w:val="single" w:sz="4" w:space="0" w:color="auto"/>
            </w:tcBorders>
            <w:hideMark/>
          </w:tcPr>
          <w:p w:rsidR="00BE79A0" w:rsidRPr="00F042E3" w:rsidRDefault="00BE79A0" w:rsidP="00BE79A0">
            <w:pPr>
              <w:widowControl w:val="0"/>
              <w:autoSpaceDE w:val="0"/>
              <w:autoSpaceDN w:val="0"/>
              <w:adjustRightInd w:val="0"/>
              <w:jc w:val="both"/>
              <w:rPr>
                <w:rFonts w:cs="Times New Roman"/>
                <w:sz w:val="24"/>
                <w:szCs w:val="24"/>
              </w:rPr>
            </w:pPr>
            <w:r w:rsidRPr="00F042E3">
              <w:rPr>
                <w:rFonts w:cs="Times New Roman"/>
                <w:sz w:val="24"/>
                <w:szCs w:val="24"/>
              </w:rPr>
              <w:t>Размещение информации о вреде наркотиков, табакокурения и потребления алкоголя на официальных сайтах органов опеки и попечительства, учреждений социального обслуживания семьи и детей, ОКУ «Центр сопровождения замещающих семей и граждан из числа детей-сирот и детей, оставшихся без попечения родителей»</w:t>
            </w:r>
          </w:p>
        </w:tc>
        <w:tc>
          <w:tcPr>
            <w:tcW w:w="1985" w:type="dxa"/>
            <w:tcBorders>
              <w:top w:val="single" w:sz="4" w:space="0" w:color="auto"/>
              <w:left w:val="single" w:sz="4" w:space="0" w:color="auto"/>
              <w:bottom w:val="single" w:sz="4" w:space="0" w:color="auto"/>
              <w:right w:val="single" w:sz="4" w:space="0" w:color="auto"/>
            </w:tcBorders>
            <w:hideMark/>
          </w:tcPr>
          <w:p w:rsidR="00BE79A0" w:rsidRPr="00F042E3" w:rsidRDefault="00BE79A0" w:rsidP="00AB39F4">
            <w:pPr>
              <w:jc w:val="center"/>
              <w:rPr>
                <w:rFonts w:cs="Times New Roman"/>
                <w:sz w:val="24"/>
                <w:szCs w:val="24"/>
              </w:rPr>
            </w:pPr>
            <w:r w:rsidRPr="00F042E3">
              <w:rPr>
                <w:rFonts w:cs="Times New Roman"/>
                <w:sz w:val="24"/>
                <w:szCs w:val="24"/>
              </w:rPr>
              <w:t>Весь период</w:t>
            </w:r>
          </w:p>
        </w:tc>
        <w:tc>
          <w:tcPr>
            <w:tcW w:w="3402" w:type="dxa"/>
            <w:tcBorders>
              <w:top w:val="single" w:sz="4" w:space="0" w:color="auto"/>
              <w:left w:val="single" w:sz="4" w:space="0" w:color="auto"/>
              <w:bottom w:val="single" w:sz="4" w:space="0" w:color="auto"/>
              <w:right w:val="single" w:sz="4" w:space="0" w:color="auto"/>
            </w:tcBorders>
            <w:hideMark/>
          </w:tcPr>
          <w:p w:rsidR="00BE79A0" w:rsidRPr="00F042E3" w:rsidRDefault="00BE79A0" w:rsidP="00024D20">
            <w:pPr>
              <w:jc w:val="both"/>
              <w:rPr>
                <w:rFonts w:cs="Times New Roman"/>
                <w:sz w:val="24"/>
                <w:szCs w:val="24"/>
              </w:rPr>
            </w:pPr>
            <w:r w:rsidRPr="00F042E3">
              <w:rPr>
                <w:rFonts w:cs="Times New Roman"/>
                <w:sz w:val="24"/>
                <w:szCs w:val="24"/>
              </w:rPr>
              <w:t>Комитет социального обеспечения, материнства и детства Курской области</w:t>
            </w:r>
          </w:p>
        </w:tc>
      </w:tr>
      <w:tr w:rsidR="003E3EF7" w:rsidRPr="00F042E3" w:rsidTr="001A2B7B">
        <w:tc>
          <w:tcPr>
            <w:tcW w:w="959" w:type="dxa"/>
            <w:tcBorders>
              <w:top w:val="single" w:sz="4" w:space="0" w:color="auto"/>
              <w:left w:val="single" w:sz="4" w:space="0" w:color="auto"/>
              <w:bottom w:val="single" w:sz="4" w:space="0" w:color="auto"/>
              <w:right w:val="single" w:sz="4" w:space="0" w:color="auto"/>
            </w:tcBorders>
            <w:hideMark/>
          </w:tcPr>
          <w:p w:rsidR="003E3EF7" w:rsidRPr="00F042E3" w:rsidRDefault="003E3EF7"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2.1</w:t>
            </w:r>
            <w:r w:rsidR="001C2A2D">
              <w:rPr>
                <w:rFonts w:cs="Times New Roman"/>
                <w:color w:val="000000" w:themeColor="text1"/>
                <w:sz w:val="24"/>
                <w:szCs w:val="24"/>
                <w:lang w:eastAsia="en-US"/>
              </w:rPr>
              <w:t>4</w:t>
            </w:r>
            <w:r w:rsidRPr="00F042E3">
              <w:rPr>
                <w:rFonts w:cs="Times New Roman"/>
                <w:color w:val="000000" w:themeColor="text1"/>
                <w:sz w:val="24"/>
                <w:szCs w:val="24"/>
                <w:lang w:eastAsia="en-US"/>
              </w:rPr>
              <w:t xml:space="preserve">. </w:t>
            </w:r>
          </w:p>
          <w:p w:rsidR="003E3EF7" w:rsidRPr="00F042E3" w:rsidRDefault="003E3EF7" w:rsidP="00AB39F4">
            <w:pPr>
              <w:jc w:val="center"/>
              <w:rPr>
                <w:rFonts w:cs="Times New Roman"/>
                <w:color w:val="000000" w:themeColor="text1"/>
                <w:sz w:val="24"/>
                <w:szCs w:val="24"/>
                <w:lang w:eastAsia="en-US"/>
              </w:rPr>
            </w:pPr>
          </w:p>
        </w:tc>
        <w:tc>
          <w:tcPr>
            <w:tcW w:w="7796" w:type="dxa"/>
            <w:gridSpan w:val="2"/>
            <w:tcBorders>
              <w:top w:val="single" w:sz="4" w:space="0" w:color="auto"/>
              <w:left w:val="single" w:sz="4" w:space="0" w:color="auto"/>
              <w:bottom w:val="single" w:sz="4" w:space="0" w:color="auto"/>
              <w:right w:val="single" w:sz="4" w:space="0" w:color="auto"/>
            </w:tcBorders>
            <w:hideMark/>
          </w:tcPr>
          <w:p w:rsidR="003E3EF7" w:rsidRPr="00F042E3" w:rsidRDefault="003E3EF7" w:rsidP="006979C8">
            <w:pPr>
              <w:widowControl w:val="0"/>
              <w:autoSpaceDE w:val="0"/>
              <w:autoSpaceDN w:val="0"/>
              <w:adjustRightInd w:val="0"/>
              <w:jc w:val="both"/>
              <w:rPr>
                <w:rFonts w:cs="Times New Roman"/>
                <w:sz w:val="24"/>
                <w:szCs w:val="24"/>
              </w:rPr>
            </w:pPr>
            <w:r w:rsidRPr="00F042E3">
              <w:rPr>
                <w:rFonts w:cs="Times New Roman"/>
                <w:sz w:val="24"/>
                <w:szCs w:val="24"/>
              </w:rPr>
              <w:t>Проведение семинаров, совещаний опекунов (попечителей, приемных родителей) по профилактике зависимого поведения среди детей-сирот и детей, оставшихся без попечения родителей.</w:t>
            </w:r>
          </w:p>
        </w:tc>
        <w:tc>
          <w:tcPr>
            <w:tcW w:w="1985" w:type="dxa"/>
            <w:tcBorders>
              <w:top w:val="single" w:sz="4" w:space="0" w:color="auto"/>
              <w:left w:val="single" w:sz="4" w:space="0" w:color="auto"/>
              <w:bottom w:val="single" w:sz="4" w:space="0" w:color="auto"/>
              <w:right w:val="single" w:sz="4" w:space="0" w:color="auto"/>
            </w:tcBorders>
            <w:hideMark/>
          </w:tcPr>
          <w:p w:rsidR="003E3EF7" w:rsidRPr="00F042E3" w:rsidRDefault="003E3EF7" w:rsidP="00AB39F4">
            <w:pPr>
              <w:jc w:val="center"/>
              <w:rPr>
                <w:rFonts w:cs="Times New Roman"/>
                <w:sz w:val="24"/>
                <w:szCs w:val="24"/>
              </w:rPr>
            </w:pPr>
            <w:r w:rsidRPr="00F042E3">
              <w:rPr>
                <w:rFonts w:cs="Times New Roman"/>
                <w:sz w:val="24"/>
                <w:szCs w:val="24"/>
              </w:rPr>
              <w:t>Весь период</w:t>
            </w:r>
          </w:p>
        </w:tc>
        <w:tc>
          <w:tcPr>
            <w:tcW w:w="3402" w:type="dxa"/>
            <w:tcBorders>
              <w:top w:val="single" w:sz="4" w:space="0" w:color="auto"/>
              <w:left w:val="single" w:sz="4" w:space="0" w:color="auto"/>
              <w:bottom w:val="single" w:sz="4" w:space="0" w:color="auto"/>
              <w:right w:val="single" w:sz="4" w:space="0" w:color="auto"/>
            </w:tcBorders>
            <w:hideMark/>
          </w:tcPr>
          <w:p w:rsidR="003E3EF7" w:rsidRPr="00F042E3" w:rsidRDefault="003E3EF7" w:rsidP="00024D20">
            <w:pPr>
              <w:jc w:val="both"/>
              <w:rPr>
                <w:rFonts w:cs="Times New Roman"/>
                <w:sz w:val="24"/>
                <w:szCs w:val="24"/>
              </w:rPr>
            </w:pPr>
            <w:r w:rsidRPr="00F042E3">
              <w:rPr>
                <w:rFonts w:cs="Times New Roman"/>
                <w:sz w:val="24"/>
                <w:szCs w:val="24"/>
              </w:rPr>
              <w:t>Комитет социального обеспечения, материнства и детства Курской области,  ОКУ «Центр сопровождения замещающих семей и граждан из числа детей-сирот и детей, оставшихся без попечения родителей»</w:t>
            </w:r>
          </w:p>
        </w:tc>
      </w:tr>
      <w:tr w:rsidR="00C107FF" w:rsidRPr="00F042E3" w:rsidTr="001A2B7B">
        <w:tc>
          <w:tcPr>
            <w:tcW w:w="959" w:type="dxa"/>
            <w:tcBorders>
              <w:top w:val="single" w:sz="4" w:space="0" w:color="auto"/>
              <w:left w:val="single" w:sz="4" w:space="0" w:color="auto"/>
              <w:bottom w:val="single" w:sz="4" w:space="0" w:color="auto"/>
              <w:right w:val="single" w:sz="4" w:space="0" w:color="auto"/>
            </w:tcBorders>
            <w:hideMark/>
          </w:tcPr>
          <w:p w:rsidR="00C107FF" w:rsidRPr="00F042E3" w:rsidRDefault="00C107FF"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2.1</w:t>
            </w:r>
            <w:r w:rsidR="001C2A2D">
              <w:rPr>
                <w:rFonts w:cs="Times New Roman"/>
                <w:color w:val="000000" w:themeColor="text1"/>
                <w:sz w:val="24"/>
                <w:szCs w:val="24"/>
                <w:lang w:eastAsia="en-US"/>
              </w:rPr>
              <w:t>5</w:t>
            </w:r>
            <w:r w:rsidRPr="00F042E3">
              <w:rPr>
                <w:rFonts w:cs="Times New Roman"/>
                <w:color w:val="000000" w:themeColor="text1"/>
                <w:sz w:val="24"/>
                <w:szCs w:val="24"/>
                <w:lang w:eastAsia="en-US"/>
              </w:rPr>
              <w:t>.</w:t>
            </w:r>
          </w:p>
          <w:p w:rsidR="00C107FF" w:rsidRPr="00F042E3" w:rsidRDefault="00C107FF" w:rsidP="00AB39F4">
            <w:pPr>
              <w:jc w:val="center"/>
              <w:rPr>
                <w:rFonts w:cs="Times New Roman"/>
                <w:color w:val="000000" w:themeColor="text1"/>
                <w:sz w:val="24"/>
                <w:szCs w:val="24"/>
                <w:lang w:eastAsia="en-US"/>
              </w:rPr>
            </w:pPr>
          </w:p>
        </w:tc>
        <w:tc>
          <w:tcPr>
            <w:tcW w:w="7796" w:type="dxa"/>
            <w:gridSpan w:val="2"/>
            <w:tcBorders>
              <w:top w:val="single" w:sz="4" w:space="0" w:color="auto"/>
              <w:left w:val="single" w:sz="4" w:space="0" w:color="auto"/>
              <w:bottom w:val="single" w:sz="4" w:space="0" w:color="auto"/>
              <w:right w:val="single" w:sz="4" w:space="0" w:color="auto"/>
            </w:tcBorders>
            <w:hideMark/>
          </w:tcPr>
          <w:p w:rsidR="00C107FF" w:rsidRPr="00F042E3" w:rsidRDefault="00C107FF" w:rsidP="003E3EF7">
            <w:pPr>
              <w:widowControl w:val="0"/>
              <w:autoSpaceDE w:val="0"/>
              <w:autoSpaceDN w:val="0"/>
              <w:adjustRightInd w:val="0"/>
              <w:jc w:val="both"/>
              <w:rPr>
                <w:rFonts w:cs="Times New Roman"/>
                <w:sz w:val="24"/>
                <w:szCs w:val="24"/>
              </w:rPr>
            </w:pPr>
            <w:r w:rsidRPr="00F042E3">
              <w:rPr>
                <w:rStyle w:val="FontStyle13"/>
                <w:rFonts w:eastAsiaTheme="minorEastAsia"/>
                <w:sz w:val="24"/>
                <w:szCs w:val="24"/>
              </w:rPr>
              <w:t xml:space="preserve">Организация и проведение оперативно-профилактического мероприятия по </w:t>
            </w:r>
            <w:r w:rsidRPr="00F042E3">
              <w:rPr>
                <w:rFonts w:cs="Times New Roman"/>
                <w:color w:val="000000" w:themeColor="text1"/>
                <w:sz w:val="24"/>
                <w:szCs w:val="24"/>
              </w:rPr>
              <w:t>профилактике подростковой преступности, алкоголизма, наркомании и табакокурения в подростковой среде, пропаганде здорового образа жизни, обеспечению досуговой занятости несовершеннолетних.</w:t>
            </w:r>
          </w:p>
        </w:tc>
        <w:tc>
          <w:tcPr>
            <w:tcW w:w="1985" w:type="dxa"/>
            <w:tcBorders>
              <w:top w:val="single" w:sz="4" w:space="0" w:color="auto"/>
              <w:left w:val="single" w:sz="4" w:space="0" w:color="auto"/>
              <w:bottom w:val="single" w:sz="4" w:space="0" w:color="auto"/>
              <w:right w:val="single" w:sz="4" w:space="0" w:color="auto"/>
            </w:tcBorders>
            <w:hideMark/>
          </w:tcPr>
          <w:p w:rsidR="00C107FF" w:rsidRPr="00F042E3" w:rsidRDefault="00C107FF" w:rsidP="00C107FF">
            <w:pPr>
              <w:jc w:val="center"/>
              <w:rPr>
                <w:rFonts w:eastAsiaTheme="minorHAnsi" w:cs="Times New Roman"/>
                <w:sz w:val="24"/>
                <w:szCs w:val="24"/>
                <w:lang w:eastAsia="en-US"/>
              </w:rPr>
            </w:pPr>
            <w:r w:rsidRPr="00F042E3">
              <w:rPr>
                <w:rFonts w:eastAsiaTheme="minorHAnsi" w:cs="Times New Roman"/>
                <w:sz w:val="24"/>
                <w:szCs w:val="24"/>
                <w:lang w:eastAsia="en-US"/>
              </w:rPr>
              <w:t>Июль</w:t>
            </w:r>
          </w:p>
          <w:p w:rsidR="00C107FF" w:rsidRPr="00F042E3" w:rsidRDefault="00C107FF" w:rsidP="00C107FF">
            <w:pPr>
              <w:jc w:val="center"/>
              <w:rPr>
                <w:rFonts w:cs="Times New Roman"/>
                <w:sz w:val="24"/>
                <w:szCs w:val="24"/>
              </w:rPr>
            </w:pPr>
            <w:r w:rsidRPr="00F042E3">
              <w:rPr>
                <w:rFonts w:eastAsiaTheme="minorHAnsi" w:cs="Times New Roman"/>
                <w:sz w:val="24"/>
                <w:szCs w:val="24"/>
                <w:lang w:eastAsia="en-US"/>
              </w:rPr>
              <w:t>2021 года</w:t>
            </w:r>
          </w:p>
        </w:tc>
        <w:tc>
          <w:tcPr>
            <w:tcW w:w="3402" w:type="dxa"/>
            <w:tcBorders>
              <w:top w:val="single" w:sz="4" w:space="0" w:color="auto"/>
              <w:left w:val="single" w:sz="4" w:space="0" w:color="auto"/>
              <w:bottom w:val="single" w:sz="4" w:space="0" w:color="auto"/>
              <w:right w:val="single" w:sz="4" w:space="0" w:color="auto"/>
            </w:tcBorders>
            <w:hideMark/>
          </w:tcPr>
          <w:p w:rsidR="00C107FF" w:rsidRPr="00F042E3" w:rsidRDefault="00C107FF" w:rsidP="006B09A3">
            <w:pPr>
              <w:jc w:val="both"/>
              <w:rPr>
                <w:rFonts w:cs="Times New Roman"/>
                <w:sz w:val="24"/>
                <w:szCs w:val="24"/>
              </w:rPr>
            </w:pPr>
            <w:r w:rsidRPr="00F042E3">
              <w:rPr>
                <w:rFonts w:eastAsiaTheme="minorHAnsi" w:cs="Times New Roman"/>
                <w:sz w:val="24"/>
                <w:szCs w:val="24"/>
                <w:lang w:eastAsia="en-US"/>
              </w:rPr>
              <w:t xml:space="preserve">УМВД России по Курской области (по согласованию),  органы и учреждения системы профилактики </w:t>
            </w:r>
          </w:p>
        </w:tc>
      </w:tr>
      <w:tr w:rsidR="00C76F2F" w:rsidRPr="00F042E3" w:rsidTr="001A2B7B">
        <w:tc>
          <w:tcPr>
            <w:tcW w:w="959" w:type="dxa"/>
            <w:tcBorders>
              <w:top w:val="single" w:sz="4" w:space="0" w:color="auto"/>
              <w:left w:val="single" w:sz="4" w:space="0" w:color="auto"/>
              <w:bottom w:val="single" w:sz="4" w:space="0" w:color="auto"/>
              <w:right w:val="single" w:sz="4" w:space="0" w:color="auto"/>
            </w:tcBorders>
            <w:hideMark/>
          </w:tcPr>
          <w:p w:rsidR="00C76F2F" w:rsidRPr="00F042E3" w:rsidRDefault="00C76F2F"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2.1</w:t>
            </w:r>
            <w:r w:rsidR="001C2A2D">
              <w:rPr>
                <w:rFonts w:cs="Times New Roman"/>
                <w:color w:val="000000" w:themeColor="text1"/>
                <w:sz w:val="24"/>
                <w:szCs w:val="24"/>
                <w:lang w:eastAsia="en-US"/>
              </w:rPr>
              <w:t>6</w:t>
            </w:r>
            <w:r w:rsidRPr="00F042E3">
              <w:rPr>
                <w:rFonts w:cs="Times New Roman"/>
                <w:color w:val="000000" w:themeColor="text1"/>
                <w:sz w:val="24"/>
                <w:szCs w:val="24"/>
                <w:lang w:eastAsia="en-US"/>
              </w:rPr>
              <w:t>.</w:t>
            </w:r>
          </w:p>
          <w:p w:rsidR="00C76F2F" w:rsidRPr="00F042E3" w:rsidRDefault="00C76F2F" w:rsidP="00AB39F4">
            <w:pPr>
              <w:jc w:val="center"/>
              <w:rPr>
                <w:rFonts w:cs="Times New Roman"/>
                <w:color w:val="000000" w:themeColor="text1"/>
                <w:sz w:val="24"/>
                <w:szCs w:val="24"/>
                <w:lang w:eastAsia="en-US"/>
              </w:rPr>
            </w:pPr>
          </w:p>
        </w:tc>
        <w:tc>
          <w:tcPr>
            <w:tcW w:w="7796" w:type="dxa"/>
            <w:gridSpan w:val="2"/>
            <w:tcBorders>
              <w:top w:val="single" w:sz="4" w:space="0" w:color="auto"/>
              <w:left w:val="single" w:sz="4" w:space="0" w:color="auto"/>
              <w:bottom w:val="single" w:sz="4" w:space="0" w:color="auto"/>
              <w:right w:val="single" w:sz="4" w:space="0" w:color="auto"/>
            </w:tcBorders>
            <w:hideMark/>
          </w:tcPr>
          <w:p w:rsidR="00C76F2F" w:rsidRPr="00F042E3" w:rsidRDefault="00C76F2F" w:rsidP="00C76F2F">
            <w:pPr>
              <w:widowControl w:val="0"/>
              <w:autoSpaceDE w:val="0"/>
              <w:autoSpaceDN w:val="0"/>
              <w:adjustRightInd w:val="0"/>
              <w:jc w:val="both"/>
              <w:rPr>
                <w:rStyle w:val="FontStyle13"/>
                <w:rFonts w:eastAsiaTheme="minorEastAsia"/>
                <w:sz w:val="24"/>
                <w:szCs w:val="24"/>
              </w:rPr>
            </w:pPr>
            <w:r w:rsidRPr="00F042E3">
              <w:rPr>
                <w:rStyle w:val="FontStyle13"/>
                <w:rFonts w:eastAsiaTheme="minorEastAsia"/>
                <w:sz w:val="24"/>
                <w:szCs w:val="24"/>
              </w:rPr>
              <w:t>Организация размещения на стендах межмуниципальных филиалов ФКУ УИИ УФСИН России по Курской области информации о действующих службах оказания социальной и психологической помощи несовершеннолетним</w:t>
            </w:r>
          </w:p>
        </w:tc>
        <w:tc>
          <w:tcPr>
            <w:tcW w:w="1985" w:type="dxa"/>
            <w:tcBorders>
              <w:top w:val="single" w:sz="4" w:space="0" w:color="auto"/>
              <w:left w:val="single" w:sz="4" w:space="0" w:color="auto"/>
              <w:bottom w:val="single" w:sz="4" w:space="0" w:color="auto"/>
              <w:right w:val="single" w:sz="4" w:space="0" w:color="auto"/>
            </w:tcBorders>
            <w:hideMark/>
          </w:tcPr>
          <w:p w:rsidR="00C76F2F" w:rsidRPr="00F042E3" w:rsidRDefault="00D93665" w:rsidP="00C107FF">
            <w:pPr>
              <w:jc w:val="center"/>
              <w:rPr>
                <w:rFonts w:eastAsiaTheme="minorHAnsi" w:cs="Times New Roman"/>
                <w:sz w:val="24"/>
                <w:szCs w:val="24"/>
                <w:lang w:eastAsia="en-US"/>
              </w:rPr>
            </w:pPr>
            <w:r w:rsidRPr="00F042E3">
              <w:rPr>
                <w:rFonts w:eastAsiaTheme="minorHAnsi" w:cs="Times New Roman"/>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hideMark/>
          </w:tcPr>
          <w:p w:rsidR="00C76F2F" w:rsidRPr="00F042E3" w:rsidRDefault="00D93665" w:rsidP="0010513D">
            <w:pPr>
              <w:jc w:val="both"/>
              <w:rPr>
                <w:rFonts w:eastAsiaTheme="minorHAnsi" w:cs="Times New Roman"/>
                <w:sz w:val="24"/>
                <w:szCs w:val="24"/>
                <w:lang w:eastAsia="en-US"/>
              </w:rPr>
            </w:pPr>
            <w:r w:rsidRPr="00F042E3">
              <w:rPr>
                <w:rFonts w:eastAsiaTheme="minorHAnsi" w:cs="Times New Roman"/>
                <w:sz w:val="24"/>
                <w:szCs w:val="24"/>
                <w:lang w:eastAsia="en-US"/>
              </w:rPr>
              <w:t>УФСИН России по Курской области (по согласованию)</w:t>
            </w:r>
          </w:p>
        </w:tc>
      </w:tr>
      <w:tr w:rsidR="00887C44" w:rsidRPr="00F042E3" w:rsidTr="001A2B7B">
        <w:tc>
          <w:tcPr>
            <w:tcW w:w="14142" w:type="dxa"/>
            <w:gridSpan w:val="5"/>
            <w:tcBorders>
              <w:top w:val="nil"/>
              <w:left w:val="single" w:sz="4" w:space="0" w:color="auto"/>
              <w:bottom w:val="single" w:sz="4" w:space="0" w:color="auto"/>
              <w:right w:val="single" w:sz="4" w:space="0" w:color="auto"/>
            </w:tcBorders>
          </w:tcPr>
          <w:p w:rsidR="00024D20" w:rsidRPr="00F042E3" w:rsidRDefault="00024D20" w:rsidP="00AB39F4">
            <w:pPr>
              <w:jc w:val="center"/>
              <w:rPr>
                <w:rFonts w:cs="Times New Roman"/>
                <w:b/>
                <w:bCs/>
                <w:color w:val="000000" w:themeColor="text1"/>
                <w:sz w:val="24"/>
                <w:szCs w:val="24"/>
                <w:lang w:eastAsia="en-US"/>
              </w:rPr>
            </w:pPr>
          </w:p>
          <w:p w:rsidR="006979C8" w:rsidRDefault="006979C8" w:rsidP="00AB39F4">
            <w:pPr>
              <w:jc w:val="center"/>
              <w:rPr>
                <w:rFonts w:cs="Times New Roman"/>
                <w:b/>
                <w:bCs/>
                <w:color w:val="000000" w:themeColor="text1"/>
                <w:sz w:val="24"/>
                <w:szCs w:val="24"/>
                <w:lang w:eastAsia="en-US"/>
              </w:rPr>
            </w:pPr>
          </w:p>
          <w:p w:rsidR="00887C44" w:rsidRPr="00F042E3" w:rsidRDefault="00024D20" w:rsidP="00AB39F4">
            <w:pPr>
              <w:jc w:val="center"/>
              <w:rPr>
                <w:rFonts w:cs="Times New Roman"/>
                <w:b/>
                <w:bCs/>
                <w:color w:val="000000" w:themeColor="text1"/>
                <w:sz w:val="24"/>
                <w:szCs w:val="24"/>
                <w:lang w:eastAsia="en-US"/>
              </w:rPr>
            </w:pPr>
            <w:r w:rsidRPr="00F042E3">
              <w:rPr>
                <w:rFonts w:cs="Times New Roman"/>
                <w:b/>
                <w:bCs/>
                <w:color w:val="000000" w:themeColor="text1"/>
                <w:sz w:val="24"/>
                <w:szCs w:val="24"/>
                <w:lang w:eastAsia="en-US"/>
              </w:rPr>
              <w:lastRenderedPageBreak/>
              <w:t>3</w:t>
            </w:r>
            <w:r w:rsidR="00887C44" w:rsidRPr="00F042E3">
              <w:rPr>
                <w:rFonts w:cs="Times New Roman"/>
                <w:b/>
                <w:bCs/>
                <w:color w:val="000000" w:themeColor="text1"/>
                <w:sz w:val="24"/>
                <w:szCs w:val="24"/>
                <w:lang w:eastAsia="en-US"/>
              </w:rPr>
              <w:t>. Организационно – методические и информационно – просветительские мероприятия</w:t>
            </w:r>
          </w:p>
          <w:p w:rsidR="00887C44" w:rsidRPr="00F042E3" w:rsidRDefault="00887C44" w:rsidP="00AB39F4">
            <w:pPr>
              <w:jc w:val="both"/>
              <w:rPr>
                <w:rFonts w:cs="Times New Roman"/>
                <w:color w:val="000000" w:themeColor="text1"/>
                <w:sz w:val="24"/>
                <w:szCs w:val="24"/>
                <w:lang w:eastAsia="en-US"/>
              </w:rPr>
            </w:pPr>
          </w:p>
        </w:tc>
      </w:tr>
      <w:tr w:rsidR="00887C44" w:rsidRPr="00F042E3" w:rsidTr="001A2B7B">
        <w:tc>
          <w:tcPr>
            <w:tcW w:w="1101"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024D20" w:rsidP="00024D20">
            <w:pPr>
              <w:jc w:val="center"/>
              <w:rPr>
                <w:rFonts w:cs="Times New Roman"/>
                <w:color w:val="000000" w:themeColor="text1"/>
                <w:sz w:val="24"/>
                <w:szCs w:val="24"/>
                <w:lang w:eastAsia="en-US"/>
              </w:rPr>
            </w:pPr>
            <w:r w:rsidRPr="00F042E3">
              <w:rPr>
                <w:rFonts w:cs="Times New Roman"/>
                <w:color w:val="000000" w:themeColor="text1"/>
                <w:sz w:val="24"/>
                <w:szCs w:val="24"/>
                <w:lang w:eastAsia="en-US"/>
              </w:rPr>
              <w:lastRenderedPageBreak/>
              <w:t>3</w:t>
            </w:r>
            <w:r w:rsidR="00887C44" w:rsidRPr="00F042E3">
              <w:rPr>
                <w:rFonts w:cs="Times New Roman"/>
                <w:color w:val="000000" w:themeColor="text1"/>
                <w:sz w:val="24"/>
                <w:szCs w:val="24"/>
                <w:lang w:eastAsia="en-US"/>
              </w:rPr>
              <w:t>.1.</w:t>
            </w:r>
          </w:p>
        </w:tc>
        <w:tc>
          <w:tcPr>
            <w:tcW w:w="7654" w:type="dxa"/>
            <w:tcBorders>
              <w:top w:val="single" w:sz="4" w:space="0" w:color="auto"/>
              <w:left w:val="single" w:sz="4" w:space="0" w:color="auto"/>
              <w:bottom w:val="single" w:sz="4" w:space="0" w:color="auto"/>
              <w:right w:val="single" w:sz="4" w:space="0" w:color="auto"/>
            </w:tcBorders>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Размещение в учреждениях для детей и подростков информации о службах психологической помощи и «телефонах доверия»</w:t>
            </w:r>
          </w:p>
          <w:p w:rsidR="00887C44" w:rsidRPr="00F042E3" w:rsidRDefault="00887C44" w:rsidP="00AB39F4">
            <w:pPr>
              <w:rPr>
                <w:rFonts w:cs="Times New Roman"/>
                <w:color w:val="000000" w:themeColor="text1"/>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hideMark/>
          </w:tcPr>
          <w:p w:rsidR="00887C44" w:rsidRPr="00F042E3" w:rsidRDefault="00887C44" w:rsidP="004375BB">
            <w:pPr>
              <w:jc w:val="both"/>
              <w:rPr>
                <w:rFonts w:cs="Times New Roman"/>
                <w:color w:val="000000" w:themeColor="text1"/>
                <w:sz w:val="24"/>
                <w:szCs w:val="24"/>
                <w:lang w:eastAsia="en-US"/>
              </w:rPr>
            </w:pPr>
            <w:r w:rsidRPr="00F042E3">
              <w:rPr>
                <w:rFonts w:cs="Times New Roman"/>
                <w:color w:val="000000" w:themeColor="text1"/>
                <w:sz w:val="24"/>
                <w:szCs w:val="24"/>
                <w:lang w:eastAsia="en-US"/>
              </w:rPr>
              <w:t>Комитет  образования и науки Курской области, комитет социального обеспечения</w:t>
            </w:r>
            <w:r w:rsidR="00931DBE" w:rsidRPr="00F042E3">
              <w:rPr>
                <w:rFonts w:cs="Times New Roman"/>
                <w:color w:val="000000" w:themeColor="text1"/>
                <w:sz w:val="24"/>
                <w:szCs w:val="24"/>
                <w:lang w:eastAsia="en-US"/>
              </w:rPr>
              <w:t xml:space="preserve">, материнства и детства </w:t>
            </w:r>
            <w:r w:rsidRPr="00F042E3">
              <w:rPr>
                <w:rFonts w:cs="Times New Roman"/>
                <w:color w:val="000000" w:themeColor="text1"/>
                <w:sz w:val="24"/>
                <w:szCs w:val="24"/>
                <w:lang w:eastAsia="en-US"/>
              </w:rPr>
              <w:t>Курской области, комитет здравоохранения Курской области</w:t>
            </w:r>
          </w:p>
        </w:tc>
      </w:tr>
      <w:tr w:rsidR="00887C44" w:rsidRPr="00F042E3" w:rsidTr="001A2B7B">
        <w:tc>
          <w:tcPr>
            <w:tcW w:w="1101"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024D20" w:rsidP="00FB6FAE">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3.</w:t>
            </w:r>
            <w:r w:rsidR="00FB6FAE" w:rsidRPr="00F042E3">
              <w:rPr>
                <w:rFonts w:cs="Times New Roman"/>
                <w:color w:val="000000" w:themeColor="text1"/>
                <w:sz w:val="24"/>
                <w:szCs w:val="24"/>
                <w:lang w:eastAsia="en-US"/>
              </w:rPr>
              <w:t>2</w:t>
            </w:r>
            <w:r w:rsidRPr="00F042E3">
              <w:rPr>
                <w:rFonts w:cs="Times New Roman"/>
                <w:color w:val="000000" w:themeColor="text1"/>
                <w:sz w:val="24"/>
                <w:szCs w:val="24"/>
                <w:lang w:eastAsia="en-US"/>
              </w:rPr>
              <w:t xml:space="preserve">. </w:t>
            </w:r>
          </w:p>
        </w:tc>
        <w:tc>
          <w:tcPr>
            <w:tcW w:w="7654" w:type="dxa"/>
            <w:tcBorders>
              <w:top w:val="single" w:sz="4" w:space="0" w:color="auto"/>
              <w:left w:val="single" w:sz="4" w:space="0" w:color="auto"/>
              <w:bottom w:val="single" w:sz="4" w:space="0" w:color="auto"/>
              <w:right w:val="single" w:sz="4" w:space="0" w:color="auto"/>
            </w:tcBorders>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Организация научно – практических конференций, «круглых столов», форумов, пресс-конференций по проблемам семьи и детства, защиты детей от преступных посягательств, профилактике безнадзорности и правонарушений несовершеннолетних </w:t>
            </w:r>
          </w:p>
          <w:p w:rsidR="00887C44" w:rsidRPr="00F042E3" w:rsidRDefault="00887C44" w:rsidP="00AB39F4">
            <w:pPr>
              <w:jc w:val="both"/>
              <w:rPr>
                <w:rFonts w:cs="Times New Roman"/>
                <w:color w:val="000000" w:themeColor="text1"/>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tcPr>
          <w:p w:rsidR="00887C44" w:rsidRPr="00F042E3" w:rsidRDefault="00887C44" w:rsidP="00024D20">
            <w:pPr>
              <w:jc w:val="both"/>
              <w:rPr>
                <w:rFonts w:cs="Times New Roman"/>
                <w:color w:val="000000" w:themeColor="text1"/>
                <w:sz w:val="24"/>
                <w:szCs w:val="24"/>
                <w:lang w:eastAsia="en-US"/>
              </w:rPr>
            </w:pPr>
            <w:r w:rsidRPr="00F042E3">
              <w:rPr>
                <w:rFonts w:cs="Times New Roman"/>
                <w:color w:val="000000" w:themeColor="text1"/>
                <w:sz w:val="24"/>
                <w:szCs w:val="24"/>
                <w:lang w:eastAsia="en-US"/>
              </w:rPr>
              <w:t>Комитет социального обеспечения</w:t>
            </w:r>
            <w:r w:rsidR="00D56AB7" w:rsidRPr="00F042E3">
              <w:rPr>
                <w:rFonts w:cs="Times New Roman"/>
                <w:color w:val="000000" w:themeColor="text1"/>
                <w:sz w:val="24"/>
                <w:szCs w:val="24"/>
                <w:lang w:eastAsia="en-US"/>
              </w:rPr>
              <w:t xml:space="preserve">, материнства и детства </w:t>
            </w:r>
            <w:r w:rsidRPr="00F042E3">
              <w:rPr>
                <w:rFonts w:cs="Times New Roman"/>
                <w:color w:val="000000" w:themeColor="text1"/>
                <w:sz w:val="24"/>
                <w:szCs w:val="24"/>
                <w:lang w:eastAsia="en-US"/>
              </w:rPr>
              <w:t xml:space="preserve"> Курской области, комитет  образования и науки Курской области,  УМВД России по Курской области</w:t>
            </w:r>
            <w:r w:rsidR="00024D20" w:rsidRPr="00F042E3">
              <w:rPr>
                <w:rFonts w:cs="Times New Roman"/>
                <w:color w:val="000000" w:themeColor="text1"/>
                <w:sz w:val="24"/>
                <w:szCs w:val="24"/>
                <w:lang w:eastAsia="en-US"/>
              </w:rPr>
              <w:t xml:space="preserve"> (по согласованию), </w:t>
            </w:r>
            <w:r w:rsidRPr="00F042E3">
              <w:rPr>
                <w:rFonts w:cs="Times New Roman"/>
                <w:color w:val="000000" w:themeColor="text1"/>
                <w:sz w:val="24"/>
                <w:szCs w:val="24"/>
                <w:lang w:eastAsia="en-US"/>
              </w:rPr>
              <w:t xml:space="preserve">  органы местного самоуправления</w:t>
            </w:r>
          </w:p>
        </w:tc>
      </w:tr>
      <w:tr w:rsidR="00887C44" w:rsidRPr="00F042E3" w:rsidTr="001A2B7B">
        <w:tc>
          <w:tcPr>
            <w:tcW w:w="1101"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024D20" w:rsidP="00FB6FAE">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3.</w:t>
            </w:r>
            <w:r w:rsidR="00FB6FAE" w:rsidRPr="00F042E3">
              <w:rPr>
                <w:rFonts w:cs="Times New Roman"/>
                <w:color w:val="000000" w:themeColor="text1"/>
                <w:sz w:val="24"/>
                <w:szCs w:val="24"/>
                <w:lang w:eastAsia="en-US"/>
              </w:rPr>
              <w:t>3</w:t>
            </w:r>
            <w:r w:rsidRPr="00F042E3">
              <w:rPr>
                <w:rFonts w:cs="Times New Roman"/>
                <w:color w:val="000000" w:themeColor="text1"/>
                <w:sz w:val="24"/>
                <w:szCs w:val="24"/>
                <w:lang w:eastAsia="en-US"/>
              </w:rPr>
              <w:t xml:space="preserve">. </w:t>
            </w:r>
          </w:p>
        </w:tc>
        <w:tc>
          <w:tcPr>
            <w:tcW w:w="7654"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Освещение деятельности по предотвращению семейного и детского неблагополучия   в государственных и муниципальных средствах массовой информации </w:t>
            </w:r>
          </w:p>
          <w:p w:rsidR="00887C44" w:rsidRPr="00F042E3" w:rsidRDefault="00887C44" w:rsidP="00AB39F4">
            <w:pPr>
              <w:rPr>
                <w:rFonts w:cs="Times New Roman"/>
                <w:color w:val="000000" w:themeColor="text1"/>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tcPr>
          <w:p w:rsidR="00887C44" w:rsidRPr="00F042E3" w:rsidRDefault="00887C44" w:rsidP="00766801">
            <w:pPr>
              <w:jc w:val="both"/>
              <w:rPr>
                <w:rFonts w:cs="Times New Roman"/>
                <w:color w:val="000000" w:themeColor="text1"/>
                <w:sz w:val="24"/>
                <w:szCs w:val="24"/>
                <w:lang w:eastAsia="en-US"/>
              </w:rPr>
            </w:pPr>
            <w:r w:rsidRPr="00F042E3">
              <w:rPr>
                <w:rFonts w:cs="Times New Roman"/>
                <w:color w:val="000000" w:themeColor="text1"/>
                <w:sz w:val="24"/>
                <w:szCs w:val="24"/>
                <w:lang w:eastAsia="en-US"/>
              </w:rPr>
              <w:t>Комитет социального обеспечения</w:t>
            </w:r>
            <w:r w:rsidR="00D56AB7" w:rsidRPr="00F042E3">
              <w:rPr>
                <w:rFonts w:cs="Times New Roman"/>
                <w:color w:val="000000" w:themeColor="text1"/>
                <w:sz w:val="24"/>
                <w:szCs w:val="24"/>
                <w:lang w:eastAsia="en-US"/>
              </w:rPr>
              <w:t xml:space="preserve">, материнства и детства </w:t>
            </w:r>
            <w:r w:rsidRPr="00F042E3">
              <w:rPr>
                <w:rFonts w:cs="Times New Roman"/>
                <w:color w:val="000000" w:themeColor="text1"/>
                <w:sz w:val="24"/>
                <w:szCs w:val="24"/>
                <w:lang w:eastAsia="en-US"/>
              </w:rPr>
              <w:t xml:space="preserve">Курской области, комитет  образования и науки Курской области,  УМВД России по Курской области  </w:t>
            </w:r>
            <w:r w:rsidR="00024D20" w:rsidRPr="00F042E3">
              <w:rPr>
                <w:rFonts w:cs="Times New Roman"/>
                <w:color w:val="000000" w:themeColor="text1"/>
                <w:sz w:val="24"/>
                <w:szCs w:val="24"/>
                <w:lang w:eastAsia="en-US"/>
              </w:rPr>
              <w:t>(по согласованию)</w:t>
            </w:r>
            <w:r w:rsidRPr="00F042E3">
              <w:rPr>
                <w:rFonts w:cs="Times New Roman"/>
                <w:color w:val="000000" w:themeColor="text1"/>
                <w:sz w:val="24"/>
                <w:szCs w:val="24"/>
                <w:lang w:eastAsia="en-US"/>
              </w:rPr>
              <w:t>, органы местного самоуправления</w:t>
            </w:r>
          </w:p>
        </w:tc>
      </w:tr>
      <w:tr w:rsidR="00887C44" w:rsidRPr="00F042E3" w:rsidTr="001A2B7B">
        <w:tc>
          <w:tcPr>
            <w:tcW w:w="1101"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024D20" w:rsidP="00FB6FAE">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3.</w:t>
            </w:r>
            <w:r w:rsidR="00FB6FAE" w:rsidRPr="00F042E3">
              <w:rPr>
                <w:rFonts w:cs="Times New Roman"/>
                <w:color w:val="000000" w:themeColor="text1"/>
                <w:sz w:val="24"/>
                <w:szCs w:val="24"/>
                <w:lang w:eastAsia="en-US"/>
              </w:rPr>
              <w:t>4</w:t>
            </w:r>
            <w:r w:rsidRPr="00F042E3">
              <w:rPr>
                <w:rFonts w:cs="Times New Roman"/>
                <w:color w:val="000000" w:themeColor="text1"/>
                <w:sz w:val="24"/>
                <w:szCs w:val="24"/>
                <w:lang w:eastAsia="en-US"/>
              </w:rPr>
              <w:t xml:space="preserve">. </w:t>
            </w:r>
          </w:p>
        </w:tc>
        <w:tc>
          <w:tcPr>
            <w:tcW w:w="7654" w:type="dxa"/>
            <w:tcBorders>
              <w:top w:val="single" w:sz="4" w:space="0" w:color="auto"/>
              <w:left w:val="single" w:sz="4" w:space="0" w:color="auto"/>
              <w:bottom w:val="single" w:sz="4" w:space="0" w:color="auto"/>
              <w:right w:val="single" w:sz="4" w:space="0" w:color="auto"/>
            </w:tcBorders>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Организация целенаправленной разъяснительной работы в образовательных учреждениях  об уголовной, административной ответственности несовершеннолетних; информирование обучающихся о  действующих службах психологической помощи,  детском «телефоне доверия». </w:t>
            </w:r>
          </w:p>
          <w:p w:rsidR="00887C44" w:rsidRPr="00F042E3" w:rsidRDefault="00887C44" w:rsidP="00AB39F4">
            <w:pPr>
              <w:jc w:val="both"/>
              <w:rPr>
                <w:rFonts w:cs="Times New Roman"/>
                <w:color w:val="000000" w:themeColor="text1"/>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 течение учебного года</w:t>
            </w:r>
          </w:p>
        </w:tc>
        <w:tc>
          <w:tcPr>
            <w:tcW w:w="3402" w:type="dxa"/>
            <w:tcBorders>
              <w:top w:val="single" w:sz="4" w:space="0" w:color="auto"/>
              <w:left w:val="single" w:sz="4" w:space="0" w:color="auto"/>
              <w:bottom w:val="single" w:sz="4" w:space="0" w:color="auto"/>
              <w:right w:val="single" w:sz="4" w:space="0" w:color="auto"/>
            </w:tcBorders>
          </w:tcPr>
          <w:p w:rsidR="00887C44" w:rsidRPr="00F042E3" w:rsidRDefault="00887C44" w:rsidP="00EB4F37">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Комитет образования и науки Курской области, УМВД России по Курской области  </w:t>
            </w:r>
            <w:r w:rsidR="00024D20" w:rsidRPr="00F042E3">
              <w:rPr>
                <w:rFonts w:cs="Times New Roman"/>
                <w:color w:val="000000" w:themeColor="text1"/>
                <w:sz w:val="24"/>
                <w:szCs w:val="24"/>
                <w:lang w:eastAsia="en-US"/>
              </w:rPr>
              <w:t>(по согласованию)</w:t>
            </w:r>
            <w:r w:rsidRPr="00F042E3">
              <w:rPr>
                <w:rFonts w:cs="Times New Roman"/>
                <w:color w:val="000000" w:themeColor="text1"/>
                <w:sz w:val="24"/>
                <w:szCs w:val="24"/>
                <w:lang w:eastAsia="en-US"/>
              </w:rPr>
              <w:t>, комитет социального обеспечения</w:t>
            </w:r>
            <w:r w:rsidR="00EC5A82" w:rsidRPr="00F042E3">
              <w:rPr>
                <w:rFonts w:cs="Times New Roman"/>
                <w:color w:val="000000" w:themeColor="text1"/>
                <w:sz w:val="24"/>
                <w:szCs w:val="24"/>
                <w:lang w:eastAsia="en-US"/>
              </w:rPr>
              <w:t xml:space="preserve">, материнства и детства </w:t>
            </w:r>
            <w:r w:rsidRPr="00F042E3">
              <w:rPr>
                <w:rFonts w:cs="Times New Roman"/>
                <w:color w:val="000000" w:themeColor="text1"/>
                <w:sz w:val="24"/>
                <w:szCs w:val="24"/>
                <w:lang w:eastAsia="en-US"/>
              </w:rPr>
              <w:t xml:space="preserve">Курской области, </w:t>
            </w:r>
            <w:r w:rsidR="003F3780" w:rsidRPr="00F042E3">
              <w:rPr>
                <w:rFonts w:cs="Times New Roman"/>
                <w:color w:val="000000" w:themeColor="text1"/>
                <w:sz w:val="24"/>
                <w:szCs w:val="24"/>
                <w:lang w:eastAsia="en-US"/>
              </w:rPr>
              <w:t xml:space="preserve">КДН и ЗП Администрации Курской </w:t>
            </w:r>
            <w:r w:rsidR="003F3780" w:rsidRPr="00F042E3">
              <w:rPr>
                <w:rFonts w:cs="Times New Roman"/>
                <w:color w:val="000000" w:themeColor="text1"/>
                <w:sz w:val="24"/>
                <w:szCs w:val="24"/>
                <w:lang w:eastAsia="en-US"/>
              </w:rPr>
              <w:lastRenderedPageBreak/>
              <w:t xml:space="preserve">области, </w:t>
            </w:r>
            <w:r w:rsidRPr="00F042E3">
              <w:rPr>
                <w:rFonts w:cs="Times New Roman"/>
                <w:color w:val="000000" w:themeColor="text1"/>
                <w:sz w:val="24"/>
                <w:szCs w:val="24"/>
                <w:lang w:eastAsia="en-US"/>
              </w:rPr>
              <w:t>органы местного самоуправления</w:t>
            </w:r>
          </w:p>
        </w:tc>
      </w:tr>
      <w:tr w:rsidR="00887C44" w:rsidRPr="00F042E3" w:rsidTr="001A2B7B">
        <w:tc>
          <w:tcPr>
            <w:tcW w:w="1101"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EE0DDC" w:rsidP="00024D20">
            <w:pPr>
              <w:jc w:val="center"/>
              <w:rPr>
                <w:rFonts w:cs="Times New Roman"/>
                <w:color w:val="000000" w:themeColor="text1"/>
                <w:sz w:val="24"/>
                <w:szCs w:val="24"/>
                <w:lang w:eastAsia="en-US"/>
              </w:rPr>
            </w:pPr>
            <w:r w:rsidRPr="00F042E3">
              <w:rPr>
                <w:rFonts w:cs="Times New Roman"/>
                <w:color w:val="000000" w:themeColor="text1"/>
                <w:sz w:val="24"/>
                <w:szCs w:val="24"/>
                <w:lang w:eastAsia="en-US"/>
              </w:rPr>
              <w:lastRenderedPageBreak/>
              <w:t>3.5</w:t>
            </w:r>
            <w:r w:rsidR="00024D20" w:rsidRPr="00F042E3">
              <w:rPr>
                <w:rFonts w:cs="Times New Roman"/>
                <w:color w:val="000000" w:themeColor="text1"/>
                <w:sz w:val="24"/>
                <w:szCs w:val="24"/>
                <w:lang w:eastAsia="en-US"/>
              </w:rPr>
              <w:t>.</w:t>
            </w:r>
          </w:p>
        </w:tc>
        <w:tc>
          <w:tcPr>
            <w:tcW w:w="7654" w:type="dxa"/>
            <w:tcBorders>
              <w:top w:val="single" w:sz="4" w:space="0" w:color="auto"/>
              <w:left w:val="single" w:sz="4" w:space="0" w:color="auto"/>
              <w:bottom w:val="single" w:sz="4" w:space="0" w:color="auto"/>
              <w:right w:val="single" w:sz="4" w:space="0" w:color="auto"/>
            </w:tcBorders>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Диагностика факторов риска и профилактика вовлечения в наркотическую зависимость детей и подростков с использованием комплексной образовательно-просветительской программы «Сталкер»</w:t>
            </w: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hideMark/>
          </w:tcPr>
          <w:p w:rsidR="00887C44" w:rsidRPr="00F042E3" w:rsidRDefault="00887C44" w:rsidP="00C01E2D">
            <w:pPr>
              <w:jc w:val="both"/>
              <w:rPr>
                <w:rFonts w:cs="Times New Roman"/>
                <w:color w:val="000000" w:themeColor="text1"/>
                <w:sz w:val="24"/>
                <w:szCs w:val="24"/>
                <w:lang w:eastAsia="en-US"/>
              </w:rPr>
            </w:pPr>
            <w:r w:rsidRPr="00F042E3">
              <w:rPr>
                <w:rFonts w:cs="Times New Roman"/>
                <w:color w:val="000000" w:themeColor="text1"/>
                <w:sz w:val="24"/>
                <w:szCs w:val="24"/>
                <w:lang w:eastAsia="en-US"/>
              </w:rPr>
              <w:t>Комитет социального обеспечения</w:t>
            </w:r>
            <w:r w:rsidR="00C01E2D" w:rsidRPr="00F042E3">
              <w:rPr>
                <w:rFonts w:cs="Times New Roman"/>
                <w:color w:val="000000" w:themeColor="text1"/>
                <w:sz w:val="24"/>
                <w:szCs w:val="24"/>
                <w:lang w:eastAsia="en-US"/>
              </w:rPr>
              <w:t xml:space="preserve">, материнства и детства </w:t>
            </w:r>
            <w:r w:rsidRPr="00F042E3">
              <w:rPr>
                <w:rFonts w:cs="Times New Roman"/>
                <w:color w:val="000000" w:themeColor="text1"/>
                <w:sz w:val="24"/>
                <w:szCs w:val="24"/>
                <w:lang w:eastAsia="en-US"/>
              </w:rPr>
              <w:t>Курской области, учреждения социального обслуживания семьи и детей Курской области</w:t>
            </w:r>
          </w:p>
        </w:tc>
      </w:tr>
      <w:tr w:rsidR="00887C44" w:rsidRPr="00F042E3" w:rsidTr="001A2B7B">
        <w:tc>
          <w:tcPr>
            <w:tcW w:w="1101"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024D20" w:rsidP="00EE0DDC">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3.</w:t>
            </w:r>
            <w:r w:rsidR="00EE0DDC" w:rsidRPr="00F042E3">
              <w:rPr>
                <w:rFonts w:cs="Times New Roman"/>
                <w:color w:val="000000" w:themeColor="text1"/>
                <w:sz w:val="24"/>
                <w:szCs w:val="24"/>
                <w:lang w:eastAsia="en-US"/>
              </w:rPr>
              <w:t>6</w:t>
            </w:r>
            <w:r w:rsidRPr="00F042E3">
              <w:rPr>
                <w:rFonts w:cs="Times New Roman"/>
                <w:color w:val="000000" w:themeColor="text1"/>
                <w:sz w:val="24"/>
                <w:szCs w:val="24"/>
                <w:lang w:eastAsia="en-US"/>
              </w:rPr>
              <w:t xml:space="preserve">. </w:t>
            </w:r>
          </w:p>
        </w:tc>
        <w:tc>
          <w:tcPr>
            <w:tcW w:w="7654"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Организация обучения педагогических, медицинских, социальных работников и иных специалистов, работающих с детьми, находящимися в трудной жизненной ситуации, а также обучения родителей по вопросам профилактики суицидального поведения обучающихся, употребления психоактивных веществ, распространения ВИЧ-инфекции, жестокого обращения с детьми.</w:t>
            </w: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hideMark/>
          </w:tcPr>
          <w:p w:rsidR="00887C44" w:rsidRPr="00F042E3" w:rsidRDefault="00887C44" w:rsidP="00EE0DDC">
            <w:pPr>
              <w:jc w:val="both"/>
              <w:rPr>
                <w:rFonts w:cs="Times New Roman"/>
                <w:color w:val="000000" w:themeColor="text1"/>
                <w:sz w:val="24"/>
                <w:szCs w:val="24"/>
                <w:lang w:eastAsia="en-US"/>
              </w:rPr>
            </w:pPr>
            <w:r w:rsidRPr="00F042E3">
              <w:rPr>
                <w:rFonts w:cs="Times New Roman"/>
                <w:color w:val="000000" w:themeColor="text1"/>
                <w:sz w:val="24"/>
                <w:szCs w:val="24"/>
                <w:lang w:eastAsia="en-US"/>
              </w:rPr>
              <w:t>Комитет образования и науки Курской области, комитет социального обеспечения</w:t>
            </w:r>
            <w:r w:rsidR="0097245A" w:rsidRPr="00F042E3">
              <w:rPr>
                <w:rFonts w:cs="Times New Roman"/>
                <w:color w:val="000000" w:themeColor="text1"/>
                <w:sz w:val="24"/>
                <w:szCs w:val="24"/>
                <w:lang w:eastAsia="en-US"/>
              </w:rPr>
              <w:t xml:space="preserve">, материнства и детства </w:t>
            </w:r>
            <w:r w:rsidRPr="00F042E3">
              <w:rPr>
                <w:rFonts w:cs="Times New Roman"/>
                <w:color w:val="000000" w:themeColor="text1"/>
                <w:sz w:val="24"/>
                <w:szCs w:val="24"/>
                <w:lang w:eastAsia="en-US"/>
              </w:rPr>
              <w:t xml:space="preserve"> Курской области, комитет </w:t>
            </w:r>
            <w:r w:rsidR="00EE0DDC" w:rsidRPr="00F042E3">
              <w:rPr>
                <w:rFonts w:cs="Times New Roman"/>
                <w:color w:val="000000" w:themeColor="text1"/>
                <w:sz w:val="24"/>
                <w:szCs w:val="24"/>
                <w:lang w:eastAsia="en-US"/>
              </w:rPr>
              <w:t>з</w:t>
            </w:r>
            <w:r w:rsidRPr="00F042E3">
              <w:rPr>
                <w:rFonts w:cs="Times New Roman"/>
                <w:color w:val="000000" w:themeColor="text1"/>
                <w:sz w:val="24"/>
                <w:szCs w:val="24"/>
                <w:lang w:eastAsia="en-US"/>
              </w:rPr>
              <w:t>дравоохранения Курской области</w:t>
            </w:r>
          </w:p>
        </w:tc>
      </w:tr>
      <w:tr w:rsidR="00887C44" w:rsidRPr="00F042E3" w:rsidTr="001A2B7B">
        <w:tc>
          <w:tcPr>
            <w:tcW w:w="1101"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024D20" w:rsidP="00EE0DDC">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3.</w:t>
            </w:r>
            <w:r w:rsidR="00EE0DDC" w:rsidRPr="00F042E3">
              <w:rPr>
                <w:rFonts w:cs="Times New Roman"/>
                <w:color w:val="000000" w:themeColor="text1"/>
                <w:sz w:val="24"/>
                <w:szCs w:val="24"/>
                <w:lang w:eastAsia="en-US"/>
              </w:rPr>
              <w:t>7</w:t>
            </w:r>
            <w:r w:rsidRPr="00F042E3">
              <w:rPr>
                <w:rFonts w:cs="Times New Roman"/>
                <w:color w:val="000000" w:themeColor="text1"/>
                <w:sz w:val="24"/>
                <w:szCs w:val="24"/>
                <w:lang w:eastAsia="en-US"/>
              </w:rPr>
              <w:t>.</w:t>
            </w:r>
          </w:p>
        </w:tc>
        <w:tc>
          <w:tcPr>
            <w:tcW w:w="7654"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Организация и проведение акции «Твой выбор – твоя жизнь» в загородных оздоровительных лагерях, муниципальных образованиях и городских округах Курской области в целях профилактики негативных явлений в подростковой среде </w:t>
            </w: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EE0DDC"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bottom w:val="single" w:sz="4" w:space="0" w:color="auto"/>
              <w:right w:val="single" w:sz="4" w:space="0" w:color="auto"/>
            </w:tcBorders>
            <w:hideMark/>
          </w:tcPr>
          <w:p w:rsidR="006979C8" w:rsidRPr="00F042E3" w:rsidRDefault="00887C44" w:rsidP="006979C8">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Комитет </w:t>
            </w:r>
            <w:r w:rsidR="002D5FD4" w:rsidRPr="00F042E3">
              <w:rPr>
                <w:rFonts w:cs="Times New Roman"/>
                <w:color w:val="000000" w:themeColor="text1"/>
                <w:sz w:val="24"/>
                <w:szCs w:val="24"/>
                <w:lang w:eastAsia="en-US"/>
              </w:rPr>
              <w:t xml:space="preserve">молодежной политики </w:t>
            </w:r>
            <w:r w:rsidRPr="00F042E3">
              <w:rPr>
                <w:rFonts w:cs="Times New Roman"/>
                <w:color w:val="000000" w:themeColor="text1"/>
                <w:sz w:val="24"/>
                <w:szCs w:val="24"/>
                <w:lang w:eastAsia="en-US"/>
              </w:rPr>
              <w:t>Курской области, комитет образования и науки Курской области, комитет здравоохранения Курской области</w:t>
            </w:r>
          </w:p>
        </w:tc>
      </w:tr>
      <w:tr w:rsidR="00887C44" w:rsidRPr="00F042E3" w:rsidTr="001A2B7B">
        <w:tc>
          <w:tcPr>
            <w:tcW w:w="1101"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both"/>
              <w:rPr>
                <w:rFonts w:cs="Times New Roman"/>
                <w:color w:val="000000" w:themeColor="text1"/>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both"/>
              <w:rPr>
                <w:rFonts w:cs="Times New Roman"/>
                <w:color w:val="000000" w:themeColor="text1"/>
                <w:sz w:val="24"/>
                <w:szCs w:val="24"/>
                <w:lang w:eastAsia="en-US"/>
              </w:rPr>
            </w:pPr>
          </w:p>
        </w:tc>
      </w:tr>
      <w:tr w:rsidR="00887C44" w:rsidRPr="00F042E3" w:rsidTr="001A2B7B">
        <w:tc>
          <w:tcPr>
            <w:tcW w:w="1101"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both"/>
              <w:rPr>
                <w:rFonts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both"/>
              <w:rPr>
                <w:rFonts w:cs="Times New Roman"/>
                <w:color w:val="000000" w:themeColor="text1"/>
                <w:sz w:val="24"/>
                <w:szCs w:val="24"/>
              </w:rPr>
            </w:pPr>
          </w:p>
        </w:tc>
      </w:tr>
      <w:tr w:rsidR="00887C44" w:rsidRPr="00F042E3" w:rsidTr="001A2B7B">
        <w:tc>
          <w:tcPr>
            <w:tcW w:w="1101"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both"/>
              <w:rPr>
                <w:rFonts w:cs="Times New Roman"/>
                <w:color w:val="000000" w:themeColor="text1"/>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both"/>
              <w:rPr>
                <w:rFonts w:cs="Times New Roman"/>
                <w:color w:val="000000" w:themeColor="text1"/>
                <w:sz w:val="24"/>
                <w:szCs w:val="24"/>
                <w:lang w:eastAsia="en-US"/>
              </w:rPr>
            </w:pPr>
          </w:p>
        </w:tc>
      </w:tr>
      <w:tr w:rsidR="00887C44" w:rsidRPr="00F042E3" w:rsidTr="001A2B7B">
        <w:tc>
          <w:tcPr>
            <w:tcW w:w="1101" w:type="dxa"/>
            <w:gridSpan w:val="2"/>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both"/>
              <w:rPr>
                <w:rFonts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rPr>
            </w:pPr>
          </w:p>
        </w:tc>
      </w:tr>
      <w:tr w:rsidR="00887C44" w:rsidRPr="00F042E3" w:rsidTr="001A2B7B">
        <w:trPr>
          <w:trHeight w:val="1390"/>
        </w:trPr>
        <w:tc>
          <w:tcPr>
            <w:tcW w:w="1101" w:type="dxa"/>
            <w:gridSpan w:val="2"/>
            <w:tcBorders>
              <w:top w:val="single" w:sz="4" w:space="0" w:color="auto"/>
              <w:left w:val="single" w:sz="4" w:space="0" w:color="auto"/>
              <w:right w:val="single" w:sz="4" w:space="0" w:color="auto"/>
            </w:tcBorders>
            <w:hideMark/>
          </w:tcPr>
          <w:p w:rsidR="00887C44" w:rsidRPr="00F042E3" w:rsidRDefault="00197516" w:rsidP="00DD2A7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3.</w:t>
            </w:r>
            <w:r w:rsidR="00DD2A7D" w:rsidRPr="00F042E3">
              <w:rPr>
                <w:rFonts w:cs="Times New Roman"/>
                <w:color w:val="000000" w:themeColor="text1"/>
                <w:sz w:val="24"/>
                <w:szCs w:val="24"/>
                <w:lang w:eastAsia="en-US"/>
              </w:rPr>
              <w:t>8</w:t>
            </w:r>
            <w:r w:rsidRPr="00F042E3">
              <w:rPr>
                <w:rFonts w:cs="Times New Roman"/>
                <w:color w:val="000000" w:themeColor="text1"/>
                <w:sz w:val="24"/>
                <w:szCs w:val="24"/>
                <w:lang w:eastAsia="en-US"/>
              </w:rPr>
              <w:t>.</w:t>
            </w:r>
          </w:p>
        </w:tc>
        <w:tc>
          <w:tcPr>
            <w:tcW w:w="7654" w:type="dxa"/>
            <w:tcBorders>
              <w:top w:val="single" w:sz="4" w:space="0" w:color="auto"/>
              <w:left w:val="single" w:sz="4" w:space="0" w:color="auto"/>
              <w:right w:val="single" w:sz="4" w:space="0" w:color="auto"/>
            </w:tcBorders>
            <w:hideMark/>
          </w:tcPr>
          <w:p w:rsidR="00887C44" w:rsidRPr="00F042E3" w:rsidRDefault="00010886" w:rsidP="00010886">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Организация проведения </w:t>
            </w:r>
            <w:r w:rsidR="00887C44" w:rsidRPr="00F042E3">
              <w:rPr>
                <w:rFonts w:cs="Times New Roman"/>
                <w:color w:val="000000" w:themeColor="text1"/>
                <w:sz w:val="24"/>
                <w:szCs w:val="24"/>
                <w:lang w:eastAsia="en-US"/>
              </w:rPr>
              <w:t xml:space="preserve">санитарно-просветительской работы по вопросам профилактики суицидального поведения обучающихся, жестокого обращения с детьми, употребления алкоголя, наркотиков, психоактивных веществ, распространения ВИЧ </w:t>
            </w:r>
            <w:r w:rsidR="0021514D" w:rsidRPr="00F042E3">
              <w:rPr>
                <w:rFonts w:cs="Times New Roman"/>
                <w:color w:val="000000" w:themeColor="text1"/>
                <w:sz w:val="24"/>
                <w:szCs w:val="24"/>
                <w:lang w:eastAsia="en-US"/>
              </w:rPr>
              <w:t>–</w:t>
            </w:r>
            <w:r w:rsidR="00887C44" w:rsidRPr="00F042E3">
              <w:rPr>
                <w:rFonts w:cs="Times New Roman"/>
                <w:color w:val="000000" w:themeColor="text1"/>
                <w:sz w:val="24"/>
                <w:szCs w:val="24"/>
                <w:lang w:eastAsia="en-US"/>
              </w:rPr>
              <w:t>инфекции</w:t>
            </w:r>
          </w:p>
        </w:tc>
        <w:tc>
          <w:tcPr>
            <w:tcW w:w="1985" w:type="dxa"/>
            <w:tcBorders>
              <w:top w:val="single" w:sz="4" w:space="0" w:color="auto"/>
              <w:left w:val="single" w:sz="4" w:space="0" w:color="auto"/>
              <w:right w:val="single" w:sz="4" w:space="0" w:color="auto"/>
            </w:tcBorders>
            <w:hideMark/>
          </w:tcPr>
          <w:p w:rsidR="00887C44" w:rsidRPr="00F042E3" w:rsidRDefault="00887C44"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right w:val="single" w:sz="4" w:space="0" w:color="auto"/>
            </w:tcBorders>
            <w:hideMark/>
          </w:tcPr>
          <w:p w:rsidR="00887C44" w:rsidRPr="00F042E3" w:rsidRDefault="00887C44" w:rsidP="00AB39F4">
            <w:pPr>
              <w:jc w:val="both"/>
              <w:rPr>
                <w:rFonts w:cs="Times New Roman"/>
                <w:color w:val="000000" w:themeColor="text1"/>
                <w:sz w:val="24"/>
                <w:szCs w:val="24"/>
                <w:lang w:eastAsia="en-US"/>
              </w:rPr>
            </w:pPr>
            <w:r w:rsidRPr="00F042E3">
              <w:rPr>
                <w:rFonts w:cs="Times New Roman"/>
                <w:color w:val="000000" w:themeColor="text1"/>
                <w:sz w:val="24"/>
                <w:szCs w:val="24"/>
                <w:lang w:eastAsia="en-US"/>
              </w:rPr>
              <w:t>Комитет здравоохранения Курской области, ОБУЗ «Центр медицинской профилактики», медицинские организации</w:t>
            </w:r>
          </w:p>
          <w:p w:rsidR="00887C44" w:rsidRPr="00F042E3" w:rsidRDefault="00887C44" w:rsidP="00AB39F4">
            <w:pPr>
              <w:jc w:val="both"/>
              <w:rPr>
                <w:rFonts w:cs="Times New Roman"/>
                <w:color w:val="000000" w:themeColor="text1"/>
                <w:sz w:val="24"/>
                <w:szCs w:val="24"/>
                <w:lang w:eastAsia="en-US"/>
              </w:rPr>
            </w:pPr>
          </w:p>
        </w:tc>
      </w:tr>
      <w:tr w:rsidR="006B3AAB" w:rsidRPr="00F042E3" w:rsidTr="001A2B7B">
        <w:trPr>
          <w:trHeight w:val="1390"/>
        </w:trPr>
        <w:tc>
          <w:tcPr>
            <w:tcW w:w="1101" w:type="dxa"/>
            <w:gridSpan w:val="2"/>
            <w:tcBorders>
              <w:top w:val="single" w:sz="4" w:space="0" w:color="auto"/>
              <w:left w:val="single" w:sz="4" w:space="0" w:color="auto"/>
              <w:right w:val="single" w:sz="4" w:space="0" w:color="auto"/>
            </w:tcBorders>
            <w:hideMark/>
          </w:tcPr>
          <w:p w:rsidR="006B3AAB" w:rsidRPr="00F042E3" w:rsidRDefault="00197516"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3.</w:t>
            </w:r>
            <w:r w:rsidR="001C2A2D">
              <w:rPr>
                <w:rFonts w:cs="Times New Roman"/>
                <w:color w:val="000000" w:themeColor="text1"/>
                <w:sz w:val="24"/>
                <w:szCs w:val="24"/>
                <w:lang w:eastAsia="en-US"/>
              </w:rPr>
              <w:t>9.</w:t>
            </w:r>
          </w:p>
        </w:tc>
        <w:tc>
          <w:tcPr>
            <w:tcW w:w="7654" w:type="dxa"/>
            <w:tcBorders>
              <w:top w:val="single" w:sz="4" w:space="0" w:color="auto"/>
              <w:left w:val="single" w:sz="4" w:space="0" w:color="auto"/>
              <w:right w:val="single" w:sz="4" w:space="0" w:color="auto"/>
            </w:tcBorders>
            <w:hideMark/>
          </w:tcPr>
          <w:p w:rsidR="006B3AAB" w:rsidRPr="00F042E3" w:rsidRDefault="006B3AAB" w:rsidP="006B3AAB">
            <w:pPr>
              <w:jc w:val="both"/>
              <w:rPr>
                <w:rFonts w:cs="Times New Roman"/>
                <w:sz w:val="24"/>
                <w:szCs w:val="24"/>
              </w:rPr>
            </w:pPr>
            <w:r w:rsidRPr="00F042E3">
              <w:rPr>
                <w:rFonts w:cs="Times New Roman"/>
                <w:sz w:val="24"/>
                <w:szCs w:val="24"/>
              </w:rPr>
              <w:t>Проведение «Дня правовой помощи», приуроченного ко Всемирному дню защиты детей</w:t>
            </w:r>
          </w:p>
        </w:tc>
        <w:tc>
          <w:tcPr>
            <w:tcW w:w="1985" w:type="dxa"/>
            <w:tcBorders>
              <w:top w:val="single" w:sz="4" w:space="0" w:color="auto"/>
              <w:left w:val="single" w:sz="4" w:space="0" w:color="auto"/>
              <w:right w:val="single" w:sz="4" w:space="0" w:color="auto"/>
            </w:tcBorders>
            <w:hideMark/>
          </w:tcPr>
          <w:p w:rsidR="006B3AAB" w:rsidRPr="00F042E3" w:rsidRDefault="006B3AAB" w:rsidP="00AB39F4">
            <w:pPr>
              <w:jc w:val="center"/>
              <w:rPr>
                <w:rFonts w:cs="Times New Roman"/>
                <w:sz w:val="24"/>
                <w:szCs w:val="24"/>
              </w:rPr>
            </w:pPr>
            <w:r w:rsidRPr="00F042E3">
              <w:rPr>
                <w:rFonts w:cs="Times New Roman"/>
                <w:sz w:val="24"/>
                <w:szCs w:val="24"/>
              </w:rPr>
              <w:t xml:space="preserve">Ноябрь </w:t>
            </w:r>
          </w:p>
          <w:p w:rsidR="00DD2A7D" w:rsidRPr="00F042E3" w:rsidRDefault="00DD2A7D" w:rsidP="00B47293">
            <w:pPr>
              <w:jc w:val="center"/>
              <w:rPr>
                <w:rFonts w:cs="Times New Roman"/>
                <w:sz w:val="24"/>
                <w:szCs w:val="24"/>
              </w:rPr>
            </w:pPr>
            <w:r w:rsidRPr="00F042E3">
              <w:rPr>
                <w:rFonts w:cs="Times New Roman"/>
                <w:sz w:val="24"/>
                <w:szCs w:val="24"/>
              </w:rPr>
              <w:t>202</w:t>
            </w:r>
            <w:r w:rsidR="00B47293" w:rsidRPr="00F042E3">
              <w:rPr>
                <w:rFonts w:cs="Times New Roman"/>
                <w:sz w:val="24"/>
                <w:szCs w:val="24"/>
              </w:rPr>
              <w:t>1</w:t>
            </w:r>
            <w:r w:rsidRPr="00F042E3">
              <w:rPr>
                <w:rFonts w:cs="Times New Roman"/>
                <w:sz w:val="24"/>
                <w:szCs w:val="24"/>
              </w:rPr>
              <w:t xml:space="preserve"> года</w:t>
            </w:r>
          </w:p>
        </w:tc>
        <w:tc>
          <w:tcPr>
            <w:tcW w:w="3402" w:type="dxa"/>
            <w:tcBorders>
              <w:top w:val="single" w:sz="4" w:space="0" w:color="auto"/>
              <w:left w:val="single" w:sz="4" w:space="0" w:color="auto"/>
              <w:right w:val="single" w:sz="4" w:space="0" w:color="auto"/>
            </w:tcBorders>
            <w:hideMark/>
          </w:tcPr>
          <w:p w:rsidR="006B3AAB" w:rsidRPr="00F042E3" w:rsidRDefault="006B3AAB" w:rsidP="00B47293">
            <w:pPr>
              <w:jc w:val="both"/>
              <w:rPr>
                <w:rFonts w:cs="Times New Roman"/>
                <w:sz w:val="24"/>
                <w:szCs w:val="24"/>
              </w:rPr>
            </w:pPr>
            <w:r w:rsidRPr="00F042E3">
              <w:rPr>
                <w:rFonts w:cs="Times New Roman"/>
                <w:sz w:val="24"/>
                <w:szCs w:val="24"/>
              </w:rPr>
              <w:t>Комитет образования и науки Курской области, Уполномоченный по правам ребенка в Курской области</w:t>
            </w:r>
            <w:r w:rsidR="00B47293" w:rsidRPr="00F042E3">
              <w:rPr>
                <w:rFonts w:cs="Times New Roman"/>
                <w:sz w:val="24"/>
                <w:szCs w:val="24"/>
              </w:rPr>
              <w:t xml:space="preserve"> (по согласованию)</w:t>
            </w:r>
            <w:r w:rsidRPr="00F042E3">
              <w:rPr>
                <w:rFonts w:cs="Times New Roman"/>
                <w:sz w:val="24"/>
                <w:szCs w:val="24"/>
              </w:rPr>
              <w:t xml:space="preserve">, комитет социального обеспечения, </w:t>
            </w:r>
            <w:r w:rsidRPr="00F042E3">
              <w:rPr>
                <w:rFonts w:cs="Times New Roman"/>
                <w:sz w:val="24"/>
                <w:szCs w:val="24"/>
              </w:rPr>
              <w:lastRenderedPageBreak/>
              <w:t xml:space="preserve">материнства и детства Курской области, отдел Администрации Курской области по обеспечению деятельности КДН и ЗП </w:t>
            </w:r>
          </w:p>
        </w:tc>
      </w:tr>
      <w:tr w:rsidR="00331912" w:rsidRPr="00F042E3" w:rsidTr="001A2B7B">
        <w:trPr>
          <w:trHeight w:val="1390"/>
        </w:trPr>
        <w:tc>
          <w:tcPr>
            <w:tcW w:w="1101" w:type="dxa"/>
            <w:gridSpan w:val="2"/>
            <w:tcBorders>
              <w:top w:val="single" w:sz="4" w:space="0" w:color="auto"/>
              <w:left w:val="single" w:sz="4" w:space="0" w:color="auto"/>
              <w:right w:val="single" w:sz="4" w:space="0" w:color="auto"/>
            </w:tcBorders>
            <w:hideMark/>
          </w:tcPr>
          <w:p w:rsidR="00331912" w:rsidRPr="00F042E3" w:rsidRDefault="00197516"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lastRenderedPageBreak/>
              <w:t>3.1</w:t>
            </w:r>
            <w:r w:rsidR="001C2A2D">
              <w:rPr>
                <w:rFonts w:cs="Times New Roman"/>
                <w:color w:val="000000" w:themeColor="text1"/>
                <w:sz w:val="24"/>
                <w:szCs w:val="24"/>
                <w:lang w:eastAsia="en-US"/>
              </w:rPr>
              <w:t>0</w:t>
            </w:r>
            <w:r w:rsidRPr="00F042E3">
              <w:rPr>
                <w:rFonts w:cs="Times New Roman"/>
                <w:color w:val="000000" w:themeColor="text1"/>
                <w:sz w:val="24"/>
                <w:szCs w:val="24"/>
                <w:lang w:eastAsia="en-US"/>
              </w:rPr>
              <w:t>.</w:t>
            </w:r>
          </w:p>
        </w:tc>
        <w:tc>
          <w:tcPr>
            <w:tcW w:w="7654" w:type="dxa"/>
            <w:tcBorders>
              <w:top w:val="single" w:sz="4" w:space="0" w:color="auto"/>
              <w:left w:val="single" w:sz="4" w:space="0" w:color="auto"/>
              <w:right w:val="single" w:sz="4" w:space="0" w:color="auto"/>
            </w:tcBorders>
            <w:hideMark/>
          </w:tcPr>
          <w:p w:rsidR="00331912" w:rsidRPr="00F042E3" w:rsidRDefault="00331912" w:rsidP="005E342B">
            <w:pPr>
              <w:jc w:val="both"/>
              <w:rPr>
                <w:rFonts w:cs="Times New Roman"/>
                <w:sz w:val="24"/>
                <w:szCs w:val="24"/>
              </w:rPr>
            </w:pPr>
            <w:r w:rsidRPr="00F042E3">
              <w:rPr>
                <w:rFonts w:cs="Times New Roman"/>
                <w:sz w:val="24"/>
                <w:szCs w:val="24"/>
              </w:rPr>
              <w:t xml:space="preserve">Проведение на базе  образовательных организаций Курской области «Уроков безопасности» с обучающимися по разъяснению правил безопасного поведения в общественных местах, в том числе на дорогах, а также уголовной и административной ответственности за совершение правонарушений </w:t>
            </w:r>
          </w:p>
        </w:tc>
        <w:tc>
          <w:tcPr>
            <w:tcW w:w="1985" w:type="dxa"/>
            <w:tcBorders>
              <w:top w:val="single" w:sz="4" w:space="0" w:color="auto"/>
              <w:left w:val="single" w:sz="4" w:space="0" w:color="auto"/>
              <w:right w:val="single" w:sz="4" w:space="0" w:color="auto"/>
            </w:tcBorders>
            <w:hideMark/>
          </w:tcPr>
          <w:p w:rsidR="00DD2A7D" w:rsidRPr="00F042E3" w:rsidRDefault="005E342B" w:rsidP="005E342B">
            <w:pPr>
              <w:jc w:val="center"/>
              <w:rPr>
                <w:rFonts w:cs="Times New Roman"/>
                <w:sz w:val="24"/>
                <w:szCs w:val="24"/>
              </w:rPr>
            </w:pPr>
            <w:r w:rsidRPr="00F042E3">
              <w:rPr>
                <w:rFonts w:cs="Times New Roman"/>
                <w:sz w:val="24"/>
                <w:szCs w:val="24"/>
              </w:rPr>
              <w:t>Весь период</w:t>
            </w:r>
          </w:p>
        </w:tc>
        <w:tc>
          <w:tcPr>
            <w:tcW w:w="3402" w:type="dxa"/>
            <w:tcBorders>
              <w:top w:val="single" w:sz="4" w:space="0" w:color="auto"/>
              <w:left w:val="single" w:sz="4" w:space="0" w:color="auto"/>
              <w:right w:val="single" w:sz="4" w:space="0" w:color="auto"/>
            </w:tcBorders>
            <w:hideMark/>
          </w:tcPr>
          <w:p w:rsidR="00331912" w:rsidRPr="00F042E3" w:rsidRDefault="00331912" w:rsidP="005E342B">
            <w:pPr>
              <w:jc w:val="both"/>
              <w:rPr>
                <w:rFonts w:cs="Times New Roman"/>
                <w:sz w:val="24"/>
                <w:szCs w:val="24"/>
              </w:rPr>
            </w:pPr>
            <w:r w:rsidRPr="00F042E3">
              <w:rPr>
                <w:rFonts w:cs="Times New Roman"/>
                <w:sz w:val="24"/>
                <w:szCs w:val="24"/>
              </w:rPr>
              <w:t xml:space="preserve">УМВД России по Курской области </w:t>
            </w:r>
            <w:r w:rsidR="005E342B" w:rsidRPr="00F042E3">
              <w:rPr>
                <w:rFonts w:cs="Times New Roman"/>
                <w:sz w:val="24"/>
                <w:szCs w:val="24"/>
              </w:rPr>
              <w:t xml:space="preserve">(по согласованию), Курский ЛО МВД России на транспорте  </w:t>
            </w:r>
            <w:r w:rsidR="00197516" w:rsidRPr="00F042E3">
              <w:rPr>
                <w:rFonts w:cs="Times New Roman"/>
                <w:sz w:val="24"/>
                <w:szCs w:val="24"/>
              </w:rPr>
              <w:t>(по согласованию)</w:t>
            </w:r>
            <w:r w:rsidRPr="00F042E3">
              <w:rPr>
                <w:rFonts w:cs="Times New Roman"/>
                <w:sz w:val="24"/>
                <w:szCs w:val="24"/>
              </w:rPr>
              <w:t xml:space="preserve">, комитет образования и науки Курской области </w:t>
            </w:r>
            <w:r w:rsidR="00197516" w:rsidRPr="00F042E3">
              <w:rPr>
                <w:rFonts w:cs="Times New Roman"/>
                <w:sz w:val="24"/>
                <w:szCs w:val="24"/>
              </w:rPr>
              <w:t xml:space="preserve"> </w:t>
            </w:r>
          </w:p>
        </w:tc>
      </w:tr>
      <w:tr w:rsidR="00570824" w:rsidRPr="00F042E3" w:rsidTr="001A2B7B">
        <w:trPr>
          <w:trHeight w:val="1390"/>
        </w:trPr>
        <w:tc>
          <w:tcPr>
            <w:tcW w:w="1101" w:type="dxa"/>
            <w:gridSpan w:val="2"/>
            <w:tcBorders>
              <w:top w:val="single" w:sz="4" w:space="0" w:color="auto"/>
              <w:left w:val="single" w:sz="4" w:space="0" w:color="auto"/>
              <w:right w:val="single" w:sz="4" w:space="0" w:color="auto"/>
            </w:tcBorders>
            <w:hideMark/>
          </w:tcPr>
          <w:p w:rsidR="00570824" w:rsidRPr="00F042E3" w:rsidRDefault="00197516"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3.1</w:t>
            </w:r>
            <w:r w:rsidR="001C2A2D">
              <w:rPr>
                <w:rFonts w:cs="Times New Roman"/>
                <w:color w:val="000000" w:themeColor="text1"/>
                <w:sz w:val="24"/>
                <w:szCs w:val="24"/>
                <w:lang w:eastAsia="en-US"/>
              </w:rPr>
              <w:t>1</w:t>
            </w:r>
            <w:r w:rsidRPr="00F042E3">
              <w:rPr>
                <w:rFonts w:cs="Times New Roman"/>
                <w:color w:val="000000" w:themeColor="text1"/>
                <w:sz w:val="24"/>
                <w:szCs w:val="24"/>
                <w:lang w:eastAsia="en-US"/>
              </w:rPr>
              <w:t>.</w:t>
            </w:r>
          </w:p>
        </w:tc>
        <w:tc>
          <w:tcPr>
            <w:tcW w:w="7654" w:type="dxa"/>
            <w:tcBorders>
              <w:top w:val="single" w:sz="4" w:space="0" w:color="auto"/>
              <w:left w:val="single" w:sz="4" w:space="0" w:color="auto"/>
              <w:right w:val="single" w:sz="4" w:space="0" w:color="auto"/>
            </w:tcBorders>
            <w:hideMark/>
          </w:tcPr>
          <w:p w:rsidR="00570824" w:rsidRPr="00F042E3" w:rsidRDefault="00570824" w:rsidP="00570824">
            <w:pPr>
              <w:jc w:val="both"/>
              <w:rPr>
                <w:rFonts w:cs="Times New Roman"/>
                <w:sz w:val="24"/>
                <w:szCs w:val="24"/>
              </w:rPr>
            </w:pPr>
            <w:r w:rsidRPr="00F042E3">
              <w:rPr>
                <w:rFonts w:cs="Times New Roman"/>
                <w:sz w:val="24"/>
                <w:szCs w:val="24"/>
              </w:rPr>
              <w:t>Проведение пожарно-профилактических мероприятий с семьями, имеющими несовершеннолетних детей и состоящих на профилактических учетах</w:t>
            </w:r>
            <w:r w:rsidRPr="00F042E3">
              <w:rPr>
                <w:rFonts w:eastAsia="Calibri" w:cs="Times New Roman"/>
                <w:bCs/>
                <w:sz w:val="24"/>
                <w:szCs w:val="24"/>
              </w:rPr>
              <w:t xml:space="preserve"> в органах и учреждениях системы профилактики, а также мероприятий  с </w:t>
            </w:r>
            <w:r w:rsidRPr="00F042E3">
              <w:rPr>
                <w:rFonts w:cs="Times New Roman"/>
                <w:sz w:val="24"/>
                <w:szCs w:val="24"/>
              </w:rPr>
              <w:t xml:space="preserve">семьями, находящимися в трудной жизненной ситуации  </w:t>
            </w:r>
          </w:p>
        </w:tc>
        <w:tc>
          <w:tcPr>
            <w:tcW w:w="1985" w:type="dxa"/>
            <w:tcBorders>
              <w:top w:val="single" w:sz="4" w:space="0" w:color="auto"/>
              <w:left w:val="single" w:sz="4" w:space="0" w:color="auto"/>
              <w:right w:val="single" w:sz="4" w:space="0" w:color="auto"/>
            </w:tcBorders>
            <w:hideMark/>
          </w:tcPr>
          <w:p w:rsidR="00570824" w:rsidRPr="00F042E3" w:rsidRDefault="006E5471" w:rsidP="00AB39F4">
            <w:pPr>
              <w:jc w:val="center"/>
              <w:rPr>
                <w:rFonts w:cs="Times New Roman"/>
                <w:sz w:val="24"/>
                <w:szCs w:val="24"/>
              </w:rPr>
            </w:pPr>
            <w:r w:rsidRPr="00F042E3">
              <w:rPr>
                <w:rFonts w:cs="Times New Roman"/>
                <w:sz w:val="24"/>
                <w:szCs w:val="24"/>
              </w:rPr>
              <w:t xml:space="preserve">Постоянно </w:t>
            </w:r>
          </w:p>
        </w:tc>
        <w:tc>
          <w:tcPr>
            <w:tcW w:w="3402" w:type="dxa"/>
            <w:tcBorders>
              <w:top w:val="single" w:sz="4" w:space="0" w:color="auto"/>
              <w:left w:val="single" w:sz="4" w:space="0" w:color="auto"/>
              <w:right w:val="single" w:sz="4" w:space="0" w:color="auto"/>
            </w:tcBorders>
            <w:hideMark/>
          </w:tcPr>
          <w:p w:rsidR="006E5471" w:rsidRPr="00F042E3" w:rsidRDefault="006E5471" w:rsidP="005F775E">
            <w:pPr>
              <w:jc w:val="both"/>
              <w:rPr>
                <w:rFonts w:eastAsia="Calibri" w:cs="Times New Roman"/>
                <w:bCs/>
                <w:sz w:val="24"/>
                <w:szCs w:val="24"/>
              </w:rPr>
            </w:pPr>
            <w:r w:rsidRPr="00F042E3">
              <w:rPr>
                <w:rFonts w:eastAsia="Calibri" w:cs="Times New Roman"/>
                <w:bCs/>
                <w:sz w:val="24"/>
                <w:szCs w:val="24"/>
              </w:rPr>
              <w:t>ГУ МЧС России по Курской области</w:t>
            </w:r>
            <w:r w:rsidR="00197516" w:rsidRPr="00F042E3">
              <w:rPr>
                <w:rFonts w:eastAsia="Calibri" w:cs="Times New Roman"/>
                <w:bCs/>
                <w:sz w:val="24"/>
                <w:szCs w:val="24"/>
              </w:rPr>
              <w:t xml:space="preserve"> (по согласованию)</w:t>
            </w:r>
            <w:r w:rsidRPr="00F042E3">
              <w:rPr>
                <w:rFonts w:eastAsia="Calibri" w:cs="Times New Roman"/>
                <w:bCs/>
                <w:sz w:val="24"/>
                <w:szCs w:val="24"/>
              </w:rPr>
              <w:t xml:space="preserve">, </w:t>
            </w:r>
          </w:p>
          <w:p w:rsidR="00570824" w:rsidRPr="00F042E3" w:rsidRDefault="006E5471" w:rsidP="005F775E">
            <w:pPr>
              <w:jc w:val="both"/>
              <w:rPr>
                <w:rFonts w:eastAsia="Calibri" w:cs="Times New Roman"/>
                <w:bCs/>
                <w:sz w:val="24"/>
                <w:szCs w:val="24"/>
              </w:rPr>
            </w:pPr>
            <w:r w:rsidRPr="00F042E3">
              <w:rPr>
                <w:rFonts w:cs="Times New Roman"/>
                <w:color w:val="000000" w:themeColor="text1"/>
                <w:sz w:val="24"/>
                <w:szCs w:val="24"/>
                <w:lang w:eastAsia="en-US"/>
              </w:rPr>
              <w:t xml:space="preserve">УМВД России по Курской области </w:t>
            </w:r>
            <w:r w:rsidR="00197516" w:rsidRPr="00F042E3">
              <w:rPr>
                <w:rFonts w:cs="Times New Roman"/>
                <w:color w:val="000000" w:themeColor="text1"/>
                <w:sz w:val="24"/>
                <w:szCs w:val="24"/>
                <w:lang w:eastAsia="en-US"/>
              </w:rPr>
              <w:t>(по согласованию)</w:t>
            </w:r>
            <w:r w:rsidRPr="00F042E3">
              <w:rPr>
                <w:rFonts w:cs="Times New Roman"/>
                <w:color w:val="000000" w:themeColor="text1"/>
                <w:sz w:val="24"/>
                <w:szCs w:val="24"/>
                <w:lang w:eastAsia="en-US"/>
              </w:rPr>
              <w:t xml:space="preserve">, </w:t>
            </w:r>
            <w:r w:rsidRPr="00F042E3">
              <w:rPr>
                <w:rFonts w:eastAsia="Calibri" w:cs="Times New Roman"/>
                <w:bCs/>
                <w:sz w:val="24"/>
                <w:szCs w:val="24"/>
              </w:rPr>
              <w:t>о</w:t>
            </w:r>
            <w:r w:rsidR="00570824" w:rsidRPr="00F042E3">
              <w:rPr>
                <w:rFonts w:eastAsia="Calibri" w:cs="Times New Roman"/>
                <w:bCs/>
                <w:sz w:val="24"/>
                <w:szCs w:val="24"/>
              </w:rPr>
              <w:t xml:space="preserve">рганы местного самоуправления </w:t>
            </w:r>
          </w:p>
          <w:p w:rsidR="00570824" w:rsidRPr="00F042E3" w:rsidRDefault="00570824" w:rsidP="006E5471">
            <w:pPr>
              <w:jc w:val="both"/>
              <w:rPr>
                <w:rFonts w:cs="Times New Roman"/>
                <w:sz w:val="24"/>
                <w:szCs w:val="24"/>
              </w:rPr>
            </w:pPr>
            <w:r w:rsidRPr="00F042E3">
              <w:rPr>
                <w:rFonts w:cs="Times New Roman"/>
                <w:sz w:val="24"/>
                <w:szCs w:val="24"/>
              </w:rPr>
              <w:t xml:space="preserve"> </w:t>
            </w:r>
          </w:p>
        </w:tc>
      </w:tr>
      <w:tr w:rsidR="00570824" w:rsidRPr="00F042E3" w:rsidTr="001A2B7B">
        <w:trPr>
          <w:trHeight w:val="1390"/>
        </w:trPr>
        <w:tc>
          <w:tcPr>
            <w:tcW w:w="1101" w:type="dxa"/>
            <w:gridSpan w:val="2"/>
            <w:tcBorders>
              <w:top w:val="single" w:sz="4" w:space="0" w:color="auto"/>
              <w:left w:val="single" w:sz="4" w:space="0" w:color="auto"/>
              <w:right w:val="single" w:sz="4" w:space="0" w:color="auto"/>
            </w:tcBorders>
            <w:hideMark/>
          </w:tcPr>
          <w:p w:rsidR="00570824" w:rsidRPr="00F042E3" w:rsidRDefault="005F775E"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3.1</w:t>
            </w:r>
            <w:r w:rsidR="001C2A2D">
              <w:rPr>
                <w:rFonts w:cs="Times New Roman"/>
                <w:color w:val="000000" w:themeColor="text1"/>
                <w:sz w:val="24"/>
                <w:szCs w:val="24"/>
                <w:lang w:eastAsia="en-US"/>
              </w:rPr>
              <w:t>2</w:t>
            </w:r>
            <w:r w:rsidRPr="00F042E3">
              <w:rPr>
                <w:rFonts w:cs="Times New Roman"/>
                <w:color w:val="000000" w:themeColor="text1"/>
                <w:sz w:val="24"/>
                <w:szCs w:val="24"/>
                <w:lang w:eastAsia="en-US"/>
              </w:rPr>
              <w:t>.</w:t>
            </w:r>
          </w:p>
        </w:tc>
        <w:tc>
          <w:tcPr>
            <w:tcW w:w="7654" w:type="dxa"/>
            <w:tcBorders>
              <w:top w:val="single" w:sz="4" w:space="0" w:color="auto"/>
              <w:left w:val="single" w:sz="4" w:space="0" w:color="auto"/>
              <w:right w:val="single" w:sz="4" w:space="0" w:color="auto"/>
            </w:tcBorders>
            <w:hideMark/>
          </w:tcPr>
          <w:p w:rsidR="00570824" w:rsidRPr="00F042E3" w:rsidRDefault="00570824" w:rsidP="00570824">
            <w:pPr>
              <w:jc w:val="both"/>
              <w:rPr>
                <w:rFonts w:cs="Times New Roman"/>
                <w:sz w:val="24"/>
                <w:szCs w:val="24"/>
              </w:rPr>
            </w:pPr>
            <w:r w:rsidRPr="00F042E3">
              <w:rPr>
                <w:rFonts w:eastAsia="Calibri" w:cs="Times New Roman"/>
                <w:bCs/>
                <w:sz w:val="24"/>
                <w:szCs w:val="24"/>
              </w:rPr>
              <w:t xml:space="preserve">Информирование населения о мерах пожарной безопасности (в том числе детей) в условиях </w:t>
            </w:r>
            <w:r w:rsidR="0021514D" w:rsidRPr="00F042E3">
              <w:rPr>
                <w:rFonts w:eastAsia="Calibri" w:cs="Times New Roman"/>
                <w:bCs/>
                <w:sz w:val="24"/>
                <w:szCs w:val="24"/>
              </w:rPr>
              <w:pgNum/>
            </w:r>
            <w:r w:rsidR="005B057C" w:rsidRPr="00F042E3">
              <w:rPr>
                <w:rFonts w:eastAsia="Calibri" w:cs="Times New Roman"/>
                <w:bCs/>
                <w:sz w:val="24"/>
                <w:szCs w:val="24"/>
              </w:rPr>
              <w:t>о</w:t>
            </w:r>
            <w:r w:rsidR="0021514D" w:rsidRPr="00F042E3">
              <w:rPr>
                <w:rFonts w:eastAsia="Calibri" w:cs="Times New Roman"/>
                <w:bCs/>
                <w:sz w:val="24"/>
                <w:szCs w:val="24"/>
              </w:rPr>
              <w:t>сеннее</w:t>
            </w:r>
            <w:r w:rsidRPr="00F042E3">
              <w:rPr>
                <w:rFonts w:eastAsia="Calibri" w:cs="Times New Roman"/>
                <w:bCs/>
                <w:sz w:val="24"/>
                <w:szCs w:val="24"/>
              </w:rPr>
              <w:t>-зимнего пожароопасного сезона, а также в период подготовки и проведения новогодних праздничных мероприятий и зимний каникулярный период</w:t>
            </w:r>
          </w:p>
        </w:tc>
        <w:tc>
          <w:tcPr>
            <w:tcW w:w="1985" w:type="dxa"/>
            <w:tcBorders>
              <w:top w:val="single" w:sz="4" w:space="0" w:color="auto"/>
              <w:left w:val="single" w:sz="4" w:space="0" w:color="auto"/>
              <w:right w:val="single" w:sz="4" w:space="0" w:color="auto"/>
            </w:tcBorders>
            <w:hideMark/>
          </w:tcPr>
          <w:p w:rsidR="00570824" w:rsidRPr="00F042E3" w:rsidRDefault="006E5471" w:rsidP="00AB39F4">
            <w:pPr>
              <w:jc w:val="center"/>
              <w:rPr>
                <w:rFonts w:cs="Times New Roman"/>
                <w:sz w:val="24"/>
                <w:szCs w:val="24"/>
              </w:rPr>
            </w:pPr>
            <w:r w:rsidRPr="00F042E3">
              <w:rPr>
                <w:rFonts w:eastAsia="Calibri" w:cs="Times New Roman"/>
                <w:bCs/>
                <w:sz w:val="24"/>
                <w:szCs w:val="24"/>
              </w:rPr>
              <w:t xml:space="preserve">В ходе </w:t>
            </w:r>
            <w:r w:rsidR="0021514D" w:rsidRPr="00F042E3">
              <w:rPr>
                <w:rFonts w:eastAsia="Calibri" w:cs="Times New Roman"/>
                <w:bCs/>
                <w:sz w:val="24"/>
                <w:szCs w:val="24"/>
              </w:rPr>
              <w:pgNum/>
            </w:r>
            <w:r w:rsidR="005B057C" w:rsidRPr="00F042E3">
              <w:rPr>
                <w:rFonts w:eastAsia="Calibri" w:cs="Times New Roman"/>
                <w:bCs/>
                <w:sz w:val="24"/>
                <w:szCs w:val="24"/>
              </w:rPr>
              <w:t>о</w:t>
            </w:r>
            <w:r w:rsidR="0021514D" w:rsidRPr="00F042E3">
              <w:rPr>
                <w:rFonts w:eastAsia="Calibri" w:cs="Times New Roman"/>
                <w:bCs/>
                <w:sz w:val="24"/>
                <w:szCs w:val="24"/>
              </w:rPr>
              <w:t>сеннее</w:t>
            </w:r>
            <w:r w:rsidRPr="00F042E3">
              <w:rPr>
                <w:rFonts w:eastAsia="Calibri" w:cs="Times New Roman"/>
                <w:bCs/>
                <w:sz w:val="24"/>
                <w:szCs w:val="24"/>
              </w:rPr>
              <w:t>-зимнего пожароопасного сезона</w:t>
            </w:r>
          </w:p>
        </w:tc>
        <w:tc>
          <w:tcPr>
            <w:tcW w:w="3402" w:type="dxa"/>
            <w:tcBorders>
              <w:top w:val="single" w:sz="4" w:space="0" w:color="auto"/>
              <w:left w:val="single" w:sz="4" w:space="0" w:color="auto"/>
              <w:right w:val="single" w:sz="4" w:space="0" w:color="auto"/>
            </w:tcBorders>
            <w:hideMark/>
          </w:tcPr>
          <w:p w:rsidR="006E5471" w:rsidRPr="00F042E3" w:rsidRDefault="006E5471" w:rsidP="005F775E">
            <w:pPr>
              <w:jc w:val="both"/>
              <w:rPr>
                <w:rFonts w:eastAsia="Calibri" w:cs="Times New Roman"/>
                <w:bCs/>
                <w:sz w:val="24"/>
                <w:szCs w:val="24"/>
              </w:rPr>
            </w:pPr>
            <w:r w:rsidRPr="00F042E3">
              <w:rPr>
                <w:rFonts w:eastAsia="Calibri" w:cs="Times New Roman"/>
                <w:bCs/>
                <w:sz w:val="24"/>
                <w:szCs w:val="24"/>
              </w:rPr>
              <w:t>ГУ МЧС России по Курской области</w:t>
            </w:r>
            <w:r w:rsidR="005F775E" w:rsidRPr="00F042E3">
              <w:rPr>
                <w:rFonts w:eastAsia="Calibri" w:cs="Times New Roman"/>
                <w:bCs/>
                <w:sz w:val="24"/>
                <w:szCs w:val="24"/>
              </w:rPr>
              <w:t xml:space="preserve"> (по согласованию)</w:t>
            </w:r>
            <w:r w:rsidRPr="00F042E3">
              <w:rPr>
                <w:rFonts w:eastAsia="Calibri" w:cs="Times New Roman"/>
                <w:bCs/>
                <w:sz w:val="24"/>
                <w:szCs w:val="24"/>
              </w:rPr>
              <w:t xml:space="preserve">, </w:t>
            </w:r>
          </w:p>
          <w:p w:rsidR="006E5471" w:rsidRPr="00F042E3" w:rsidRDefault="006E5471" w:rsidP="005F775E">
            <w:pPr>
              <w:jc w:val="both"/>
              <w:rPr>
                <w:rFonts w:eastAsia="Calibri" w:cs="Times New Roman"/>
                <w:bCs/>
                <w:sz w:val="24"/>
                <w:szCs w:val="24"/>
              </w:rPr>
            </w:pPr>
            <w:r w:rsidRPr="00F042E3">
              <w:rPr>
                <w:rFonts w:cs="Times New Roman"/>
                <w:color w:val="000000" w:themeColor="text1"/>
                <w:sz w:val="24"/>
                <w:szCs w:val="24"/>
                <w:lang w:eastAsia="en-US"/>
              </w:rPr>
              <w:t xml:space="preserve">УМВД России по Курской области </w:t>
            </w:r>
            <w:r w:rsidR="005F775E" w:rsidRPr="00F042E3">
              <w:rPr>
                <w:rFonts w:cs="Times New Roman"/>
                <w:color w:val="000000" w:themeColor="text1"/>
                <w:sz w:val="24"/>
                <w:szCs w:val="24"/>
                <w:lang w:eastAsia="en-US"/>
              </w:rPr>
              <w:t>(по согласованию)</w:t>
            </w:r>
            <w:r w:rsidRPr="00F042E3">
              <w:rPr>
                <w:rFonts w:cs="Times New Roman"/>
                <w:color w:val="000000" w:themeColor="text1"/>
                <w:sz w:val="24"/>
                <w:szCs w:val="24"/>
                <w:lang w:eastAsia="en-US"/>
              </w:rPr>
              <w:t xml:space="preserve">, </w:t>
            </w:r>
            <w:r w:rsidRPr="00F042E3">
              <w:rPr>
                <w:rFonts w:eastAsia="Calibri" w:cs="Times New Roman"/>
                <w:bCs/>
                <w:sz w:val="24"/>
                <w:szCs w:val="24"/>
              </w:rPr>
              <w:t xml:space="preserve">органы местного самоуправления </w:t>
            </w:r>
          </w:p>
          <w:p w:rsidR="006E5471" w:rsidRPr="00F042E3" w:rsidRDefault="006E5471" w:rsidP="00331912">
            <w:pPr>
              <w:jc w:val="both"/>
              <w:rPr>
                <w:rFonts w:cs="Times New Roman"/>
                <w:color w:val="000000" w:themeColor="text1"/>
                <w:sz w:val="24"/>
                <w:szCs w:val="24"/>
                <w:lang w:eastAsia="en-US"/>
              </w:rPr>
            </w:pPr>
          </w:p>
          <w:p w:rsidR="00570824" w:rsidRPr="00F042E3" w:rsidRDefault="00570824" w:rsidP="00331912">
            <w:pPr>
              <w:jc w:val="both"/>
              <w:rPr>
                <w:rFonts w:cs="Times New Roman"/>
                <w:sz w:val="24"/>
                <w:szCs w:val="24"/>
              </w:rPr>
            </w:pPr>
          </w:p>
        </w:tc>
      </w:tr>
      <w:tr w:rsidR="00570824" w:rsidRPr="00F042E3" w:rsidTr="001A2B7B">
        <w:trPr>
          <w:trHeight w:val="1390"/>
        </w:trPr>
        <w:tc>
          <w:tcPr>
            <w:tcW w:w="1101" w:type="dxa"/>
            <w:gridSpan w:val="2"/>
            <w:tcBorders>
              <w:top w:val="single" w:sz="4" w:space="0" w:color="auto"/>
              <w:left w:val="single" w:sz="4" w:space="0" w:color="auto"/>
              <w:right w:val="single" w:sz="4" w:space="0" w:color="auto"/>
            </w:tcBorders>
            <w:hideMark/>
          </w:tcPr>
          <w:p w:rsidR="00570824" w:rsidRPr="00F042E3" w:rsidRDefault="005F775E"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3.1</w:t>
            </w:r>
            <w:r w:rsidR="001C2A2D">
              <w:rPr>
                <w:rFonts w:cs="Times New Roman"/>
                <w:color w:val="000000" w:themeColor="text1"/>
                <w:sz w:val="24"/>
                <w:szCs w:val="24"/>
                <w:lang w:eastAsia="en-US"/>
              </w:rPr>
              <w:t>3</w:t>
            </w:r>
            <w:r w:rsidRPr="00F042E3">
              <w:rPr>
                <w:rFonts w:cs="Times New Roman"/>
                <w:color w:val="000000" w:themeColor="text1"/>
                <w:sz w:val="24"/>
                <w:szCs w:val="24"/>
                <w:lang w:eastAsia="en-US"/>
              </w:rPr>
              <w:t>.</w:t>
            </w:r>
          </w:p>
        </w:tc>
        <w:tc>
          <w:tcPr>
            <w:tcW w:w="7654" w:type="dxa"/>
            <w:tcBorders>
              <w:top w:val="single" w:sz="4" w:space="0" w:color="auto"/>
              <w:left w:val="single" w:sz="4" w:space="0" w:color="auto"/>
              <w:right w:val="single" w:sz="4" w:space="0" w:color="auto"/>
            </w:tcBorders>
            <w:hideMark/>
          </w:tcPr>
          <w:p w:rsidR="00570824" w:rsidRPr="00F042E3" w:rsidRDefault="00570824" w:rsidP="00570824">
            <w:pPr>
              <w:jc w:val="both"/>
              <w:rPr>
                <w:rFonts w:eastAsia="Calibri" w:cs="Times New Roman"/>
                <w:bCs/>
                <w:sz w:val="24"/>
                <w:szCs w:val="24"/>
              </w:rPr>
            </w:pPr>
            <w:r w:rsidRPr="00F042E3">
              <w:rPr>
                <w:rFonts w:cs="Times New Roman"/>
                <w:sz w:val="24"/>
                <w:szCs w:val="24"/>
              </w:rPr>
              <w:t>Проведение  занятий (бесед, инструктажей) с обучающимися  образовательных организаций о соблюдении требований пожарной безопасности и других требований безопасности с учетом сезонных рисков</w:t>
            </w:r>
          </w:p>
        </w:tc>
        <w:tc>
          <w:tcPr>
            <w:tcW w:w="1985" w:type="dxa"/>
            <w:tcBorders>
              <w:top w:val="single" w:sz="4" w:space="0" w:color="auto"/>
              <w:left w:val="single" w:sz="4" w:space="0" w:color="auto"/>
              <w:right w:val="single" w:sz="4" w:space="0" w:color="auto"/>
            </w:tcBorders>
            <w:hideMark/>
          </w:tcPr>
          <w:p w:rsidR="00570824" w:rsidRPr="00F042E3" w:rsidRDefault="005F775E" w:rsidP="00AB39F4">
            <w:pPr>
              <w:jc w:val="center"/>
              <w:rPr>
                <w:rFonts w:cs="Times New Roman"/>
                <w:sz w:val="24"/>
                <w:szCs w:val="24"/>
              </w:rPr>
            </w:pPr>
            <w:r w:rsidRPr="00F042E3">
              <w:rPr>
                <w:rFonts w:cs="Times New Roman"/>
                <w:sz w:val="24"/>
                <w:szCs w:val="24"/>
              </w:rPr>
              <w:t xml:space="preserve">Весь период </w:t>
            </w:r>
          </w:p>
        </w:tc>
        <w:tc>
          <w:tcPr>
            <w:tcW w:w="3402" w:type="dxa"/>
            <w:tcBorders>
              <w:top w:val="single" w:sz="4" w:space="0" w:color="auto"/>
              <w:left w:val="single" w:sz="4" w:space="0" w:color="auto"/>
              <w:right w:val="single" w:sz="4" w:space="0" w:color="auto"/>
            </w:tcBorders>
            <w:hideMark/>
          </w:tcPr>
          <w:p w:rsidR="006E5471" w:rsidRPr="00F042E3" w:rsidRDefault="006E5471" w:rsidP="005F775E">
            <w:pPr>
              <w:jc w:val="both"/>
              <w:rPr>
                <w:rFonts w:eastAsia="Calibri" w:cs="Times New Roman"/>
                <w:bCs/>
                <w:sz w:val="24"/>
                <w:szCs w:val="24"/>
              </w:rPr>
            </w:pPr>
            <w:r w:rsidRPr="00F042E3">
              <w:rPr>
                <w:rFonts w:eastAsia="Calibri" w:cs="Times New Roman"/>
                <w:bCs/>
                <w:sz w:val="24"/>
                <w:szCs w:val="24"/>
              </w:rPr>
              <w:t>ГУ МЧС России по Курской области</w:t>
            </w:r>
            <w:r w:rsidR="005F775E" w:rsidRPr="00F042E3">
              <w:rPr>
                <w:rFonts w:eastAsia="Calibri" w:cs="Times New Roman"/>
                <w:bCs/>
                <w:sz w:val="24"/>
                <w:szCs w:val="24"/>
              </w:rPr>
              <w:t xml:space="preserve"> (по согласованию)</w:t>
            </w:r>
            <w:r w:rsidRPr="00F042E3">
              <w:rPr>
                <w:rFonts w:eastAsia="Calibri" w:cs="Times New Roman"/>
                <w:bCs/>
                <w:sz w:val="24"/>
                <w:szCs w:val="24"/>
              </w:rPr>
              <w:t xml:space="preserve">, </w:t>
            </w:r>
          </w:p>
          <w:p w:rsidR="00570824" w:rsidRPr="00F042E3" w:rsidRDefault="006E5471" w:rsidP="001633F1">
            <w:pPr>
              <w:jc w:val="both"/>
              <w:rPr>
                <w:rFonts w:cs="Times New Roman"/>
                <w:sz w:val="24"/>
                <w:szCs w:val="24"/>
              </w:rPr>
            </w:pPr>
            <w:r w:rsidRPr="00F042E3">
              <w:rPr>
                <w:rFonts w:cs="Times New Roman"/>
                <w:sz w:val="24"/>
                <w:szCs w:val="24"/>
              </w:rPr>
              <w:t xml:space="preserve">комитет образования и науки Курской области </w:t>
            </w:r>
          </w:p>
        </w:tc>
      </w:tr>
      <w:tr w:rsidR="00570824" w:rsidRPr="00F042E3" w:rsidTr="001A2B7B">
        <w:trPr>
          <w:trHeight w:val="1390"/>
        </w:trPr>
        <w:tc>
          <w:tcPr>
            <w:tcW w:w="1101" w:type="dxa"/>
            <w:gridSpan w:val="2"/>
            <w:tcBorders>
              <w:top w:val="single" w:sz="4" w:space="0" w:color="auto"/>
              <w:left w:val="single" w:sz="4" w:space="0" w:color="auto"/>
              <w:right w:val="single" w:sz="4" w:space="0" w:color="auto"/>
            </w:tcBorders>
            <w:hideMark/>
          </w:tcPr>
          <w:p w:rsidR="00570824" w:rsidRPr="00F042E3" w:rsidRDefault="005F775E"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lastRenderedPageBreak/>
              <w:t>3.1</w:t>
            </w:r>
            <w:r w:rsidR="001C2A2D">
              <w:rPr>
                <w:rFonts w:cs="Times New Roman"/>
                <w:color w:val="000000" w:themeColor="text1"/>
                <w:sz w:val="24"/>
                <w:szCs w:val="24"/>
                <w:lang w:eastAsia="en-US"/>
              </w:rPr>
              <w:t>4</w:t>
            </w:r>
            <w:r w:rsidRPr="00F042E3">
              <w:rPr>
                <w:rFonts w:cs="Times New Roman"/>
                <w:color w:val="000000" w:themeColor="text1"/>
                <w:sz w:val="24"/>
                <w:szCs w:val="24"/>
                <w:lang w:eastAsia="en-US"/>
              </w:rPr>
              <w:t>.</w:t>
            </w:r>
          </w:p>
        </w:tc>
        <w:tc>
          <w:tcPr>
            <w:tcW w:w="7654" w:type="dxa"/>
            <w:tcBorders>
              <w:top w:val="single" w:sz="4" w:space="0" w:color="auto"/>
              <w:left w:val="single" w:sz="4" w:space="0" w:color="auto"/>
              <w:right w:val="single" w:sz="4" w:space="0" w:color="auto"/>
            </w:tcBorders>
            <w:hideMark/>
          </w:tcPr>
          <w:p w:rsidR="00570824" w:rsidRPr="00F042E3" w:rsidRDefault="00570824" w:rsidP="00570824">
            <w:pPr>
              <w:jc w:val="both"/>
              <w:rPr>
                <w:rFonts w:cs="Times New Roman"/>
                <w:sz w:val="24"/>
                <w:szCs w:val="24"/>
              </w:rPr>
            </w:pPr>
            <w:r w:rsidRPr="00F042E3">
              <w:rPr>
                <w:rFonts w:cs="Times New Roman"/>
                <w:sz w:val="24"/>
                <w:szCs w:val="24"/>
              </w:rPr>
              <w:t>Проведение в образовательных организациях Курской области занятий по обучению детей мерам пожарной безопасности в быту, а также проведение занятий по безопасному поведению и порядку действий в случае возникновения пожара</w:t>
            </w:r>
          </w:p>
          <w:p w:rsidR="00570824" w:rsidRPr="00F042E3" w:rsidRDefault="00570824" w:rsidP="00570824">
            <w:pPr>
              <w:jc w:val="both"/>
              <w:rPr>
                <w:rFonts w:cs="Times New Roman"/>
                <w:sz w:val="24"/>
                <w:szCs w:val="24"/>
              </w:rPr>
            </w:pPr>
            <w:r w:rsidRPr="00F042E3">
              <w:rPr>
                <w:rFonts w:cs="Times New Roman"/>
                <w:sz w:val="24"/>
                <w:szCs w:val="24"/>
              </w:rPr>
              <w:t xml:space="preserve"> </w:t>
            </w:r>
          </w:p>
        </w:tc>
        <w:tc>
          <w:tcPr>
            <w:tcW w:w="1985" w:type="dxa"/>
            <w:tcBorders>
              <w:top w:val="single" w:sz="4" w:space="0" w:color="auto"/>
              <w:left w:val="single" w:sz="4" w:space="0" w:color="auto"/>
              <w:right w:val="single" w:sz="4" w:space="0" w:color="auto"/>
            </w:tcBorders>
            <w:hideMark/>
          </w:tcPr>
          <w:p w:rsidR="00570824" w:rsidRPr="00F042E3" w:rsidRDefault="005F775E" w:rsidP="005F775E">
            <w:pPr>
              <w:jc w:val="center"/>
              <w:rPr>
                <w:rFonts w:cs="Times New Roman"/>
                <w:sz w:val="24"/>
                <w:szCs w:val="24"/>
              </w:rPr>
            </w:pPr>
            <w:r w:rsidRPr="00F042E3">
              <w:rPr>
                <w:rFonts w:cs="Times New Roman"/>
                <w:sz w:val="24"/>
                <w:szCs w:val="24"/>
              </w:rPr>
              <w:t xml:space="preserve">Весь период </w:t>
            </w:r>
          </w:p>
        </w:tc>
        <w:tc>
          <w:tcPr>
            <w:tcW w:w="3402" w:type="dxa"/>
            <w:tcBorders>
              <w:top w:val="single" w:sz="4" w:space="0" w:color="auto"/>
              <w:left w:val="single" w:sz="4" w:space="0" w:color="auto"/>
              <w:right w:val="single" w:sz="4" w:space="0" w:color="auto"/>
            </w:tcBorders>
            <w:hideMark/>
          </w:tcPr>
          <w:p w:rsidR="00A67680" w:rsidRPr="00F042E3" w:rsidRDefault="00A67680" w:rsidP="005F775E">
            <w:pPr>
              <w:jc w:val="both"/>
              <w:rPr>
                <w:rFonts w:eastAsia="Calibri" w:cs="Times New Roman"/>
                <w:bCs/>
                <w:sz w:val="24"/>
                <w:szCs w:val="24"/>
              </w:rPr>
            </w:pPr>
            <w:r w:rsidRPr="00F042E3">
              <w:rPr>
                <w:rFonts w:eastAsia="Calibri" w:cs="Times New Roman"/>
                <w:bCs/>
                <w:sz w:val="24"/>
                <w:szCs w:val="24"/>
              </w:rPr>
              <w:t>ГУ МЧС России по Курской области</w:t>
            </w:r>
            <w:r w:rsidR="005F775E" w:rsidRPr="00F042E3">
              <w:rPr>
                <w:rFonts w:eastAsia="Calibri" w:cs="Times New Roman"/>
                <w:bCs/>
                <w:sz w:val="24"/>
                <w:szCs w:val="24"/>
              </w:rPr>
              <w:t xml:space="preserve"> (по согласованию)</w:t>
            </w:r>
            <w:r w:rsidRPr="00F042E3">
              <w:rPr>
                <w:rFonts w:eastAsia="Calibri" w:cs="Times New Roman"/>
                <w:bCs/>
                <w:sz w:val="24"/>
                <w:szCs w:val="24"/>
              </w:rPr>
              <w:t xml:space="preserve">, </w:t>
            </w:r>
          </w:p>
          <w:p w:rsidR="00570824" w:rsidRPr="00F042E3" w:rsidRDefault="00A67680" w:rsidP="00831F78">
            <w:pPr>
              <w:jc w:val="both"/>
              <w:rPr>
                <w:rFonts w:cs="Times New Roman"/>
                <w:sz w:val="24"/>
                <w:szCs w:val="24"/>
              </w:rPr>
            </w:pPr>
            <w:r w:rsidRPr="00F042E3">
              <w:rPr>
                <w:rFonts w:cs="Times New Roman"/>
                <w:sz w:val="24"/>
                <w:szCs w:val="24"/>
              </w:rPr>
              <w:t>комитет образования и науки Курской области, органы</w:t>
            </w:r>
            <w:r w:rsidR="00831F78" w:rsidRPr="00F042E3">
              <w:rPr>
                <w:rFonts w:cs="Times New Roman"/>
                <w:sz w:val="24"/>
                <w:szCs w:val="24"/>
              </w:rPr>
              <w:t xml:space="preserve"> </w:t>
            </w:r>
            <w:r w:rsidR="006979C8">
              <w:rPr>
                <w:rFonts w:cs="Times New Roman"/>
                <w:sz w:val="24"/>
                <w:szCs w:val="24"/>
              </w:rPr>
              <w:t>местного самоуправления</w:t>
            </w:r>
          </w:p>
        </w:tc>
      </w:tr>
      <w:tr w:rsidR="00390D04" w:rsidRPr="00F042E3" w:rsidTr="001A2B7B">
        <w:trPr>
          <w:trHeight w:val="1390"/>
        </w:trPr>
        <w:tc>
          <w:tcPr>
            <w:tcW w:w="1101" w:type="dxa"/>
            <w:gridSpan w:val="2"/>
            <w:tcBorders>
              <w:top w:val="single" w:sz="4" w:space="0" w:color="auto"/>
              <w:left w:val="single" w:sz="4" w:space="0" w:color="auto"/>
              <w:right w:val="single" w:sz="4" w:space="0" w:color="auto"/>
            </w:tcBorders>
            <w:hideMark/>
          </w:tcPr>
          <w:p w:rsidR="00390D04" w:rsidRPr="00F042E3" w:rsidRDefault="00390D04"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3.1</w:t>
            </w:r>
            <w:r w:rsidR="001C2A2D">
              <w:rPr>
                <w:rFonts w:cs="Times New Roman"/>
                <w:color w:val="000000" w:themeColor="text1"/>
                <w:sz w:val="24"/>
                <w:szCs w:val="24"/>
                <w:lang w:eastAsia="en-US"/>
              </w:rPr>
              <w:t>5</w:t>
            </w:r>
            <w:r w:rsidRPr="00F042E3">
              <w:rPr>
                <w:rFonts w:cs="Times New Roman"/>
                <w:color w:val="000000" w:themeColor="text1"/>
                <w:sz w:val="24"/>
                <w:szCs w:val="24"/>
                <w:lang w:eastAsia="en-US"/>
              </w:rPr>
              <w:t xml:space="preserve">. </w:t>
            </w:r>
          </w:p>
        </w:tc>
        <w:tc>
          <w:tcPr>
            <w:tcW w:w="7654" w:type="dxa"/>
            <w:tcBorders>
              <w:top w:val="single" w:sz="4" w:space="0" w:color="auto"/>
              <w:left w:val="single" w:sz="4" w:space="0" w:color="auto"/>
              <w:right w:val="single" w:sz="4" w:space="0" w:color="auto"/>
            </w:tcBorders>
            <w:hideMark/>
          </w:tcPr>
          <w:p w:rsidR="00390D04" w:rsidRPr="00F042E3" w:rsidRDefault="00390D04" w:rsidP="00570824">
            <w:pPr>
              <w:jc w:val="both"/>
              <w:rPr>
                <w:rFonts w:cs="Times New Roman"/>
                <w:sz w:val="24"/>
                <w:szCs w:val="24"/>
              </w:rPr>
            </w:pPr>
            <w:r w:rsidRPr="00F042E3">
              <w:rPr>
                <w:rFonts w:cs="Times New Roman"/>
                <w:sz w:val="24"/>
                <w:szCs w:val="24"/>
              </w:rPr>
              <w:t>Организация проведения круглого стола «Кризисные зоны развития подросткового и юношеского возраста»</w:t>
            </w:r>
          </w:p>
        </w:tc>
        <w:tc>
          <w:tcPr>
            <w:tcW w:w="1985" w:type="dxa"/>
            <w:tcBorders>
              <w:top w:val="single" w:sz="4" w:space="0" w:color="auto"/>
              <w:left w:val="single" w:sz="4" w:space="0" w:color="auto"/>
              <w:right w:val="single" w:sz="4" w:space="0" w:color="auto"/>
            </w:tcBorders>
            <w:hideMark/>
          </w:tcPr>
          <w:p w:rsidR="006979C8" w:rsidRDefault="00390D04" w:rsidP="005F775E">
            <w:pPr>
              <w:jc w:val="center"/>
              <w:rPr>
                <w:rFonts w:cs="Times New Roman"/>
                <w:sz w:val="24"/>
                <w:szCs w:val="24"/>
              </w:rPr>
            </w:pPr>
            <w:r w:rsidRPr="00F042E3">
              <w:rPr>
                <w:rFonts w:cs="Times New Roman"/>
                <w:sz w:val="24"/>
                <w:szCs w:val="24"/>
                <w:lang w:val="en-US"/>
              </w:rPr>
              <w:t xml:space="preserve">IV </w:t>
            </w:r>
            <w:r w:rsidRPr="00F042E3">
              <w:rPr>
                <w:rFonts w:cs="Times New Roman"/>
                <w:sz w:val="24"/>
                <w:szCs w:val="24"/>
              </w:rPr>
              <w:t xml:space="preserve">квартал </w:t>
            </w:r>
          </w:p>
          <w:p w:rsidR="00390D04" w:rsidRPr="00F042E3" w:rsidRDefault="00390D04" w:rsidP="005F775E">
            <w:pPr>
              <w:jc w:val="center"/>
              <w:rPr>
                <w:rFonts w:cs="Times New Roman"/>
                <w:sz w:val="24"/>
                <w:szCs w:val="24"/>
              </w:rPr>
            </w:pPr>
            <w:r w:rsidRPr="00F042E3">
              <w:rPr>
                <w:rFonts w:cs="Times New Roman"/>
                <w:sz w:val="24"/>
                <w:szCs w:val="24"/>
              </w:rPr>
              <w:t>2021 года</w:t>
            </w:r>
          </w:p>
        </w:tc>
        <w:tc>
          <w:tcPr>
            <w:tcW w:w="3402" w:type="dxa"/>
            <w:tcBorders>
              <w:top w:val="single" w:sz="4" w:space="0" w:color="auto"/>
              <w:left w:val="single" w:sz="4" w:space="0" w:color="auto"/>
              <w:right w:val="single" w:sz="4" w:space="0" w:color="auto"/>
            </w:tcBorders>
            <w:hideMark/>
          </w:tcPr>
          <w:p w:rsidR="00390D04" w:rsidRPr="00F042E3" w:rsidRDefault="00390D04" w:rsidP="00390D04">
            <w:pPr>
              <w:jc w:val="both"/>
              <w:rPr>
                <w:rFonts w:eastAsia="Calibri" w:cs="Times New Roman"/>
                <w:bCs/>
                <w:sz w:val="24"/>
                <w:szCs w:val="24"/>
              </w:rPr>
            </w:pPr>
            <w:r w:rsidRPr="00F042E3">
              <w:rPr>
                <w:rFonts w:eastAsia="Calibri" w:cs="Times New Roman"/>
                <w:bCs/>
                <w:sz w:val="24"/>
                <w:szCs w:val="24"/>
              </w:rPr>
              <w:t>Комитет по культуре Курской области</w:t>
            </w:r>
          </w:p>
        </w:tc>
      </w:tr>
      <w:tr w:rsidR="00822801" w:rsidRPr="00F042E3" w:rsidTr="001A2B7B">
        <w:trPr>
          <w:trHeight w:val="1390"/>
        </w:trPr>
        <w:tc>
          <w:tcPr>
            <w:tcW w:w="1101" w:type="dxa"/>
            <w:gridSpan w:val="2"/>
            <w:tcBorders>
              <w:top w:val="single" w:sz="4" w:space="0" w:color="auto"/>
              <w:left w:val="single" w:sz="4" w:space="0" w:color="auto"/>
              <w:right w:val="single" w:sz="4" w:space="0" w:color="auto"/>
            </w:tcBorders>
            <w:hideMark/>
          </w:tcPr>
          <w:p w:rsidR="00822801" w:rsidRPr="00F042E3" w:rsidRDefault="00822801"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3.1</w:t>
            </w:r>
            <w:r w:rsidR="001C2A2D">
              <w:rPr>
                <w:rFonts w:cs="Times New Roman"/>
                <w:color w:val="000000" w:themeColor="text1"/>
                <w:sz w:val="24"/>
                <w:szCs w:val="24"/>
                <w:lang w:eastAsia="en-US"/>
              </w:rPr>
              <w:t>6</w:t>
            </w:r>
            <w:r w:rsidRPr="00F042E3">
              <w:rPr>
                <w:rFonts w:cs="Times New Roman"/>
                <w:color w:val="000000" w:themeColor="text1"/>
                <w:sz w:val="24"/>
                <w:szCs w:val="24"/>
                <w:lang w:eastAsia="en-US"/>
              </w:rPr>
              <w:t xml:space="preserve">. </w:t>
            </w:r>
          </w:p>
        </w:tc>
        <w:tc>
          <w:tcPr>
            <w:tcW w:w="7654" w:type="dxa"/>
            <w:tcBorders>
              <w:top w:val="single" w:sz="4" w:space="0" w:color="auto"/>
              <w:left w:val="single" w:sz="4" w:space="0" w:color="auto"/>
              <w:right w:val="single" w:sz="4" w:space="0" w:color="auto"/>
            </w:tcBorders>
            <w:hideMark/>
          </w:tcPr>
          <w:p w:rsidR="00822801" w:rsidRPr="00F042E3" w:rsidRDefault="00822801" w:rsidP="00822801">
            <w:pPr>
              <w:jc w:val="both"/>
              <w:rPr>
                <w:rFonts w:cs="Times New Roman"/>
                <w:sz w:val="24"/>
                <w:szCs w:val="24"/>
              </w:rPr>
            </w:pPr>
            <w:r w:rsidRPr="00F042E3">
              <w:rPr>
                <w:rFonts w:eastAsiaTheme="minorHAnsi" w:cs="Times New Roman"/>
                <w:sz w:val="24"/>
                <w:szCs w:val="24"/>
                <w:lang w:eastAsia="en-US"/>
              </w:rPr>
              <w:t>Организация проведения совещания с администрациями образовательных организаций, в том числе с круглосуточным пребыванием детей, по доведению требований по своевременному информированию правоохранительных органов о несовершеннолетних, склонных к совершению противоправных деяний, имеющих повышенную агрессию, организации необходимых профилактических мер по недопущению совершения ими преступлений и иных правонарушений.</w:t>
            </w:r>
          </w:p>
        </w:tc>
        <w:tc>
          <w:tcPr>
            <w:tcW w:w="1985" w:type="dxa"/>
            <w:tcBorders>
              <w:top w:val="single" w:sz="4" w:space="0" w:color="auto"/>
              <w:left w:val="single" w:sz="4" w:space="0" w:color="auto"/>
              <w:right w:val="single" w:sz="4" w:space="0" w:color="auto"/>
            </w:tcBorders>
            <w:hideMark/>
          </w:tcPr>
          <w:p w:rsidR="00822801" w:rsidRPr="00F042E3" w:rsidRDefault="00822801" w:rsidP="00822801">
            <w:pPr>
              <w:jc w:val="center"/>
              <w:rPr>
                <w:rFonts w:eastAsiaTheme="minorHAnsi" w:cs="Times New Roman"/>
                <w:sz w:val="24"/>
                <w:szCs w:val="24"/>
                <w:lang w:val="en-US" w:eastAsia="en-US"/>
              </w:rPr>
            </w:pPr>
            <w:r w:rsidRPr="00F042E3">
              <w:rPr>
                <w:rFonts w:eastAsiaTheme="minorHAnsi" w:cs="Times New Roman"/>
                <w:sz w:val="24"/>
                <w:szCs w:val="24"/>
                <w:lang w:val="en-US" w:eastAsia="en-US"/>
              </w:rPr>
              <w:t xml:space="preserve">I </w:t>
            </w:r>
            <w:r w:rsidRPr="00F042E3">
              <w:rPr>
                <w:rFonts w:eastAsiaTheme="minorHAnsi" w:cs="Times New Roman"/>
                <w:sz w:val="24"/>
                <w:szCs w:val="24"/>
                <w:lang w:eastAsia="en-US"/>
              </w:rPr>
              <w:t>квартал</w:t>
            </w:r>
          </w:p>
          <w:p w:rsidR="00822801" w:rsidRPr="00F042E3" w:rsidRDefault="00822801" w:rsidP="00822801">
            <w:pPr>
              <w:jc w:val="center"/>
              <w:rPr>
                <w:rFonts w:cs="Times New Roman"/>
                <w:sz w:val="24"/>
                <w:szCs w:val="24"/>
              </w:rPr>
            </w:pPr>
            <w:r w:rsidRPr="00F042E3">
              <w:rPr>
                <w:rFonts w:eastAsiaTheme="minorHAnsi" w:cs="Times New Roman"/>
                <w:sz w:val="24"/>
                <w:szCs w:val="24"/>
                <w:lang w:val="en-US" w:eastAsia="en-US"/>
              </w:rPr>
              <w:t xml:space="preserve">2021 </w:t>
            </w:r>
            <w:r w:rsidRPr="00F042E3">
              <w:rPr>
                <w:rFonts w:eastAsiaTheme="minorHAnsi" w:cs="Times New Roman"/>
                <w:sz w:val="24"/>
                <w:szCs w:val="24"/>
                <w:lang w:eastAsia="en-US"/>
              </w:rPr>
              <w:t>года</w:t>
            </w:r>
          </w:p>
        </w:tc>
        <w:tc>
          <w:tcPr>
            <w:tcW w:w="3402" w:type="dxa"/>
            <w:tcBorders>
              <w:top w:val="single" w:sz="4" w:space="0" w:color="auto"/>
              <w:left w:val="single" w:sz="4" w:space="0" w:color="auto"/>
              <w:right w:val="single" w:sz="4" w:space="0" w:color="auto"/>
            </w:tcBorders>
            <w:hideMark/>
          </w:tcPr>
          <w:p w:rsidR="00822801" w:rsidRPr="00F042E3" w:rsidRDefault="00822801" w:rsidP="00822801">
            <w:pPr>
              <w:jc w:val="both"/>
              <w:rPr>
                <w:rFonts w:eastAsia="Calibri" w:cs="Times New Roman"/>
                <w:bCs/>
                <w:sz w:val="24"/>
                <w:szCs w:val="24"/>
              </w:rPr>
            </w:pPr>
            <w:r w:rsidRPr="00F042E3">
              <w:rPr>
                <w:rFonts w:eastAsiaTheme="minorHAnsi" w:cs="Times New Roman"/>
                <w:sz w:val="24"/>
                <w:szCs w:val="24"/>
                <w:lang w:eastAsia="en-US"/>
              </w:rPr>
              <w:t>УМВД России по Курской области (по согласованию), комитет образования и науки Курской области, СУ СК России по Курской области (по согласованию), УФСБ России по Курской области (по согласованию), прокуратура Курской области (по согласованию)</w:t>
            </w:r>
          </w:p>
        </w:tc>
      </w:tr>
      <w:tr w:rsidR="00965B11" w:rsidRPr="00F042E3" w:rsidTr="001A2B7B">
        <w:trPr>
          <w:trHeight w:val="1390"/>
        </w:trPr>
        <w:tc>
          <w:tcPr>
            <w:tcW w:w="1101" w:type="dxa"/>
            <w:gridSpan w:val="2"/>
            <w:tcBorders>
              <w:top w:val="single" w:sz="4" w:space="0" w:color="auto"/>
              <w:left w:val="single" w:sz="4" w:space="0" w:color="auto"/>
              <w:right w:val="single" w:sz="4" w:space="0" w:color="auto"/>
            </w:tcBorders>
            <w:hideMark/>
          </w:tcPr>
          <w:p w:rsidR="00965B11" w:rsidRPr="00F042E3" w:rsidRDefault="00965B11" w:rsidP="001C2A2D">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3.1</w:t>
            </w:r>
            <w:r w:rsidR="001C2A2D">
              <w:rPr>
                <w:rFonts w:cs="Times New Roman"/>
                <w:color w:val="000000" w:themeColor="text1"/>
                <w:sz w:val="24"/>
                <w:szCs w:val="24"/>
                <w:lang w:eastAsia="en-US"/>
              </w:rPr>
              <w:t>7</w:t>
            </w:r>
            <w:r w:rsidRPr="00F042E3">
              <w:rPr>
                <w:rFonts w:cs="Times New Roman"/>
                <w:color w:val="000000" w:themeColor="text1"/>
                <w:sz w:val="24"/>
                <w:szCs w:val="24"/>
                <w:lang w:eastAsia="en-US"/>
              </w:rPr>
              <w:t xml:space="preserve">. </w:t>
            </w:r>
          </w:p>
        </w:tc>
        <w:tc>
          <w:tcPr>
            <w:tcW w:w="7654" w:type="dxa"/>
            <w:tcBorders>
              <w:top w:val="single" w:sz="4" w:space="0" w:color="auto"/>
              <w:left w:val="single" w:sz="4" w:space="0" w:color="auto"/>
              <w:right w:val="single" w:sz="4" w:space="0" w:color="auto"/>
            </w:tcBorders>
            <w:hideMark/>
          </w:tcPr>
          <w:p w:rsidR="00965B11" w:rsidRPr="00F042E3" w:rsidRDefault="00965B11" w:rsidP="00965B11">
            <w:pPr>
              <w:jc w:val="both"/>
              <w:rPr>
                <w:rFonts w:cs="Times New Roman"/>
                <w:color w:val="000000"/>
                <w:sz w:val="24"/>
                <w:szCs w:val="24"/>
              </w:rPr>
            </w:pPr>
            <w:r w:rsidRPr="00F042E3">
              <w:rPr>
                <w:rFonts w:cs="Times New Roman"/>
                <w:color w:val="000000"/>
                <w:sz w:val="24"/>
                <w:szCs w:val="24"/>
              </w:rPr>
              <w:t>Организация размещения на информационных стендах в образовательных организациях, социально-реабилитационных учреждениях для несовершеннолетних памятки «Советы инспектора ПДН – как не стать жертвой насилия», антиэкстремистких материалов, а также правил безопасного общения и поведения в сети «Интернет»,</w:t>
            </w:r>
          </w:p>
          <w:p w:rsidR="00965B11" w:rsidRPr="00F042E3" w:rsidRDefault="00965B11" w:rsidP="00965B11">
            <w:pPr>
              <w:jc w:val="both"/>
              <w:rPr>
                <w:rFonts w:eastAsiaTheme="minorHAnsi" w:cs="Times New Roman"/>
                <w:sz w:val="24"/>
                <w:szCs w:val="24"/>
                <w:lang w:eastAsia="en-US"/>
              </w:rPr>
            </w:pPr>
            <w:r w:rsidRPr="00F042E3">
              <w:rPr>
                <w:rFonts w:cs="Times New Roman"/>
                <w:color w:val="000000"/>
                <w:sz w:val="24"/>
                <w:szCs w:val="24"/>
              </w:rPr>
              <w:t>доведение их положений в рамках классных часов с несовершеннолетними.</w:t>
            </w:r>
          </w:p>
        </w:tc>
        <w:tc>
          <w:tcPr>
            <w:tcW w:w="1985" w:type="dxa"/>
            <w:tcBorders>
              <w:top w:val="single" w:sz="4" w:space="0" w:color="auto"/>
              <w:left w:val="single" w:sz="4" w:space="0" w:color="auto"/>
              <w:right w:val="single" w:sz="4" w:space="0" w:color="auto"/>
            </w:tcBorders>
            <w:hideMark/>
          </w:tcPr>
          <w:p w:rsidR="00965B11" w:rsidRPr="00F042E3" w:rsidRDefault="00965B11" w:rsidP="00965B11">
            <w:pPr>
              <w:jc w:val="center"/>
              <w:rPr>
                <w:rFonts w:eastAsiaTheme="minorHAnsi" w:cs="Times New Roman"/>
                <w:sz w:val="24"/>
                <w:szCs w:val="24"/>
                <w:lang w:eastAsia="en-US"/>
              </w:rPr>
            </w:pPr>
            <w:r w:rsidRPr="00F042E3">
              <w:rPr>
                <w:rFonts w:eastAsiaTheme="minorHAnsi" w:cs="Times New Roman"/>
                <w:sz w:val="24"/>
                <w:szCs w:val="24"/>
                <w:lang w:eastAsia="en-US"/>
              </w:rPr>
              <w:t xml:space="preserve">Весь период </w:t>
            </w:r>
          </w:p>
        </w:tc>
        <w:tc>
          <w:tcPr>
            <w:tcW w:w="3402" w:type="dxa"/>
            <w:tcBorders>
              <w:top w:val="single" w:sz="4" w:space="0" w:color="auto"/>
              <w:left w:val="single" w:sz="4" w:space="0" w:color="auto"/>
              <w:right w:val="single" w:sz="4" w:space="0" w:color="auto"/>
            </w:tcBorders>
            <w:hideMark/>
          </w:tcPr>
          <w:p w:rsidR="00965B11" w:rsidRPr="00F042E3" w:rsidRDefault="00965B11" w:rsidP="00965B11">
            <w:pPr>
              <w:jc w:val="both"/>
              <w:rPr>
                <w:rFonts w:eastAsiaTheme="minorHAnsi" w:cs="Times New Roman"/>
                <w:sz w:val="24"/>
                <w:szCs w:val="24"/>
                <w:lang w:eastAsia="en-US"/>
              </w:rPr>
            </w:pPr>
            <w:r w:rsidRPr="00F042E3">
              <w:rPr>
                <w:rFonts w:eastAsiaTheme="minorHAnsi" w:cs="Times New Roman"/>
                <w:sz w:val="24"/>
                <w:szCs w:val="24"/>
                <w:lang w:eastAsia="en-US"/>
              </w:rPr>
              <w:t>Комитет образования и науки Курской области, комитет социального обеспечения, материнства и детства Курской области, УМВД России по Курской области (по согласованию)</w:t>
            </w:r>
          </w:p>
        </w:tc>
      </w:tr>
      <w:tr w:rsidR="00887C44" w:rsidRPr="00F042E3" w:rsidTr="001A2B7B">
        <w:trPr>
          <w:trHeight w:val="1390"/>
        </w:trPr>
        <w:tc>
          <w:tcPr>
            <w:tcW w:w="14142" w:type="dxa"/>
            <w:gridSpan w:val="5"/>
            <w:tcBorders>
              <w:top w:val="single" w:sz="4" w:space="0" w:color="auto"/>
              <w:left w:val="single" w:sz="4" w:space="0" w:color="auto"/>
              <w:right w:val="single" w:sz="4" w:space="0" w:color="auto"/>
            </w:tcBorders>
            <w:hideMark/>
          </w:tcPr>
          <w:p w:rsidR="006979C8" w:rsidRDefault="006979C8" w:rsidP="00AB39F4">
            <w:pPr>
              <w:jc w:val="center"/>
              <w:rPr>
                <w:rFonts w:cs="Times New Roman"/>
                <w:b/>
                <w:sz w:val="24"/>
                <w:szCs w:val="24"/>
              </w:rPr>
            </w:pPr>
          </w:p>
          <w:p w:rsidR="006979C8" w:rsidRDefault="006979C8" w:rsidP="00AB39F4">
            <w:pPr>
              <w:jc w:val="center"/>
              <w:rPr>
                <w:rFonts w:cs="Times New Roman"/>
                <w:b/>
                <w:sz w:val="24"/>
                <w:szCs w:val="24"/>
              </w:rPr>
            </w:pPr>
          </w:p>
          <w:p w:rsidR="006979C8" w:rsidRDefault="006979C8" w:rsidP="00AB39F4">
            <w:pPr>
              <w:jc w:val="center"/>
              <w:rPr>
                <w:rFonts w:cs="Times New Roman"/>
                <w:b/>
                <w:sz w:val="24"/>
                <w:szCs w:val="24"/>
              </w:rPr>
            </w:pPr>
          </w:p>
          <w:p w:rsidR="006979C8" w:rsidRDefault="006979C8" w:rsidP="00AB39F4">
            <w:pPr>
              <w:jc w:val="center"/>
              <w:rPr>
                <w:rFonts w:cs="Times New Roman"/>
                <w:b/>
                <w:sz w:val="24"/>
                <w:szCs w:val="24"/>
              </w:rPr>
            </w:pPr>
          </w:p>
          <w:p w:rsidR="006979C8" w:rsidRDefault="006979C8" w:rsidP="00AB39F4">
            <w:pPr>
              <w:jc w:val="center"/>
              <w:rPr>
                <w:rFonts w:cs="Times New Roman"/>
                <w:b/>
                <w:sz w:val="24"/>
                <w:szCs w:val="24"/>
              </w:rPr>
            </w:pPr>
          </w:p>
          <w:p w:rsidR="006979C8" w:rsidRDefault="006979C8" w:rsidP="00AB39F4">
            <w:pPr>
              <w:jc w:val="center"/>
              <w:rPr>
                <w:rFonts w:cs="Times New Roman"/>
                <w:b/>
                <w:sz w:val="24"/>
                <w:szCs w:val="24"/>
              </w:rPr>
            </w:pPr>
          </w:p>
          <w:p w:rsidR="00887C44" w:rsidRPr="00F042E3" w:rsidRDefault="005F775E" w:rsidP="00AB39F4">
            <w:pPr>
              <w:jc w:val="center"/>
              <w:rPr>
                <w:rFonts w:cs="Times New Roman"/>
                <w:b/>
                <w:color w:val="000000" w:themeColor="text1"/>
                <w:sz w:val="24"/>
                <w:szCs w:val="24"/>
              </w:rPr>
            </w:pPr>
            <w:r w:rsidRPr="00F042E3">
              <w:rPr>
                <w:rFonts w:cs="Times New Roman"/>
                <w:b/>
                <w:sz w:val="24"/>
                <w:szCs w:val="24"/>
              </w:rPr>
              <w:lastRenderedPageBreak/>
              <w:t>4</w:t>
            </w:r>
            <w:r w:rsidR="00887C44" w:rsidRPr="00F042E3">
              <w:rPr>
                <w:rFonts w:cs="Times New Roman"/>
                <w:b/>
                <w:sz w:val="24"/>
                <w:szCs w:val="24"/>
              </w:rPr>
              <w:t>. Мероприятия, направленные на профилактику и предупреждение суицидальных проявлений в подростковой среде</w:t>
            </w:r>
          </w:p>
        </w:tc>
      </w:tr>
      <w:tr w:rsidR="00887C44" w:rsidRPr="00F042E3" w:rsidTr="001A2B7B">
        <w:trPr>
          <w:trHeight w:val="1390"/>
        </w:trPr>
        <w:tc>
          <w:tcPr>
            <w:tcW w:w="1101" w:type="dxa"/>
            <w:gridSpan w:val="2"/>
            <w:tcBorders>
              <w:top w:val="single" w:sz="4" w:space="0" w:color="auto"/>
              <w:left w:val="single" w:sz="4" w:space="0" w:color="auto"/>
              <w:right w:val="single" w:sz="4" w:space="0" w:color="auto"/>
            </w:tcBorders>
            <w:hideMark/>
          </w:tcPr>
          <w:p w:rsidR="00887C44" w:rsidRPr="00F042E3" w:rsidRDefault="000A1517"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lastRenderedPageBreak/>
              <w:t xml:space="preserve">4.1. </w:t>
            </w:r>
          </w:p>
        </w:tc>
        <w:tc>
          <w:tcPr>
            <w:tcW w:w="7654" w:type="dxa"/>
            <w:tcBorders>
              <w:top w:val="single" w:sz="4" w:space="0" w:color="auto"/>
              <w:left w:val="single" w:sz="4" w:space="0" w:color="auto"/>
              <w:right w:val="single" w:sz="4" w:space="0" w:color="auto"/>
            </w:tcBorders>
            <w:hideMark/>
          </w:tcPr>
          <w:p w:rsidR="000A1517" w:rsidRPr="00F042E3" w:rsidRDefault="000A1517" w:rsidP="000A1517">
            <w:pPr>
              <w:ind w:left="33"/>
              <w:jc w:val="both"/>
              <w:rPr>
                <w:rFonts w:cs="Times New Roman"/>
                <w:sz w:val="24"/>
                <w:szCs w:val="24"/>
              </w:rPr>
            </w:pPr>
            <w:r w:rsidRPr="00F042E3">
              <w:rPr>
                <w:rFonts w:cs="Times New Roman"/>
                <w:color w:val="000000" w:themeColor="text1"/>
                <w:sz w:val="24"/>
                <w:szCs w:val="24"/>
                <w:lang w:eastAsia="en-US"/>
              </w:rPr>
              <w:t xml:space="preserve">Реализация </w:t>
            </w:r>
            <w:r w:rsidRPr="00F042E3">
              <w:rPr>
                <w:rFonts w:cs="Times New Roman"/>
                <w:sz w:val="24"/>
                <w:szCs w:val="24"/>
              </w:rPr>
              <w:t>Порядка межведомственного взаимодействия органов и учреждений системы профилактики на территории Курской области по предупреждению детского суицида и принятию мер реагирования по сообщениям о суицидальном поведении несовершеннолетних, утвержденного постановлением КДН и ЗП Администрации Курской области от 24.09.2018 года № 36</w:t>
            </w:r>
          </w:p>
          <w:p w:rsidR="006F0774" w:rsidRPr="00F042E3" w:rsidRDefault="006F0774" w:rsidP="005C4882">
            <w:pPr>
              <w:jc w:val="both"/>
              <w:rPr>
                <w:rFonts w:cs="Times New Roman"/>
                <w:color w:val="000000" w:themeColor="text1"/>
                <w:sz w:val="24"/>
                <w:szCs w:val="24"/>
              </w:rPr>
            </w:pPr>
          </w:p>
        </w:tc>
        <w:tc>
          <w:tcPr>
            <w:tcW w:w="1985" w:type="dxa"/>
            <w:tcBorders>
              <w:top w:val="single" w:sz="4" w:space="0" w:color="auto"/>
              <w:left w:val="single" w:sz="4" w:space="0" w:color="auto"/>
              <w:right w:val="single" w:sz="4" w:space="0" w:color="auto"/>
            </w:tcBorders>
            <w:hideMark/>
          </w:tcPr>
          <w:p w:rsidR="00887C44" w:rsidRPr="00F042E3" w:rsidRDefault="000A1517" w:rsidP="00AB39F4">
            <w:pPr>
              <w:jc w:val="center"/>
              <w:rPr>
                <w:rFonts w:cs="Times New Roman"/>
                <w:sz w:val="24"/>
                <w:szCs w:val="24"/>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right w:val="single" w:sz="4" w:space="0" w:color="auto"/>
            </w:tcBorders>
            <w:hideMark/>
          </w:tcPr>
          <w:p w:rsidR="000A1517" w:rsidRPr="00F042E3" w:rsidRDefault="000A1517" w:rsidP="000A1517">
            <w:pPr>
              <w:jc w:val="both"/>
              <w:rPr>
                <w:rFonts w:cs="Times New Roman"/>
                <w:sz w:val="24"/>
                <w:szCs w:val="24"/>
              </w:rPr>
            </w:pPr>
            <w:r w:rsidRPr="00F042E3">
              <w:rPr>
                <w:rFonts w:cs="Times New Roman"/>
                <w:sz w:val="24"/>
                <w:szCs w:val="24"/>
              </w:rPr>
              <w:t>УМВД России по Курской области (по согласованию), комитет образования и науки Курской области, комитет социального обеспечения, материнства и детства  Курской области, комитет здравоохранения Курской области, комитет молодежной политики Курской области, КДН и ЗП Администрации Курской области, Уполномоченный по правам ребенка в Курской области (по согласованию),   следственное управление Следственного комитета Российской Федерации по Курской области (по согласованию), Управление Роскомнадзора по Курской области (по согласованию), органы местного самоуправления</w:t>
            </w:r>
          </w:p>
          <w:p w:rsidR="00B17802" w:rsidRPr="00F042E3" w:rsidRDefault="00B17802" w:rsidP="00C60E96">
            <w:pPr>
              <w:jc w:val="both"/>
              <w:rPr>
                <w:rFonts w:cs="Times New Roman"/>
                <w:color w:val="000000" w:themeColor="text1"/>
                <w:sz w:val="24"/>
                <w:szCs w:val="24"/>
              </w:rPr>
            </w:pPr>
          </w:p>
        </w:tc>
      </w:tr>
      <w:tr w:rsidR="000A1517" w:rsidRPr="00F042E3" w:rsidTr="001A2B7B">
        <w:trPr>
          <w:trHeight w:val="1390"/>
        </w:trPr>
        <w:tc>
          <w:tcPr>
            <w:tcW w:w="1101" w:type="dxa"/>
            <w:gridSpan w:val="2"/>
            <w:tcBorders>
              <w:top w:val="single" w:sz="4" w:space="0" w:color="auto"/>
              <w:left w:val="single" w:sz="4" w:space="0" w:color="auto"/>
              <w:right w:val="single" w:sz="4" w:space="0" w:color="auto"/>
            </w:tcBorders>
            <w:hideMark/>
          </w:tcPr>
          <w:p w:rsidR="000A1517" w:rsidRPr="00F042E3" w:rsidRDefault="000A1517"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lastRenderedPageBreak/>
              <w:t>4.2.</w:t>
            </w:r>
          </w:p>
        </w:tc>
        <w:tc>
          <w:tcPr>
            <w:tcW w:w="7654" w:type="dxa"/>
            <w:tcBorders>
              <w:top w:val="single" w:sz="4" w:space="0" w:color="auto"/>
              <w:left w:val="single" w:sz="4" w:space="0" w:color="auto"/>
              <w:right w:val="single" w:sz="4" w:space="0" w:color="auto"/>
            </w:tcBorders>
            <w:hideMark/>
          </w:tcPr>
          <w:p w:rsidR="000A1517" w:rsidRPr="00F042E3" w:rsidRDefault="000A1517" w:rsidP="000A1517">
            <w:pPr>
              <w:ind w:left="33"/>
              <w:jc w:val="both"/>
              <w:rPr>
                <w:rFonts w:cs="Times New Roman"/>
                <w:sz w:val="24"/>
                <w:szCs w:val="24"/>
              </w:rPr>
            </w:pPr>
            <w:r w:rsidRPr="00F042E3">
              <w:rPr>
                <w:rFonts w:cs="Times New Roman"/>
                <w:color w:val="22272F"/>
                <w:sz w:val="24"/>
                <w:szCs w:val="24"/>
                <w:shd w:val="clear" w:color="auto" w:fill="FFFFFF"/>
              </w:rPr>
              <w:t>Проведение в образовательных организациях Курской области мероприятий для родителей (иных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развития детей и подростков, факторов поведения, необходимости своевременного обращения к психологам и психиатрам в случаях неадекватного или резко изменившегося поведения несовершеннолетнего</w:t>
            </w:r>
          </w:p>
          <w:p w:rsidR="000A1517" w:rsidRPr="00F042E3" w:rsidRDefault="000A1517" w:rsidP="000A1517">
            <w:pPr>
              <w:ind w:left="33"/>
              <w:jc w:val="both"/>
              <w:rPr>
                <w:rFonts w:cs="Times New Roman"/>
                <w:sz w:val="24"/>
                <w:szCs w:val="24"/>
              </w:rPr>
            </w:pPr>
          </w:p>
          <w:p w:rsidR="000A1517" w:rsidRPr="00F042E3" w:rsidRDefault="000A1517" w:rsidP="005C4882">
            <w:pPr>
              <w:jc w:val="both"/>
              <w:rPr>
                <w:rFonts w:cs="Times New Roman"/>
                <w:color w:val="000000" w:themeColor="text1"/>
                <w:sz w:val="24"/>
                <w:szCs w:val="24"/>
              </w:rPr>
            </w:pPr>
          </w:p>
        </w:tc>
        <w:tc>
          <w:tcPr>
            <w:tcW w:w="1985" w:type="dxa"/>
            <w:tcBorders>
              <w:top w:val="single" w:sz="4" w:space="0" w:color="auto"/>
              <w:left w:val="single" w:sz="4" w:space="0" w:color="auto"/>
              <w:right w:val="single" w:sz="4" w:space="0" w:color="auto"/>
            </w:tcBorders>
            <w:hideMark/>
          </w:tcPr>
          <w:p w:rsidR="000A1517" w:rsidRPr="00F042E3" w:rsidRDefault="000A1517" w:rsidP="00AB39F4">
            <w:pPr>
              <w:jc w:val="center"/>
              <w:rPr>
                <w:rFonts w:cs="Times New Roman"/>
                <w:sz w:val="24"/>
                <w:szCs w:val="24"/>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right w:val="single" w:sz="4" w:space="0" w:color="auto"/>
            </w:tcBorders>
            <w:hideMark/>
          </w:tcPr>
          <w:p w:rsidR="000A1517" w:rsidRPr="00F042E3" w:rsidRDefault="000A1517" w:rsidP="000A1517">
            <w:pPr>
              <w:jc w:val="both"/>
              <w:rPr>
                <w:rFonts w:cs="Times New Roman"/>
                <w:color w:val="000000" w:themeColor="text1"/>
                <w:sz w:val="24"/>
                <w:szCs w:val="24"/>
              </w:rPr>
            </w:pPr>
            <w:r w:rsidRPr="00F042E3">
              <w:rPr>
                <w:rFonts w:cs="Times New Roman"/>
                <w:color w:val="000000" w:themeColor="text1"/>
                <w:sz w:val="24"/>
                <w:szCs w:val="24"/>
                <w:lang w:eastAsia="en-US"/>
              </w:rPr>
              <w:t>Комитет образования и науки Курской области, комитет здравоохранения Курской области,  комитет молодежной политики Курской области, органы местного самоуправления</w:t>
            </w:r>
          </w:p>
        </w:tc>
      </w:tr>
      <w:tr w:rsidR="000A1517" w:rsidRPr="00F042E3" w:rsidTr="001A2B7B">
        <w:trPr>
          <w:trHeight w:val="1390"/>
        </w:trPr>
        <w:tc>
          <w:tcPr>
            <w:tcW w:w="1101" w:type="dxa"/>
            <w:gridSpan w:val="2"/>
            <w:tcBorders>
              <w:top w:val="single" w:sz="4" w:space="0" w:color="auto"/>
              <w:left w:val="single" w:sz="4" w:space="0" w:color="auto"/>
              <w:right w:val="single" w:sz="4" w:space="0" w:color="auto"/>
            </w:tcBorders>
            <w:hideMark/>
          </w:tcPr>
          <w:p w:rsidR="000A1517" w:rsidRPr="00F042E3" w:rsidRDefault="000A1517"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 xml:space="preserve">4.3. </w:t>
            </w:r>
          </w:p>
        </w:tc>
        <w:tc>
          <w:tcPr>
            <w:tcW w:w="7654" w:type="dxa"/>
            <w:tcBorders>
              <w:top w:val="single" w:sz="4" w:space="0" w:color="auto"/>
              <w:left w:val="single" w:sz="4" w:space="0" w:color="auto"/>
              <w:right w:val="single" w:sz="4" w:space="0" w:color="auto"/>
            </w:tcBorders>
            <w:hideMark/>
          </w:tcPr>
          <w:p w:rsidR="000A1517" w:rsidRPr="00F042E3" w:rsidRDefault="000A1517" w:rsidP="005C4882">
            <w:pPr>
              <w:jc w:val="both"/>
              <w:rPr>
                <w:rFonts w:cs="Times New Roman"/>
                <w:color w:val="000000" w:themeColor="text1"/>
                <w:sz w:val="24"/>
                <w:szCs w:val="24"/>
              </w:rPr>
            </w:pPr>
            <w:r w:rsidRPr="00F042E3">
              <w:rPr>
                <w:rFonts w:cs="Times New Roman"/>
                <w:color w:val="22272F"/>
                <w:sz w:val="24"/>
                <w:szCs w:val="24"/>
                <w:shd w:val="clear" w:color="auto" w:fill="FFFFFF"/>
              </w:rPr>
              <w:t>Проведение обучающих семинаров, лекций для педагогов, школьных врачей и педагогов-психологов, сотрудников подразделений по делам несовершеннолетних, других специалистов, занятых работой с несовершеннолетними, с участием врачей-психиатров по вопросам организации работы по профилактике суицидального поведения несовершеннолетних с разъяснением факторов риска, поведенческих проявлений, алгоритма собственных действий</w:t>
            </w:r>
          </w:p>
        </w:tc>
        <w:tc>
          <w:tcPr>
            <w:tcW w:w="1985" w:type="dxa"/>
            <w:tcBorders>
              <w:top w:val="single" w:sz="4" w:space="0" w:color="auto"/>
              <w:left w:val="single" w:sz="4" w:space="0" w:color="auto"/>
              <w:right w:val="single" w:sz="4" w:space="0" w:color="auto"/>
            </w:tcBorders>
            <w:hideMark/>
          </w:tcPr>
          <w:p w:rsidR="000A1517" w:rsidRPr="00F042E3" w:rsidRDefault="000A1517" w:rsidP="00AB39F4">
            <w:pPr>
              <w:jc w:val="center"/>
              <w:rPr>
                <w:rFonts w:cs="Times New Roman"/>
                <w:sz w:val="24"/>
                <w:szCs w:val="24"/>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right w:val="single" w:sz="4" w:space="0" w:color="auto"/>
            </w:tcBorders>
            <w:hideMark/>
          </w:tcPr>
          <w:p w:rsidR="000A1517" w:rsidRPr="00F042E3" w:rsidRDefault="000A1517" w:rsidP="000A1517">
            <w:pPr>
              <w:jc w:val="both"/>
              <w:rPr>
                <w:rFonts w:cs="Times New Roman"/>
                <w:color w:val="000000" w:themeColor="text1"/>
                <w:sz w:val="24"/>
                <w:szCs w:val="24"/>
              </w:rPr>
            </w:pPr>
            <w:r w:rsidRPr="00F042E3">
              <w:rPr>
                <w:rFonts w:cs="Times New Roman"/>
                <w:color w:val="22272F"/>
                <w:sz w:val="24"/>
                <w:szCs w:val="24"/>
              </w:rPr>
              <w:t>Комитет здравоохранения Курской области, комитет образования и науки Курской области, комитет молодежной политики Курской области, УМВД России по Курской области (по согласованию)</w:t>
            </w:r>
          </w:p>
        </w:tc>
      </w:tr>
      <w:tr w:rsidR="000A1517" w:rsidRPr="00F042E3" w:rsidTr="001A2B7B">
        <w:trPr>
          <w:trHeight w:val="1390"/>
        </w:trPr>
        <w:tc>
          <w:tcPr>
            <w:tcW w:w="1101" w:type="dxa"/>
            <w:gridSpan w:val="2"/>
            <w:tcBorders>
              <w:top w:val="single" w:sz="4" w:space="0" w:color="auto"/>
              <w:left w:val="single" w:sz="4" w:space="0" w:color="auto"/>
              <w:right w:val="single" w:sz="4" w:space="0" w:color="auto"/>
            </w:tcBorders>
            <w:hideMark/>
          </w:tcPr>
          <w:p w:rsidR="000A1517" w:rsidRPr="00F042E3" w:rsidRDefault="000A1517"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4.4.</w:t>
            </w:r>
          </w:p>
        </w:tc>
        <w:tc>
          <w:tcPr>
            <w:tcW w:w="7654" w:type="dxa"/>
            <w:tcBorders>
              <w:top w:val="single" w:sz="4" w:space="0" w:color="auto"/>
              <w:left w:val="single" w:sz="4" w:space="0" w:color="auto"/>
              <w:right w:val="single" w:sz="4" w:space="0" w:color="auto"/>
            </w:tcBorders>
            <w:hideMark/>
          </w:tcPr>
          <w:p w:rsidR="000A1517" w:rsidRPr="00F042E3" w:rsidRDefault="000A1517" w:rsidP="005C4882">
            <w:pPr>
              <w:jc w:val="both"/>
              <w:rPr>
                <w:rFonts w:cs="Times New Roman"/>
                <w:color w:val="22272F"/>
                <w:sz w:val="24"/>
                <w:szCs w:val="24"/>
                <w:shd w:val="clear" w:color="auto" w:fill="FFFFFF"/>
              </w:rPr>
            </w:pPr>
            <w:r w:rsidRPr="00F042E3">
              <w:rPr>
                <w:rFonts w:cs="Times New Roman"/>
                <w:color w:val="22272F"/>
                <w:sz w:val="24"/>
                <w:szCs w:val="24"/>
                <w:shd w:val="clear" w:color="auto" w:fill="FFFFFF"/>
              </w:rPr>
              <w:t>Проведение в образовательных организациях Курской области профилактической работы с обучающимися, направленной на формирование у них правосознания, положительных нравственных качеств, принципов здорового образа жизни, предупреждение аддиктивного и суицидального поведения несовершеннолетних, в том числе с целью профилактики повторных суицидальных попыток</w:t>
            </w:r>
          </w:p>
        </w:tc>
        <w:tc>
          <w:tcPr>
            <w:tcW w:w="1985" w:type="dxa"/>
            <w:tcBorders>
              <w:top w:val="single" w:sz="4" w:space="0" w:color="auto"/>
              <w:left w:val="single" w:sz="4" w:space="0" w:color="auto"/>
              <w:right w:val="single" w:sz="4" w:space="0" w:color="auto"/>
            </w:tcBorders>
            <w:hideMark/>
          </w:tcPr>
          <w:p w:rsidR="000A1517" w:rsidRPr="00F042E3" w:rsidRDefault="000A1517" w:rsidP="00AB39F4">
            <w:pPr>
              <w:jc w:val="center"/>
              <w:rPr>
                <w:rFonts w:cs="Times New Roman"/>
                <w:sz w:val="24"/>
                <w:szCs w:val="24"/>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right w:val="single" w:sz="4" w:space="0" w:color="auto"/>
            </w:tcBorders>
            <w:hideMark/>
          </w:tcPr>
          <w:p w:rsidR="000A1517" w:rsidRPr="00F042E3" w:rsidRDefault="000A1517" w:rsidP="006979C8">
            <w:pPr>
              <w:jc w:val="both"/>
              <w:rPr>
                <w:rFonts w:cs="Times New Roman"/>
                <w:color w:val="000000" w:themeColor="text1"/>
                <w:sz w:val="24"/>
                <w:szCs w:val="24"/>
              </w:rPr>
            </w:pPr>
            <w:r w:rsidRPr="00F042E3">
              <w:rPr>
                <w:rFonts w:cs="Times New Roman"/>
                <w:color w:val="22272F"/>
                <w:sz w:val="24"/>
                <w:szCs w:val="24"/>
              </w:rPr>
              <w:t xml:space="preserve">Комитет здравоохранения Курской области, комитет образования и науки Курской области, комитет молодежной политики Курской области, </w:t>
            </w:r>
            <w:r w:rsidRPr="00F042E3">
              <w:rPr>
                <w:rFonts w:cs="Times New Roman"/>
                <w:color w:val="000000" w:themeColor="text1"/>
                <w:sz w:val="24"/>
                <w:szCs w:val="24"/>
                <w:lang w:eastAsia="en-US"/>
              </w:rPr>
              <w:t xml:space="preserve">УМВД России по Курской области     </w:t>
            </w:r>
            <w:r w:rsidRPr="00F042E3">
              <w:rPr>
                <w:rFonts w:cs="Times New Roman"/>
                <w:color w:val="22272F"/>
                <w:sz w:val="24"/>
                <w:szCs w:val="24"/>
              </w:rPr>
              <w:t>(по согласованию)</w:t>
            </w:r>
          </w:p>
        </w:tc>
      </w:tr>
      <w:tr w:rsidR="000A1517" w:rsidRPr="00F042E3" w:rsidTr="001A2B7B">
        <w:trPr>
          <w:trHeight w:val="1390"/>
        </w:trPr>
        <w:tc>
          <w:tcPr>
            <w:tcW w:w="1101" w:type="dxa"/>
            <w:gridSpan w:val="2"/>
            <w:tcBorders>
              <w:top w:val="single" w:sz="4" w:space="0" w:color="auto"/>
              <w:left w:val="single" w:sz="4" w:space="0" w:color="auto"/>
              <w:right w:val="single" w:sz="4" w:space="0" w:color="auto"/>
            </w:tcBorders>
            <w:hideMark/>
          </w:tcPr>
          <w:p w:rsidR="000A1517" w:rsidRPr="00F042E3" w:rsidRDefault="000A1517"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4.5.</w:t>
            </w:r>
          </w:p>
        </w:tc>
        <w:tc>
          <w:tcPr>
            <w:tcW w:w="7654" w:type="dxa"/>
            <w:tcBorders>
              <w:top w:val="single" w:sz="4" w:space="0" w:color="auto"/>
              <w:left w:val="single" w:sz="4" w:space="0" w:color="auto"/>
              <w:right w:val="single" w:sz="4" w:space="0" w:color="auto"/>
            </w:tcBorders>
            <w:hideMark/>
          </w:tcPr>
          <w:p w:rsidR="000A1517" w:rsidRPr="00F042E3" w:rsidRDefault="000A1517" w:rsidP="005C4882">
            <w:pPr>
              <w:jc w:val="both"/>
              <w:rPr>
                <w:rFonts w:cs="Times New Roman"/>
                <w:color w:val="22272F"/>
                <w:sz w:val="24"/>
                <w:szCs w:val="24"/>
                <w:shd w:val="clear" w:color="auto" w:fill="FFFFFF"/>
              </w:rPr>
            </w:pPr>
            <w:r w:rsidRPr="00F042E3">
              <w:rPr>
                <w:rFonts w:cs="Times New Roman"/>
                <w:color w:val="22272F"/>
                <w:sz w:val="24"/>
                <w:szCs w:val="24"/>
                <w:shd w:val="clear" w:color="auto" w:fill="FFFFFF"/>
              </w:rPr>
              <w:t>Мониторинг информационно-телекоммуникационной сети "Интернет" (далее - сеть "Интернет") на предмет наличия материалов с информацией о способах совершения самоубийства и призывами к совершению самоубийства, в том числе с использованием автоматизированной системы мониторинга средств массовых коммуникаций</w:t>
            </w:r>
          </w:p>
        </w:tc>
        <w:tc>
          <w:tcPr>
            <w:tcW w:w="1985" w:type="dxa"/>
            <w:tcBorders>
              <w:top w:val="single" w:sz="4" w:space="0" w:color="auto"/>
              <w:left w:val="single" w:sz="4" w:space="0" w:color="auto"/>
              <w:right w:val="single" w:sz="4" w:space="0" w:color="auto"/>
            </w:tcBorders>
            <w:hideMark/>
          </w:tcPr>
          <w:p w:rsidR="000A1517" w:rsidRPr="00F042E3" w:rsidRDefault="000A1517" w:rsidP="00AB39F4">
            <w:pPr>
              <w:jc w:val="center"/>
              <w:rPr>
                <w:rFonts w:cs="Times New Roman"/>
                <w:sz w:val="24"/>
                <w:szCs w:val="24"/>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right w:val="single" w:sz="4" w:space="0" w:color="auto"/>
            </w:tcBorders>
            <w:hideMark/>
          </w:tcPr>
          <w:p w:rsidR="000A1517" w:rsidRPr="00F042E3" w:rsidRDefault="000A1517" w:rsidP="000A1517">
            <w:pPr>
              <w:jc w:val="both"/>
              <w:rPr>
                <w:rFonts w:cs="Times New Roman"/>
                <w:color w:val="000000" w:themeColor="text1"/>
                <w:sz w:val="24"/>
                <w:szCs w:val="24"/>
              </w:rPr>
            </w:pPr>
            <w:r w:rsidRPr="00F042E3">
              <w:rPr>
                <w:rFonts w:cs="Times New Roman"/>
                <w:color w:val="000000" w:themeColor="text1"/>
                <w:sz w:val="24"/>
                <w:szCs w:val="24"/>
                <w:lang w:eastAsia="en-US"/>
              </w:rPr>
              <w:t>УМВД России по Курской области (по согласованию), комитет молодежной политики Курской области</w:t>
            </w:r>
          </w:p>
        </w:tc>
      </w:tr>
      <w:tr w:rsidR="000A1517" w:rsidRPr="00F042E3" w:rsidTr="001A2B7B">
        <w:trPr>
          <w:trHeight w:val="1390"/>
        </w:trPr>
        <w:tc>
          <w:tcPr>
            <w:tcW w:w="1101" w:type="dxa"/>
            <w:gridSpan w:val="2"/>
            <w:tcBorders>
              <w:top w:val="single" w:sz="4" w:space="0" w:color="auto"/>
              <w:left w:val="single" w:sz="4" w:space="0" w:color="auto"/>
              <w:right w:val="single" w:sz="4" w:space="0" w:color="auto"/>
            </w:tcBorders>
            <w:hideMark/>
          </w:tcPr>
          <w:p w:rsidR="000A1517" w:rsidRPr="00F042E3" w:rsidRDefault="000A1517"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lastRenderedPageBreak/>
              <w:t>4.6.</w:t>
            </w:r>
          </w:p>
        </w:tc>
        <w:tc>
          <w:tcPr>
            <w:tcW w:w="7654" w:type="dxa"/>
            <w:tcBorders>
              <w:top w:val="single" w:sz="4" w:space="0" w:color="auto"/>
              <w:left w:val="single" w:sz="4" w:space="0" w:color="auto"/>
              <w:right w:val="single" w:sz="4" w:space="0" w:color="auto"/>
            </w:tcBorders>
            <w:hideMark/>
          </w:tcPr>
          <w:p w:rsidR="000A1517" w:rsidRPr="00F042E3" w:rsidRDefault="000A1517" w:rsidP="005C4882">
            <w:pPr>
              <w:jc w:val="both"/>
              <w:rPr>
                <w:rFonts w:cs="Times New Roman"/>
                <w:color w:val="22272F"/>
                <w:sz w:val="24"/>
                <w:szCs w:val="24"/>
                <w:shd w:val="clear" w:color="auto" w:fill="FFFFFF"/>
              </w:rPr>
            </w:pPr>
            <w:r w:rsidRPr="00F042E3">
              <w:rPr>
                <w:rFonts w:cs="Times New Roman"/>
                <w:sz w:val="24"/>
                <w:szCs w:val="24"/>
              </w:rPr>
              <w:t>Привлечение к работе с детьми и подростками, совершившими попытку суицида медицинских работников (врачей-психиатров), психологов, а также священнослужителей Русской Православной Церкви</w:t>
            </w:r>
          </w:p>
        </w:tc>
        <w:tc>
          <w:tcPr>
            <w:tcW w:w="1985" w:type="dxa"/>
            <w:tcBorders>
              <w:top w:val="single" w:sz="4" w:space="0" w:color="auto"/>
              <w:left w:val="single" w:sz="4" w:space="0" w:color="auto"/>
              <w:right w:val="single" w:sz="4" w:space="0" w:color="auto"/>
            </w:tcBorders>
            <w:hideMark/>
          </w:tcPr>
          <w:p w:rsidR="000A1517" w:rsidRPr="00F042E3" w:rsidRDefault="000A1517"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Весь период</w:t>
            </w:r>
          </w:p>
        </w:tc>
        <w:tc>
          <w:tcPr>
            <w:tcW w:w="3402" w:type="dxa"/>
            <w:tcBorders>
              <w:top w:val="single" w:sz="4" w:space="0" w:color="auto"/>
              <w:left w:val="single" w:sz="4" w:space="0" w:color="auto"/>
              <w:right w:val="single" w:sz="4" w:space="0" w:color="auto"/>
            </w:tcBorders>
            <w:hideMark/>
          </w:tcPr>
          <w:p w:rsidR="000A1517" w:rsidRPr="00F042E3" w:rsidRDefault="000A1517" w:rsidP="000A1517">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Комитет образования и науки Курской области, комитет здравоохранения Курской области  </w:t>
            </w:r>
          </w:p>
        </w:tc>
      </w:tr>
      <w:tr w:rsidR="000A1517" w:rsidRPr="00F042E3" w:rsidTr="001A2B7B">
        <w:trPr>
          <w:trHeight w:val="1390"/>
        </w:trPr>
        <w:tc>
          <w:tcPr>
            <w:tcW w:w="1101" w:type="dxa"/>
            <w:gridSpan w:val="2"/>
            <w:tcBorders>
              <w:top w:val="single" w:sz="4" w:space="0" w:color="auto"/>
              <w:left w:val="single" w:sz="4" w:space="0" w:color="auto"/>
              <w:right w:val="single" w:sz="4" w:space="0" w:color="auto"/>
            </w:tcBorders>
            <w:hideMark/>
          </w:tcPr>
          <w:p w:rsidR="000A1517" w:rsidRPr="00F042E3" w:rsidRDefault="000A1517"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 xml:space="preserve">4.7. </w:t>
            </w:r>
          </w:p>
        </w:tc>
        <w:tc>
          <w:tcPr>
            <w:tcW w:w="7654" w:type="dxa"/>
            <w:tcBorders>
              <w:top w:val="single" w:sz="4" w:space="0" w:color="auto"/>
              <w:left w:val="single" w:sz="4" w:space="0" w:color="auto"/>
              <w:right w:val="single" w:sz="4" w:space="0" w:color="auto"/>
            </w:tcBorders>
            <w:hideMark/>
          </w:tcPr>
          <w:p w:rsidR="000A1517" w:rsidRPr="00F042E3" w:rsidRDefault="000A1517" w:rsidP="000A1517">
            <w:pPr>
              <w:jc w:val="both"/>
              <w:rPr>
                <w:rFonts w:cs="Times New Roman"/>
                <w:color w:val="000000"/>
                <w:sz w:val="24"/>
                <w:szCs w:val="24"/>
              </w:rPr>
            </w:pPr>
            <w:r w:rsidRPr="00F042E3">
              <w:rPr>
                <w:rFonts w:cs="Times New Roman"/>
                <w:color w:val="000000"/>
                <w:sz w:val="24"/>
                <w:szCs w:val="24"/>
              </w:rPr>
              <w:t xml:space="preserve">Организация проведения процессуальных проверок по каждому факту покушения несовершеннолетним лицом на суицид, нанесения себе телесных повреждений или совершения иных действий, свидетельствующих о намерении причинения вреда своей жизни. </w:t>
            </w:r>
          </w:p>
          <w:p w:rsidR="000A1517" w:rsidRPr="00F042E3" w:rsidRDefault="000A1517" w:rsidP="000A1517">
            <w:pPr>
              <w:jc w:val="both"/>
              <w:rPr>
                <w:rFonts w:cs="Times New Roman"/>
                <w:color w:val="000000"/>
                <w:sz w:val="24"/>
                <w:szCs w:val="24"/>
              </w:rPr>
            </w:pPr>
            <w:r w:rsidRPr="00F042E3">
              <w:rPr>
                <w:rFonts w:cs="Times New Roman"/>
                <w:color w:val="000000"/>
                <w:sz w:val="24"/>
                <w:szCs w:val="24"/>
              </w:rPr>
              <w:t>В ходе проверок подробно устанавливать обстоятельства произошедшего, причины и мотивы суицидального поведения.</w:t>
            </w:r>
          </w:p>
          <w:p w:rsidR="000A1517" w:rsidRPr="00F042E3" w:rsidRDefault="000A1517" w:rsidP="000A1517">
            <w:pPr>
              <w:ind w:right="32"/>
              <w:jc w:val="both"/>
              <w:rPr>
                <w:rFonts w:cs="Times New Roman"/>
                <w:sz w:val="24"/>
                <w:szCs w:val="24"/>
              </w:rPr>
            </w:pPr>
            <w:r w:rsidRPr="00F042E3">
              <w:rPr>
                <w:rFonts w:cs="Times New Roman"/>
                <w:color w:val="000000"/>
                <w:sz w:val="24"/>
                <w:szCs w:val="24"/>
              </w:rPr>
              <w:t xml:space="preserve">При поведении проверочных мероприятий с несовершеннолетним по фактам совершенных суицидов (попыток суицида) в целях установления психологического контакта и оперативного оказания психологической помощи при необходимости привлекать психологов. </w:t>
            </w:r>
          </w:p>
          <w:p w:rsidR="000A1517" w:rsidRPr="00F042E3" w:rsidRDefault="000A1517" w:rsidP="005C4882">
            <w:pPr>
              <w:jc w:val="both"/>
              <w:rPr>
                <w:rFonts w:cs="Times New Roman"/>
                <w:color w:val="22272F"/>
                <w:sz w:val="24"/>
                <w:szCs w:val="24"/>
                <w:shd w:val="clear" w:color="auto" w:fill="FFFFFF"/>
              </w:rPr>
            </w:pPr>
          </w:p>
        </w:tc>
        <w:tc>
          <w:tcPr>
            <w:tcW w:w="1985" w:type="dxa"/>
            <w:tcBorders>
              <w:top w:val="single" w:sz="4" w:space="0" w:color="auto"/>
              <w:left w:val="single" w:sz="4" w:space="0" w:color="auto"/>
              <w:right w:val="single" w:sz="4" w:space="0" w:color="auto"/>
            </w:tcBorders>
            <w:hideMark/>
          </w:tcPr>
          <w:p w:rsidR="000A1517" w:rsidRPr="00F042E3" w:rsidRDefault="000A1517" w:rsidP="00AB39F4">
            <w:pPr>
              <w:jc w:val="center"/>
              <w:rPr>
                <w:rFonts w:cs="Times New Roman"/>
                <w:color w:val="000000" w:themeColor="text1"/>
                <w:sz w:val="24"/>
                <w:szCs w:val="24"/>
                <w:lang w:eastAsia="en-US"/>
              </w:rPr>
            </w:pPr>
            <w:r w:rsidRPr="00F042E3">
              <w:rPr>
                <w:rFonts w:cs="Times New Roman"/>
                <w:sz w:val="24"/>
                <w:szCs w:val="24"/>
              </w:rPr>
              <w:t>Весь период</w:t>
            </w:r>
          </w:p>
        </w:tc>
        <w:tc>
          <w:tcPr>
            <w:tcW w:w="3402" w:type="dxa"/>
            <w:tcBorders>
              <w:top w:val="single" w:sz="4" w:space="0" w:color="auto"/>
              <w:left w:val="single" w:sz="4" w:space="0" w:color="auto"/>
              <w:right w:val="single" w:sz="4" w:space="0" w:color="auto"/>
            </w:tcBorders>
            <w:hideMark/>
          </w:tcPr>
          <w:p w:rsidR="000A1517" w:rsidRPr="00F042E3" w:rsidRDefault="000A1517" w:rsidP="000A1517">
            <w:pPr>
              <w:jc w:val="both"/>
              <w:rPr>
                <w:rFonts w:cs="Times New Roman"/>
                <w:color w:val="000000" w:themeColor="text1"/>
                <w:sz w:val="24"/>
                <w:szCs w:val="24"/>
                <w:lang w:eastAsia="en-US"/>
              </w:rPr>
            </w:pPr>
            <w:r w:rsidRPr="00F042E3">
              <w:rPr>
                <w:rFonts w:cs="Times New Roman"/>
                <w:sz w:val="24"/>
                <w:szCs w:val="24"/>
              </w:rPr>
              <w:t>СУ СК России по Курской области (по согласованию)</w:t>
            </w:r>
          </w:p>
        </w:tc>
      </w:tr>
      <w:tr w:rsidR="000A1517" w:rsidRPr="00F042E3" w:rsidTr="001A2B7B">
        <w:trPr>
          <w:trHeight w:val="1390"/>
        </w:trPr>
        <w:tc>
          <w:tcPr>
            <w:tcW w:w="1101" w:type="dxa"/>
            <w:gridSpan w:val="2"/>
            <w:tcBorders>
              <w:top w:val="single" w:sz="4" w:space="0" w:color="auto"/>
              <w:left w:val="single" w:sz="4" w:space="0" w:color="auto"/>
              <w:right w:val="single" w:sz="4" w:space="0" w:color="auto"/>
            </w:tcBorders>
            <w:hideMark/>
          </w:tcPr>
          <w:p w:rsidR="000A1517" w:rsidRPr="00F042E3" w:rsidRDefault="000A1517"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4.8.</w:t>
            </w:r>
          </w:p>
          <w:p w:rsidR="000A1517" w:rsidRPr="00F042E3" w:rsidRDefault="000A1517" w:rsidP="00AB39F4">
            <w:pPr>
              <w:jc w:val="center"/>
              <w:rPr>
                <w:rFonts w:cs="Times New Roman"/>
                <w:color w:val="000000" w:themeColor="text1"/>
                <w:sz w:val="24"/>
                <w:szCs w:val="24"/>
                <w:lang w:eastAsia="en-US"/>
              </w:rPr>
            </w:pPr>
          </w:p>
        </w:tc>
        <w:tc>
          <w:tcPr>
            <w:tcW w:w="7654" w:type="dxa"/>
            <w:tcBorders>
              <w:top w:val="single" w:sz="4" w:space="0" w:color="auto"/>
              <w:left w:val="single" w:sz="4" w:space="0" w:color="auto"/>
              <w:right w:val="single" w:sz="4" w:space="0" w:color="auto"/>
            </w:tcBorders>
            <w:hideMark/>
          </w:tcPr>
          <w:p w:rsidR="000A1517" w:rsidRPr="00F042E3" w:rsidRDefault="000A1517" w:rsidP="000A1517">
            <w:pPr>
              <w:pStyle w:val="Style6"/>
              <w:widowControl/>
              <w:spacing w:line="240" w:lineRule="auto"/>
              <w:ind w:firstLine="33"/>
              <w:rPr>
                <w:rStyle w:val="FontStyle16"/>
                <w:sz w:val="24"/>
                <w:szCs w:val="24"/>
              </w:rPr>
            </w:pPr>
            <w:r w:rsidRPr="00F042E3">
              <w:t xml:space="preserve">Ежеквартальное информирование КДН и ЗП Администрации Курской области, УМВД России по Курской области, СУ СК России по Курской области о ставших известных фактах выявления  </w:t>
            </w:r>
            <w:r w:rsidRPr="00F042E3">
              <w:rPr>
                <w:rStyle w:val="FontStyle16"/>
                <w:sz w:val="24"/>
                <w:szCs w:val="24"/>
              </w:rPr>
              <w:t>Интернет-сообществ, групп, сайтов, пропагандирующих суицидальные проявления, жестокость и насилие.</w:t>
            </w:r>
          </w:p>
          <w:p w:rsidR="000A1517" w:rsidRPr="00F042E3" w:rsidRDefault="000A1517" w:rsidP="000A1517">
            <w:pPr>
              <w:jc w:val="both"/>
              <w:rPr>
                <w:rFonts w:cs="Times New Roman"/>
                <w:color w:val="22272F"/>
                <w:sz w:val="24"/>
                <w:szCs w:val="24"/>
                <w:shd w:val="clear" w:color="auto" w:fill="FFFFFF"/>
              </w:rPr>
            </w:pPr>
          </w:p>
        </w:tc>
        <w:tc>
          <w:tcPr>
            <w:tcW w:w="1985" w:type="dxa"/>
            <w:tcBorders>
              <w:top w:val="single" w:sz="4" w:space="0" w:color="auto"/>
              <w:left w:val="single" w:sz="4" w:space="0" w:color="auto"/>
              <w:right w:val="single" w:sz="4" w:space="0" w:color="auto"/>
            </w:tcBorders>
            <w:hideMark/>
          </w:tcPr>
          <w:p w:rsidR="000A1517" w:rsidRPr="00F042E3" w:rsidRDefault="000A1517" w:rsidP="000A1517">
            <w:pPr>
              <w:jc w:val="center"/>
              <w:rPr>
                <w:rFonts w:cs="Times New Roman"/>
                <w:color w:val="000000" w:themeColor="text1"/>
                <w:sz w:val="24"/>
                <w:szCs w:val="24"/>
                <w:lang w:eastAsia="en-US"/>
              </w:rPr>
            </w:pPr>
            <w:r w:rsidRPr="00F042E3">
              <w:rPr>
                <w:rFonts w:cs="Times New Roman"/>
                <w:sz w:val="24"/>
                <w:szCs w:val="24"/>
              </w:rPr>
              <w:t>Весь период</w:t>
            </w:r>
          </w:p>
        </w:tc>
        <w:tc>
          <w:tcPr>
            <w:tcW w:w="3402" w:type="dxa"/>
            <w:tcBorders>
              <w:top w:val="single" w:sz="4" w:space="0" w:color="auto"/>
              <w:left w:val="single" w:sz="4" w:space="0" w:color="auto"/>
              <w:right w:val="single" w:sz="4" w:space="0" w:color="auto"/>
            </w:tcBorders>
            <w:hideMark/>
          </w:tcPr>
          <w:p w:rsidR="000A1517" w:rsidRPr="00F042E3" w:rsidRDefault="000A1517" w:rsidP="000A1517">
            <w:pPr>
              <w:jc w:val="both"/>
              <w:rPr>
                <w:rFonts w:cs="Times New Roman"/>
                <w:color w:val="000000" w:themeColor="text1"/>
                <w:sz w:val="24"/>
                <w:szCs w:val="24"/>
                <w:lang w:eastAsia="en-US"/>
              </w:rPr>
            </w:pPr>
            <w:r w:rsidRPr="00F042E3">
              <w:rPr>
                <w:rFonts w:cs="Times New Roman"/>
                <w:sz w:val="24"/>
                <w:szCs w:val="24"/>
              </w:rPr>
              <w:t>Управление Роскомнадзора по Курской области (по согласованию)</w:t>
            </w:r>
          </w:p>
        </w:tc>
      </w:tr>
      <w:tr w:rsidR="000A1517" w:rsidRPr="00F042E3" w:rsidTr="001A2B7B">
        <w:trPr>
          <w:trHeight w:val="1390"/>
        </w:trPr>
        <w:tc>
          <w:tcPr>
            <w:tcW w:w="1101" w:type="dxa"/>
            <w:gridSpan w:val="2"/>
            <w:tcBorders>
              <w:top w:val="single" w:sz="4" w:space="0" w:color="auto"/>
              <w:left w:val="single" w:sz="4" w:space="0" w:color="auto"/>
              <w:right w:val="single" w:sz="4" w:space="0" w:color="auto"/>
            </w:tcBorders>
            <w:hideMark/>
          </w:tcPr>
          <w:p w:rsidR="000A1517" w:rsidRPr="00F042E3" w:rsidRDefault="000A1517"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4.9.</w:t>
            </w:r>
          </w:p>
        </w:tc>
        <w:tc>
          <w:tcPr>
            <w:tcW w:w="7654" w:type="dxa"/>
            <w:tcBorders>
              <w:top w:val="single" w:sz="4" w:space="0" w:color="auto"/>
              <w:left w:val="single" w:sz="4" w:space="0" w:color="auto"/>
              <w:right w:val="single" w:sz="4" w:space="0" w:color="auto"/>
            </w:tcBorders>
            <w:hideMark/>
          </w:tcPr>
          <w:p w:rsidR="000A1517" w:rsidRPr="00F042E3" w:rsidRDefault="000A1517" w:rsidP="000A1517">
            <w:pPr>
              <w:pStyle w:val="Style6"/>
              <w:widowControl/>
              <w:spacing w:line="240" w:lineRule="auto"/>
              <w:ind w:firstLine="33"/>
            </w:pPr>
            <w:r w:rsidRPr="00F042E3">
              <w:rPr>
                <w:color w:val="000000"/>
              </w:rPr>
              <w:t>По обращению следственных органов для участия  в  проведении проверочных мероприятий с несовершеннолетним по фактам совершения попыток самоубийства (в целях установления психологического контакта и оперативного оказания психологической помощи) незамедлительное выделение специалистов в области психологии.</w:t>
            </w:r>
          </w:p>
        </w:tc>
        <w:tc>
          <w:tcPr>
            <w:tcW w:w="1985" w:type="dxa"/>
            <w:tcBorders>
              <w:top w:val="single" w:sz="4" w:space="0" w:color="auto"/>
              <w:left w:val="single" w:sz="4" w:space="0" w:color="auto"/>
              <w:right w:val="single" w:sz="4" w:space="0" w:color="auto"/>
            </w:tcBorders>
            <w:hideMark/>
          </w:tcPr>
          <w:p w:rsidR="000A1517" w:rsidRPr="00F042E3" w:rsidRDefault="00CE6883" w:rsidP="000A1517">
            <w:pPr>
              <w:jc w:val="center"/>
              <w:rPr>
                <w:rFonts w:cs="Times New Roman"/>
                <w:sz w:val="24"/>
                <w:szCs w:val="24"/>
              </w:rPr>
            </w:pPr>
            <w:r w:rsidRPr="00F042E3">
              <w:rPr>
                <w:rFonts w:cs="Times New Roman"/>
                <w:sz w:val="24"/>
                <w:szCs w:val="24"/>
              </w:rPr>
              <w:t>Весь период</w:t>
            </w:r>
          </w:p>
        </w:tc>
        <w:tc>
          <w:tcPr>
            <w:tcW w:w="3402" w:type="dxa"/>
            <w:tcBorders>
              <w:top w:val="single" w:sz="4" w:space="0" w:color="auto"/>
              <w:left w:val="single" w:sz="4" w:space="0" w:color="auto"/>
              <w:right w:val="single" w:sz="4" w:space="0" w:color="auto"/>
            </w:tcBorders>
            <w:hideMark/>
          </w:tcPr>
          <w:p w:rsidR="00CE6883" w:rsidRPr="00F042E3" w:rsidRDefault="00CE6883" w:rsidP="00CE6883">
            <w:pPr>
              <w:jc w:val="both"/>
              <w:rPr>
                <w:rFonts w:cs="Times New Roman"/>
                <w:sz w:val="24"/>
                <w:szCs w:val="24"/>
              </w:rPr>
            </w:pPr>
            <w:r w:rsidRPr="00F042E3">
              <w:rPr>
                <w:rFonts w:cs="Times New Roman"/>
                <w:sz w:val="24"/>
                <w:szCs w:val="24"/>
              </w:rPr>
              <w:t xml:space="preserve">Комитет образования и науки Курской области, органы местного самоуправления </w:t>
            </w:r>
          </w:p>
          <w:p w:rsidR="000A1517" w:rsidRPr="00F042E3" w:rsidRDefault="000A1517" w:rsidP="00CE6883">
            <w:pPr>
              <w:jc w:val="both"/>
              <w:rPr>
                <w:rFonts w:cs="Times New Roman"/>
                <w:sz w:val="24"/>
                <w:szCs w:val="24"/>
              </w:rPr>
            </w:pPr>
          </w:p>
        </w:tc>
      </w:tr>
      <w:tr w:rsidR="000A1517" w:rsidRPr="00F042E3" w:rsidTr="001A2B7B">
        <w:trPr>
          <w:trHeight w:val="1390"/>
        </w:trPr>
        <w:tc>
          <w:tcPr>
            <w:tcW w:w="1101" w:type="dxa"/>
            <w:gridSpan w:val="2"/>
            <w:tcBorders>
              <w:top w:val="single" w:sz="4" w:space="0" w:color="auto"/>
              <w:left w:val="single" w:sz="4" w:space="0" w:color="auto"/>
              <w:right w:val="single" w:sz="4" w:space="0" w:color="auto"/>
            </w:tcBorders>
            <w:hideMark/>
          </w:tcPr>
          <w:p w:rsidR="000A1517" w:rsidRPr="00F042E3" w:rsidRDefault="00CE6883"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t>4.10.</w:t>
            </w:r>
          </w:p>
        </w:tc>
        <w:tc>
          <w:tcPr>
            <w:tcW w:w="7654" w:type="dxa"/>
            <w:tcBorders>
              <w:top w:val="single" w:sz="4" w:space="0" w:color="auto"/>
              <w:left w:val="single" w:sz="4" w:space="0" w:color="auto"/>
              <w:right w:val="single" w:sz="4" w:space="0" w:color="auto"/>
            </w:tcBorders>
            <w:hideMark/>
          </w:tcPr>
          <w:p w:rsidR="00CE6883" w:rsidRPr="00F042E3" w:rsidRDefault="00CE6883" w:rsidP="00CE6883">
            <w:pPr>
              <w:pStyle w:val="Style6"/>
              <w:widowControl/>
              <w:spacing w:line="240" w:lineRule="auto"/>
              <w:ind w:firstLine="33"/>
              <w:rPr>
                <w:rStyle w:val="FontStyle16"/>
                <w:sz w:val="24"/>
                <w:szCs w:val="24"/>
              </w:rPr>
            </w:pPr>
            <w:r w:rsidRPr="00F042E3">
              <w:rPr>
                <w:rStyle w:val="FontStyle16"/>
                <w:sz w:val="24"/>
                <w:szCs w:val="24"/>
              </w:rPr>
              <w:t xml:space="preserve">В отношении каждого несовершеннолетнего, по которому поступила информация о намерении совершения суицидальных действий, организация проведения профилактической  работы с участием школьных психологов, специалистов иных специализированных учреждений по оказанию психологической помощи во взаимодействии </w:t>
            </w:r>
            <w:r w:rsidRPr="00F042E3">
              <w:rPr>
                <w:rStyle w:val="FontStyle16"/>
                <w:sz w:val="24"/>
                <w:szCs w:val="24"/>
              </w:rPr>
              <w:lastRenderedPageBreak/>
              <w:t xml:space="preserve">с его родителями или иными законными представителями по предотвращению наступления трагических последствий. </w:t>
            </w:r>
          </w:p>
          <w:p w:rsidR="00CE6883" w:rsidRPr="00F042E3" w:rsidRDefault="00CE6883" w:rsidP="00CE6883">
            <w:pPr>
              <w:pStyle w:val="Style6"/>
              <w:widowControl/>
              <w:spacing w:line="240" w:lineRule="auto"/>
              <w:ind w:firstLine="33"/>
              <w:rPr>
                <w:rStyle w:val="FontStyle16"/>
                <w:sz w:val="24"/>
                <w:szCs w:val="24"/>
              </w:rPr>
            </w:pPr>
            <w:r w:rsidRPr="00F042E3">
              <w:rPr>
                <w:rStyle w:val="FontStyle16"/>
                <w:sz w:val="24"/>
                <w:szCs w:val="24"/>
              </w:rPr>
              <w:t>С целью отвлечения несовершеннолетнего от негативных мыслей обеспечение  вовлечения его в досуговую деятельность, с максимальным охватом полезной деятельностью во внеурочное время.</w:t>
            </w:r>
          </w:p>
          <w:p w:rsidR="000A1517" w:rsidRPr="00F042E3" w:rsidRDefault="000A1517" w:rsidP="005C4882">
            <w:pPr>
              <w:jc w:val="both"/>
              <w:rPr>
                <w:rFonts w:cs="Times New Roman"/>
                <w:color w:val="22272F"/>
                <w:sz w:val="24"/>
                <w:szCs w:val="24"/>
                <w:shd w:val="clear" w:color="auto" w:fill="FFFFFF"/>
              </w:rPr>
            </w:pPr>
          </w:p>
        </w:tc>
        <w:tc>
          <w:tcPr>
            <w:tcW w:w="1985" w:type="dxa"/>
            <w:tcBorders>
              <w:top w:val="single" w:sz="4" w:space="0" w:color="auto"/>
              <w:left w:val="single" w:sz="4" w:space="0" w:color="auto"/>
              <w:right w:val="single" w:sz="4" w:space="0" w:color="auto"/>
            </w:tcBorders>
            <w:hideMark/>
          </w:tcPr>
          <w:p w:rsidR="000A1517" w:rsidRPr="00F042E3" w:rsidRDefault="00CE6883" w:rsidP="00AB39F4">
            <w:pPr>
              <w:jc w:val="center"/>
              <w:rPr>
                <w:rFonts w:cs="Times New Roman"/>
                <w:color w:val="000000" w:themeColor="text1"/>
                <w:sz w:val="24"/>
                <w:szCs w:val="24"/>
                <w:lang w:eastAsia="en-US"/>
              </w:rPr>
            </w:pPr>
            <w:r w:rsidRPr="00F042E3">
              <w:rPr>
                <w:rFonts w:cs="Times New Roman"/>
                <w:sz w:val="24"/>
                <w:szCs w:val="24"/>
              </w:rPr>
              <w:lastRenderedPageBreak/>
              <w:t>Весь период</w:t>
            </w:r>
          </w:p>
        </w:tc>
        <w:tc>
          <w:tcPr>
            <w:tcW w:w="3402" w:type="dxa"/>
            <w:tcBorders>
              <w:top w:val="single" w:sz="4" w:space="0" w:color="auto"/>
              <w:left w:val="single" w:sz="4" w:space="0" w:color="auto"/>
              <w:right w:val="single" w:sz="4" w:space="0" w:color="auto"/>
            </w:tcBorders>
            <w:hideMark/>
          </w:tcPr>
          <w:p w:rsidR="000A1517" w:rsidRPr="00F042E3" w:rsidRDefault="00CE6883" w:rsidP="00CE6883">
            <w:pPr>
              <w:jc w:val="both"/>
              <w:rPr>
                <w:rFonts w:cs="Times New Roman"/>
                <w:color w:val="000000" w:themeColor="text1"/>
                <w:sz w:val="24"/>
                <w:szCs w:val="24"/>
                <w:lang w:eastAsia="en-US"/>
              </w:rPr>
            </w:pPr>
            <w:r w:rsidRPr="00F042E3">
              <w:rPr>
                <w:rStyle w:val="FontStyle16"/>
                <w:sz w:val="24"/>
                <w:szCs w:val="24"/>
              </w:rPr>
              <w:t xml:space="preserve">Комитет образования и науки Курской области, образовательные организации, учреждения для детей-сирот и детей, оставшихся без </w:t>
            </w:r>
            <w:r w:rsidRPr="00F042E3">
              <w:rPr>
                <w:rStyle w:val="FontStyle16"/>
                <w:sz w:val="24"/>
                <w:szCs w:val="24"/>
              </w:rPr>
              <w:lastRenderedPageBreak/>
              <w:t>попечения родителей</w:t>
            </w:r>
          </w:p>
        </w:tc>
      </w:tr>
      <w:tr w:rsidR="000A1517" w:rsidRPr="00F042E3" w:rsidTr="001A2B7B">
        <w:trPr>
          <w:trHeight w:val="1390"/>
        </w:trPr>
        <w:tc>
          <w:tcPr>
            <w:tcW w:w="1101" w:type="dxa"/>
            <w:gridSpan w:val="2"/>
            <w:tcBorders>
              <w:top w:val="single" w:sz="4" w:space="0" w:color="auto"/>
              <w:left w:val="single" w:sz="4" w:space="0" w:color="auto"/>
              <w:right w:val="single" w:sz="4" w:space="0" w:color="auto"/>
            </w:tcBorders>
            <w:hideMark/>
          </w:tcPr>
          <w:p w:rsidR="000A1517" w:rsidRPr="00F042E3" w:rsidRDefault="00CE6883" w:rsidP="00AB39F4">
            <w:pPr>
              <w:jc w:val="center"/>
              <w:rPr>
                <w:rFonts w:cs="Times New Roman"/>
                <w:color w:val="000000" w:themeColor="text1"/>
                <w:sz w:val="24"/>
                <w:szCs w:val="24"/>
                <w:lang w:eastAsia="en-US"/>
              </w:rPr>
            </w:pPr>
            <w:r w:rsidRPr="00F042E3">
              <w:rPr>
                <w:rFonts w:cs="Times New Roman"/>
                <w:color w:val="000000" w:themeColor="text1"/>
                <w:sz w:val="24"/>
                <w:szCs w:val="24"/>
                <w:lang w:eastAsia="en-US"/>
              </w:rPr>
              <w:lastRenderedPageBreak/>
              <w:t>4.11.</w:t>
            </w:r>
          </w:p>
        </w:tc>
        <w:tc>
          <w:tcPr>
            <w:tcW w:w="7654" w:type="dxa"/>
            <w:tcBorders>
              <w:top w:val="single" w:sz="4" w:space="0" w:color="auto"/>
              <w:left w:val="single" w:sz="4" w:space="0" w:color="auto"/>
              <w:right w:val="single" w:sz="4" w:space="0" w:color="auto"/>
            </w:tcBorders>
            <w:hideMark/>
          </w:tcPr>
          <w:p w:rsidR="00CE6883" w:rsidRPr="00F042E3" w:rsidRDefault="00CE6883" w:rsidP="00CE6883">
            <w:pPr>
              <w:pStyle w:val="Style6"/>
              <w:widowControl/>
              <w:spacing w:line="240" w:lineRule="auto"/>
              <w:ind w:firstLine="33"/>
              <w:rPr>
                <w:rStyle w:val="FontStyle16"/>
                <w:sz w:val="24"/>
                <w:szCs w:val="24"/>
              </w:rPr>
            </w:pPr>
            <w:r w:rsidRPr="00F042E3">
              <w:rPr>
                <w:rStyle w:val="FontStyle16"/>
                <w:sz w:val="24"/>
                <w:szCs w:val="24"/>
              </w:rPr>
              <w:t xml:space="preserve">Обращение пристального внимания  на наличие ссадин, порезов, шрамов и иных видимых повреждений, которые могут возникнуть в результате попытки несовершеннолетнего причинить вред своему здоровью в  ходе проведения профилактических осмотров несовершеннолетних </w:t>
            </w:r>
          </w:p>
          <w:p w:rsidR="00CE6883" w:rsidRPr="00F042E3" w:rsidRDefault="00CE6883" w:rsidP="00CE6883">
            <w:pPr>
              <w:pStyle w:val="Style6"/>
              <w:widowControl/>
              <w:spacing w:line="240" w:lineRule="auto"/>
              <w:rPr>
                <w:rStyle w:val="FontStyle16"/>
                <w:sz w:val="24"/>
                <w:szCs w:val="24"/>
              </w:rPr>
            </w:pPr>
            <w:r w:rsidRPr="00F042E3">
              <w:rPr>
                <w:rStyle w:val="FontStyle16"/>
                <w:sz w:val="24"/>
                <w:szCs w:val="24"/>
              </w:rPr>
              <w:t>Информирование  УМВД России по Курской области или   подчиненных территориальных органов МВД России на районном уровне о выявленных случаях</w:t>
            </w:r>
          </w:p>
          <w:p w:rsidR="000A1517" w:rsidRPr="00F042E3" w:rsidRDefault="000A1517" w:rsidP="005C4882">
            <w:pPr>
              <w:jc w:val="both"/>
              <w:rPr>
                <w:rFonts w:cs="Times New Roman"/>
                <w:color w:val="22272F"/>
                <w:sz w:val="24"/>
                <w:szCs w:val="24"/>
                <w:shd w:val="clear" w:color="auto" w:fill="FFFFFF"/>
              </w:rPr>
            </w:pPr>
          </w:p>
        </w:tc>
        <w:tc>
          <w:tcPr>
            <w:tcW w:w="1985" w:type="dxa"/>
            <w:tcBorders>
              <w:top w:val="single" w:sz="4" w:space="0" w:color="auto"/>
              <w:left w:val="single" w:sz="4" w:space="0" w:color="auto"/>
              <w:right w:val="single" w:sz="4" w:space="0" w:color="auto"/>
            </w:tcBorders>
            <w:hideMark/>
          </w:tcPr>
          <w:p w:rsidR="000A1517" w:rsidRPr="00F042E3" w:rsidRDefault="00CE6883" w:rsidP="00AB39F4">
            <w:pPr>
              <w:jc w:val="center"/>
              <w:rPr>
                <w:rFonts w:cs="Times New Roman"/>
                <w:color w:val="000000" w:themeColor="text1"/>
                <w:sz w:val="24"/>
                <w:szCs w:val="24"/>
                <w:lang w:eastAsia="en-US"/>
              </w:rPr>
            </w:pPr>
            <w:r w:rsidRPr="00F042E3">
              <w:rPr>
                <w:rFonts w:cs="Times New Roman"/>
                <w:sz w:val="24"/>
                <w:szCs w:val="24"/>
              </w:rPr>
              <w:t>Весь период</w:t>
            </w:r>
          </w:p>
        </w:tc>
        <w:tc>
          <w:tcPr>
            <w:tcW w:w="3402" w:type="dxa"/>
            <w:tcBorders>
              <w:top w:val="single" w:sz="4" w:space="0" w:color="auto"/>
              <w:left w:val="single" w:sz="4" w:space="0" w:color="auto"/>
              <w:right w:val="single" w:sz="4" w:space="0" w:color="auto"/>
            </w:tcBorders>
            <w:hideMark/>
          </w:tcPr>
          <w:p w:rsidR="000A1517" w:rsidRPr="00F042E3" w:rsidRDefault="00CE6883" w:rsidP="000A1517">
            <w:pPr>
              <w:jc w:val="both"/>
              <w:rPr>
                <w:rFonts w:cs="Times New Roman"/>
                <w:color w:val="000000" w:themeColor="text1"/>
                <w:sz w:val="24"/>
                <w:szCs w:val="24"/>
                <w:lang w:eastAsia="en-US"/>
              </w:rPr>
            </w:pPr>
            <w:r w:rsidRPr="00F042E3">
              <w:rPr>
                <w:rFonts w:cs="Times New Roman"/>
                <w:sz w:val="24"/>
                <w:szCs w:val="24"/>
              </w:rPr>
              <w:t>Комитет здравоохранения Курской области, медицинские организации</w:t>
            </w:r>
          </w:p>
        </w:tc>
      </w:tr>
      <w:tr w:rsidR="00CE6883" w:rsidRPr="00F042E3" w:rsidTr="001A2B7B">
        <w:trPr>
          <w:trHeight w:val="1390"/>
        </w:trPr>
        <w:tc>
          <w:tcPr>
            <w:tcW w:w="1101" w:type="dxa"/>
            <w:gridSpan w:val="2"/>
            <w:tcBorders>
              <w:top w:val="single" w:sz="4" w:space="0" w:color="auto"/>
              <w:left w:val="single" w:sz="4" w:space="0" w:color="auto"/>
              <w:right w:val="single" w:sz="4" w:space="0" w:color="auto"/>
            </w:tcBorders>
            <w:hideMark/>
          </w:tcPr>
          <w:p w:rsidR="00CE6883" w:rsidRPr="006979C8" w:rsidRDefault="00CE6883" w:rsidP="00AB39F4">
            <w:pPr>
              <w:jc w:val="center"/>
              <w:rPr>
                <w:rFonts w:cs="Times New Roman"/>
                <w:color w:val="000000" w:themeColor="text1"/>
                <w:sz w:val="24"/>
                <w:szCs w:val="24"/>
                <w:lang w:eastAsia="en-US"/>
              </w:rPr>
            </w:pPr>
            <w:r w:rsidRPr="006979C8">
              <w:rPr>
                <w:rFonts w:cs="Times New Roman"/>
                <w:color w:val="000000" w:themeColor="text1"/>
                <w:sz w:val="24"/>
                <w:szCs w:val="24"/>
                <w:lang w:eastAsia="en-US"/>
              </w:rPr>
              <w:t>4.12.</w:t>
            </w:r>
          </w:p>
        </w:tc>
        <w:tc>
          <w:tcPr>
            <w:tcW w:w="7654" w:type="dxa"/>
            <w:tcBorders>
              <w:top w:val="single" w:sz="4" w:space="0" w:color="auto"/>
              <w:left w:val="single" w:sz="4" w:space="0" w:color="auto"/>
              <w:right w:val="single" w:sz="4" w:space="0" w:color="auto"/>
            </w:tcBorders>
            <w:hideMark/>
          </w:tcPr>
          <w:p w:rsidR="00CE6883" w:rsidRPr="006979C8" w:rsidRDefault="00CE6883" w:rsidP="00CE6883">
            <w:pPr>
              <w:pStyle w:val="Style6"/>
              <w:widowControl/>
              <w:spacing w:line="240" w:lineRule="auto"/>
              <w:ind w:firstLine="33"/>
              <w:rPr>
                <w:rStyle w:val="FontStyle16"/>
                <w:sz w:val="24"/>
                <w:szCs w:val="24"/>
              </w:rPr>
            </w:pPr>
            <w:r w:rsidRPr="006979C8">
              <w:rPr>
                <w:rStyle w:val="FontStyle16"/>
                <w:sz w:val="24"/>
                <w:szCs w:val="24"/>
              </w:rPr>
              <w:t>Ежеквартальное предоставление в КДН и ЗП Администрации Курской области статистических сведений о количестве поступивших сообщений о подростковых суицидах и попытках суицидов, с указанием сведений об их причинах, установленных в ходе проведенных проверок, количестве и результатах расследования уголовных дел по ст. 110 УК РФ, количестве и основаниях отказа в возбуждении уголовного дела по факту доведения до самоубийства.</w:t>
            </w:r>
          </w:p>
          <w:p w:rsidR="00CE6883" w:rsidRPr="006979C8" w:rsidRDefault="00CE6883" w:rsidP="00CE6883">
            <w:pPr>
              <w:pStyle w:val="Style6"/>
              <w:widowControl/>
              <w:spacing w:line="240" w:lineRule="auto"/>
              <w:ind w:firstLine="33"/>
              <w:rPr>
                <w:rStyle w:val="FontStyle16"/>
                <w:sz w:val="24"/>
                <w:szCs w:val="24"/>
              </w:rPr>
            </w:pPr>
          </w:p>
        </w:tc>
        <w:tc>
          <w:tcPr>
            <w:tcW w:w="1985" w:type="dxa"/>
            <w:tcBorders>
              <w:top w:val="single" w:sz="4" w:space="0" w:color="auto"/>
              <w:left w:val="single" w:sz="4" w:space="0" w:color="auto"/>
              <w:right w:val="single" w:sz="4" w:space="0" w:color="auto"/>
            </w:tcBorders>
            <w:hideMark/>
          </w:tcPr>
          <w:p w:rsidR="00CE6883" w:rsidRPr="006979C8" w:rsidRDefault="00CE6883" w:rsidP="00AB39F4">
            <w:pPr>
              <w:jc w:val="center"/>
              <w:rPr>
                <w:rFonts w:cs="Times New Roman"/>
                <w:sz w:val="24"/>
                <w:szCs w:val="24"/>
              </w:rPr>
            </w:pPr>
            <w:r w:rsidRPr="006979C8">
              <w:rPr>
                <w:rFonts w:cs="Times New Roman"/>
                <w:sz w:val="24"/>
                <w:szCs w:val="24"/>
              </w:rPr>
              <w:t>Весь период</w:t>
            </w:r>
          </w:p>
        </w:tc>
        <w:tc>
          <w:tcPr>
            <w:tcW w:w="3402" w:type="dxa"/>
            <w:tcBorders>
              <w:top w:val="single" w:sz="4" w:space="0" w:color="auto"/>
              <w:left w:val="single" w:sz="4" w:space="0" w:color="auto"/>
              <w:right w:val="single" w:sz="4" w:space="0" w:color="auto"/>
            </w:tcBorders>
            <w:hideMark/>
          </w:tcPr>
          <w:p w:rsidR="00CE6883" w:rsidRPr="006979C8" w:rsidRDefault="00CE6883" w:rsidP="00CE6883">
            <w:pPr>
              <w:jc w:val="both"/>
              <w:rPr>
                <w:rFonts w:cs="Times New Roman"/>
                <w:sz w:val="24"/>
                <w:szCs w:val="24"/>
              </w:rPr>
            </w:pPr>
            <w:r w:rsidRPr="006979C8">
              <w:rPr>
                <w:rStyle w:val="FontStyle16"/>
                <w:sz w:val="24"/>
                <w:szCs w:val="24"/>
              </w:rPr>
              <w:t>СУ СК России по Курской области (по согласованию)</w:t>
            </w:r>
          </w:p>
        </w:tc>
      </w:tr>
    </w:tbl>
    <w:tbl>
      <w:tblPr>
        <w:tblStyle w:val="a5"/>
        <w:tblW w:w="14145" w:type="dxa"/>
        <w:jc w:val="center"/>
        <w:tblInd w:w="-1121" w:type="dxa"/>
        <w:tblLayout w:type="fixed"/>
        <w:tblLook w:val="04A0"/>
      </w:tblPr>
      <w:tblGrid>
        <w:gridCol w:w="1064"/>
        <w:gridCol w:w="8057"/>
        <w:gridCol w:w="1985"/>
        <w:gridCol w:w="3039"/>
      </w:tblGrid>
      <w:tr w:rsidR="00AB39F4" w:rsidRPr="00F042E3" w:rsidTr="00EC75CD">
        <w:trPr>
          <w:trHeight w:val="836"/>
          <w:jc w:val="center"/>
        </w:trPr>
        <w:tc>
          <w:tcPr>
            <w:tcW w:w="14145" w:type="dxa"/>
            <w:gridSpan w:val="4"/>
          </w:tcPr>
          <w:p w:rsidR="00AB39F4" w:rsidRPr="00F042E3" w:rsidRDefault="002679D7" w:rsidP="00AB39F4">
            <w:pPr>
              <w:jc w:val="center"/>
              <w:rPr>
                <w:rFonts w:cs="Times New Roman"/>
                <w:sz w:val="24"/>
                <w:szCs w:val="24"/>
              </w:rPr>
            </w:pPr>
            <w:r w:rsidRPr="00F042E3">
              <w:rPr>
                <w:rFonts w:cs="Times New Roman"/>
                <w:b/>
                <w:sz w:val="24"/>
                <w:szCs w:val="24"/>
              </w:rPr>
              <w:t xml:space="preserve">5. </w:t>
            </w:r>
            <w:r w:rsidR="00AB39F4" w:rsidRPr="00F042E3">
              <w:rPr>
                <w:rFonts w:cs="Times New Roman"/>
                <w:b/>
                <w:sz w:val="24"/>
                <w:szCs w:val="24"/>
              </w:rPr>
              <w:t>Мероприятия, направленные на профилактику и предупреждение деструктивных проявлений в подростковой среде</w:t>
            </w:r>
          </w:p>
        </w:tc>
      </w:tr>
      <w:tr w:rsidR="00AB39F4" w:rsidRPr="00F042E3" w:rsidTr="00EC75CD">
        <w:trPr>
          <w:trHeight w:val="836"/>
          <w:jc w:val="center"/>
        </w:trPr>
        <w:tc>
          <w:tcPr>
            <w:tcW w:w="1064" w:type="dxa"/>
          </w:tcPr>
          <w:p w:rsidR="00AB39F4" w:rsidRPr="00F042E3" w:rsidRDefault="002679D7" w:rsidP="00AB39F4">
            <w:pPr>
              <w:jc w:val="center"/>
              <w:rPr>
                <w:rFonts w:cs="Times New Roman"/>
                <w:sz w:val="24"/>
                <w:szCs w:val="24"/>
              </w:rPr>
            </w:pPr>
            <w:r w:rsidRPr="00F042E3">
              <w:rPr>
                <w:rFonts w:cs="Times New Roman"/>
                <w:sz w:val="24"/>
                <w:szCs w:val="24"/>
              </w:rPr>
              <w:t>5.1.</w:t>
            </w:r>
          </w:p>
        </w:tc>
        <w:tc>
          <w:tcPr>
            <w:tcW w:w="8057" w:type="dxa"/>
          </w:tcPr>
          <w:p w:rsidR="00AB39F4" w:rsidRPr="00F042E3" w:rsidRDefault="00AB39F4" w:rsidP="00AB39F4">
            <w:pPr>
              <w:ind w:left="-21" w:right="32"/>
              <w:jc w:val="both"/>
              <w:rPr>
                <w:rFonts w:cs="Times New Roman"/>
                <w:sz w:val="24"/>
                <w:szCs w:val="24"/>
              </w:rPr>
            </w:pPr>
            <w:r w:rsidRPr="00F042E3">
              <w:rPr>
                <w:rFonts w:cs="Times New Roman"/>
                <w:sz w:val="24"/>
                <w:szCs w:val="24"/>
              </w:rPr>
              <w:t xml:space="preserve">Организация и проведение оперативно-профилактического мероприятия по </w:t>
            </w:r>
            <w:r w:rsidRPr="00F042E3">
              <w:rPr>
                <w:rStyle w:val="FontStyle26"/>
                <w:sz w:val="24"/>
                <w:szCs w:val="24"/>
              </w:rPr>
              <w:t>предупреждению групповой преступности несовершеннолетних, предотвращению вовлечения их в противоправную деятельность, в том числе экстремистского и деструктивного характера</w:t>
            </w:r>
          </w:p>
        </w:tc>
        <w:tc>
          <w:tcPr>
            <w:tcW w:w="1985" w:type="dxa"/>
          </w:tcPr>
          <w:p w:rsidR="00DD2A7D" w:rsidRPr="00F042E3" w:rsidRDefault="00C0588D" w:rsidP="00AB39F4">
            <w:pPr>
              <w:jc w:val="center"/>
              <w:rPr>
                <w:rFonts w:cs="Times New Roman"/>
                <w:sz w:val="24"/>
                <w:szCs w:val="24"/>
              </w:rPr>
            </w:pPr>
            <w:r w:rsidRPr="00F042E3">
              <w:rPr>
                <w:rFonts w:cs="Times New Roman"/>
                <w:sz w:val="24"/>
                <w:szCs w:val="24"/>
              </w:rPr>
              <w:t xml:space="preserve">Весь период </w:t>
            </w:r>
          </w:p>
        </w:tc>
        <w:tc>
          <w:tcPr>
            <w:tcW w:w="3039" w:type="dxa"/>
          </w:tcPr>
          <w:p w:rsidR="00AB39F4" w:rsidRPr="00F042E3" w:rsidRDefault="00AB39F4" w:rsidP="00C0588D">
            <w:pPr>
              <w:jc w:val="both"/>
              <w:rPr>
                <w:rFonts w:cs="Times New Roman"/>
                <w:sz w:val="24"/>
                <w:szCs w:val="24"/>
              </w:rPr>
            </w:pPr>
            <w:r w:rsidRPr="00F042E3">
              <w:rPr>
                <w:rFonts w:cs="Times New Roman"/>
                <w:sz w:val="24"/>
                <w:szCs w:val="24"/>
              </w:rPr>
              <w:t xml:space="preserve">УМВД России по Курской области </w:t>
            </w:r>
            <w:r w:rsidR="002679D7" w:rsidRPr="00F042E3">
              <w:rPr>
                <w:rFonts w:cs="Times New Roman"/>
                <w:sz w:val="24"/>
                <w:szCs w:val="24"/>
              </w:rPr>
              <w:t>(по согласованию)</w:t>
            </w:r>
            <w:r w:rsidRPr="00F042E3">
              <w:rPr>
                <w:rFonts w:cs="Times New Roman"/>
                <w:sz w:val="24"/>
                <w:szCs w:val="24"/>
              </w:rPr>
              <w:t xml:space="preserve">, </w:t>
            </w:r>
            <w:r w:rsidRPr="00F042E3">
              <w:rPr>
                <w:rFonts w:cs="Times New Roman"/>
                <w:iCs/>
                <w:sz w:val="24"/>
                <w:szCs w:val="24"/>
              </w:rPr>
              <w:t xml:space="preserve">комитет </w:t>
            </w:r>
            <w:r w:rsidR="002679D7" w:rsidRPr="00F042E3">
              <w:rPr>
                <w:rFonts w:cs="Times New Roman"/>
                <w:iCs/>
                <w:sz w:val="24"/>
                <w:szCs w:val="24"/>
              </w:rPr>
              <w:t xml:space="preserve">молодежной политики </w:t>
            </w:r>
            <w:r w:rsidRPr="00F042E3">
              <w:rPr>
                <w:rFonts w:cs="Times New Roman"/>
                <w:iCs/>
                <w:sz w:val="24"/>
                <w:szCs w:val="24"/>
              </w:rPr>
              <w:t xml:space="preserve">Курской области </w:t>
            </w:r>
          </w:p>
        </w:tc>
      </w:tr>
      <w:tr w:rsidR="00A80A11" w:rsidRPr="00F042E3" w:rsidTr="00EC75CD">
        <w:trPr>
          <w:trHeight w:val="836"/>
          <w:jc w:val="center"/>
        </w:trPr>
        <w:tc>
          <w:tcPr>
            <w:tcW w:w="1064" w:type="dxa"/>
          </w:tcPr>
          <w:p w:rsidR="00A80A11" w:rsidRPr="00F042E3" w:rsidRDefault="00A80A11" w:rsidP="00AB39F4">
            <w:pPr>
              <w:jc w:val="center"/>
              <w:rPr>
                <w:rFonts w:cs="Times New Roman"/>
                <w:sz w:val="24"/>
                <w:szCs w:val="24"/>
              </w:rPr>
            </w:pPr>
          </w:p>
        </w:tc>
        <w:tc>
          <w:tcPr>
            <w:tcW w:w="8057" w:type="dxa"/>
          </w:tcPr>
          <w:p w:rsidR="00A80A11" w:rsidRPr="00F042E3" w:rsidRDefault="00A80A11" w:rsidP="00AB39F4">
            <w:pPr>
              <w:ind w:left="-21" w:right="32"/>
              <w:jc w:val="both"/>
              <w:rPr>
                <w:rFonts w:cs="Times New Roman"/>
                <w:sz w:val="24"/>
                <w:szCs w:val="24"/>
              </w:rPr>
            </w:pPr>
          </w:p>
        </w:tc>
        <w:tc>
          <w:tcPr>
            <w:tcW w:w="1985" w:type="dxa"/>
          </w:tcPr>
          <w:p w:rsidR="00A80A11" w:rsidRPr="00F042E3" w:rsidRDefault="00A80A11" w:rsidP="00AB39F4">
            <w:pPr>
              <w:jc w:val="center"/>
              <w:rPr>
                <w:rFonts w:cs="Times New Roman"/>
                <w:sz w:val="24"/>
                <w:szCs w:val="24"/>
              </w:rPr>
            </w:pPr>
          </w:p>
        </w:tc>
        <w:tc>
          <w:tcPr>
            <w:tcW w:w="3039" w:type="dxa"/>
          </w:tcPr>
          <w:p w:rsidR="00A80A11" w:rsidRPr="00F042E3" w:rsidRDefault="00A80A11" w:rsidP="002679D7">
            <w:pPr>
              <w:jc w:val="both"/>
              <w:rPr>
                <w:rFonts w:cs="Times New Roman"/>
                <w:sz w:val="24"/>
                <w:szCs w:val="24"/>
              </w:rPr>
            </w:pPr>
          </w:p>
        </w:tc>
      </w:tr>
      <w:tr w:rsidR="00AB39F4" w:rsidRPr="00F042E3" w:rsidTr="00EC75CD">
        <w:trPr>
          <w:trHeight w:val="836"/>
          <w:jc w:val="center"/>
        </w:trPr>
        <w:tc>
          <w:tcPr>
            <w:tcW w:w="1064" w:type="dxa"/>
          </w:tcPr>
          <w:p w:rsidR="00AB39F4" w:rsidRPr="00F042E3" w:rsidRDefault="002679D7" w:rsidP="001C2A2D">
            <w:pPr>
              <w:jc w:val="center"/>
              <w:rPr>
                <w:rFonts w:cs="Times New Roman"/>
                <w:sz w:val="24"/>
                <w:szCs w:val="24"/>
              </w:rPr>
            </w:pPr>
            <w:r w:rsidRPr="00F042E3">
              <w:rPr>
                <w:rFonts w:cs="Times New Roman"/>
                <w:sz w:val="24"/>
                <w:szCs w:val="24"/>
              </w:rPr>
              <w:t>5.</w:t>
            </w:r>
            <w:r w:rsidR="001C2A2D">
              <w:rPr>
                <w:rFonts w:cs="Times New Roman"/>
                <w:sz w:val="24"/>
                <w:szCs w:val="24"/>
              </w:rPr>
              <w:t>2.</w:t>
            </w:r>
          </w:p>
        </w:tc>
        <w:tc>
          <w:tcPr>
            <w:tcW w:w="8057" w:type="dxa"/>
          </w:tcPr>
          <w:p w:rsidR="00AB39F4" w:rsidRPr="00F042E3" w:rsidRDefault="00AB39F4" w:rsidP="00AB39F4">
            <w:pPr>
              <w:ind w:left="-21" w:right="32"/>
              <w:jc w:val="both"/>
              <w:rPr>
                <w:rFonts w:cs="Times New Roman"/>
                <w:sz w:val="24"/>
                <w:szCs w:val="24"/>
              </w:rPr>
            </w:pPr>
            <w:r w:rsidRPr="00F042E3">
              <w:rPr>
                <w:rFonts w:cs="Times New Roman"/>
                <w:sz w:val="24"/>
                <w:szCs w:val="24"/>
              </w:rPr>
              <w:t xml:space="preserve">Осуществление мониторинга информационно-телекоммуникационной сети «Интернет» в целях выявления материалов, направленных на вовлечение несовершеннолетних в экстремистскую и иную деструктивную деятельность. </w:t>
            </w:r>
          </w:p>
          <w:p w:rsidR="00AB39F4" w:rsidRPr="00F042E3" w:rsidRDefault="00AB39F4" w:rsidP="00AB39F4">
            <w:pPr>
              <w:ind w:left="-21" w:right="32"/>
              <w:jc w:val="both"/>
              <w:rPr>
                <w:rFonts w:cs="Times New Roman"/>
                <w:sz w:val="24"/>
                <w:szCs w:val="24"/>
              </w:rPr>
            </w:pPr>
            <w:r w:rsidRPr="00F042E3">
              <w:rPr>
                <w:rFonts w:cs="Times New Roman"/>
                <w:sz w:val="24"/>
                <w:szCs w:val="24"/>
              </w:rPr>
              <w:t>Установление и принятие мер профилактического характера в отношении пользователей ресурсов сайтов сети «Интернет», подвергшихся психологическому воздействию распространяемого негативного контента.</w:t>
            </w:r>
          </w:p>
        </w:tc>
        <w:tc>
          <w:tcPr>
            <w:tcW w:w="1985" w:type="dxa"/>
          </w:tcPr>
          <w:p w:rsidR="00AB39F4" w:rsidRPr="00F042E3" w:rsidRDefault="00AB39F4" w:rsidP="00AB39F4">
            <w:pPr>
              <w:jc w:val="center"/>
              <w:rPr>
                <w:rFonts w:cs="Times New Roman"/>
                <w:sz w:val="24"/>
                <w:szCs w:val="24"/>
              </w:rPr>
            </w:pPr>
            <w:r w:rsidRPr="00F042E3">
              <w:rPr>
                <w:rFonts w:cs="Times New Roman"/>
                <w:sz w:val="24"/>
                <w:szCs w:val="24"/>
              </w:rPr>
              <w:t>Весь период</w:t>
            </w:r>
          </w:p>
        </w:tc>
        <w:tc>
          <w:tcPr>
            <w:tcW w:w="3039" w:type="dxa"/>
          </w:tcPr>
          <w:p w:rsidR="00AB39F4" w:rsidRPr="00F042E3" w:rsidRDefault="00AB39F4" w:rsidP="00C0588D">
            <w:pPr>
              <w:jc w:val="both"/>
              <w:rPr>
                <w:rFonts w:cs="Times New Roman"/>
                <w:sz w:val="24"/>
                <w:szCs w:val="24"/>
              </w:rPr>
            </w:pPr>
            <w:r w:rsidRPr="00F042E3">
              <w:rPr>
                <w:rFonts w:cs="Times New Roman"/>
                <w:sz w:val="24"/>
                <w:szCs w:val="24"/>
              </w:rPr>
              <w:t xml:space="preserve">УМВД России по Курской области </w:t>
            </w:r>
            <w:r w:rsidR="002679D7" w:rsidRPr="00F042E3">
              <w:rPr>
                <w:rFonts w:cs="Times New Roman"/>
                <w:sz w:val="24"/>
                <w:szCs w:val="24"/>
              </w:rPr>
              <w:t>(по согласованию)</w:t>
            </w:r>
            <w:r w:rsidRPr="00F042E3">
              <w:rPr>
                <w:rFonts w:cs="Times New Roman"/>
                <w:sz w:val="24"/>
                <w:szCs w:val="24"/>
              </w:rPr>
              <w:t xml:space="preserve">, комитет образования и науки Курской области,  </w:t>
            </w:r>
            <w:r w:rsidR="00331912" w:rsidRPr="00F042E3">
              <w:rPr>
                <w:rFonts w:cs="Times New Roman"/>
                <w:sz w:val="24"/>
                <w:szCs w:val="24"/>
              </w:rPr>
              <w:t>комитет молодежной политики Курской области</w:t>
            </w:r>
          </w:p>
        </w:tc>
      </w:tr>
      <w:tr w:rsidR="00931DBE" w:rsidRPr="00F042E3" w:rsidTr="00EC75CD">
        <w:trPr>
          <w:trHeight w:val="836"/>
          <w:jc w:val="center"/>
        </w:trPr>
        <w:tc>
          <w:tcPr>
            <w:tcW w:w="1064" w:type="dxa"/>
          </w:tcPr>
          <w:p w:rsidR="00931DBE" w:rsidRPr="00F042E3" w:rsidRDefault="002679D7" w:rsidP="001C2A2D">
            <w:pPr>
              <w:jc w:val="center"/>
              <w:rPr>
                <w:rFonts w:cs="Times New Roman"/>
                <w:sz w:val="24"/>
                <w:szCs w:val="24"/>
              </w:rPr>
            </w:pPr>
            <w:r w:rsidRPr="00F042E3">
              <w:rPr>
                <w:rFonts w:cs="Times New Roman"/>
                <w:sz w:val="24"/>
                <w:szCs w:val="24"/>
              </w:rPr>
              <w:t>5.</w:t>
            </w:r>
            <w:r w:rsidR="001C2A2D">
              <w:rPr>
                <w:rFonts w:cs="Times New Roman"/>
                <w:sz w:val="24"/>
                <w:szCs w:val="24"/>
              </w:rPr>
              <w:t>3</w:t>
            </w:r>
            <w:r w:rsidRPr="00F042E3">
              <w:rPr>
                <w:rFonts w:cs="Times New Roman"/>
                <w:sz w:val="24"/>
                <w:szCs w:val="24"/>
              </w:rPr>
              <w:t>.</w:t>
            </w:r>
          </w:p>
        </w:tc>
        <w:tc>
          <w:tcPr>
            <w:tcW w:w="8057" w:type="dxa"/>
          </w:tcPr>
          <w:p w:rsidR="00931DBE" w:rsidRPr="00F042E3" w:rsidRDefault="00931DBE" w:rsidP="00AB39F4">
            <w:pPr>
              <w:ind w:left="-21" w:right="32"/>
              <w:jc w:val="both"/>
              <w:rPr>
                <w:rFonts w:cs="Times New Roman"/>
                <w:sz w:val="24"/>
                <w:szCs w:val="24"/>
              </w:rPr>
            </w:pPr>
            <w:r w:rsidRPr="00F042E3">
              <w:rPr>
                <w:rFonts w:cs="Times New Roman"/>
                <w:sz w:val="24"/>
                <w:szCs w:val="24"/>
              </w:rPr>
              <w:t>Проведение мероприятий по духовно-нравственному и гражданско-патриотическому воспитанию несовершеннолетних</w:t>
            </w:r>
          </w:p>
        </w:tc>
        <w:tc>
          <w:tcPr>
            <w:tcW w:w="1985" w:type="dxa"/>
          </w:tcPr>
          <w:p w:rsidR="00931DBE" w:rsidRPr="00F042E3" w:rsidRDefault="00931DBE" w:rsidP="00AB39F4">
            <w:pPr>
              <w:jc w:val="center"/>
              <w:rPr>
                <w:rFonts w:cs="Times New Roman"/>
                <w:sz w:val="24"/>
                <w:szCs w:val="24"/>
              </w:rPr>
            </w:pPr>
            <w:r w:rsidRPr="00F042E3">
              <w:rPr>
                <w:rFonts w:cs="Times New Roman"/>
                <w:sz w:val="24"/>
                <w:szCs w:val="24"/>
              </w:rPr>
              <w:t xml:space="preserve">Весь период </w:t>
            </w:r>
          </w:p>
        </w:tc>
        <w:tc>
          <w:tcPr>
            <w:tcW w:w="3039" w:type="dxa"/>
          </w:tcPr>
          <w:p w:rsidR="00931DBE" w:rsidRPr="00F042E3" w:rsidRDefault="00931DBE" w:rsidP="00931DBE">
            <w:pPr>
              <w:jc w:val="both"/>
              <w:rPr>
                <w:rFonts w:cs="Times New Roman"/>
                <w:sz w:val="24"/>
                <w:szCs w:val="24"/>
              </w:rPr>
            </w:pPr>
            <w:r w:rsidRPr="00F042E3">
              <w:rPr>
                <w:rFonts w:cs="Times New Roman"/>
                <w:color w:val="000000" w:themeColor="text1"/>
                <w:sz w:val="24"/>
                <w:szCs w:val="24"/>
                <w:lang w:eastAsia="en-US"/>
              </w:rPr>
              <w:t>Комитет социального обеспечения, материнства и детства Курской области, учреждения социального обслуживания семьи и детей</w:t>
            </w:r>
            <w:r w:rsidR="006979C8">
              <w:rPr>
                <w:rFonts w:cs="Times New Roman"/>
                <w:color w:val="000000" w:themeColor="text1"/>
                <w:sz w:val="24"/>
                <w:szCs w:val="24"/>
                <w:lang w:eastAsia="en-US"/>
              </w:rPr>
              <w:t>, органы местного самоуправления</w:t>
            </w:r>
          </w:p>
          <w:p w:rsidR="00931DBE" w:rsidRPr="00F042E3" w:rsidRDefault="00931DBE" w:rsidP="00931DBE">
            <w:pPr>
              <w:jc w:val="both"/>
              <w:rPr>
                <w:rFonts w:cs="Times New Roman"/>
                <w:sz w:val="24"/>
                <w:szCs w:val="24"/>
              </w:rPr>
            </w:pPr>
          </w:p>
        </w:tc>
      </w:tr>
      <w:tr w:rsidR="00AA5912" w:rsidRPr="00F042E3" w:rsidTr="00EC75CD">
        <w:trPr>
          <w:trHeight w:val="836"/>
          <w:jc w:val="center"/>
        </w:trPr>
        <w:tc>
          <w:tcPr>
            <w:tcW w:w="1064" w:type="dxa"/>
          </w:tcPr>
          <w:p w:rsidR="00AA5912" w:rsidRPr="00F042E3" w:rsidRDefault="001C2A2D" w:rsidP="001C2A2D">
            <w:pPr>
              <w:jc w:val="center"/>
              <w:rPr>
                <w:rFonts w:cs="Times New Roman"/>
                <w:sz w:val="24"/>
                <w:szCs w:val="24"/>
              </w:rPr>
            </w:pPr>
            <w:r>
              <w:rPr>
                <w:rFonts w:cs="Times New Roman"/>
                <w:sz w:val="24"/>
                <w:szCs w:val="24"/>
              </w:rPr>
              <w:t>5.4</w:t>
            </w:r>
            <w:r w:rsidR="002679D7" w:rsidRPr="00F042E3">
              <w:rPr>
                <w:rFonts w:cs="Times New Roman"/>
                <w:sz w:val="24"/>
                <w:szCs w:val="24"/>
              </w:rPr>
              <w:t>.</w:t>
            </w:r>
          </w:p>
        </w:tc>
        <w:tc>
          <w:tcPr>
            <w:tcW w:w="8057" w:type="dxa"/>
          </w:tcPr>
          <w:p w:rsidR="00AA5912" w:rsidRPr="00F042E3" w:rsidRDefault="005C4882" w:rsidP="005C4882">
            <w:pPr>
              <w:ind w:left="-21" w:right="32"/>
              <w:jc w:val="both"/>
              <w:rPr>
                <w:rFonts w:cs="Times New Roman"/>
                <w:sz w:val="24"/>
                <w:szCs w:val="24"/>
              </w:rPr>
            </w:pPr>
            <w:r w:rsidRPr="00F042E3">
              <w:rPr>
                <w:rFonts w:eastAsia="Calibri" w:cs="Times New Roman"/>
                <w:sz w:val="24"/>
                <w:szCs w:val="24"/>
              </w:rPr>
              <w:t xml:space="preserve">Организация выявления </w:t>
            </w:r>
            <w:r w:rsidR="00AA5912" w:rsidRPr="00F042E3">
              <w:rPr>
                <w:rFonts w:eastAsia="Calibri" w:cs="Times New Roman"/>
                <w:sz w:val="24"/>
                <w:szCs w:val="24"/>
              </w:rPr>
              <w:t>и профилактик</w:t>
            </w:r>
            <w:r w:rsidRPr="00F042E3">
              <w:rPr>
                <w:rFonts w:eastAsia="Calibri" w:cs="Times New Roman"/>
                <w:sz w:val="24"/>
                <w:szCs w:val="24"/>
              </w:rPr>
              <w:t>и</w:t>
            </w:r>
            <w:r w:rsidR="00AA5912" w:rsidRPr="00F042E3">
              <w:rPr>
                <w:rFonts w:eastAsia="Calibri" w:cs="Times New Roman"/>
                <w:sz w:val="24"/>
                <w:szCs w:val="24"/>
              </w:rPr>
              <w:t xml:space="preserve"> формирования деструктивного поведения у несовершеннолетних</w:t>
            </w:r>
          </w:p>
        </w:tc>
        <w:tc>
          <w:tcPr>
            <w:tcW w:w="1985" w:type="dxa"/>
          </w:tcPr>
          <w:p w:rsidR="00AA5912" w:rsidRPr="00F042E3" w:rsidRDefault="00AA5912" w:rsidP="001C2A2D">
            <w:pPr>
              <w:jc w:val="center"/>
              <w:rPr>
                <w:rFonts w:cs="Times New Roman"/>
                <w:sz w:val="24"/>
                <w:szCs w:val="24"/>
              </w:rPr>
            </w:pPr>
            <w:r w:rsidRPr="00F042E3">
              <w:rPr>
                <w:rFonts w:cs="Times New Roman"/>
                <w:sz w:val="24"/>
                <w:szCs w:val="24"/>
              </w:rPr>
              <w:t>Весь период</w:t>
            </w:r>
          </w:p>
        </w:tc>
        <w:tc>
          <w:tcPr>
            <w:tcW w:w="3039" w:type="dxa"/>
          </w:tcPr>
          <w:p w:rsidR="00AA5912" w:rsidRPr="00F042E3" w:rsidRDefault="005C4882" w:rsidP="0010513D">
            <w:pPr>
              <w:jc w:val="both"/>
              <w:rPr>
                <w:rFonts w:eastAsia="Calibri" w:cs="Times New Roman"/>
                <w:sz w:val="24"/>
                <w:szCs w:val="24"/>
              </w:rPr>
            </w:pPr>
            <w:r w:rsidRPr="00F042E3">
              <w:rPr>
                <w:rFonts w:eastAsia="Calibri" w:cs="Times New Roman"/>
                <w:sz w:val="24"/>
                <w:szCs w:val="24"/>
              </w:rPr>
              <w:t>Комитет здравоохранения Курской области, м</w:t>
            </w:r>
            <w:r w:rsidR="00AA5912" w:rsidRPr="00F042E3">
              <w:rPr>
                <w:rFonts w:eastAsia="Calibri" w:cs="Times New Roman"/>
                <w:sz w:val="24"/>
                <w:szCs w:val="24"/>
              </w:rPr>
              <w:t xml:space="preserve">едицинские организации Курской области, </w:t>
            </w:r>
          </w:p>
          <w:p w:rsidR="00AA5912" w:rsidRPr="00F042E3" w:rsidRDefault="00AA5912" w:rsidP="0010513D">
            <w:pPr>
              <w:jc w:val="both"/>
              <w:rPr>
                <w:rFonts w:cs="Times New Roman"/>
                <w:color w:val="000000" w:themeColor="text1"/>
                <w:sz w:val="24"/>
                <w:szCs w:val="24"/>
                <w:lang w:eastAsia="en-US"/>
              </w:rPr>
            </w:pPr>
            <w:r w:rsidRPr="00F042E3">
              <w:rPr>
                <w:rFonts w:cs="Times New Roman"/>
                <w:sz w:val="24"/>
                <w:szCs w:val="24"/>
              </w:rPr>
              <w:t>ОБУЗ «Курская клиническая психиатрическая больница имени святого великомученика и целителя Пантелеимона»</w:t>
            </w:r>
          </w:p>
        </w:tc>
      </w:tr>
      <w:tr w:rsidR="00AA5912" w:rsidRPr="00F042E3" w:rsidTr="00EC75CD">
        <w:trPr>
          <w:trHeight w:val="836"/>
          <w:jc w:val="center"/>
        </w:trPr>
        <w:tc>
          <w:tcPr>
            <w:tcW w:w="1064" w:type="dxa"/>
          </w:tcPr>
          <w:p w:rsidR="00AA5912" w:rsidRPr="00F042E3" w:rsidRDefault="002679D7" w:rsidP="001C2A2D">
            <w:pPr>
              <w:jc w:val="center"/>
              <w:rPr>
                <w:rFonts w:cs="Times New Roman"/>
                <w:sz w:val="24"/>
                <w:szCs w:val="24"/>
              </w:rPr>
            </w:pPr>
            <w:r w:rsidRPr="00F042E3">
              <w:rPr>
                <w:rFonts w:cs="Times New Roman"/>
                <w:sz w:val="24"/>
                <w:szCs w:val="24"/>
              </w:rPr>
              <w:t>5.</w:t>
            </w:r>
            <w:r w:rsidR="001C2A2D">
              <w:rPr>
                <w:rFonts w:cs="Times New Roman"/>
                <w:sz w:val="24"/>
                <w:szCs w:val="24"/>
              </w:rPr>
              <w:t>5</w:t>
            </w:r>
            <w:r w:rsidRPr="00F042E3">
              <w:rPr>
                <w:rFonts w:cs="Times New Roman"/>
                <w:sz w:val="24"/>
                <w:szCs w:val="24"/>
              </w:rPr>
              <w:t xml:space="preserve">. </w:t>
            </w:r>
          </w:p>
        </w:tc>
        <w:tc>
          <w:tcPr>
            <w:tcW w:w="8057" w:type="dxa"/>
          </w:tcPr>
          <w:p w:rsidR="00AA5912" w:rsidRPr="00F042E3" w:rsidRDefault="00757CA9" w:rsidP="00757CA9">
            <w:pPr>
              <w:ind w:left="-21" w:right="32"/>
              <w:jc w:val="both"/>
              <w:rPr>
                <w:rFonts w:cs="Times New Roman"/>
                <w:sz w:val="24"/>
                <w:szCs w:val="24"/>
              </w:rPr>
            </w:pPr>
            <w:r w:rsidRPr="00F042E3">
              <w:rPr>
                <w:rFonts w:eastAsia="Calibri" w:cs="Times New Roman"/>
                <w:sz w:val="24"/>
                <w:szCs w:val="24"/>
              </w:rPr>
              <w:t xml:space="preserve">Организация проведения </w:t>
            </w:r>
            <w:r w:rsidR="00AA5912" w:rsidRPr="00F042E3">
              <w:rPr>
                <w:rFonts w:eastAsia="Calibri" w:cs="Times New Roman"/>
                <w:sz w:val="24"/>
                <w:szCs w:val="24"/>
              </w:rPr>
              <w:t>в рамках областной антикризисной акции разъяснительной работы среди несовершеннолетних, в том числе с участием выездных бригад врачей-специалистов,  по профилактике вредных привычек, девиантного поведения, в образовательных организациях и летних оздоровительных организациях</w:t>
            </w:r>
          </w:p>
        </w:tc>
        <w:tc>
          <w:tcPr>
            <w:tcW w:w="1985" w:type="dxa"/>
          </w:tcPr>
          <w:p w:rsidR="00AA5912" w:rsidRPr="00F042E3" w:rsidRDefault="00AA5912" w:rsidP="00AB39F4">
            <w:pPr>
              <w:jc w:val="center"/>
              <w:rPr>
                <w:rFonts w:cs="Times New Roman"/>
                <w:sz w:val="24"/>
                <w:szCs w:val="24"/>
              </w:rPr>
            </w:pPr>
            <w:r w:rsidRPr="00F042E3">
              <w:rPr>
                <w:rFonts w:cs="Times New Roman"/>
                <w:sz w:val="24"/>
                <w:szCs w:val="24"/>
              </w:rPr>
              <w:t xml:space="preserve">Весь период </w:t>
            </w:r>
          </w:p>
        </w:tc>
        <w:tc>
          <w:tcPr>
            <w:tcW w:w="3039" w:type="dxa"/>
          </w:tcPr>
          <w:p w:rsidR="00757CA9" w:rsidRPr="00F042E3" w:rsidRDefault="00757CA9" w:rsidP="00757CA9">
            <w:pPr>
              <w:jc w:val="both"/>
              <w:rPr>
                <w:rFonts w:cs="Times New Roman"/>
                <w:color w:val="000000" w:themeColor="text1"/>
                <w:sz w:val="24"/>
                <w:szCs w:val="24"/>
                <w:lang w:eastAsia="en-US"/>
              </w:rPr>
            </w:pPr>
            <w:r w:rsidRPr="00F042E3">
              <w:rPr>
                <w:rFonts w:eastAsia="Calibri" w:cs="Times New Roman"/>
                <w:sz w:val="24"/>
                <w:szCs w:val="24"/>
              </w:rPr>
              <w:t xml:space="preserve">Комитет здравоохранения Курской области </w:t>
            </w:r>
          </w:p>
          <w:p w:rsidR="00AA5912" w:rsidRPr="00F042E3" w:rsidRDefault="00AA5912" w:rsidP="00AA5912">
            <w:pPr>
              <w:jc w:val="both"/>
              <w:rPr>
                <w:rFonts w:cs="Times New Roman"/>
                <w:color w:val="000000" w:themeColor="text1"/>
                <w:sz w:val="24"/>
                <w:szCs w:val="24"/>
                <w:lang w:eastAsia="en-US"/>
              </w:rPr>
            </w:pPr>
          </w:p>
        </w:tc>
      </w:tr>
      <w:tr w:rsidR="00407C98" w:rsidRPr="00F042E3" w:rsidTr="00EC75CD">
        <w:trPr>
          <w:trHeight w:val="836"/>
          <w:jc w:val="center"/>
        </w:trPr>
        <w:tc>
          <w:tcPr>
            <w:tcW w:w="1064" w:type="dxa"/>
          </w:tcPr>
          <w:p w:rsidR="00407C98" w:rsidRPr="00F042E3" w:rsidRDefault="00407C98" w:rsidP="001C2A2D">
            <w:pPr>
              <w:jc w:val="center"/>
              <w:rPr>
                <w:rFonts w:cs="Times New Roman"/>
                <w:sz w:val="24"/>
                <w:szCs w:val="24"/>
              </w:rPr>
            </w:pPr>
            <w:r w:rsidRPr="00F042E3">
              <w:rPr>
                <w:rFonts w:cs="Times New Roman"/>
                <w:sz w:val="24"/>
                <w:szCs w:val="24"/>
              </w:rPr>
              <w:lastRenderedPageBreak/>
              <w:t>5.</w:t>
            </w:r>
            <w:r w:rsidR="001C2A2D">
              <w:rPr>
                <w:rFonts w:cs="Times New Roman"/>
                <w:sz w:val="24"/>
                <w:szCs w:val="24"/>
              </w:rPr>
              <w:t>6</w:t>
            </w:r>
            <w:r w:rsidRPr="00F042E3">
              <w:rPr>
                <w:rFonts w:cs="Times New Roman"/>
                <w:sz w:val="24"/>
                <w:szCs w:val="24"/>
              </w:rPr>
              <w:t>.</w:t>
            </w:r>
          </w:p>
        </w:tc>
        <w:tc>
          <w:tcPr>
            <w:tcW w:w="8057" w:type="dxa"/>
          </w:tcPr>
          <w:p w:rsidR="00407C98" w:rsidRPr="00F042E3" w:rsidRDefault="00407C98" w:rsidP="00407C98">
            <w:pPr>
              <w:ind w:left="-21" w:right="32"/>
              <w:jc w:val="both"/>
              <w:rPr>
                <w:rFonts w:cs="Times New Roman"/>
                <w:sz w:val="24"/>
                <w:szCs w:val="24"/>
              </w:rPr>
            </w:pPr>
            <w:r w:rsidRPr="00F042E3">
              <w:rPr>
                <w:rFonts w:cs="Times New Roman"/>
                <w:sz w:val="24"/>
                <w:szCs w:val="24"/>
              </w:rPr>
              <w:t>Повышение педагогической и психологической компетенции замещающих родителей в области разрешения конфликтных ситуаций и профилактики конфликтов с целью формирования благоприятной обстановки в замещающих семьях , налаживания детско-родительских отношений</w:t>
            </w:r>
          </w:p>
        </w:tc>
        <w:tc>
          <w:tcPr>
            <w:tcW w:w="1985" w:type="dxa"/>
          </w:tcPr>
          <w:p w:rsidR="00407C98" w:rsidRPr="00F042E3" w:rsidRDefault="00407C98" w:rsidP="00AB39F4">
            <w:pPr>
              <w:jc w:val="center"/>
              <w:rPr>
                <w:rFonts w:cs="Times New Roman"/>
                <w:sz w:val="24"/>
                <w:szCs w:val="24"/>
              </w:rPr>
            </w:pPr>
            <w:r w:rsidRPr="00F042E3">
              <w:rPr>
                <w:rFonts w:cs="Times New Roman"/>
                <w:sz w:val="24"/>
                <w:szCs w:val="24"/>
              </w:rPr>
              <w:t>Весь период</w:t>
            </w:r>
          </w:p>
        </w:tc>
        <w:tc>
          <w:tcPr>
            <w:tcW w:w="3039" w:type="dxa"/>
          </w:tcPr>
          <w:p w:rsidR="00407C98" w:rsidRPr="00F042E3" w:rsidRDefault="00407C98" w:rsidP="00407C98">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Комитет социального обеспечения, материнства и детства Курской области, </w:t>
            </w:r>
            <w:r w:rsidRPr="00F042E3">
              <w:rPr>
                <w:rFonts w:cs="Times New Roman"/>
                <w:sz w:val="24"/>
                <w:szCs w:val="24"/>
              </w:rPr>
              <w:t>ОКУ «Центр сопровождения замещающих семей и граждан из числа детей-сирот и детей, оставшихся без попечения родителей»</w:t>
            </w:r>
          </w:p>
        </w:tc>
      </w:tr>
      <w:tr w:rsidR="00407C98" w:rsidRPr="00F042E3" w:rsidTr="00EC75CD">
        <w:trPr>
          <w:trHeight w:val="836"/>
          <w:jc w:val="center"/>
        </w:trPr>
        <w:tc>
          <w:tcPr>
            <w:tcW w:w="1064" w:type="dxa"/>
          </w:tcPr>
          <w:p w:rsidR="00407C98" w:rsidRPr="00F042E3" w:rsidRDefault="00262341" w:rsidP="001C2A2D">
            <w:pPr>
              <w:jc w:val="center"/>
              <w:rPr>
                <w:rFonts w:cs="Times New Roman"/>
                <w:sz w:val="24"/>
                <w:szCs w:val="24"/>
              </w:rPr>
            </w:pPr>
            <w:r w:rsidRPr="00F042E3">
              <w:rPr>
                <w:rFonts w:cs="Times New Roman"/>
                <w:sz w:val="24"/>
                <w:szCs w:val="24"/>
              </w:rPr>
              <w:t>5.</w:t>
            </w:r>
            <w:r w:rsidR="001C2A2D">
              <w:rPr>
                <w:rFonts w:cs="Times New Roman"/>
                <w:sz w:val="24"/>
                <w:szCs w:val="24"/>
              </w:rPr>
              <w:t>7</w:t>
            </w:r>
            <w:r w:rsidRPr="00F042E3">
              <w:rPr>
                <w:rFonts w:cs="Times New Roman"/>
                <w:sz w:val="24"/>
                <w:szCs w:val="24"/>
              </w:rPr>
              <w:t>.</w:t>
            </w:r>
          </w:p>
        </w:tc>
        <w:tc>
          <w:tcPr>
            <w:tcW w:w="8057" w:type="dxa"/>
          </w:tcPr>
          <w:p w:rsidR="00407C98" w:rsidRPr="00F042E3" w:rsidRDefault="00262341" w:rsidP="00262341">
            <w:pPr>
              <w:ind w:left="-21" w:right="32"/>
              <w:jc w:val="both"/>
              <w:rPr>
                <w:rFonts w:cs="Times New Roman"/>
                <w:sz w:val="24"/>
                <w:szCs w:val="24"/>
              </w:rPr>
            </w:pPr>
            <w:r w:rsidRPr="00F042E3">
              <w:rPr>
                <w:rFonts w:cs="Times New Roman"/>
                <w:sz w:val="24"/>
                <w:szCs w:val="24"/>
              </w:rPr>
              <w:t>Организация проведения семинаров, совещаний для опекунов (попечителей, приемных родителей) по вопросам предупреждения распространения деструктивных движений и криминальных субкультур среди детей-сирот и детей, оставшихся без попечения родителей, интернет-сообществах, безопасной работы детей в интернет-пространстве на разных возрастных этапах</w:t>
            </w:r>
          </w:p>
        </w:tc>
        <w:tc>
          <w:tcPr>
            <w:tcW w:w="1985" w:type="dxa"/>
          </w:tcPr>
          <w:p w:rsidR="00407C98" w:rsidRPr="00F042E3" w:rsidRDefault="00262341" w:rsidP="00AB39F4">
            <w:pPr>
              <w:jc w:val="center"/>
              <w:rPr>
                <w:rFonts w:cs="Times New Roman"/>
                <w:sz w:val="24"/>
                <w:szCs w:val="24"/>
              </w:rPr>
            </w:pPr>
            <w:r w:rsidRPr="00F042E3">
              <w:rPr>
                <w:rFonts w:cs="Times New Roman"/>
                <w:sz w:val="24"/>
                <w:szCs w:val="24"/>
              </w:rPr>
              <w:t xml:space="preserve">Весь период </w:t>
            </w:r>
          </w:p>
        </w:tc>
        <w:tc>
          <w:tcPr>
            <w:tcW w:w="3039" w:type="dxa"/>
          </w:tcPr>
          <w:p w:rsidR="00407C98" w:rsidRPr="00F042E3" w:rsidRDefault="00262341" w:rsidP="001506E1">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Комитет социального обеспечения, материнства и детства Курской области, </w:t>
            </w:r>
            <w:r w:rsidRPr="00F042E3">
              <w:rPr>
                <w:rFonts w:cs="Times New Roman"/>
                <w:sz w:val="24"/>
                <w:szCs w:val="24"/>
              </w:rPr>
              <w:t>ОКУ «Центр сопровождения замещающих семей и граждан из числа детей-сирот и детей, оставшихся без попечения родителей»</w:t>
            </w:r>
          </w:p>
        </w:tc>
      </w:tr>
      <w:tr w:rsidR="00407C98" w:rsidRPr="00F042E3" w:rsidTr="00EC75CD">
        <w:trPr>
          <w:trHeight w:val="836"/>
          <w:jc w:val="center"/>
        </w:trPr>
        <w:tc>
          <w:tcPr>
            <w:tcW w:w="1064" w:type="dxa"/>
          </w:tcPr>
          <w:p w:rsidR="00407C98" w:rsidRPr="00F042E3" w:rsidRDefault="00262341" w:rsidP="001C2A2D">
            <w:pPr>
              <w:jc w:val="center"/>
              <w:rPr>
                <w:rFonts w:cs="Times New Roman"/>
                <w:sz w:val="24"/>
                <w:szCs w:val="24"/>
              </w:rPr>
            </w:pPr>
            <w:r w:rsidRPr="00F042E3">
              <w:rPr>
                <w:rFonts w:cs="Times New Roman"/>
                <w:sz w:val="24"/>
                <w:szCs w:val="24"/>
              </w:rPr>
              <w:t>5.</w:t>
            </w:r>
            <w:r w:rsidR="001C2A2D">
              <w:rPr>
                <w:rFonts w:cs="Times New Roman"/>
                <w:sz w:val="24"/>
                <w:szCs w:val="24"/>
              </w:rPr>
              <w:t>8</w:t>
            </w:r>
            <w:r w:rsidRPr="00F042E3">
              <w:rPr>
                <w:rFonts w:cs="Times New Roman"/>
                <w:sz w:val="24"/>
                <w:szCs w:val="24"/>
              </w:rPr>
              <w:t>.</w:t>
            </w:r>
          </w:p>
        </w:tc>
        <w:tc>
          <w:tcPr>
            <w:tcW w:w="8057" w:type="dxa"/>
          </w:tcPr>
          <w:p w:rsidR="00407C98" w:rsidRPr="00F042E3" w:rsidRDefault="00262341" w:rsidP="00262341">
            <w:pPr>
              <w:ind w:left="-21" w:right="32"/>
              <w:jc w:val="both"/>
              <w:rPr>
                <w:rFonts w:cs="Times New Roman"/>
                <w:sz w:val="24"/>
                <w:szCs w:val="24"/>
              </w:rPr>
            </w:pPr>
            <w:r w:rsidRPr="00F042E3">
              <w:rPr>
                <w:rFonts w:cs="Times New Roman"/>
                <w:sz w:val="24"/>
                <w:szCs w:val="24"/>
              </w:rPr>
              <w:t>Размещение на регулярной основе в социальной сети «В Контакте» в группе «ОКУ «Центр сопровождения», на сайте ОКУ «Центр сопровождения» в разделе «Новости» материалов, направленных на предупр</w:t>
            </w:r>
            <w:r w:rsidR="005D1AC1" w:rsidRPr="00F042E3">
              <w:rPr>
                <w:rFonts w:cs="Times New Roman"/>
                <w:sz w:val="24"/>
                <w:szCs w:val="24"/>
              </w:rPr>
              <w:t>еждение противоправного поведения подростков и обеспечения их безопасности</w:t>
            </w:r>
          </w:p>
        </w:tc>
        <w:tc>
          <w:tcPr>
            <w:tcW w:w="1985" w:type="dxa"/>
          </w:tcPr>
          <w:p w:rsidR="00407C98" w:rsidRPr="00F042E3" w:rsidRDefault="005D1AC1" w:rsidP="00AB39F4">
            <w:pPr>
              <w:jc w:val="center"/>
              <w:rPr>
                <w:rFonts w:cs="Times New Roman"/>
                <w:sz w:val="24"/>
                <w:szCs w:val="24"/>
              </w:rPr>
            </w:pPr>
            <w:r w:rsidRPr="00F042E3">
              <w:rPr>
                <w:rFonts w:cs="Times New Roman"/>
                <w:sz w:val="24"/>
                <w:szCs w:val="24"/>
              </w:rPr>
              <w:t>Весь период</w:t>
            </w:r>
          </w:p>
        </w:tc>
        <w:tc>
          <w:tcPr>
            <w:tcW w:w="3039" w:type="dxa"/>
          </w:tcPr>
          <w:p w:rsidR="00407C98" w:rsidRPr="00F042E3" w:rsidRDefault="005D1AC1" w:rsidP="001506E1">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Комитет социального обеспечения, материнства и детства Курской области, </w:t>
            </w:r>
            <w:r w:rsidRPr="00F042E3">
              <w:rPr>
                <w:rFonts w:cs="Times New Roman"/>
                <w:sz w:val="24"/>
                <w:szCs w:val="24"/>
              </w:rPr>
              <w:t>ОКУ «Центр сопровождения замещающих семей и граждан из числа детей-сирот и детей, оставшихся без попечения родителей»</w:t>
            </w:r>
          </w:p>
        </w:tc>
      </w:tr>
      <w:tr w:rsidR="00262341" w:rsidRPr="00F042E3" w:rsidTr="00EC75CD">
        <w:trPr>
          <w:trHeight w:val="836"/>
          <w:jc w:val="center"/>
        </w:trPr>
        <w:tc>
          <w:tcPr>
            <w:tcW w:w="1064" w:type="dxa"/>
          </w:tcPr>
          <w:p w:rsidR="00262341" w:rsidRPr="00F042E3" w:rsidRDefault="00444665" w:rsidP="001C2A2D">
            <w:pPr>
              <w:jc w:val="center"/>
              <w:rPr>
                <w:rFonts w:cs="Times New Roman"/>
                <w:sz w:val="24"/>
                <w:szCs w:val="24"/>
              </w:rPr>
            </w:pPr>
            <w:r w:rsidRPr="00F042E3">
              <w:rPr>
                <w:rFonts w:cs="Times New Roman"/>
                <w:sz w:val="24"/>
                <w:szCs w:val="24"/>
              </w:rPr>
              <w:t>5.</w:t>
            </w:r>
            <w:r w:rsidR="001C2A2D">
              <w:rPr>
                <w:rFonts w:cs="Times New Roman"/>
                <w:sz w:val="24"/>
                <w:szCs w:val="24"/>
              </w:rPr>
              <w:t>9</w:t>
            </w:r>
            <w:r w:rsidRPr="00F042E3">
              <w:rPr>
                <w:rFonts w:cs="Times New Roman"/>
                <w:sz w:val="24"/>
                <w:szCs w:val="24"/>
              </w:rPr>
              <w:t>.</w:t>
            </w:r>
          </w:p>
        </w:tc>
        <w:tc>
          <w:tcPr>
            <w:tcW w:w="8057" w:type="dxa"/>
          </w:tcPr>
          <w:p w:rsidR="00262341" w:rsidRPr="00F042E3" w:rsidRDefault="00444665" w:rsidP="00444665">
            <w:pPr>
              <w:ind w:left="-21" w:right="32"/>
              <w:jc w:val="both"/>
              <w:rPr>
                <w:rFonts w:cs="Times New Roman"/>
                <w:sz w:val="24"/>
                <w:szCs w:val="24"/>
              </w:rPr>
            </w:pPr>
            <w:r w:rsidRPr="00F042E3">
              <w:rPr>
                <w:rFonts w:cs="Times New Roman"/>
                <w:sz w:val="24"/>
                <w:szCs w:val="24"/>
              </w:rPr>
              <w:t>Разработка и распространение памяток для замещающих родителей «Как справиться с приступом детской агрессии?», «Рекомендации родителям подростка с девиантным поведением», «Предупреждение ситуации уходов и побегов подростков из дома», «Ребенок и Интернет-сообщество» и др.</w:t>
            </w:r>
          </w:p>
        </w:tc>
        <w:tc>
          <w:tcPr>
            <w:tcW w:w="1985" w:type="dxa"/>
          </w:tcPr>
          <w:p w:rsidR="00262341" w:rsidRPr="00F042E3" w:rsidRDefault="00444665" w:rsidP="00AB39F4">
            <w:pPr>
              <w:jc w:val="center"/>
              <w:rPr>
                <w:rFonts w:cs="Times New Roman"/>
                <w:sz w:val="24"/>
                <w:szCs w:val="24"/>
              </w:rPr>
            </w:pPr>
            <w:r w:rsidRPr="00F042E3">
              <w:rPr>
                <w:rFonts w:cs="Times New Roman"/>
                <w:sz w:val="24"/>
                <w:szCs w:val="24"/>
              </w:rPr>
              <w:t xml:space="preserve">Весь период </w:t>
            </w:r>
          </w:p>
        </w:tc>
        <w:tc>
          <w:tcPr>
            <w:tcW w:w="3039" w:type="dxa"/>
          </w:tcPr>
          <w:p w:rsidR="00262341" w:rsidRPr="00F042E3" w:rsidRDefault="00444665" w:rsidP="001506E1">
            <w:pPr>
              <w:jc w:val="both"/>
              <w:rPr>
                <w:rFonts w:cs="Times New Roman"/>
                <w:color w:val="000000" w:themeColor="text1"/>
                <w:sz w:val="24"/>
                <w:szCs w:val="24"/>
                <w:lang w:eastAsia="en-US"/>
              </w:rPr>
            </w:pPr>
            <w:r w:rsidRPr="00F042E3">
              <w:rPr>
                <w:rFonts w:cs="Times New Roman"/>
                <w:color w:val="000000" w:themeColor="text1"/>
                <w:sz w:val="24"/>
                <w:szCs w:val="24"/>
                <w:lang w:eastAsia="en-US"/>
              </w:rPr>
              <w:t xml:space="preserve">Комитет социального обеспечения, материнства и детства Курской области, </w:t>
            </w:r>
            <w:r w:rsidRPr="00F042E3">
              <w:rPr>
                <w:rFonts w:cs="Times New Roman"/>
                <w:sz w:val="24"/>
                <w:szCs w:val="24"/>
              </w:rPr>
              <w:t xml:space="preserve">ОКУ «Центр сопровождения замещающих семей и </w:t>
            </w:r>
            <w:r w:rsidRPr="00F042E3">
              <w:rPr>
                <w:rFonts w:cs="Times New Roman"/>
                <w:sz w:val="24"/>
                <w:szCs w:val="24"/>
              </w:rPr>
              <w:lastRenderedPageBreak/>
              <w:t>граждан из числа детей-сирот и детей, оставшихся без попечения родителей»</w:t>
            </w:r>
          </w:p>
        </w:tc>
      </w:tr>
      <w:tr w:rsidR="00F857A1" w:rsidRPr="00F042E3" w:rsidTr="00EC75CD">
        <w:trPr>
          <w:trHeight w:val="836"/>
          <w:jc w:val="center"/>
        </w:trPr>
        <w:tc>
          <w:tcPr>
            <w:tcW w:w="1064" w:type="dxa"/>
          </w:tcPr>
          <w:p w:rsidR="00F857A1" w:rsidRPr="00F042E3" w:rsidRDefault="00F857A1" w:rsidP="001C2A2D">
            <w:pPr>
              <w:jc w:val="center"/>
              <w:rPr>
                <w:rFonts w:cs="Times New Roman"/>
                <w:sz w:val="24"/>
                <w:szCs w:val="24"/>
              </w:rPr>
            </w:pPr>
            <w:r w:rsidRPr="00F042E3">
              <w:rPr>
                <w:rFonts w:cs="Times New Roman"/>
                <w:sz w:val="24"/>
                <w:szCs w:val="24"/>
              </w:rPr>
              <w:lastRenderedPageBreak/>
              <w:t>5.1</w:t>
            </w:r>
            <w:r w:rsidR="001C2A2D">
              <w:rPr>
                <w:rFonts w:cs="Times New Roman"/>
                <w:sz w:val="24"/>
                <w:szCs w:val="24"/>
              </w:rPr>
              <w:t>0</w:t>
            </w:r>
            <w:r w:rsidRPr="00F042E3">
              <w:rPr>
                <w:rFonts w:cs="Times New Roman"/>
                <w:sz w:val="24"/>
                <w:szCs w:val="24"/>
              </w:rPr>
              <w:t>.</w:t>
            </w:r>
          </w:p>
        </w:tc>
        <w:tc>
          <w:tcPr>
            <w:tcW w:w="8057" w:type="dxa"/>
          </w:tcPr>
          <w:p w:rsidR="00F857A1" w:rsidRPr="00F042E3" w:rsidRDefault="00AB72E0" w:rsidP="00AB72E0">
            <w:pPr>
              <w:ind w:right="32"/>
              <w:jc w:val="both"/>
              <w:rPr>
                <w:rFonts w:cs="Times New Roman"/>
                <w:sz w:val="24"/>
                <w:szCs w:val="24"/>
              </w:rPr>
            </w:pPr>
            <w:r w:rsidRPr="00F042E3">
              <w:rPr>
                <w:rFonts w:cs="Times New Roman"/>
                <w:sz w:val="24"/>
                <w:szCs w:val="24"/>
              </w:rPr>
              <w:t>Организация и проведение регионального антикризисного проекта «Киберпатруль» в образовательных организациях региона</w:t>
            </w:r>
          </w:p>
        </w:tc>
        <w:tc>
          <w:tcPr>
            <w:tcW w:w="1985" w:type="dxa"/>
          </w:tcPr>
          <w:p w:rsidR="00F857A1" w:rsidRPr="00F042E3" w:rsidRDefault="00AB72E0" w:rsidP="00AB39F4">
            <w:pPr>
              <w:jc w:val="center"/>
              <w:rPr>
                <w:rFonts w:cs="Times New Roman"/>
                <w:sz w:val="24"/>
                <w:szCs w:val="24"/>
              </w:rPr>
            </w:pPr>
            <w:r w:rsidRPr="00F042E3">
              <w:rPr>
                <w:rFonts w:cs="Times New Roman"/>
                <w:sz w:val="24"/>
                <w:szCs w:val="24"/>
              </w:rPr>
              <w:t xml:space="preserve">Весь период </w:t>
            </w:r>
          </w:p>
        </w:tc>
        <w:tc>
          <w:tcPr>
            <w:tcW w:w="3039" w:type="dxa"/>
          </w:tcPr>
          <w:p w:rsidR="00F857A1" w:rsidRPr="00F042E3" w:rsidRDefault="00AB72E0" w:rsidP="001506E1">
            <w:pPr>
              <w:jc w:val="both"/>
              <w:rPr>
                <w:rFonts w:cs="Times New Roman"/>
                <w:color w:val="000000" w:themeColor="text1"/>
                <w:sz w:val="24"/>
                <w:szCs w:val="24"/>
                <w:lang w:eastAsia="en-US"/>
              </w:rPr>
            </w:pPr>
            <w:r w:rsidRPr="00F042E3">
              <w:rPr>
                <w:rFonts w:cs="Times New Roman"/>
                <w:color w:val="000000" w:themeColor="text1"/>
                <w:sz w:val="24"/>
                <w:szCs w:val="24"/>
                <w:lang w:eastAsia="en-US"/>
              </w:rPr>
              <w:t>Комитет молодежной политики Курской области</w:t>
            </w:r>
          </w:p>
        </w:tc>
      </w:tr>
      <w:tr w:rsidR="00262341" w:rsidRPr="00F042E3" w:rsidTr="00EC75CD">
        <w:trPr>
          <w:trHeight w:val="836"/>
          <w:jc w:val="center"/>
        </w:trPr>
        <w:tc>
          <w:tcPr>
            <w:tcW w:w="1064" w:type="dxa"/>
          </w:tcPr>
          <w:p w:rsidR="00262341" w:rsidRPr="00F042E3" w:rsidRDefault="00CA2D31" w:rsidP="001C2A2D">
            <w:pPr>
              <w:jc w:val="center"/>
              <w:rPr>
                <w:rFonts w:cs="Times New Roman"/>
                <w:sz w:val="24"/>
                <w:szCs w:val="24"/>
              </w:rPr>
            </w:pPr>
            <w:r w:rsidRPr="00F042E3">
              <w:rPr>
                <w:rFonts w:cs="Times New Roman"/>
                <w:sz w:val="24"/>
                <w:szCs w:val="24"/>
              </w:rPr>
              <w:t>5.1</w:t>
            </w:r>
            <w:r w:rsidR="001C2A2D">
              <w:rPr>
                <w:rFonts w:cs="Times New Roman"/>
                <w:sz w:val="24"/>
                <w:szCs w:val="24"/>
              </w:rPr>
              <w:t>1</w:t>
            </w:r>
            <w:r w:rsidRPr="00F042E3">
              <w:rPr>
                <w:rFonts w:cs="Times New Roman"/>
                <w:sz w:val="24"/>
                <w:szCs w:val="24"/>
              </w:rPr>
              <w:t>.</w:t>
            </w:r>
          </w:p>
        </w:tc>
        <w:tc>
          <w:tcPr>
            <w:tcW w:w="8057" w:type="dxa"/>
          </w:tcPr>
          <w:p w:rsidR="00262341" w:rsidRPr="00F042E3" w:rsidRDefault="00CA2D31" w:rsidP="009B2BC1">
            <w:pPr>
              <w:ind w:left="-21" w:right="32"/>
              <w:jc w:val="both"/>
              <w:rPr>
                <w:rFonts w:cs="Times New Roman"/>
                <w:sz w:val="24"/>
                <w:szCs w:val="24"/>
              </w:rPr>
            </w:pPr>
            <w:r w:rsidRPr="00F042E3">
              <w:rPr>
                <w:rFonts w:cs="Times New Roman"/>
                <w:sz w:val="24"/>
                <w:szCs w:val="24"/>
              </w:rPr>
              <w:t>Реализация комплекса мероприятий по предупреждению угроз вовлечения несовершеннолетних в экстремистскую и иную деструктивную деятельность, нарастания новых рисков, связанных с функционированием неформальных молодежных объединений противоправной и асоциальной направленности в сети Интернет.</w:t>
            </w:r>
          </w:p>
        </w:tc>
        <w:tc>
          <w:tcPr>
            <w:tcW w:w="1985" w:type="dxa"/>
          </w:tcPr>
          <w:p w:rsidR="00262341" w:rsidRPr="00F042E3" w:rsidRDefault="00CA2D31" w:rsidP="00CA2D31">
            <w:pPr>
              <w:jc w:val="center"/>
              <w:rPr>
                <w:rFonts w:cs="Times New Roman"/>
                <w:sz w:val="24"/>
                <w:szCs w:val="24"/>
              </w:rPr>
            </w:pPr>
            <w:r w:rsidRPr="00F042E3">
              <w:rPr>
                <w:rFonts w:eastAsiaTheme="minorHAnsi" w:cs="Times New Roman"/>
                <w:sz w:val="24"/>
                <w:szCs w:val="24"/>
                <w:lang w:eastAsia="en-US"/>
              </w:rPr>
              <w:t>Весь период</w:t>
            </w:r>
          </w:p>
        </w:tc>
        <w:tc>
          <w:tcPr>
            <w:tcW w:w="3039" w:type="dxa"/>
          </w:tcPr>
          <w:p w:rsidR="00262341" w:rsidRPr="00F042E3" w:rsidRDefault="00CA2D31" w:rsidP="00CA2D31">
            <w:pPr>
              <w:jc w:val="both"/>
              <w:rPr>
                <w:rFonts w:cs="Times New Roman"/>
                <w:color w:val="000000" w:themeColor="text1"/>
                <w:sz w:val="24"/>
                <w:szCs w:val="24"/>
                <w:lang w:eastAsia="en-US"/>
              </w:rPr>
            </w:pPr>
            <w:r w:rsidRPr="00F042E3">
              <w:rPr>
                <w:rFonts w:eastAsiaTheme="minorHAnsi" w:cs="Times New Roman"/>
                <w:sz w:val="24"/>
                <w:szCs w:val="24"/>
                <w:lang w:eastAsia="en-US"/>
              </w:rPr>
              <w:t xml:space="preserve">УМВД России по Курской области (по согласованию),  комитет молодежной политики Курской области, комитет образования и науки Курской области </w:t>
            </w:r>
          </w:p>
        </w:tc>
      </w:tr>
      <w:tr w:rsidR="00CA2D31" w:rsidRPr="00F042E3" w:rsidTr="00EC75CD">
        <w:trPr>
          <w:trHeight w:val="836"/>
          <w:jc w:val="center"/>
        </w:trPr>
        <w:tc>
          <w:tcPr>
            <w:tcW w:w="1064" w:type="dxa"/>
          </w:tcPr>
          <w:p w:rsidR="00CA2D31" w:rsidRPr="00F042E3" w:rsidRDefault="00CA2D31" w:rsidP="001C2A2D">
            <w:pPr>
              <w:jc w:val="center"/>
              <w:rPr>
                <w:rFonts w:cs="Times New Roman"/>
                <w:sz w:val="24"/>
                <w:szCs w:val="24"/>
              </w:rPr>
            </w:pPr>
            <w:r w:rsidRPr="00F042E3">
              <w:rPr>
                <w:rFonts w:cs="Times New Roman"/>
                <w:sz w:val="24"/>
                <w:szCs w:val="24"/>
              </w:rPr>
              <w:t>5.1</w:t>
            </w:r>
            <w:r w:rsidR="001C2A2D">
              <w:rPr>
                <w:rFonts w:cs="Times New Roman"/>
                <w:sz w:val="24"/>
                <w:szCs w:val="24"/>
              </w:rPr>
              <w:t>2</w:t>
            </w:r>
            <w:r w:rsidRPr="00F042E3">
              <w:rPr>
                <w:rFonts w:cs="Times New Roman"/>
                <w:sz w:val="24"/>
                <w:szCs w:val="24"/>
              </w:rPr>
              <w:t>.</w:t>
            </w:r>
          </w:p>
        </w:tc>
        <w:tc>
          <w:tcPr>
            <w:tcW w:w="8057" w:type="dxa"/>
          </w:tcPr>
          <w:p w:rsidR="00CA2D31" w:rsidRPr="00F042E3" w:rsidRDefault="00CA2D31" w:rsidP="009B2BC1">
            <w:pPr>
              <w:ind w:left="-21" w:right="32"/>
              <w:jc w:val="both"/>
              <w:rPr>
                <w:rFonts w:cs="Times New Roman"/>
                <w:sz w:val="24"/>
                <w:szCs w:val="24"/>
              </w:rPr>
            </w:pPr>
            <w:r w:rsidRPr="00F042E3">
              <w:rPr>
                <w:rFonts w:cs="Times New Roman"/>
                <w:sz w:val="24"/>
                <w:szCs w:val="24"/>
              </w:rPr>
              <w:t>Мониторинг информационно-телекоммуникационной сети Интернет на предмет выявления несовершеннолетних жителей Курской области, разделяющих взгляды деструктивных субкультур, оппозиционных движений, распространяющих материалы экстремистского характера, организация профилактической работы по недопущению совершения ими преступлений, правонарушений, асоциальных действий в отношении себя или окружающих.</w:t>
            </w:r>
          </w:p>
        </w:tc>
        <w:tc>
          <w:tcPr>
            <w:tcW w:w="1985" w:type="dxa"/>
          </w:tcPr>
          <w:p w:rsidR="00CA2D31" w:rsidRPr="00F042E3" w:rsidRDefault="00CA2D31" w:rsidP="00CA2D31">
            <w:pPr>
              <w:jc w:val="center"/>
              <w:rPr>
                <w:rFonts w:eastAsiaTheme="minorHAnsi" w:cs="Times New Roman"/>
                <w:sz w:val="24"/>
                <w:szCs w:val="24"/>
                <w:lang w:eastAsia="en-US"/>
              </w:rPr>
            </w:pPr>
            <w:r w:rsidRPr="00F042E3">
              <w:rPr>
                <w:rFonts w:eastAsiaTheme="minorHAnsi" w:cs="Times New Roman"/>
                <w:sz w:val="24"/>
                <w:szCs w:val="24"/>
                <w:lang w:eastAsia="en-US"/>
              </w:rPr>
              <w:t>Весь период</w:t>
            </w:r>
          </w:p>
        </w:tc>
        <w:tc>
          <w:tcPr>
            <w:tcW w:w="3039" w:type="dxa"/>
          </w:tcPr>
          <w:p w:rsidR="00CA2D31" w:rsidRPr="00F042E3" w:rsidRDefault="00CA2D31" w:rsidP="00CA2D31">
            <w:pPr>
              <w:jc w:val="both"/>
              <w:rPr>
                <w:rFonts w:eastAsiaTheme="minorHAnsi" w:cs="Times New Roman"/>
                <w:sz w:val="24"/>
                <w:szCs w:val="24"/>
                <w:lang w:eastAsia="en-US"/>
              </w:rPr>
            </w:pPr>
            <w:r w:rsidRPr="00F042E3">
              <w:rPr>
                <w:rFonts w:eastAsiaTheme="minorHAnsi" w:cs="Times New Roman"/>
                <w:sz w:val="24"/>
                <w:szCs w:val="24"/>
                <w:lang w:eastAsia="en-US"/>
              </w:rPr>
              <w:t xml:space="preserve">УМВД России по Курской области (по согласованию),   комитет образования и науки Курской области,  комитет молодежной политики Курской области, КДН и ЗП Администрации Курской области </w:t>
            </w:r>
          </w:p>
        </w:tc>
      </w:tr>
      <w:tr w:rsidR="00CA2D31" w:rsidRPr="00F042E3" w:rsidTr="00EC75CD">
        <w:trPr>
          <w:trHeight w:val="836"/>
          <w:jc w:val="center"/>
        </w:trPr>
        <w:tc>
          <w:tcPr>
            <w:tcW w:w="1064" w:type="dxa"/>
          </w:tcPr>
          <w:p w:rsidR="00CA2D31" w:rsidRPr="00F042E3" w:rsidRDefault="00CA2D31" w:rsidP="001C2A2D">
            <w:pPr>
              <w:jc w:val="center"/>
              <w:rPr>
                <w:rFonts w:cs="Times New Roman"/>
                <w:sz w:val="24"/>
                <w:szCs w:val="24"/>
              </w:rPr>
            </w:pPr>
            <w:r w:rsidRPr="00F042E3">
              <w:rPr>
                <w:rFonts w:cs="Times New Roman"/>
                <w:sz w:val="24"/>
                <w:szCs w:val="24"/>
              </w:rPr>
              <w:t>5.1</w:t>
            </w:r>
            <w:r w:rsidR="001C2A2D">
              <w:rPr>
                <w:rFonts w:cs="Times New Roman"/>
                <w:sz w:val="24"/>
                <w:szCs w:val="24"/>
              </w:rPr>
              <w:t>3</w:t>
            </w:r>
            <w:r w:rsidRPr="00F042E3">
              <w:rPr>
                <w:rFonts w:cs="Times New Roman"/>
                <w:sz w:val="24"/>
                <w:szCs w:val="24"/>
              </w:rPr>
              <w:t xml:space="preserve">. </w:t>
            </w:r>
          </w:p>
        </w:tc>
        <w:tc>
          <w:tcPr>
            <w:tcW w:w="8057" w:type="dxa"/>
          </w:tcPr>
          <w:p w:rsidR="00CA2D31" w:rsidRPr="00F042E3" w:rsidRDefault="00CA2D31" w:rsidP="00CA2D31">
            <w:pPr>
              <w:ind w:left="-21" w:right="32"/>
              <w:jc w:val="both"/>
              <w:rPr>
                <w:rFonts w:cs="Times New Roman"/>
                <w:sz w:val="24"/>
                <w:szCs w:val="24"/>
              </w:rPr>
            </w:pPr>
            <w:r w:rsidRPr="00F042E3">
              <w:rPr>
                <w:rFonts w:cs="Times New Roman"/>
                <w:sz w:val="24"/>
                <w:szCs w:val="24"/>
              </w:rPr>
              <w:t>Осуществление отработки в социальных сетях персональных страниц несовершеннолетних, состоящих на профилактических учетах в органах и учреждениях системы профилактики, на предмет членства в сообществах/группах деструктивного характера, размещения запрещенного контента, установление причин и обстоятельств, способствовавших этому</w:t>
            </w:r>
          </w:p>
        </w:tc>
        <w:tc>
          <w:tcPr>
            <w:tcW w:w="1985" w:type="dxa"/>
          </w:tcPr>
          <w:p w:rsidR="00CA2D31" w:rsidRPr="00F042E3" w:rsidRDefault="00CA2D31" w:rsidP="00CA2D31">
            <w:pPr>
              <w:jc w:val="center"/>
              <w:rPr>
                <w:rFonts w:eastAsiaTheme="minorHAnsi" w:cs="Times New Roman"/>
                <w:sz w:val="24"/>
                <w:szCs w:val="24"/>
                <w:lang w:eastAsia="en-US"/>
              </w:rPr>
            </w:pPr>
            <w:r w:rsidRPr="00F042E3">
              <w:rPr>
                <w:rFonts w:eastAsiaTheme="minorHAnsi" w:cs="Times New Roman"/>
                <w:sz w:val="24"/>
                <w:szCs w:val="24"/>
                <w:lang w:eastAsia="en-US"/>
              </w:rPr>
              <w:t>Весь период</w:t>
            </w:r>
          </w:p>
        </w:tc>
        <w:tc>
          <w:tcPr>
            <w:tcW w:w="3039" w:type="dxa"/>
          </w:tcPr>
          <w:p w:rsidR="00CA2D31" w:rsidRPr="00F042E3" w:rsidRDefault="00CA2D31" w:rsidP="00CA2D31">
            <w:pPr>
              <w:jc w:val="both"/>
              <w:rPr>
                <w:rFonts w:eastAsiaTheme="minorHAnsi" w:cs="Times New Roman"/>
                <w:sz w:val="24"/>
                <w:szCs w:val="24"/>
                <w:lang w:eastAsia="en-US"/>
              </w:rPr>
            </w:pPr>
            <w:r w:rsidRPr="00F042E3">
              <w:rPr>
                <w:rFonts w:eastAsiaTheme="minorHAnsi" w:cs="Times New Roman"/>
                <w:sz w:val="24"/>
                <w:szCs w:val="24"/>
                <w:lang w:eastAsia="en-US"/>
              </w:rPr>
              <w:t xml:space="preserve">УМВД России по Курской области (по согласованию) </w:t>
            </w:r>
          </w:p>
        </w:tc>
      </w:tr>
      <w:tr w:rsidR="0021514D" w:rsidRPr="00F042E3" w:rsidTr="00EC75CD">
        <w:trPr>
          <w:trHeight w:val="836"/>
          <w:jc w:val="center"/>
        </w:trPr>
        <w:tc>
          <w:tcPr>
            <w:tcW w:w="1064" w:type="dxa"/>
          </w:tcPr>
          <w:p w:rsidR="0021514D" w:rsidRPr="00F042E3" w:rsidRDefault="0021514D" w:rsidP="001C2A2D">
            <w:pPr>
              <w:jc w:val="center"/>
              <w:rPr>
                <w:rFonts w:cs="Times New Roman"/>
                <w:sz w:val="24"/>
                <w:szCs w:val="24"/>
              </w:rPr>
            </w:pPr>
            <w:r w:rsidRPr="00F042E3">
              <w:rPr>
                <w:rFonts w:cs="Times New Roman"/>
                <w:sz w:val="24"/>
                <w:szCs w:val="24"/>
              </w:rPr>
              <w:t>5.1</w:t>
            </w:r>
            <w:r w:rsidR="001C2A2D">
              <w:rPr>
                <w:rFonts w:cs="Times New Roman"/>
                <w:sz w:val="24"/>
                <w:szCs w:val="24"/>
              </w:rPr>
              <w:t>4</w:t>
            </w:r>
            <w:r w:rsidRPr="00F042E3">
              <w:rPr>
                <w:rFonts w:cs="Times New Roman"/>
                <w:sz w:val="24"/>
                <w:szCs w:val="24"/>
              </w:rPr>
              <w:t xml:space="preserve">. </w:t>
            </w:r>
          </w:p>
        </w:tc>
        <w:tc>
          <w:tcPr>
            <w:tcW w:w="8057" w:type="dxa"/>
          </w:tcPr>
          <w:p w:rsidR="0021514D" w:rsidRPr="00F042E3" w:rsidRDefault="0021514D" w:rsidP="00CA2D31">
            <w:pPr>
              <w:ind w:left="-21" w:right="32"/>
              <w:jc w:val="both"/>
              <w:rPr>
                <w:rFonts w:cs="Times New Roman"/>
                <w:sz w:val="24"/>
                <w:szCs w:val="24"/>
              </w:rPr>
            </w:pPr>
            <w:r w:rsidRPr="00F042E3">
              <w:rPr>
                <w:rFonts w:cs="Times New Roman"/>
                <w:sz w:val="24"/>
                <w:szCs w:val="24"/>
              </w:rPr>
              <w:t>Организация проведения групповых и индивидуальных психокоррекционных и консультативных мероприятий с несовершеннолетними, осужденными без изоляции от общества во взаимодействии со специалистами МКОУ «Центр психолого-педагогической, медицинской и социальной помощи «Гармония».</w:t>
            </w:r>
          </w:p>
        </w:tc>
        <w:tc>
          <w:tcPr>
            <w:tcW w:w="1985" w:type="dxa"/>
          </w:tcPr>
          <w:p w:rsidR="0021514D" w:rsidRPr="00F042E3" w:rsidRDefault="0021514D" w:rsidP="00CA2D31">
            <w:pPr>
              <w:jc w:val="center"/>
              <w:rPr>
                <w:rFonts w:eastAsiaTheme="minorHAnsi" w:cs="Times New Roman"/>
                <w:sz w:val="24"/>
                <w:szCs w:val="24"/>
                <w:lang w:eastAsia="en-US"/>
              </w:rPr>
            </w:pPr>
            <w:r w:rsidRPr="00F042E3">
              <w:rPr>
                <w:rFonts w:eastAsiaTheme="minorHAnsi" w:cs="Times New Roman"/>
                <w:sz w:val="24"/>
                <w:szCs w:val="24"/>
                <w:lang w:eastAsia="en-US"/>
              </w:rPr>
              <w:t>Ежеквартально</w:t>
            </w:r>
          </w:p>
        </w:tc>
        <w:tc>
          <w:tcPr>
            <w:tcW w:w="3039" w:type="dxa"/>
          </w:tcPr>
          <w:p w:rsidR="0021514D" w:rsidRPr="00F042E3" w:rsidRDefault="0021514D" w:rsidP="0021514D">
            <w:pPr>
              <w:jc w:val="both"/>
              <w:rPr>
                <w:rFonts w:eastAsiaTheme="minorHAnsi" w:cs="Times New Roman"/>
                <w:sz w:val="24"/>
                <w:szCs w:val="24"/>
                <w:lang w:eastAsia="en-US"/>
              </w:rPr>
            </w:pPr>
            <w:r w:rsidRPr="00F042E3">
              <w:rPr>
                <w:rFonts w:eastAsiaTheme="minorHAnsi" w:cs="Times New Roman"/>
                <w:sz w:val="24"/>
                <w:szCs w:val="24"/>
                <w:lang w:eastAsia="en-US"/>
              </w:rPr>
              <w:t>УФСИН России по Курской области (по согласованию)</w:t>
            </w:r>
          </w:p>
        </w:tc>
      </w:tr>
      <w:tr w:rsidR="00745D80" w:rsidRPr="00F042E3" w:rsidTr="00EC75CD">
        <w:trPr>
          <w:trHeight w:val="836"/>
          <w:jc w:val="center"/>
        </w:trPr>
        <w:tc>
          <w:tcPr>
            <w:tcW w:w="1064" w:type="dxa"/>
          </w:tcPr>
          <w:p w:rsidR="00745D80" w:rsidRPr="00F042E3" w:rsidRDefault="00745D80" w:rsidP="001C2A2D">
            <w:pPr>
              <w:jc w:val="center"/>
              <w:rPr>
                <w:rFonts w:cs="Times New Roman"/>
                <w:sz w:val="24"/>
                <w:szCs w:val="24"/>
              </w:rPr>
            </w:pPr>
            <w:r w:rsidRPr="00F042E3">
              <w:rPr>
                <w:rFonts w:cs="Times New Roman"/>
                <w:sz w:val="24"/>
                <w:szCs w:val="24"/>
              </w:rPr>
              <w:lastRenderedPageBreak/>
              <w:t>5.1</w:t>
            </w:r>
            <w:r w:rsidR="001C2A2D">
              <w:rPr>
                <w:rFonts w:cs="Times New Roman"/>
                <w:sz w:val="24"/>
                <w:szCs w:val="24"/>
              </w:rPr>
              <w:t>5</w:t>
            </w:r>
            <w:r w:rsidR="006A23C7">
              <w:rPr>
                <w:rFonts w:cs="Times New Roman"/>
                <w:sz w:val="24"/>
                <w:szCs w:val="24"/>
              </w:rPr>
              <w:t xml:space="preserve">                    </w:t>
            </w:r>
            <w:r w:rsidRPr="00F042E3">
              <w:rPr>
                <w:rFonts w:cs="Times New Roman"/>
                <w:sz w:val="24"/>
                <w:szCs w:val="24"/>
              </w:rPr>
              <w:t>.</w:t>
            </w:r>
          </w:p>
        </w:tc>
        <w:tc>
          <w:tcPr>
            <w:tcW w:w="8057" w:type="dxa"/>
          </w:tcPr>
          <w:p w:rsidR="00745D80" w:rsidRPr="00F042E3" w:rsidRDefault="00745D80" w:rsidP="00CA2D31">
            <w:pPr>
              <w:ind w:left="-21" w:right="32"/>
              <w:jc w:val="both"/>
              <w:rPr>
                <w:rFonts w:cs="Times New Roman"/>
                <w:sz w:val="24"/>
                <w:szCs w:val="24"/>
              </w:rPr>
            </w:pPr>
            <w:r w:rsidRPr="00F042E3">
              <w:rPr>
                <w:rFonts w:cs="Times New Roman"/>
                <w:sz w:val="24"/>
                <w:szCs w:val="24"/>
              </w:rPr>
              <w:t>Осуществление мониторинга сети «Интернет», с целью выявления сообществ в социальных сетях, пропагандирующих «зацепинг», «трейнсерфинг», «граффити», и их дальнейшей блокировки</w:t>
            </w:r>
          </w:p>
        </w:tc>
        <w:tc>
          <w:tcPr>
            <w:tcW w:w="1985" w:type="dxa"/>
          </w:tcPr>
          <w:p w:rsidR="00745D80" w:rsidRPr="00F042E3" w:rsidRDefault="00745D80" w:rsidP="00CA2D31">
            <w:pPr>
              <w:jc w:val="center"/>
              <w:rPr>
                <w:rFonts w:eastAsiaTheme="minorHAnsi" w:cs="Times New Roman"/>
                <w:sz w:val="24"/>
                <w:szCs w:val="24"/>
                <w:lang w:eastAsia="en-US"/>
              </w:rPr>
            </w:pPr>
            <w:r w:rsidRPr="00F042E3">
              <w:rPr>
                <w:rFonts w:cs="Times New Roman"/>
                <w:sz w:val="24"/>
                <w:szCs w:val="24"/>
              </w:rPr>
              <w:t>Весь период</w:t>
            </w:r>
          </w:p>
        </w:tc>
        <w:tc>
          <w:tcPr>
            <w:tcW w:w="3039" w:type="dxa"/>
          </w:tcPr>
          <w:p w:rsidR="00745D80" w:rsidRPr="00F042E3" w:rsidRDefault="00745D80" w:rsidP="00745D80">
            <w:pPr>
              <w:jc w:val="both"/>
              <w:rPr>
                <w:rFonts w:eastAsiaTheme="minorHAnsi" w:cs="Times New Roman"/>
                <w:sz w:val="24"/>
                <w:szCs w:val="24"/>
                <w:lang w:eastAsia="en-US"/>
              </w:rPr>
            </w:pPr>
            <w:r w:rsidRPr="00F042E3">
              <w:rPr>
                <w:rFonts w:cs="Times New Roman"/>
                <w:sz w:val="24"/>
                <w:szCs w:val="24"/>
              </w:rPr>
              <w:t>УМВД России по Курской области (по согласованию), Курский ЛО МВД России на транспорте (по согласованию)</w:t>
            </w:r>
          </w:p>
        </w:tc>
      </w:tr>
    </w:tbl>
    <w:p w:rsidR="00887C44" w:rsidRPr="00F042E3" w:rsidRDefault="00887C44" w:rsidP="00887C44">
      <w:pPr>
        <w:rPr>
          <w:rFonts w:cs="Times New Roman"/>
          <w:b/>
          <w:sz w:val="24"/>
          <w:szCs w:val="24"/>
        </w:rPr>
      </w:pPr>
    </w:p>
    <w:p w:rsidR="00887C44" w:rsidRPr="00F042E3" w:rsidRDefault="00887C44" w:rsidP="00887C44">
      <w:pPr>
        <w:rPr>
          <w:rFonts w:cs="Times New Roman"/>
          <w:sz w:val="24"/>
          <w:szCs w:val="24"/>
        </w:rPr>
      </w:pPr>
    </w:p>
    <w:p w:rsidR="00EE3653" w:rsidRPr="00F042E3" w:rsidRDefault="00EE3653">
      <w:pPr>
        <w:rPr>
          <w:rFonts w:cs="Times New Roman"/>
          <w:sz w:val="24"/>
          <w:szCs w:val="24"/>
        </w:rPr>
      </w:pPr>
    </w:p>
    <w:sectPr w:rsidR="00EE3653" w:rsidRPr="00F042E3" w:rsidSect="00AB39F4">
      <w:headerReference w:type="default" r:id="rId7"/>
      <w:pgSz w:w="16838" w:h="11906" w:orient="landscape"/>
      <w:pgMar w:top="851" w:right="1276" w:bottom="851" w:left="1559"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F8D" w:rsidRDefault="001C2F8D" w:rsidP="00551BAD">
      <w:r>
        <w:separator/>
      </w:r>
    </w:p>
  </w:endnote>
  <w:endnote w:type="continuationSeparator" w:id="1">
    <w:p w:rsidR="001C2F8D" w:rsidRDefault="001C2F8D" w:rsidP="00551B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F8D" w:rsidRDefault="001C2F8D" w:rsidP="00551BAD">
      <w:r>
        <w:separator/>
      </w:r>
    </w:p>
  </w:footnote>
  <w:footnote w:type="continuationSeparator" w:id="1">
    <w:p w:rsidR="001C2F8D" w:rsidRDefault="001C2F8D" w:rsidP="00551B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88548"/>
      <w:docPartObj>
        <w:docPartGallery w:val="Page Numbers (Top of Page)"/>
        <w:docPartUnique/>
      </w:docPartObj>
    </w:sdtPr>
    <w:sdtContent>
      <w:p w:rsidR="009B5329" w:rsidRDefault="006762B3">
        <w:pPr>
          <w:pStyle w:val="a3"/>
          <w:jc w:val="center"/>
        </w:pPr>
        <w:fldSimple w:instr=" PAGE   \* MERGEFORMAT ">
          <w:r w:rsidR="00954599">
            <w:rPr>
              <w:noProof/>
            </w:rPr>
            <w:t>24</w:t>
          </w:r>
        </w:fldSimple>
      </w:p>
    </w:sdtContent>
  </w:sdt>
  <w:p w:rsidR="009B5329" w:rsidRDefault="009B5329">
    <w:pPr>
      <w:pStyle w:val="a3"/>
    </w:pPr>
  </w:p>
  <w:p w:rsidR="009B5329" w:rsidRDefault="009B5329"/>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footnotePr>
    <w:footnote w:id="0"/>
    <w:footnote w:id="1"/>
  </w:footnotePr>
  <w:endnotePr>
    <w:endnote w:id="0"/>
    <w:endnote w:id="1"/>
  </w:endnotePr>
  <w:compat/>
  <w:rsids>
    <w:rsidRoot w:val="00887C44"/>
    <w:rsid w:val="00006741"/>
    <w:rsid w:val="00007A99"/>
    <w:rsid w:val="00010886"/>
    <w:rsid w:val="00024D20"/>
    <w:rsid w:val="00036A61"/>
    <w:rsid w:val="000376A1"/>
    <w:rsid w:val="00037CDC"/>
    <w:rsid w:val="000515E6"/>
    <w:rsid w:val="00053AEF"/>
    <w:rsid w:val="00065295"/>
    <w:rsid w:val="000A1517"/>
    <w:rsid w:val="000A541C"/>
    <w:rsid w:val="001010AE"/>
    <w:rsid w:val="00103345"/>
    <w:rsid w:val="0010513D"/>
    <w:rsid w:val="00121E55"/>
    <w:rsid w:val="001229EE"/>
    <w:rsid w:val="001268C4"/>
    <w:rsid w:val="00142028"/>
    <w:rsid w:val="001506E1"/>
    <w:rsid w:val="001633F1"/>
    <w:rsid w:val="00170159"/>
    <w:rsid w:val="0017608E"/>
    <w:rsid w:val="00197516"/>
    <w:rsid w:val="001A2B7B"/>
    <w:rsid w:val="001C2A2D"/>
    <w:rsid w:val="001C2F8D"/>
    <w:rsid w:val="001D7C38"/>
    <w:rsid w:val="001E0B4B"/>
    <w:rsid w:val="001E0DE9"/>
    <w:rsid w:val="002003AD"/>
    <w:rsid w:val="0021281F"/>
    <w:rsid w:val="0021514D"/>
    <w:rsid w:val="00221F8F"/>
    <w:rsid w:val="00223828"/>
    <w:rsid w:val="00262341"/>
    <w:rsid w:val="002679D7"/>
    <w:rsid w:val="00284224"/>
    <w:rsid w:val="00292647"/>
    <w:rsid w:val="002A75D2"/>
    <w:rsid w:val="002D336D"/>
    <w:rsid w:val="002D5FD4"/>
    <w:rsid w:val="003140E9"/>
    <w:rsid w:val="00331912"/>
    <w:rsid w:val="00343C52"/>
    <w:rsid w:val="00347D50"/>
    <w:rsid w:val="00355B4F"/>
    <w:rsid w:val="00362694"/>
    <w:rsid w:val="00374EF5"/>
    <w:rsid w:val="00384BE4"/>
    <w:rsid w:val="0038583B"/>
    <w:rsid w:val="00390D04"/>
    <w:rsid w:val="00393C2B"/>
    <w:rsid w:val="003C6ED7"/>
    <w:rsid w:val="003D1067"/>
    <w:rsid w:val="003E3EF7"/>
    <w:rsid w:val="003F3780"/>
    <w:rsid w:val="003F571C"/>
    <w:rsid w:val="00407C98"/>
    <w:rsid w:val="004375BB"/>
    <w:rsid w:val="00444665"/>
    <w:rsid w:val="004874BB"/>
    <w:rsid w:val="00501895"/>
    <w:rsid w:val="00504BB0"/>
    <w:rsid w:val="00510336"/>
    <w:rsid w:val="00551BAD"/>
    <w:rsid w:val="00553320"/>
    <w:rsid w:val="00556420"/>
    <w:rsid w:val="00570824"/>
    <w:rsid w:val="00570C85"/>
    <w:rsid w:val="00583B64"/>
    <w:rsid w:val="00595FC1"/>
    <w:rsid w:val="005975B5"/>
    <w:rsid w:val="005B057C"/>
    <w:rsid w:val="005C4882"/>
    <w:rsid w:val="005D1AC1"/>
    <w:rsid w:val="005E342B"/>
    <w:rsid w:val="005E6F65"/>
    <w:rsid w:val="005F775E"/>
    <w:rsid w:val="0066139B"/>
    <w:rsid w:val="006762B3"/>
    <w:rsid w:val="00683F14"/>
    <w:rsid w:val="006979C8"/>
    <w:rsid w:val="006A23C7"/>
    <w:rsid w:val="006A7891"/>
    <w:rsid w:val="006B09A3"/>
    <w:rsid w:val="006B3AAB"/>
    <w:rsid w:val="006B4888"/>
    <w:rsid w:val="006E1C07"/>
    <w:rsid w:val="006E5471"/>
    <w:rsid w:val="006F0774"/>
    <w:rsid w:val="00700151"/>
    <w:rsid w:val="00745D80"/>
    <w:rsid w:val="00757CA9"/>
    <w:rsid w:val="00766801"/>
    <w:rsid w:val="00772DC5"/>
    <w:rsid w:val="00776E21"/>
    <w:rsid w:val="007F3E58"/>
    <w:rsid w:val="007F6346"/>
    <w:rsid w:val="00800DA0"/>
    <w:rsid w:val="00822801"/>
    <w:rsid w:val="00830027"/>
    <w:rsid w:val="00831F78"/>
    <w:rsid w:val="00834A02"/>
    <w:rsid w:val="008355EA"/>
    <w:rsid w:val="008824D1"/>
    <w:rsid w:val="00887C44"/>
    <w:rsid w:val="008B2E28"/>
    <w:rsid w:val="008B4F43"/>
    <w:rsid w:val="008B7D1C"/>
    <w:rsid w:val="008C278E"/>
    <w:rsid w:val="008D2BCC"/>
    <w:rsid w:val="00931DBE"/>
    <w:rsid w:val="00954599"/>
    <w:rsid w:val="00965B11"/>
    <w:rsid w:val="0097245A"/>
    <w:rsid w:val="009832AB"/>
    <w:rsid w:val="0099241D"/>
    <w:rsid w:val="00995727"/>
    <w:rsid w:val="009B2BC1"/>
    <w:rsid w:val="009B5329"/>
    <w:rsid w:val="009D60CC"/>
    <w:rsid w:val="009D7094"/>
    <w:rsid w:val="00A67680"/>
    <w:rsid w:val="00A74829"/>
    <w:rsid w:val="00A75C95"/>
    <w:rsid w:val="00A80A11"/>
    <w:rsid w:val="00A85358"/>
    <w:rsid w:val="00A8545A"/>
    <w:rsid w:val="00A91A89"/>
    <w:rsid w:val="00AA5912"/>
    <w:rsid w:val="00AB39F4"/>
    <w:rsid w:val="00AB72E0"/>
    <w:rsid w:val="00AE2548"/>
    <w:rsid w:val="00B014D5"/>
    <w:rsid w:val="00B17802"/>
    <w:rsid w:val="00B25F74"/>
    <w:rsid w:val="00B47293"/>
    <w:rsid w:val="00BA0FBC"/>
    <w:rsid w:val="00BA5A9B"/>
    <w:rsid w:val="00BC3347"/>
    <w:rsid w:val="00BD0B97"/>
    <w:rsid w:val="00BD61C8"/>
    <w:rsid w:val="00BE79A0"/>
    <w:rsid w:val="00C01E2D"/>
    <w:rsid w:val="00C0588D"/>
    <w:rsid w:val="00C107FF"/>
    <w:rsid w:val="00C32935"/>
    <w:rsid w:val="00C60E96"/>
    <w:rsid w:val="00C73F63"/>
    <w:rsid w:val="00C76F2F"/>
    <w:rsid w:val="00C93628"/>
    <w:rsid w:val="00CA2D31"/>
    <w:rsid w:val="00CA2FEC"/>
    <w:rsid w:val="00CB785F"/>
    <w:rsid w:val="00CE6883"/>
    <w:rsid w:val="00D33F2C"/>
    <w:rsid w:val="00D37E61"/>
    <w:rsid w:val="00D53D32"/>
    <w:rsid w:val="00D56AB7"/>
    <w:rsid w:val="00D776BE"/>
    <w:rsid w:val="00D93665"/>
    <w:rsid w:val="00DB3DE8"/>
    <w:rsid w:val="00DB6155"/>
    <w:rsid w:val="00DD2A7D"/>
    <w:rsid w:val="00DE66A2"/>
    <w:rsid w:val="00DF25CB"/>
    <w:rsid w:val="00DF72DB"/>
    <w:rsid w:val="00E00F85"/>
    <w:rsid w:val="00E32AF3"/>
    <w:rsid w:val="00E42E41"/>
    <w:rsid w:val="00E61047"/>
    <w:rsid w:val="00E63BD1"/>
    <w:rsid w:val="00E75169"/>
    <w:rsid w:val="00E87F2B"/>
    <w:rsid w:val="00E97FF8"/>
    <w:rsid w:val="00EA5715"/>
    <w:rsid w:val="00EB4F37"/>
    <w:rsid w:val="00EC5A82"/>
    <w:rsid w:val="00EC75CD"/>
    <w:rsid w:val="00ED7883"/>
    <w:rsid w:val="00EE0DDC"/>
    <w:rsid w:val="00EE3653"/>
    <w:rsid w:val="00EF0D82"/>
    <w:rsid w:val="00F042E3"/>
    <w:rsid w:val="00F12881"/>
    <w:rsid w:val="00F12BA8"/>
    <w:rsid w:val="00F8168C"/>
    <w:rsid w:val="00F857A1"/>
    <w:rsid w:val="00FB6FAE"/>
    <w:rsid w:val="00FD65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D32"/>
    <w:pPr>
      <w:spacing w:after="0" w:line="240" w:lineRule="auto"/>
    </w:pPr>
    <w:rPr>
      <w:rFonts w:ascii="Times New Roman" w:eastAsia="Times New Roman" w:hAnsi="Times New Roman" w:cs="Courier New"/>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7C44"/>
    <w:pPr>
      <w:tabs>
        <w:tab w:val="center" w:pos="4677"/>
        <w:tab w:val="right" w:pos="9355"/>
      </w:tabs>
    </w:pPr>
  </w:style>
  <w:style w:type="character" w:customStyle="1" w:styleId="a4">
    <w:name w:val="Верхний колонтитул Знак"/>
    <w:basedOn w:val="a0"/>
    <w:link w:val="a3"/>
    <w:uiPriority w:val="99"/>
    <w:rsid w:val="00887C44"/>
    <w:rPr>
      <w:rFonts w:ascii="Times New Roman" w:eastAsia="Times New Roman" w:hAnsi="Times New Roman" w:cs="Courier New"/>
      <w:sz w:val="28"/>
      <w:szCs w:val="20"/>
      <w:lang w:eastAsia="ru-RU"/>
    </w:rPr>
  </w:style>
  <w:style w:type="paragraph" w:customStyle="1" w:styleId="ConsPlusNormal">
    <w:name w:val="ConsPlusNormal"/>
    <w:rsid w:val="00887C44"/>
    <w:pPr>
      <w:autoSpaceDE w:val="0"/>
      <w:autoSpaceDN w:val="0"/>
      <w:adjustRightInd w:val="0"/>
      <w:spacing w:after="0" w:line="240" w:lineRule="auto"/>
    </w:pPr>
    <w:rPr>
      <w:rFonts w:ascii="Times New Roman" w:hAnsi="Times New Roman" w:cs="Times New Roman"/>
      <w:sz w:val="24"/>
      <w:szCs w:val="24"/>
    </w:rPr>
  </w:style>
  <w:style w:type="character" w:customStyle="1" w:styleId="c0">
    <w:name w:val="c0"/>
    <w:basedOn w:val="a0"/>
    <w:rsid w:val="00887C44"/>
  </w:style>
  <w:style w:type="table" w:styleId="a5">
    <w:name w:val="Table Grid"/>
    <w:basedOn w:val="a1"/>
    <w:rsid w:val="00887C4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6">
    <w:name w:val="Style6"/>
    <w:basedOn w:val="a"/>
    <w:uiPriority w:val="99"/>
    <w:rsid w:val="00887C44"/>
    <w:pPr>
      <w:widowControl w:val="0"/>
      <w:autoSpaceDE w:val="0"/>
      <w:autoSpaceDN w:val="0"/>
      <w:adjustRightInd w:val="0"/>
      <w:spacing w:line="228" w:lineRule="exact"/>
      <w:ind w:firstLine="617"/>
      <w:jc w:val="both"/>
    </w:pPr>
    <w:rPr>
      <w:rFonts w:cs="Times New Roman"/>
      <w:sz w:val="24"/>
      <w:szCs w:val="24"/>
    </w:rPr>
  </w:style>
  <w:style w:type="character" w:customStyle="1" w:styleId="FontStyle16">
    <w:name w:val="Font Style16"/>
    <w:basedOn w:val="a0"/>
    <w:uiPriority w:val="99"/>
    <w:rsid w:val="00887C44"/>
    <w:rPr>
      <w:rFonts w:ascii="Times New Roman" w:hAnsi="Times New Roman" w:cs="Times New Roman"/>
      <w:color w:val="000000"/>
      <w:sz w:val="18"/>
      <w:szCs w:val="18"/>
    </w:rPr>
  </w:style>
  <w:style w:type="character" w:customStyle="1" w:styleId="FontStyle26">
    <w:name w:val="Font Style26"/>
    <w:basedOn w:val="a0"/>
    <w:uiPriority w:val="99"/>
    <w:rsid w:val="00AB39F4"/>
    <w:rPr>
      <w:rFonts w:ascii="Times New Roman" w:hAnsi="Times New Roman" w:cs="Times New Roman" w:hint="default"/>
      <w:color w:val="000000"/>
      <w:sz w:val="22"/>
      <w:szCs w:val="22"/>
    </w:rPr>
  </w:style>
  <w:style w:type="character" w:customStyle="1" w:styleId="FontStyle13">
    <w:name w:val="Font Style13"/>
    <w:basedOn w:val="a0"/>
    <w:uiPriority w:val="99"/>
    <w:rsid w:val="00E00F85"/>
    <w:rPr>
      <w:rFonts w:ascii="Times New Roman" w:hAnsi="Times New Roman" w:cs="Times New Roman" w:hint="default"/>
      <w:sz w:val="26"/>
      <w:szCs w:val="26"/>
    </w:rPr>
  </w:style>
  <w:style w:type="paragraph" w:styleId="a6">
    <w:name w:val="footer"/>
    <w:basedOn w:val="a"/>
    <w:link w:val="a7"/>
    <w:uiPriority w:val="99"/>
    <w:semiHidden/>
    <w:unhideWhenUsed/>
    <w:rsid w:val="00F042E3"/>
    <w:pPr>
      <w:tabs>
        <w:tab w:val="center" w:pos="4677"/>
        <w:tab w:val="right" w:pos="9355"/>
      </w:tabs>
    </w:pPr>
  </w:style>
  <w:style w:type="character" w:customStyle="1" w:styleId="a7">
    <w:name w:val="Нижний колонтитул Знак"/>
    <w:basedOn w:val="a0"/>
    <w:link w:val="a6"/>
    <w:uiPriority w:val="99"/>
    <w:semiHidden/>
    <w:rsid w:val="00F042E3"/>
    <w:rPr>
      <w:rFonts w:ascii="Times New Roman" w:eastAsia="Times New Roman" w:hAnsi="Times New Roman" w:cs="Courier New"/>
      <w:sz w:val="28"/>
      <w:szCs w:val="20"/>
      <w:lang w:eastAsia="ru-RU"/>
    </w:rPr>
  </w:style>
</w:styles>
</file>

<file path=word/webSettings.xml><?xml version="1.0" encoding="utf-8"?>
<w:webSettings xmlns:r="http://schemas.openxmlformats.org/officeDocument/2006/relationships" xmlns:w="http://schemas.openxmlformats.org/wordprocessingml/2006/main">
  <w:divs>
    <w:div w:id="43990040">
      <w:bodyDiv w:val="1"/>
      <w:marLeft w:val="0"/>
      <w:marRight w:val="0"/>
      <w:marTop w:val="0"/>
      <w:marBottom w:val="0"/>
      <w:divBdr>
        <w:top w:val="none" w:sz="0" w:space="0" w:color="auto"/>
        <w:left w:val="none" w:sz="0" w:space="0" w:color="auto"/>
        <w:bottom w:val="none" w:sz="0" w:space="0" w:color="auto"/>
        <w:right w:val="none" w:sz="0" w:space="0" w:color="auto"/>
      </w:divBdr>
    </w:div>
    <w:div w:id="50158931">
      <w:bodyDiv w:val="1"/>
      <w:marLeft w:val="0"/>
      <w:marRight w:val="0"/>
      <w:marTop w:val="0"/>
      <w:marBottom w:val="0"/>
      <w:divBdr>
        <w:top w:val="none" w:sz="0" w:space="0" w:color="auto"/>
        <w:left w:val="none" w:sz="0" w:space="0" w:color="auto"/>
        <w:bottom w:val="none" w:sz="0" w:space="0" w:color="auto"/>
        <w:right w:val="none" w:sz="0" w:space="0" w:color="auto"/>
      </w:divBdr>
    </w:div>
    <w:div w:id="86729396">
      <w:bodyDiv w:val="1"/>
      <w:marLeft w:val="0"/>
      <w:marRight w:val="0"/>
      <w:marTop w:val="0"/>
      <w:marBottom w:val="0"/>
      <w:divBdr>
        <w:top w:val="none" w:sz="0" w:space="0" w:color="auto"/>
        <w:left w:val="none" w:sz="0" w:space="0" w:color="auto"/>
        <w:bottom w:val="none" w:sz="0" w:space="0" w:color="auto"/>
        <w:right w:val="none" w:sz="0" w:space="0" w:color="auto"/>
      </w:divBdr>
    </w:div>
    <w:div w:id="208416342">
      <w:bodyDiv w:val="1"/>
      <w:marLeft w:val="0"/>
      <w:marRight w:val="0"/>
      <w:marTop w:val="0"/>
      <w:marBottom w:val="0"/>
      <w:divBdr>
        <w:top w:val="none" w:sz="0" w:space="0" w:color="auto"/>
        <w:left w:val="none" w:sz="0" w:space="0" w:color="auto"/>
        <w:bottom w:val="none" w:sz="0" w:space="0" w:color="auto"/>
        <w:right w:val="none" w:sz="0" w:space="0" w:color="auto"/>
      </w:divBdr>
    </w:div>
    <w:div w:id="221016969">
      <w:bodyDiv w:val="1"/>
      <w:marLeft w:val="0"/>
      <w:marRight w:val="0"/>
      <w:marTop w:val="0"/>
      <w:marBottom w:val="0"/>
      <w:divBdr>
        <w:top w:val="none" w:sz="0" w:space="0" w:color="auto"/>
        <w:left w:val="none" w:sz="0" w:space="0" w:color="auto"/>
        <w:bottom w:val="none" w:sz="0" w:space="0" w:color="auto"/>
        <w:right w:val="none" w:sz="0" w:space="0" w:color="auto"/>
      </w:divBdr>
    </w:div>
    <w:div w:id="225457674">
      <w:bodyDiv w:val="1"/>
      <w:marLeft w:val="0"/>
      <w:marRight w:val="0"/>
      <w:marTop w:val="0"/>
      <w:marBottom w:val="0"/>
      <w:divBdr>
        <w:top w:val="none" w:sz="0" w:space="0" w:color="auto"/>
        <w:left w:val="none" w:sz="0" w:space="0" w:color="auto"/>
        <w:bottom w:val="none" w:sz="0" w:space="0" w:color="auto"/>
        <w:right w:val="none" w:sz="0" w:space="0" w:color="auto"/>
      </w:divBdr>
    </w:div>
    <w:div w:id="351225981">
      <w:bodyDiv w:val="1"/>
      <w:marLeft w:val="0"/>
      <w:marRight w:val="0"/>
      <w:marTop w:val="0"/>
      <w:marBottom w:val="0"/>
      <w:divBdr>
        <w:top w:val="none" w:sz="0" w:space="0" w:color="auto"/>
        <w:left w:val="none" w:sz="0" w:space="0" w:color="auto"/>
        <w:bottom w:val="none" w:sz="0" w:space="0" w:color="auto"/>
        <w:right w:val="none" w:sz="0" w:space="0" w:color="auto"/>
      </w:divBdr>
    </w:div>
    <w:div w:id="413169103">
      <w:bodyDiv w:val="1"/>
      <w:marLeft w:val="0"/>
      <w:marRight w:val="0"/>
      <w:marTop w:val="0"/>
      <w:marBottom w:val="0"/>
      <w:divBdr>
        <w:top w:val="none" w:sz="0" w:space="0" w:color="auto"/>
        <w:left w:val="none" w:sz="0" w:space="0" w:color="auto"/>
        <w:bottom w:val="none" w:sz="0" w:space="0" w:color="auto"/>
        <w:right w:val="none" w:sz="0" w:space="0" w:color="auto"/>
      </w:divBdr>
    </w:div>
    <w:div w:id="464736825">
      <w:bodyDiv w:val="1"/>
      <w:marLeft w:val="0"/>
      <w:marRight w:val="0"/>
      <w:marTop w:val="0"/>
      <w:marBottom w:val="0"/>
      <w:divBdr>
        <w:top w:val="none" w:sz="0" w:space="0" w:color="auto"/>
        <w:left w:val="none" w:sz="0" w:space="0" w:color="auto"/>
        <w:bottom w:val="none" w:sz="0" w:space="0" w:color="auto"/>
        <w:right w:val="none" w:sz="0" w:space="0" w:color="auto"/>
      </w:divBdr>
    </w:div>
    <w:div w:id="550271290">
      <w:bodyDiv w:val="1"/>
      <w:marLeft w:val="0"/>
      <w:marRight w:val="0"/>
      <w:marTop w:val="0"/>
      <w:marBottom w:val="0"/>
      <w:divBdr>
        <w:top w:val="none" w:sz="0" w:space="0" w:color="auto"/>
        <w:left w:val="none" w:sz="0" w:space="0" w:color="auto"/>
        <w:bottom w:val="none" w:sz="0" w:space="0" w:color="auto"/>
        <w:right w:val="none" w:sz="0" w:space="0" w:color="auto"/>
      </w:divBdr>
    </w:div>
    <w:div w:id="560797010">
      <w:bodyDiv w:val="1"/>
      <w:marLeft w:val="0"/>
      <w:marRight w:val="0"/>
      <w:marTop w:val="0"/>
      <w:marBottom w:val="0"/>
      <w:divBdr>
        <w:top w:val="none" w:sz="0" w:space="0" w:color="auto"/>
        <w:left w:val="none" w:sz="0" w:space="0" w:color="auto"/>
        <w:bottom w:val="none" w:sz="0" w:space="0" w:color="auto"/>
        <w:right w:val="none" w:sz="0" w:space="0" w:color="auto"/>
      </w:divBdr>
    </w:div>
    <w:div w:id="781999826">
      <w:bodyDiv w:val="1"/>
      <w:marLeft w:val="0"/>
      <w:marRight w:val="0"/>
      <w:marTop w:val="0"/>
      <w:marBottom w:val="0"/>
      <w:divBdr>
        <w:top w:val="none" w:sz="0" w:space="0" w:color="auto"/>
        <w:left w:val="none" w:sz="0" w:space="0" w:color="auto"/>
        <w:bottom w:val="none" w:sz="0" w:space="0" w:color="auto"/>
        <w:right w:val="none" w:sz="0" w:space="0" w:color="auto"/>
      </w:divBdr>
    </w:div>
    <w:div w:id="787578359">
      <w:bodyDiv w:val="1"/>
      <w:marLeft w:val="0"/>
      <w:marRight w:val="0"/>
      <w:marTop w:val="0"/>
      <w:marBottom w:val="0"/>
      <w:divBdr>
        <w:top w:val="none" w:sz="0" w:space="0" w:color="auto"/>
        <w:left w:val="none" w:sz="0" w:space="0" w:color="auto"/>
        <w:bottom w:val="none" w:sz="0" w:space="0" w:color="auto"/>
        <w:right w:val="none" w:sz="0" w:space="0" w:color="auto"/>
      </w:divBdr>
    </w:div>
    <w:div w:id="793250882">
      <w:bodyDiv w:val="1"/>
      <w:marLeft w:val="0"/>
      <w:marRight w:val="0"/>
      <w:marTop w:val="0"/>
      <w:marBottom w:val="0"/>
      <w:divBdr>
        <w:top w:val="none" w:sz="0" w:space="0" w:color="auto"/>
        <w:left w:val="none" w:sz="0" w:space="0" w:color="auto"/>
        <w:bottom w:val="none" w:sz="0" w:space="0" w:color="auto"/>
        <w:right w:val="none" w:sz="0" w:space="0" w:color="auto"/>
      </w:divBdr>
    </w:div>
    <w:div w:id="840702471">
      <w:bodyDiv w:val="1"/>
      <w:marLeft w:val="0"/>
      <w:marRight w:val="0"/>
      <w:marTop w:val="0"/>
      <w:marBottom w:val="0"/>
      <w:divBdr>
        <w:top w:val="none" w:sz="0" w:space="0" w:color="auto"/>
        <w:left w:val="none" w:sz="0" w:space="0" w:color="auto"/>
        <w:bottom w:val="none" w:sz="0" w:space="0" w:color="auto"/>
        <w:right w:val="none" w:sz="0" w:space="0" w:color="auto"/>
      </w:divBdr>
    </w:div>
    <w:div w:id="898320439">
      <w:bodyDiv w:val="1"/>
      <w:marLeft w:val="0"/>
      <w:marRight w:val="0"/>
      <w:marTop w:val="0"/>
      <w:marBottom w:val="0"/>
      <w:divBdr>
        <w:top w:val="none" w:sz="0" w:space="0" w:color="auto"/>
        <w:left w:val="none" w:sz="0" w:space="0" w:color="auto"/>
        <w:bottom w:val="none" w:sz="0" w:space="0" w:color="auto"/>
        <w:right w:val="none" w:sz="0" w:space="0" w:color="auto"/>
      </w:divBdr>
    </w:div>
    <w:div w:id="903446207">
      <w:bodyDiv w:val="1"/>
      <w:marLeft w:val="0"/>
      <w:marRight w:val="0"/>
      <w:marTop w:val="0"/>
      <w:marBottom w:val="0"/>
      <w:divBdr>
        <w:top w:val="none" w:sz="0" w:space="0" w:color="auto"/>
        <w:left w:val="none" w:sz="0" w:space="0" w:color="auto"/>
        <w:bottom w:val="none" w:sz="0" w:space="0" w:color="auto"/>
        <w:right w:val="none" w:sz="0" w:space="0" w:color="auto"/>
      </w:divBdr>
    </w:div>
    <w:div w:id="930119075">
      <w:bodyDiv w:val="1"/>
      <w:marLeft w:val="0"/>
      <w:marRight w:val="0"/>
      <w:marTop w:val="0"/>
      <w:marBottom w:val="0"/>
      <w:divBdr>
        <w:top w:val="none" w:sz="0" w:space="0" w:color="auto"/>
        <w:left w:val="none" w:sz="0" w:space="0" w:color="auto"/>
        <w:bottom w:val="none" w:sz="0" w:space="0" w:color="auto"/>
        <w:right w:val="none" w:sz="0" w:space="0" w:color="auto"/>
      </w:divBdr>
    </w:div>
    <w:div w:id="948044604">
      <w:bodyDiv w:val="1"/>
      <w:marLeft w:val="0"/>
      <w:marRight w:val="0"/>
      <w:marTop w:val="0"/>
      <w:marBottom w:val="0"/>
      <w:divBdr>
        <w:top w:val="none" w:sz="0" w:space="0" w:color="auto"/>
        <w:left w:val="none" w:sz="0" w:space="0" w:color="auto"/>
        <w:bottom w:val="none" w:sz="0" w:space="0" w:color="auto"/>
        <w:right w:val="none" w:sz="0" w:space="0" w:color="auto"/>
      </w:divBdr>
    </w:div>
    <w:div w:id="959725617">
      <w:bodyDiv w:val="1"/>
      <w:marLeft w:val="0"/>
      <w:marRight w:val="0"/>
      <w:marTop w:val="0"/>
      <w:marBottom w:val="0"/>
      <w:divBdr>
        <w:top w:val="none" w:sz="0" w:space="0" w:color="auto"/>
        <w:left w:val="none" w:sz="0" w:space="0" w:color="auto"/>
        <w:bottom w:val="none" w:sz="0" w:space="0" w:color="auto"/>
        <w:right w:val="none" w:sz="0" w:space="0" w:color="auto"/>
      </w:divBdr>
    </w:div>
    <w:div w:id="1332637504">
      <w:bodyDiv w:val="1"/>
      <w:marLeft w:val="0"/>
      <w:marRight w:val="0"/>
      <w:marTop w:val="0"/>
      <w:marBottom w:val="0"/>
      <w:divBdr>
        <w:top w:val="none" w:sz="0" w:space="0" w:color="auto"/>
        <w:left w:val="none" w:sz="0" w:space="0" w:color="auto"/>
        <w:bottom w:val="none" w:sz="0" w:space="0" w:color="auto"/>
        <w:right w:val="none" w:sz="0" w:space="0" w:color="auto"/>
      </w:divBdr>
    </w:div>
    <w:div w:id="1354116527">
      <w:bodyDiv w:val="1"/>
      <w:marLeft w:val="0"/>
      <w:marRight w:val="0"/>
      <w:marTop w:val="0"/>
      <w:marBottom w:val="0"/>
      <w:divBdr>
        <w:top w:val="none" w:sz="0" w:space="0" w:color="auto"/>
        <w:left w:val="none" w:sz="0" w:space="0" w:color="auto"/>
        <w:bottom w:val="none" w:sz="0" w:space="0" w:color="auto"/>
        <w:right w:val="none" w:sz="0" w:space="0" w:color="auto"/>
      </w:divBdr>
    </w:div>
    <w:div w:id="1386442977">
      <w:bodyDiv w:val="1"/>
      <w:marLeft w:val="0"/>
      <w:marRight w:val="0"/>
      <w:marTop w:val="0"/>
      <w:marBottom w:val="0"/>
      <w:divBdr>
        <w:top w:val="none" w:sz="0" w:space="0" w:color="auto"/>
        <w:left w:val="none" w:sz="0" w:space="0" w:color="auto"/>
        <w:bottom w:val="none" w:sz="0" w:space="0" w:color="auto"/>
        <w:right w:val="none" w:sz="0" w:space="0" w:color="auto"/>
      </w:divBdr>
    </w:div>
    <w:div w:id="1445074558">
      <w:bodyDiv w:val="1"/>
      <w:marLeft w:val="0"/>
      <w:marRight w:val="0"/>
      <w:marTop w:val="0"/>
      <w:marBottom w:val="0"/>
      <w:divBdr>
        <w:top w:val="none" w:sz="0" w:space="0" w:color="auto"/>
        <w:left w:val="none" w:sz="0" w:space="0" w:color="auto"/>
        <w:bottom w:val="none" w:sz="0" w:space="0" w:color="auto"/>
        <w:right w:val="none" w:sz="0" w:space="0" w:color="auto"/>
      </w:divBdr>
    </w:div>
    <w:div w:id="1446730902">
      <w:bodyDiv w:val="1"/>
      <w:marLeft w:val="0"/>
      <w:marRight w:val="0"/>
      <w:marTop w:val="0"/>
      <w:marBottom w:val="0"/>
      <w:divBdr>
        <w:top w:val="none" w:sz="0" w:space="0" w:color="auto"/>
        <w:left w:val="none" w:sz="0" w:space="0" w:color="auto"/>
        <w:bottom w:val="none" w:sz="0" w:space="0" w:color="auto"/>
        <w:right w:val="none" w:sz="0" w:space="0" w:color="auto"/>
      </w:divBdr>
    </w:div>
    <w:div w:id="1674726847">
      <w:bodyDiv w:val="1"/>
      <w:marLeft w:val="0"/>
      <w:marRight w:val="0"/>
      <w:marTop w:val="0"/>
      <w:marBottom w:val="0"/>
      <w:divBdr>
        <w:top w:val="none" w:sz="0" w:space="0" w:color="auto"/>
        <w:left w:val="none" w:sz="0" w:space="0" w:color="auto"/>
        <w:bottom w:val="none" w:sz="0" w:space="0" w:color="auto"/>
        <w:right w:val="none" w:sz="0" w:space="0" w:color="auto"/>
      </w:divBdr>
    </w:div>
    <w:div w:id="1810705284">
      <w:bodyDiv w:val="1"/>
      <w:marLeft w:val="0"/>
      <w:marRight w:val="0"/>
      <w:marTop w:val="0"/>
      <w:marBottom w:val="0"/>
      <w:divBdr>
        <w:top w:val="none" w:sz="0" w:space="0" w:color="auto"/>
        <w:left w:val="none" w:sz="0" w:space="0" w:color="auto"/>
        <w:bottom w:val="none" w:sz="0" w:space="0" w:color="auto"/>
        <w:right w:val="none" w:sz="0" w:space="0" w:color="auto"/>
      </w:divBdr>
    </w:div>
    <w:div w:id="1923683334">
      <w:bodyDiv w:val="1"/>
      <w:marLeft w:val="0"/>
      <w:marRight w:val="0"/>
      <w:marTop w:val="0"/>
      <w:marBottom w:val="0"/>
      <w:divBdr>
        <w:top w:val="none" w:sz="0" w:space="0" w:color="auto"/>
        <w:left w:val="none" w:sz="0" w:space="0" w:color="auto"/>
        <w:bottom w:val="none" w:sz="0" w:space="0" w:color="auto"/>
        <w:right w:val="none" w:sz="0" w:space="0" w:color="auto"/>
      </w:divBdr>
    </w:div>
    <w:div w:id="1930188573">
      <w:bodyDiv w:val="1"/>
      <w:marLeft w:val="0"/>
      <w:marRight w:val="0"/>
      <w:marTop w:val="0"/>
      <w:marBottom w:val="0"/>
      <w:divBdr>
        <w:top w:val="none" w:sz="0" w:space="0" w:color="auto"/>
        <w:left w:val="none" w:sz="0" w:space="0" w:color="auto"/>
        <w:bottom w:val="none" w:sz="0" w:space="0" w:color="auto"/>
        <w:right w:val="none" w:sz="0" w:space="0" w:color="auto"/>
      </w:divBdr>
    </w:div>
    <w:div w:id="1997106502">
      <w:bodyDiv w:val="1"/>
      <w:marLeft w:val="0"/>
      <w:marRight w:val="0"/>
      <w:marTop w:val="0"/>
      <w:marBottom w:val="0"/>
      <w:divBdr>
        <w:top w:val="none" w:sz="0" w:space="0" w:color="auto"/>
        <w:left w:val="none" w:sz="0" w:space="0" w:color="auto"/>
        <w:bottom w:val="none" w:sz="0" w:space="0" w:color="auto"/>
        <w:right w:val="none" w:sz="0" w:space="0" w:color="auto"/>
      </w:divBdr>
    </w:div>
    <w:div w:id="211100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E4229-F60A-4061-B16A-50F7CDBA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24</Pages>
  <Words>5612</Words>
  <Characters>31992</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73</cp:revision>
  <cp:lastPrinted>2021-03-24T10:36:00Z</cp:lastPrinted>
  <dcterms:created xsi:type="dcterms:W3CDTF">2021-01-12T12:08:00Z</dcterms:created>
  <dcterms:modified xsi:type="dcterms:W3CDTF">2021-04-07T13:38:00Z</dcterms:modified>
</cp:coreProperties>
</file>