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88" w:rsidRPr="005C0E88" w:rsidRDefault="005C0E88" w:rsidP="005C0E88">
      <w:pPr>
        <w:ind w:firstLine="708"/>
        <w:jc w:val="center"/>
        <w:rPr>
          <w:rFonts w:ascii="Times New Roman" w:hAnsi="Times New Roman" w:cs="Times New Roman"/>
          <w:b/>
          <w:sz w:val="28"/>
          <w:szCs w:val="28"/>
        </w:rPr>
      </w:pPr>
      <w:r w:rsidRPr="005C0E88">
        <w:rPr>
          <w:rFonts w:ascii="Times New Roman" w:hAnsi="Times New Roman" w:cs="Times New Roman"/>
          <w:b/>
          <w:bCs/>
          <w:sz w:val="28"/>
          <w:szCs w:val="28"/>
        </w:rPr>
        <w:t>Информация о выполнени</w:t>
      </w:r>
      <w:r w:rsidR="00E604EE">
        <w:rPr>
          <w:rFonts w:ascii="Times New Roman" w:hAnsi="Times New Roman" w:cs="Times New Roman"/>
          <w:b/>
          <w:bCs/>
          <w:sz w:val="28"/>
          <w:szCs w:val="28"/>
        </w:rPr>
        <w:t>и</w:t>
      </w:r>
      <w:r w:rsidRPr="005C0E88">
        <w:rPr>
          <w:rFonts w:ascii="Times New Roman" w:hAnsi="Times New Roman" w:cs="Times New Roman"/>
          <w:b/>
          <w:bCs/>
          <w:sz w:val="28"/>
          <w:szCs w:val="28"/>
        </w:rPr>
        <w:t xml:space="preserve"> мероприятий и фактически достигнутых целевых показател</w:t>
      </w:r>
      <w:r w:rsidR="00E604EE">
        <w:rPr>
          <w:rFonts w:ascii="Times New Roman" w:hAnsi="Times New Roman" w:cs="Times New Roman"/>
          <w:b/>
          <w:bCs/>
          <w:sz w:val="28"/>
          <w:szCs w:val="28"/>
        </w:rPr>
        <w:t>ях</w:t>
      </w:r>
      <w:r w:rsidRPr="005C0E88">
        <w:rPr>
          <w:rFonts w:ascii="Times New Roman" w:hAnsi="Times New Roman" w:cs="Times New Roman"/>
          <w:b/>
          <w:bCs/>
          <w:sz w:val="28"/>
          <w:szCs w:val="28"/>
        </w:rPr>
        <w:t xml:space="preserve"> Программы «Обеспечение прав потребителей в Курской области  на 20</w:t>
      </w:r>
      <w:r w:rsidR="00300BF3">
        <w:rPr>
          <w:rFonts w:ascii="Times New Roman" w:hAnsi="Times New Roman" w:cs="Times New Roman"/>
          <w:b/>
          <w:bCs/>
          <w:sz w:val="28"/>
          <w:szCs w:val="28"/>
        </w:rPr>
        <w:t>2</w:t>
      </w:r>
      <w:r w:rsidRPr="005C0E88">
        <w:rPr>
          <w:rFonts w:ascii="Times New Roman" w:hAnsi="Times New Roman" w:cs="Times New Roman"/>
          <w:b/>
          <w:bCs/>
          <w:sz w:val="28"/>
          <w:szCs w:val="28"/>
        </w:rPr>
        <w:t>1-2025 годы» за 202</w:t>
      </w:r>
      <w:r w:rsidR="00CF5CF3">
        <w:rPr>
          <w:rFonts w:ascii="Times New Roman" w:hAnsi="Times New Roman" w:cs="Times New Roman"/>
          <w:b/>
          <w:bCs/>
          <w:sz w:val="28"/>
          <w:szCs w:val="28"/>
        </w:rPr>
        <w:t>2</w:t>
      </w:r>
      <w:r w:rsidRPr="005C0E88">
        <w:rPr>
          <w:rFonts w:ascii="Times New Roman" w:hAnsi="Times New Roman" w:cs="Times New Roman"/>
          <w:b/>
          <w:bCs/>
          <w:sz w:val="28"/>
          <w:szCs w:val="28"/>
        </w:rPr>
        <w:t xml:space="preserve"> год</w:t>
      </w:r>
    </w:p>
    <w:p w:rsidR="00713AE6" w:rsidRDefault="00713AE6" w:rsidP="005C0E88">
      <w:pPr>
        <w:pStyle w:val="ConsPlusNonformat"/>
        <w:jc w:val="right"/>
        <w:rPr>
          <w:rFonts w:ascii="Times New Roman" w:hAnsi="Times New Roman" w:cs="Times New Roman"/>
          <w:sz w:val="24"/>
          <w:szCs w:val="24"/>
        </w:rPr>
      </w:pPr>
    </w:p>
    <w:tbl>
      <w:tblPr>
        <w:tblStyle w:val="3"/>
        <w:tblW w:w="0" w:type="auto"/>
        <w:tblLook w:val="04A0"/>
      </w:tblPr>
      <w:tblGrid>
        <w:gridCol w:w="516"/>
        <w:gridCol w:w="5447"/>
        <w:gridCol w:w="8794"/>
      </w:tblGrid>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 xml:space="preserve">№ </w:t>
            </w:r>
            <w:proofErr w:type="spellStart"/>
            <w:r w:rsidRPr="000D24FB">
              <w:rPr>
                <w:rFonts w:cs="Times New Roman"/>
                <w:sz w:val="24"/>
                <w:szCs w:val="24"/>
              </w:rPr>
              <w:t>пп</w:t>
            </w:r>
            <w:proofErr w:type="spellEnd"/>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Наименование мероприятия</w:t>
            </w:r>
          </w:p>
          <w:p w:rsidR="004369C4" w:rsidRPr="000D24FB" w:rsidRDefault="004369C4">
            <w:pPr>
              <w:autoSpaceDN w:val="0"/>
              <w:jc w:val="center"/>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Информация об исполнении</w:t>
            </w: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D66090">
            <w:pPr>
              <w:tabs>
                <w:tab w:val="left" w:pos="6164"/>
              </w:tabs>
              <w:autoSpaceDN w:val="0"/>
              <w:jc w:val="center"/>
              <w:rPr>
                <w:rFonts w:cs="Times New Roman"/>
                <w:sz w:val="24"/>
                <w:szCs w:val="24"/>
              </w:rPr>
            </w:pPr>
            <w:r w:rsidRPr="000D24FB">
              <w:rPr>
                <w:rFonts w:cs="Times New Roman"/>
                <w:sz w:val="24"/>
                <w:szCs w:val="24"/>
              </w:rPr>
              <w:t>Задача №1:  Укрепление региональной системы обеспечения прав потребителей. </w:t>
            </w: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1.</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9C4" w:rsidRPr="000D24FB" w:rsidRDefault="00DA01A1" w:rsidP="00D87C36">
            <w:pPr>
              <w:jc w:val="both"/>
              <w:rPr>
                <w:rFonts w:cs="Times New Roman"/>
                <w:sz w:val="24"/>
                <w:szCs w:val="24"/>
              </w:rPr>
            </w:pPr>
            <w:proofErr w:type="gramStart"/>
            <w:r w:rsidRPr="000D24FB">
              <w:rPr>
                <w:rFonts w:cs="Times New Roman"/>
                <w:sz w:val="24"/>
                <w:szCs w:val="24"/>
              </w:rPr>
              <w:t>Обеспечение межведомственного взаимодействия в сфере защиты прав потребителей органов государственной власти, органов местного самоуправления Курской области, государственных и муниципальных учреждений, общественных организаций, производителей товаров и услуг, в том числе в рамках реализации комплексных планов, программ, решений Межведомственного Совета Курской области по предметам совместного ведения, Консультативного Совета по защите прав потребителей в Курской области</w:t>
            </w:r>
            <w:proofErr w:type="gramEnd"/>
          </w:p>
          <w:p w:rsidR="004369C4" w:rsidRPr="000D24FB" w:rsidRDefault="004369C4">
            <w:pPr>
              <w:autoSpaceDN w:val="0"/>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5C0E88" w:rsidP="00D66090">
            <w:pPr>
              <w:tabs>
                <w:tab w:val="center" w:pos="180"/>
                <w:tab w:val="center" w:pos="360"/>
                <w:tab w:val="left" w:pos="3980"/>
              </w:tabs>
              <w:ind w:firstLine="133"/>
              <w:contextualSpacing/>
              <w:jc w:val="both"/>
              <w:rPr>
                <w:rFonts w:cs="Times New Roman"/>
                <w:sz w:val="24"/>
                <w:szCs w:val="24"/>
              </w:rPr>
            </w:pPr>
            <w:proofErr w:type="gramStart"/>
            <w:r w:rsidRPr="000D24FB">
              <w:rPr>
                <w:rFonts w:cs="Times New Roman"/>
                <w:sz w:val="24"/>
                <w:szCs w:val="24"/>
              </w:rPr>
              <w:t>Участники Программы осуществляют регулярное вз</w:t>
            </w:r>
            <w:r w:rsidR="00D66090" w:rsidRPr="000D24FB">
              <w:rPr>
                <w:rFonts w:cs="Times New Roman"/>
                <w:sz w:val="24"/>
                <w:szCs w:val="24"/>
              </w:rPr>
              <w:t xml:space="preserve">аимодействие по вопросам защиты </w:t>
            </w:r>
            <w:r w:rsidRPr="000D24FB">
              <w:rPr>
                <w:rFonts w:cs="Times New Roman"/>
                <w:sz w:val="24"/>
                <w:szCs w:val="24"/>
              </w:rPr>
              <w:t>прав потребителей в рамках своих полномочий</w:t>
            </w:r>
            <w:r w:rsidR="004369C4" w:rsidRPr="000D24FB">
              <w:rPr>
                <w:rFonts w:cs="Times New Roman"/>
                <w:sz w:val="24"/>
                <w:szCs w:val="24"/>
              </w:rPr>
              <w:t xml:space="preserve"> путем информационного обмена по проблемам, требующим принятия соответствующих решений и предоставляющим взаимный интерес и непосредственно связанны</w:t>
            </w:r>
            <w:r w:rsidRPr="000D24FB">
              <w:rPr>
                <w:rFonts w:cs="Times New Roman"/>
                <w:sz w:val="24"/>
                <w:szCs w:val="24"/>
              </w:rPr>
              <w:t>м</w:t>
            </w:r>
            <w:r w:rsidR="004369C4" w:rsidRPr="000D24FB">
              <w:rPr>
                <w:rFonts w:cs="Times New Roman"/>
                <w:sz w:val="24"/>
                <w:szCs w:val="24"/>
              </w:rPr>
              <w:t xml:space="preserve"> с выполнением задач и функций, возложенным законодательными и иными нормативными правовыми актами РФ</w:t>
            </w:r>
            <w:r w:rsidRPr="000D24FB">
              <w:rPr>
                <w:rFonts w:cs="Times New Roman"/>
                <w:sz w:val="24"/>
                <w:szCs w:val="24"/>
              </w:rPr>
              <w:t xml:space="preserve"> и Курской области</w:t>
            </w:r>
            <w:r w:rsidR="004369C4" w:rsidRPr="000D24FB">
              <w:rPr>
                <w:rFonts w:cs="Times New Roman"/>
                <w:sz w:val="24"/>
                <w:szCs w:val="24"/>
              </w:rPr>
              <w:t>, координ</w:t>
            </w:r>
            <w:r w:rsidRPr="000D24FB">
              <w:rPr>
                <w:rFonts w:cs="Times New Roman"/>
                <w:sz w:val="24"/>
                <w:szCs w:val="24"/>
              </w:rPr>
              <w:t>ации</w:t>
            </w:r>
            <w:r w:rsidR="004369C4" w:rsidRPr="000D24FB">
              <w:rPr>
                <w:rFonts w:cs="Times New Roman"/>
                <w:sz w:val="24"/>
                <w:szCs w:val="24"/>
              </w:rPr>
              <w:t xml:space="preserve"> и пров</w:t>
            </w:r>
            <w:r w:rsidRPr="000D24FB">
              <w:rPr>
                <w:rFonts w:cs="Times New Roman"/>
                <w:sz w:val="24"/>
                <w:szCs w:val="24"/>
              </w:rPr>
              <w:t>едения</w:t>
            </w:r>
            <w:r w:rsidR="004369C4" w:rsidRPr="000D24FB">
              <w:rPr>
                <w:rFonts w:cs="Times New Roman"/>
                <w:sz w:val="24"/>
                <w:szCs w:val="24"/>
              </w:rPr>
              <w:t xml:space="preserve"> совместны</w:t>
            </w:r>
            <w:r w:rsidRPr="000D24FB">
              <w:rPr>
                <w:rFonts w:cs="Times New Roman"/>
                <w:sz w:val="24"/>
                <w:szCs w:val="24"/>
              </w:rPr>
              <w:t>х</w:t>
            </w:r>
            <w:r w:rsidR="004369C4" w:rsidRPr="000D24FB">
              <w:rPr>
                <w:rFonts w:cs="Times New Roman"/>
                <w:sz w:val="24"/>
                <w:szCs w:val="24"/>
              </w:rPr>
              <w:t xml:space="preserve"> исследовани</w:t>
            </w:r>
            <w:r w:rsidRPr="000D24FB">
              <w:rPr>
                <w:rFonts w:cs="Times New Roman"/>
                <w:sz w:val="24"/>
                <w:szCs w:val="24"/>
              </w:rPr>
              <w:t>й</w:t>
            </w:r>
            <w:r w:rsidR="004369C4" w:rsidRPr="000D24FB">
              <w:rPr>
                <w:rFonts w:cs="Times New Roman"/>
                <w:sz w:val="24"/>
                <w:szCs w:val="24"/>
              </w:rPr>
              <w:t xml:space="preserve"> проблем, связанных с выявлением, предупреждением и пресечением административных правонарушений</w:t>
            </w:r>
            <w:proofErr w:type="gramEnd"/>
            <w:r w:rsidR="004369C4" w:rsidRPr="000D24FB">
              <w:rPr>
                <w:rFonts w:cs="Times New Roman"/>
                <w:sz w:val="24"/>
                <w:szCs w:val="24"/>
              </w:rPr>
              <w:t xml:space="preserve"> в сфере потребительского рынка, </w:t>
            </w:r>
            <w:r w:rsidRPr="000D24FB">
              <w:rPr>
                <w:rFonts w:cs="Times New Roman"/>
                <w:sz w:val="24"/>
                <w:szCs w:val="24"/>
              </w:rPr>
              <w:t xml:space="preserve">ЖКХ, здравоохранения, образования, финансовом </w:t>
            </w:r>
            <w:r w:rsidR="00D4785C" w:rsidRPr="000D24FB">
              <w:rPr>
                <w:rFonts w:cs="Times New Roman"/>
                <w:sz w:val="24"/>
                <w:szCs w:val="24"/>
              </w:rPr>
              <w:t>секторе</w:t>
            </w:r>
            <w:r w:rsidRPr="000D24FB">
              <w:rPr>
                <w:rFonts w:cs="Times New Roman"/>
                <w:sz w:val="24"/>
                <w:szCs w:val="24"/>
              </w:rPr>
              <w:t xml:space="preserve">, </w:t>
            </w:r>
            <w:r w:rsidR="004369C4" w:rsidRPr="000D24FB">
              <w:rPr>
                <w:rFonts w:cs="Times New Roman"/>
                <w:sz w:val="24"/>
                <w:szCs w:val="24"/>
              </w:rPr>
              <w:t>обобщ</w:t>
            </w:r>
            <w:r w:rsidRPr="000D24FB">
              <w:rPr>
                <w:rFonts w:cs="Times New Roman"/>
                <w:sz w:val="24"/>
                <w:szCs w:val="24"/>
              </w:rPr>
              <w:t>ени</w:t>
            </w:r>
            <w:r w:rsidR="004369C4" w:rsidRPr="000D24FB">
              <w:rPr>
                <w:rFonts w:cs="Times New Roman"/>
                <w:sz w:val="24"/>
                <w:szCs w:val="24"/>
              </w:rPr>
              <w:t>я практик</w:t>
            </w:r>
            <w:r w:rsidRPr="000D24FB">
              <w:rPr>
                <w:rFonts w:cs="Times New Roman"/>
                <w:sz w:val="24"/>
                <w:szCs w:val="24"/>
              </w:rPr>
              <w:t>и,</w:t>
            </w:r>
            <w:r w:rsidR="004369C4" w:rsidRPr="000D24FB">
              <w:rPr>
                <w:rFonts w:cs="Times New Roman"/>
                <w:sz w:val="24"/>
                <w:szCs w:val="24"/>
              </w:rPr>
              <w:t xml:space="preserve"> </w:t>
            </w:r>
            <w:r w:rsidRPr="000D24FB">
              <w:rPr>
                <w:rFonts w:cs="Times New Roman"/>
                <w:sz w:val="24"/>
                <w:szCs w:val="24"/>
              </w:rPr>
              <w:t>рассмотрения обращений граждан</w:t>
            </w:r>
            <w:r w:rsidR="004369C4" w:rsidRPr="000D24FB">
              <w:rPr>
                <w:rFonts w:cs="Times New Roman"/>
                <w:sz w:val="24"/>
                <w:szCs w:val="24"/>
              </w:rPr>
              <w:t>.</w:t>
            </w:r>
          </w:p>
          <w:p w:rsidR="003059D8" w:rsidRPr="000D24FB" w:rsidRDefault="005C0E88" w:rsidP="0015156D">
            <w:pPr>
              <w:ind w:left="20" w:right="-1" w:firstLine="181"/>
              <w:contextualSpacing/>
              <w:jc w:val="both"/>
              <w:rPr>
                <w:rFonts w:cs="Times New Roman"/>
                <w:bCs/>
                <w:sz w:val="24"/>
                <w:szCs w:val="24"/>
              </w:rPr>
            </w:pPr>
            <w:r w:rsidRPr="000D24FB">
              <w:rPr>
                <w:rFonts w:eastAsia="Andale Sans UI" w:cs="Times New Roman"/>
                <w:kern w:val="3"/>
                <w:sz w:val="24"/>
                <w:szCs w:val="24"/>
              </w:rPr>
              <w:t>О</w:t>
            </w:r>
            <w:r w:rsidR="00A931C6" w:rsidRPr="000D24FB">
              <w:rPr>
                <w:rFonts w:eastAsia="Andale Sans UI" w:cs="Times New Roman"/>
                <w:kern w:val="3"/>
                <w:sz w:val="24"/>
                <w:szCs w:val="24"/>
              </w:rPr>
              <w:t xml:space="preserve">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3059D8" w:rsidRPr="000D24FB" w:rsidRDefault="003059D8" w:rsidP="0015156D">
            <w:pPr>
              <w:ind w:firstLine="181"/>
              <w:contextualSpacing/>
              <w:jc w:val="both"/>
              <w:rPr>
                <w:rFonts w:cs="Times New Roman"/>
                <w:sz w:val="24"/>
                <w:szCs w:val="24"/>
              </w:rPr>
            </w:pPr>
            <w:r w:rsidRPr="000D24FB">
              <w:rPr>
                <w:rFonts w:cs="Times New Roman"/>
                <w:sz w:val="24"/>
                <w:szCs w:val="24"/>
              </w:rPr>
              <w:t>Наиболее значимыми мероприятиями, проводимыми в 202</w:t>
            </w:r>
            <w:r w:rsidR="00CF5CF3" w:rsidRPr="000D24FB">
              <w:rPr>
                <w:rFonts w:cs="Times New Roman"/>
                <w:sz w:val="24"/>
                <w:szCs w:val="24"/>
              </w:rPr>
              <w:t>2</w:t>
            </w:r>
            <w:r w:rsidRPr="000D24FB">
              <w:rPr>
                <w:rFonts w:cs="Times New Roman"/>
                <w:sz w:val="24"/>
                <w:szCs w:val="24"/>
              </w:rPr>
              <w:t xml:space="preserve"> году в рамках межведомственного взаимодействия, являлись:</w:t>
            </w:r>
          </w:p>
          <w:p w:rsidR="00ED3C0A" w:rsidRPr="000D24FB" w:rsidRDefault="00CF5CF3" w:rsidP="0015156D">
            <w:pPr>
              <w:ind w:firstLine="181"/>
              <w:contextualSpacing/>
              <w:jc w:val="both"/>
              <w:rPr>
                <w:rFonts w:cs="Times New Roman"/>
                <w:sz w:val="24"/>
                <w:szCs w:val="24"/>
              </w:rPr>
            </w:pPr>
            <w:r w:rsidRPr="000D24FB">
              <w:rPr>
                <w:rFonts w:cs="Times New Roman"/>
                <w:sz w:val="24"/>
                <w:szCs w:val="24"/>
              </w:rPr>
              <w:t xml:space="preserve">- </w:t>
            </w:r>
            <w:r w:rsidR="00ED3C0A" w:rsidRPr="000D24FB">
              <w:rPr>
                <w:rFonts w:cs="Times New Roman"/>
                <w:sz w:val="24"/>
                <w:szCs w:val="24"/>
              </w:rPr>
              <w:t>заседани</w:t>
            </w:r>
            <w:r w:rsidR="00AB71E3" w:rsidRPr="000D24FB">
              <w:rPr>
                <w:rFonts w:cs="Times New Roman"/>
                <w:sz w:val="24"/>
                <w:szCs w:val="24"/>
              </w:rPr>
              <w:t>е</w:t>
            </w:r>
            <w:r w:rsidR="00ED3C0A" w:rsidRPr="000D24FB">
              <w:rPr>
                <w:rFonts w:cs="Times New Roman"/>
                <w:sz w:val="24"/>
                <w:szCs w:val="24"/>
              </w:rPr>
              <w:t xml:space="preserve"> Межведомственной координационной комиссии Курской области по реализации Стратегии повышения финансовой грамотности в Российской Фе</w:t>
            </w:r>
            <w:r w:rsidR="00AB71E3" w:rsidRPr="000D24FB">
              <w:rPr>
                <w:rFonts w:cs="Times New Roman"/>
                <w:sz w:val="24"/>
                <w:szCs w:val="24"/>
              </w:rPr>
              <w:t>дерации</w:t>
            </w:r>
            <w:r w:rsidR="00A00251" w:rsidRPr="000D24FB">
              <w:rPr>
                <w:rFonts w:cs="Times New Roman"/>
                <w:sz w:val="24"/>
                <w:szCs w:val="24"/>
              </w:rPr>
              <w:t xml:space="preserve"> на 2017-2023 годы. В заседании комиссии приняли участие заместитель Губернатора Курской области, руководители </w:t>
            </w:r>
            <w:r w:rsidR="00FC3C8A" w:rsidRPr="000D24FB">
              <w:rPr>
                <w:rFonts w:cs="Times New Roman"/>
                <w:sz w:val="24"/>
                <w:szCs w:val="24"/>
              </w:rPr>
              <w:t>Министерства</w:t>
            </w:r>
            <w:r w:rsidR="00A00251" w:rsidRPr="000D24FB">
              <w:rPr>
                <w:rFonts w:cs="Times New Roman"/>
                <w:sz w:val="24"/>
                <w:szCs w:val="24"/>
              </w:rPr>
              <w:t xml:space="preserve"> финансов Курской области, </w:t>
            </w:r>
            <w:r w:rsidR="00FC3C8A" w:rsidRPr="000D24FB">
              <w:rPr>
                <w:rFonts w:cs="Times New Roman"/>
                <w:sz w:val="24"/>
                <w:szCs w:val="24"/>
              </w:rPr>
              <w:t>Министерства</w:t>
            </w:r>
            <w:r w:rsidR="00A00251" w:rsidRPr="000D24FB">
              <w:rPr>
                <w:rFonts w:cs="Times New Roman"/>
                <w:sz w:val="24"/>
                <w:szCs w:val="24"/>
              </w:rPr>
              <w:t xml:space="preserve"> промышленности, торговли и предпринимательства Курской области, </w:t>
            </w:r>
            <w:r w:rsidR="00FC3C8A" w:rsidRPr="000D24FB">
              <w:rPr>
                <w:rFonts w:cs="Times New Roman"/>
                <w:sz w:val="24"/>
                <w:szCs w:val="24"/>
              </w:rPr>
              <w:t>Министерства</w:t>
            </w:r>
            <w:r w:rsidR="00A00251" w:rsidRPr="000D24FB">
              <w:rPr>
                <w:rFonts w:cs="Times New Roman"/>
                <w:sz w:val="24"/>
                <w:szCs w:val="24"/>
              </w:rPr>
              <w:t xml:space="preserve"> образования Курской области, </w:t>
            </w:r>
            <w:r w:rsidR="00FC3C8A" w:rsidRPr="000D24FB">
              <w:rPr>
                <w:rFonts w:cs="Times New Roman"/>
                <w:sz w:val="24"/>
                <w:szCs w:val="24"/>
              </w:rPr>
              <w:t>Министерства</w:t>
            </w:r>
            <w:r w:rsidR="00A00251" w:rsidRPr="000D24FB">
              <w:rPr>
                <w:rFonts w:cs="Times New Roman"/>
                <w:sz w:val="24"/>
                <w:szCs w:val="24"/>
              </w:rPr>
              <w:t xml:space="preserve"> социального обеспечения, материнства и детства Курской области, </w:t>
            </w:r>
            <w:r w:rsidR="00FC3C8A" w:rsidRPr="000D24FB">
              <w:rPr>
                <w:rFonts w:cs="Times New Roman"/>
                <w:sz w:val="24"/>
                <w:szCs w:val="24"/>
              </w:rPr>
              <w:t>Министерства</w:t>
            </w:r>
            <w:r w:rsidR="00A00251" w:rsidRPr="000D24FB">
              <w:rPr>
                <w:rFonts w:cs="Times New Roman"/>
                <w:sz w:val="24"/>
                <w:szCs w:val="24"/>
              </w:rPr>
              <w:t xml:space="preserve"> по культуре Курской области, Отделения по Курской области ГУ Центрального банка России по ЦФО, ФГБОУ </w:t>
            </w:r>
            <w:proofErr w:type="gramStart"/>
            <w:r w:rsidR="00A00251" w:rsidRPr="000D24FB">
              <w:rPr>
                <w:rFonts w:cs="Times New Roman"/>
                <w:sz w:val="24"/>
                <w:szCs w:val="24"/>
              </w:rPr>
              <w:t>ВО</w:t>
            </w:r>
            <w:proofErr w:type="gramEnd"/>
            <w:r w:rsidR="00A00251" w:rsidRPr="000D24FB">
              <w:rPr>
                <w:rFonts w:cs="Times New Roman"/>
                <w:sz w:val="24"/>
                <w:szCs w:val="24"/>
              </w:rPr>
              <w:t xml:space="preserve"> «Курский </w:t>
            </w:r>
            <w:r w:rsidR="00A00251" w:rsidRPr="000D24FB">
              <w:rPr>
                <w:rFonts w:cs="Times New Roman"/>
                <w:sz w:val="24"/>
                <w:szCs w:val="24"/>
              </w:rPr>
              <w:lastRenderedPageBreak/>
              <w:t xml:space="preserve">Государственный Университет», Курского филиала ФГБОУ ВО «Финансовый университет при правительстве Российской Федерации», Курского филиала ФГБОУ </w:t>
            </w:r>
            <w:proofErr w:type="gramStart"/>
            <w:r w:rsidR="00A00251" w:rsidRPr="000D24FB">
              <w:rPr>
                <w:rFonts w:cs="Times New Roman"/>
                <w:sz w:val="24"/>
                <w:szCs w:val="24"/>
              </w:rPr>
              <w:t>ВО</w:t>
            </w:r>
            <w:proofErr w:type="gramEnd"/>
            <w:r w:rsidR="00A00251" w:rsidRPr="000D24FB">
              <w:rPr>
                <w:rFonts w:cs="Times New Roman"/>
                <w:sz w:val="24"/>
                <w:szCs w:val="24"/>
              </w:rPr>
              <w:t xml:space="preserve"> «Финансовый университет при Правительстве Российской Федерации» </w:t>
            </w:r>
            <w:r w:rsidR="00B92629" w:rsidRPr="000D24FB">
              <w:rPr>
                <w:rFonts w:cs="Times New Roman"/>
                <w:sz w:val="24"/>
                <w:szCs w:val="24"/>
              </w:rPr>
              <w:t>и др. региональные руководители</w:t>
            </w:r>
            <w:r w:rsidR="00AB71E3" w:rsidRPr="000D24FB">
              <w:rPr>
                <w:rFonts w:cs="Times New Roman"/>
                <w:sz w:val="24"/>
                <w:szCs w:val="24"/>
              </w:rPr>
              <w:t>;</w:t>
            </w:r>
          </w:p>
          <w:p w:rsidR="00867C56" w:rsidRPr="000D24FB" w:rsidRDefault="00CF5CF3" w:rsidP="0015156D">
            <w:pPr>
              <w:ind w:firstLine="181"/>
              <w:contextualSpacing/>
              <w:jc w:val="both"/>
              <w:rPr>
                <w:rFonts w:cs="Times New Roman"/>
                <w:sz w:val="24"/>
                <w:szCs w:val="24"/>
              </w:rPr>
            </w:pPr>
            <w:r w:rsidRPr="000D24FB">
              <w:rPr>
                <w:rFonts w:cs="Times New Roman"/>
                <w:sz w:val="24"/>
                <w:szCs w:val="24"/>
              </w:rPr>
              <w:t xml:space="preserve">- </w:t>
            </w:r>
            <w:r w:rsidR="00AB71E3" w:rsidRPr="000D24FB">
              <w:rPr>
                <w:rFonts w:cs="Times New Roman"/>
                <w:sz w:val="24"/>
                <w:szCs w:val="24"/>
              </w:rPr>
              <w:t>з</w:t>
            </w:r>
            <w:r w:rsidR="00ED3C0A" w:rsidRPr="000D24FB">
              <w:rPr>
                <w:rFonts w:cs="Times New Roman"/>
                <w:sz w:val="24"/>
                <w:szCs w:val="24"/>
              </w:rPr>
              <w:t>аседани</w:t>
            </w:r>
            <w:r w:rsidR="00AB71E3" w:rsidRPr="000D24FB">
              <w:rPr>
                <w:rFonts w:cs="Times New Roman"/>
                <w:sz w:val="24"/>
                <w:szCs w:val="24"/>
              </w:rPr>
              <w:t>е</w:t>
            </w:r>
            <w:r w:rsidR="00ED3C0A" w:rsidRPr="000D24FB">
              <w:rPr>
                <w:rFonts w:cs="Times New Roman"/>
                <w:sz w:val="24"/>
                <w:szCs w:val="24"/>
              </w:rPr>
              <w:t xml:space="preserve"> Межведомственного операционного штаба по контролю ситуации по введению маркировки товаров средствами идентификации в Курской области</w:t>
            </w:r>
            <w:r w:rsidR="004041D5" w:rsidRPr="000D24FB">
              <w:rPr>
                <w:rFonts w:cs="Times New Roman"/>
                <w:sz w:val="24"/>
                <w:szCs w:val="24"/>
              </w:rPr>
              <w:t xml:space="preserve">. Заседание штаба прошло под председательством первого заместителя Губернатора Курской области с участием руководителей </w:t>
            </w:r>
            <w:r w:rsidR="00D41601" w:rsidRPr="000D24FB">
              <w:rPr>
                <w:rFonts w:cs="Times New Roman"/>
                <w:sz w:val="24"/>
                <w:szCs w:val="24"/>
              </w:rPr>
              <w:t>Министерства</w:t>
            </w:r>
            <w:r w:rsidR="004041D5" w:rsidRPr="000D24FB">
              <w:rPr>
                <w:rFonts w:cs="Times New Roman"/>
                <w:sz w:val="24"/>
                <w:szCs w:val="24"/>
              </w:rPr>
              <w:t xml:space="preserve"> промышленности, торговли и предпринимательства Курской области, </w:t>
            </w:r>
            <w:r w:rsidR="00D41601" w:rsidRPr="000D24FB">
              <w:rPr>
                <w:rFonts w:cs="Times New Roman"/>
                <w:sz w:val="24"/>
                <w:szCs w:val="24"/>
              </w:rPr>
              <w:t>Министерства сельского хозяйства Курской области</w:t>
            </w:r>
            <w:r w:rsidR="00ED3C0A" w:rsidRPr="000D24FB">
              <w:rPr>
                <w:rFonts w:cs="Times New Roman"/>
                <w:sz w:val="24"/>
                <w:szCs w:val="24"/>
              </w:rPr>
              <w:t>;</w:t>
            </w:r>
          </w:p>
          <w:p w:rsidR="00AB71E3" w:rsidRPr="000D24FB" w:rsidRDefault="00CF5CF3" w:rsidP="0015156D">
            <w:pPr>
              <w:ind w:firstLine="181"/>
              <w:contextualSpacing/>
              <w:jc w:val="both"/>
              <w:rPr>
                <w:rFonts w:cs="Times New Roman"/>
                <w:sz w:val="24"/>
                <w:szCs w:val="24"/>
              </w:rPr>
            </w:pPr>
            <w:r w:rsidRPr="000D24FB">
              <w:rPr>
                <w:rFonts w:cs="Times New Roman"/>
                <w:sz w:val="24"/>
                <w:szCs w:val="24"/>
              </w:rPr>
              <w:t xml:space="preserve">- </w:t>
            </w:r>
            <w:r w:rsidR="00AB71E3" w:rsidRPr="000D24FB">
              <w:rPr>
                <w:rFonts w:cs="Times New Roman"/>
                <w:sz w:val="24"/>
                <w:szCs w:val="24"/>
              </w:rPr>
              <w:t>видеоконференци</w:t>
            </w:r>
            <w:r w:rsidRPr="000D24FB">
              <w:rPr>
                <w:rFonts w:cs="Times New Roman"/>
                <w:sz w:val="24"/>
                <w:szCs w:val="24"/>
              </w:rPr>
              <w:t>я</w:t>
            </w:r>
            <w:r w:rsidR="00AB71E3" w:rsidRPr="000D24FB">
              <w:rPr>
                <w:rFonts w:cs="Times New Roman"/>
                <w:sz w:val="24"/>
                <w:szCs w:val="24"/>
              </w:rPr>
              <w:t xml:space="preserve">: «Цифровая маркировка на страже интересов государства, потребителей и правообладателей» </w:t>
            </w:r>
            <w:r w:rsidR="00714EA7" w:rsidRPr="000D24FB">
              <w:rPr>
                <w:rFonts w:cs="Times New Roman"/>
                <w:sz w:val="24"/>
                <w:szCs w:val="24"/>
              </w:rPr>
              <w:t>проведенный Международной ассоциацией «</w:t>
            </w:r>
            <w:proofErr w:type="spellStart"/>
            <w:r w:rsidR="00714EA7" w:rsidRPr="000D24FB">
              <w:rPr>
                <w:rFonts w:cs="Times New Roman"/>
                <w:sz w:val="24"/>
                <w:szCs w:val="24"/>
              </w:rPr>
              <w:t>Антиконтрафакт</w:t>
            </w:r>
            <w:proofErr w:type="spellEnd"/>
            <w:r w:rsidR="00714EA7" w:rsidRPr="000D24FB">
              <w:rPr>
                <w:rFonts w:cs="Times New Roman"/>
                <w:sz w:val="24"/>
                <w:szCs w:val="24"/>
              </w:rPr>
              <w:t xml:space="preserve">» и Оператором национальной системы маркировки и </w:t>
            </w:r>
            <w:proofErr w:type="spellStart"/>
            <w:r w:rsidR="00714EA7" w:rsidRPr="000D24FB">
              <w:rPr>
                <w:rFonts w:cs="Times New Roman"/>
                <w:sz w:val="24"/>
                <w:szCs w:val="24"/>
              </w:rPr>
              <w:t>прослеживаемости</w:t>
            </w:r>
            <w:proofErr w:type="spellEnd"/>
            <w:r w:rsidR="00714EA7" w:rsidRPr="000D24FB">
              <w:rPr>
                <w:rFonts w:cs="Times New Roman"/>
                <w:sz w:val="24"/>
                <w:szCs w:val="24"/>
              </w:rPr>
              <w:t xml:space="preserve"> товаров ООО «Центр развития перспективных технологий», при поддержке Министерства промышленности и торговли Российской Федерации</w:t>
            </w:r>
            <w:r w:rsidR="0020287D" w:rsidRPr="000D24FB">
              <w:rPr>
                <w:rFonts w:cs="Times New Roman"/>
                <w:sz w:val="24"/>
                <w:szCs w:val="24"/>
              </w:rPr>
              <w:t>;</w:t>
            </w:r>
          </w:p>
          <w:p w:rsidR="009E61BC" w:rsidRPr="000D24FB" w:rsidRDefault="00BD3ABF" w:rsidP="0015156D">
            <w:pPr>
              <w:ind w:firstLine="181"/>
              <w:contextualSpacing/>
              <w:jc w:val="both"/>
              <w:rPr>
                <w:rFonts w:cs="Times New Roman"/>
                <w:sz w:val="24"/>
                <w:szCs w:val="24"/>
              </w:rPr>
            </w:pPr>
            <w:r w:rsidRPr="000D24FB">
              <w:rPr>
                <w:rFonts w:cs="Times New Roman"/>
                <w:sz w:val="24"/>
                <w:szCs w:val="24"/>
              </w:rPr>
              <w:t xml:space="preserve">- </w:t>
            </w:r>
            <w:r w:rsidR="009E61BC" w:rsidRPr="000D24FB">
              <w:rPr>
                <w:rFonts w:cs="Times New Roman"/>
                <w:sz w:val="24"/>
                <w:szCs w:val="24"/>
              </w:rPr>
              <w:t>семинар по теме:  «Цифровая маркировка – гарант прозрачности рынка, рынок табачной продукции»</w:t>
            </w:r>
          </w:p>
          <w:p w:rsidR="009E61BC" w:rsidRPr="000D24FB" w:rsidRDefault="00BD3ABF" w:rsidP="0015156D">
            <w:pPr>
              <w:ind w:firstLine="181"/>
              <w:contextualSpacing/>
              <w:jc w:val="both"/>
              <w:rPr>
                <w:rFonts w:cs="Times New Roman"/>
                <w:sz w:val="24"/>
                <w:szCs w:val="24"/>
              </w:rPr>
            </w:pPr>
            <w:r w:rsidRPr="000D24FB">
              <w:rPr>
                <w:rFonts w:cs="Times New Roman"/>
                <w:sz w:val="24"/>
                <w:szCs w:val="24"/>
              </w:rPr>
              <w:t xml:space="preserve">- </w:t>
            </w:r>
            <w:r w:rsidR="009E61BC" w:rsidRPr="000D24FB">
              <w:rPr>
                <w:rFonts w:cs="Times New Roman"/>
                <w:sz w:val="24"/>
                <w:szCs w:val="24"/>
              </w:rPr>
              <w:t>семинар по  теме: «</w:t>
            </w:r>
            <w:proofErr w:type="spellStart"/>
            <w:r w:rsidR="009E61BC" w:rsidRPr="000D24FB">
              <w:rPr>
                <w:rFonts w:cs="Times New Roman"/>
                <w:sz w:val="24"/>
                <w:szCs w:val="24"/>
              </w:rPr>
              <w:t>Антиконтрафакт</w:t>
            </w:r>
            <w:proofErr w:type="spellEnd"/>
            <w:r w:rsidR="009E61BC" w:rsidRPr="000D24FB">
              <w:rPr>
                <w:rFonts w:cs="Times New Roman"/>
                <w:sz w:val="24"/>
                <w:szCs w:val="24"/>
              </w:rPr>
              <w:t xml:space="preserve"> – 2022: актуальные вопросы цифровой маркировки и мер противодействия незаконному  обороту промышленной продукции»;</w:t>
            </w:r>
          </w:p>
          <w:p w:rsidR="009E61BC" w:rsidRPr="000D24FB" w:rsidRDefault="009E61BC" w:rsidP="0015156D">
            <w:pPr>
              <w:ind w:firstLine="181"/>
              <w:contextualSpacing/>
              <w:jc w:val="both"/>
              <w:rPr>
                <w:rFonts w:cs="Times New Roman"/>
                <w:sz w:val="24"/>
                <w:szCs w:val="24"/>
              </w:rPr>
            </w:pPr>
            <w:r w:rsidRPr="000D24FB">
              <w:rPr>
                <w:rFonts w:cs="Times New Roman"/>
                <w:sz w:val="24"/>
                <w:szCs w:val="24"/>
              </w:rPr>
              <w:t>- встреча с представителями сферы туризма по вопросам соблюдения действующего законодательства;</w:t>
            </w:r>
          </w:p>
          <w:p w:rsidR="00F90BAA" w:rsidRPr="000D24FB" w:rsidRDefault="00BD3ABF" w:rsidP="0015156D">
            <w:pPr>
              <w:ind w:firstLine="181"/>
              <w:contextualSpacing/>
              <w:jc w:val="both"/>
              <w:rPr>
                <w:rFonts w:cs="Times New Roman"/>
                <w:sz w:val="24"/>
                <w:szCs w:val="24"/>
              </w:rPr>
            </w:pPr>
            <w:r w:rsidRPr="000D24FB">
              <w:rPr>
                <w:rFonts w:cs="Times New Roman"/>
                <w:sz w:val="24"/>
                <w:szCs w:val="24"/>
              </w:rPr>
              <w:t xml:space="preserve">- </w:t>
            </w:r>
            <w:r w:rsidR="00F90BAA" w:rsidRPr="000D24FB">
              <w:rPr>
                <w:rFonts w:cs="Times New Roman"/>
                <w:sz w:val="24"/>
                <w:szCs w:val="24"/>
              </w:rPr>
              <w:t xml:space="preserve">Межрегиональная  </w:t>
            </w:r>
            <w:proofErr w:type="spellStart"/>
            <w:r w:rsidR="00F90BAA" w:rsidRPr="000D24FB">
              <w:rPr>
                <w:rFonts w:cs="Times New Roman"/>
                <w:sz w:val="24"/>
                <w:szCs w:val="24"/>
              </w:rPr>
              <w:t>онлайн-конференция</w:t>
            </w:r>
            <w:proofErr w:type="spellEnd"/>
            <w:r w:rsidR="00F90BAA" w:rsidRPr="000D24FB">
              <w:rPr>
                <w:rFonts w:cs="Times New Roman"/>
                <w:sz w:val="24"/>
                <w:szCs w:val="24"/>
              </w:rPr>
              <w:t>: «Борьба с нелегальной торговлей табаком как точка роста экономики региона»;</w:t>
            </w:r>
          </w:p>
          <w:p w:rsidR="00F90BAA" w:rsidRPr="000D24FB" w:rsidRDefault="00F90BAA" w:rsidP="0015156D">
            <w:pPr>
              <w:ind w:firstLine="181"/>
              <w:contextualSpacing/>
              <w:jc w:val="both"/>
              <w:rPr>
                <w:rFonts w:cs="Times New Roman"/>
                <w:sz w:val="24"/>
                <w:szCs w:val="24"/>
              </w:rPr>
            </w:pPr>
            <w:r w:rsidRPr="000D24FB">
              <w:rPr>
                <w:rFonts w:cs="Times New Roman"/>
                <w:sz w:val="24"/>
                <w:szCs w:val="24"/>
              </w:rPr>
              <w:t xml:space="preserve">-  семинар-совещание в </w:t>
            </w:r>
            <w:proofErr w:type="spellStart"/>
            <w:r w:rsidRPr="000D24FB">
              <w:rPr>
                <w:rFonts w:cs="Times New Roman"/>
                <w:sz w:val="24"/>
                <w:szCs w:val="24"/>
              </w:rPr>
              <w:t>онлайн</w:t>
            </w:r>
            <w:proofErr w:type="spellEnd"/>
            <w:r w:rsidRPr="000D24FB">
              <w:rPr>
                <w:rFonts w:cs="Times New Roman"/>
                <w:sz w:val="24"/>
                <w:szCs w:val="24"/>
              </w:rPr>
              <w:t xml:space="preserve"> формате по теме: «Эффективная борьба с незаконным оборотом: стратегия, практика и тренды на примере рынка табачной продукции»;</w:t>
            </w:r>
          </w:p>
          <w:p w:rsidR="00F90BAA" w:rsidRPr="000D24FB" w:rsidRDefault="00F90BAA" w:rsidP="0015156D">
            <w:pPr>
              <w:ind w:firstLine="181"/>
              <w:contextualSpacing/>
              <w:jc w:val="both"/>
              <w:rPr>
                <w:rFonts w:cs="Times New Roman"/>
                <w:sz w:val="24"/>
                <w:szCs w:val="24"/>
              </w:rPr>
            </w:pPr>
            <w:r w:rsidRPr="000D24FB">
              <w:rPr>
                <w:rFonts w:cs="Times New Roman"/>
                <w:sz w:val="24"/>
                <w:szCs w:val="24"/>
              </w:rPr>
              <w:t xml:space="preserve"> -  научно-практическая  конференция  в части противодействия незаконному обороту промышленной продукции в субъектах РФ: «</w:t>
            </w:r>
            <w:proofErr w:type="spellStart"/>
            <w:r w:rsidRPr="000D24FB">
              <w:rPr>
                <w:rFonts w:cs="Times New Roman"/>
                <w:sz w:val="24"/>
                <w:szCs w:val="24"/>
              </w:rPr>
              <w:t>Маркетплейсы</w:t>
            </w:r>
            <w:proofErr w:type="spellEnd"/>
            <w:r w:rsidRPr="000D24FB">
              <w:rPr>
                <w:rFonts w:cs="Times New Roman"/>
                <w:sz w:val="24"/>
                <w:szCs w:val="24"/>
              </w:rPr>
              <w:t xml:space="preserve"> без </w:t>
            </w:r>
            <w:proofErr w:type="spellStart"/>
            <w:r w:rsidRPr="000D24FB">
              <w:rPr>
                <w:rFonts w:cs="Times New Roman"/>
                <w:sz w:val="24"/>
                <w:szCs w:val="24"/>
              </w:rPr>
              <w:t>контрафакта</w:t>
            </w:r>
            <w:proofErr w:type="spellEnd"/>
            <w:r w:rsidRPr="000D24FB">
              <w:rPr>
                <w:rFonts w:cs="Times New Roman"/>
                <w:sz w:val="24"/>
                <w:szCs w:val="24"/>
              </w:rPr>
              <w:t>: миф или реальность»;</w:t>
            </w:r>
          </w:p>
          <w:p w:rsidR="00F90BAA" w:rsidRPr="000D24FB" w:rsidRDefault="00F90BAA" w:rsidP="0015156D">
            <w:pPr>
              <w:ind w:firstLine="181"/>
              <w:contextualSpacing/>
              <w:jc w:val="both"/>
              <w:rPr>
                <w:rFonts w:cs="Times New Roman"/>
                <w:sz w:val="24"/>
                <w:szCs w:val="24"/>
              </w:rPr>
            </w:pPr>
            <w:r w:rsidRPr="000D24FB">
              <w:rPr>
                <w:rFonts w:cs="Times New Roman"/>
                <w:sz w:val="24"/>
                <w:szCs w:val="24"/>
              </w:rPr>
              <w:t>- совещани</w:t>
            </w:r>
            <w:r w:rsidR="00CF5CF3" w:rsidRPr="000D24FB">
              <w:rPr>
                <w:rFonts w:cs="Times New Roman"/>
                <w:sz w:val="24"/>
                <w:szCs w:val="24"/>
              </w:rPr>
              <w:t>е</w:t>
            </w:r>
            <w:r w:rsidRPr="000D24FB">
              <w:rPr>
                <w:rFonts w:cs="Times New Roman"/>
                <w:sz w:val="24"/>
                <w:szCs w:val="24"/>
              </w:rPr>
              <w:t xml:space="preserve"> по вопросу введения ограничений на продажу и использование пиротехнический изделий, в период новогодних праздников</w:t>
            </w:r>
            <w:r w:rsidR="00AF6C64" w:rsidRPr="000D24FB">
              <w:rPr>
                <w:rFonts w:cs="Times New Roman"/>
                <w:sz w:val="24"/>
                <w:szCs w:val="24"/>
              </w:rPr>
              <w:t>;</w:t>
            </w:r>
          </w:p>
          <w:p w:rsidR="00AF6C64" w:rsidRPr="000D24FB" w:rsidRDefault="00AF6C64" w:rsidP="0015156D">
            <w:pPr>
              <w:ind w:firstLine="181"/>
              <w:contextualSpacing/>
              <w:jc w:val="both"/>
              <w:rPr>
                <w:rFonts w:cs="Times New Roman"/>
                <w:sz w:val="24"/>
                <w:szCs w:val="24"/>
              </w:rPr>
            </w:pPr>
            <w:r w:rsidRPr="000D24FB">
              <w:rPr>
                <w:rFonts w:cs="Times New Roman"/>
                <w:sz w:val="24"/>
                <w:szCs w:val="24"/>
              </w:rPr>
              <w:lastRenderedPageBreak/>
              <w:t>- региональн</w:t>
            </w:r>
            <w:r w:rsidR="00835292" w:rsidRPr="000D24FB">
              <w:rPr>
                <w:rFonts w:cs="Times New Roman"/>
                <w:sz w:val="24"/>
                <w:szCs w:val="24"/>
              </w:rPr>
              <w:t>ый Форум</w:t>
            </w:r>
            <w:r w:rsidRPr="000D24FB">
              <w:rPr>
                <w:rFonts w:cs="Times New Roman"/>
                <w:sz w:val="24"/>
                <w:szCs w:val="24"/>
              </w:rPr>
              <w:t xml:space="preserve"> волонтеров финансового просвещения, организованн</w:t>
            </w:r>
            <w:r w:rsidR="00835292" w:rsidRPr="000D24FB">
              <w:rPr>
                <w:rFonts w:cs="Times New Roman"/>
                <w:sz w:val="24"/>
                <w:szCs w:val="24"/>
              </w:rPr>
              <w:t>ый</w:t>
            </w:r>
            <w:r w:rsidRPr="000D24FB">
              <w:rPr>
                <w:rFonts w:cs="Times New Roman"/>
                <w:sz w:val="24"/>
                <w:szCs w:val="24"/>
              </w:rPr>
              <w:t xml:space="preserve"> комитетом молодежной политики Курской области</w:t>
            </w:r>
            <w:r w:rsidR="00835292" w:rsidRPr="000D24FB">
              <w:rPr>
                <w:rFonts w:cs="Times New Roman"/>
                <w:sz w:val="24"/>
                <w:szCs w:val="24"/>
              </w:rPr>
              <w:t>;</w:t>
            </w:r>
          </w:p>
          <w:p w:rsidR="00835292" w:rsidRPr="000D24FB" w:rsidRDefault="00835292" w:rsidP="0015156D">
            <w:pPr>
              <w:ind w:firstLine="181"/>
              <w:contextualSpacing/>
              <w:jc w:val="both"/>
              <w:rPr>
                <w:rFonts w:cs="Times New Roman"/>
                <w:sz w:val="24"/>
                <w:szCs w:val="24"/>
              </w:rPr>
            </w:pPr>
            <w:r w:rsidRPr="000D24FB">
              <w:rPr>
                <w:rFonts w:cs="Times New Roman"/>
                <w:sz w:val="24"/>
                <w:szCs w:val="24"/>
              </w:rPr>
              <w:t>- 2 просветительских мероприятия «Троллейбус финансовой грамотности»</w:t>
            </w:r>
            <w:r w:rsidR="00C747EB" w:rsidRPr="000D24FB">
              <w:rPr>
                <w:rFonts w:cs="Times New Roman"/>
                <w:sz w:val="24"/>
                <w:szCs w:val="24"/>
              </w:rPr>
              <w:t xml:space="preserve"> при участии Банка России и Министерства транспорта и автомобильных дорог Курской области</w:t>
            </w:r>
            <w:r w:rsidR="004E30C5" w:rsidRPr="000D24FB">
              <w:rPr>
                <w:rFonts w:cs="Times New Roman"/>
                <w:sz w:val="24"/>
                <w:szCs w:val="24"/>
              </w:rPr>
              <w:t>;</w:t>
            </w:r>
          </w:p>
          <w:p w:rsidR="00BD3ABF" w:rsidRPr="000D24FB" w:rsidRDefault="001A449E" w:rsidP="0015156D">
            <w:pPr>
              <w:ind w:firstLine="181"/>
              <w:contextualSpacing/>
              <w:jc w:val="both"/>
              <w:rPr>
                <w:rFonts w:cs="Times New Roman"/>
                <w:sz w:val="24"/>
                <w:szCs w:val="24"/>
              </w:rPr>
            </w:pPr>
            <w:r w:rsidRPr="000D24FB">
              <w:rPr>
                <w:rFonts w:cs="Times New Roman"/>
                <w:sz w:val="24"/>
                <w:szCs w:val="24"/>
              </w:rPr>
              <w:t xml:space="preserve">- </w:t>
            </w:r>
            <w:proofErr w:type="spellStart"/>
            <w:r w:rsidRPr="000D24FB">
              <w:rPr>
                <w:rFonts w:cs="Times New Roman"/>
                <w:sz w:val="24"/>
                <w:szCs w:val="24"/>
              </w:rPr>
              <w:t>онлайн-семинар</w:t>
            </w:r>
            <w:proofErr w:type="spellEnd"/>
            <w:r w:rsidRPr="000D24FB">
              <w:rPr>
                <w:rFonts w:cs="Times New Roman"/>
                <w:sz w:val="24"/>
                <w:szCs w:val="24"/>
              </w:rPr>
              <w:t xml:space="preserve"> для субъектов МСП на базе Центра делового образования Курской торгово-промышленной палаты с выступлением </w:t>
            </w:r>
            <w:r w:rsidR="00C747EB" w:rsidRPr="000D24FB">
              <w:rPr>
                <w:rFonts w:cs="Times New Roman"/>
                <w:sz w:val="24"/>
                <w:szCs w:val="24"/>
              </w:rPr>
              <w:t xml:space="preserve">Банка России </w:t>
            </w:r>
            <w:r w:rsidRPr="000D24FB">
              <w:rPr>
                <w:rFonts w:cs="Times New Roman"/>
                <w:sz w:val="24"/>
                <w:szCs w:val="24"/>
              </w:rPr>
              <w:t>на тему: Система быстрых платежей</w:t>
            </w:r>
            <w:r w:rsidR="00A00FA6" w:rsidRPr="000D24FB">
              <w:rPr>
                <w:rFonts w:cs="Times New Roman"/>
                <w:sz w:val="24"/>
                <w:szCs w:val="24"/>
              </w:rPr>
              <w:t>.</w:t>
            </w:r>
          </w:p>
          <w:p w:rsidR="00B22215" w:rsidRPr="000D24FB" w:rsidRDefault="00F9584F" w:rsidP="0015156D">
            <w:pPr>
              <w:ind w:firstLine="181"/>
              <w:contextualSpacing/>
              <w:jc w:val="both"/>
              <w:rPr>
                <w:rFonts w:cs="Times New Roman"/>
                <w:sz w:val="24"/>
                <w:szCs w:val="24"/>
              </w:rPr>
            </w:pPr>
            <w:proofErr w:type="gramStart"/>
            <w:r w:rsidRPr="000D24FB">
              <w:rPr>
                <w:rFonts w:cs="Times New Roman"/>
                <w:sz w:val="24"/>
                <w:szCs w:val="24"/>
              </w:rPr>
              <w:t xml:space="preserve">- 4 </w:t>
            </w:r>
            <w:r w:rsidR="00CF2491" w:rsidRPr="000D24FB">
              <w:rPr>
                <w:rFonts w:cs="Times New Roman"/>
                <w:sz w:val="24"/>
                <w:szCs w:val="24"/>
              </w:rPr>
              <w:t>заседания</w:t>
            </w:r>
            <w:r w:rsidRPr="000D24FB">
              <w:rPr>
                <w:rFonts w:cs="Times New Roman"/>
                <w:sz w:val="24"/>
                <w:szCs w:val="24"/>
              </w:rPr>
              <w:t xml:space="preserve"> </w:t>
            </w:r>
            <w:r w:rsidR="00CF2491" w:rsidRPr="000D24FB">
              <w:rPr>
                <w:rFonts w:cs="Times New Roman"/>
                <w:sz w:val="24"/>
                <w:szCs w:val="24"/>
              </w:rPr>
              <w:t>Межведомственного</w:t>
            </w:r>
            <w:r w:rsidRPr="000D24FB">
              <w:rPr>
                <w:rFonts w:cs="Times New Roman"/>
                <w:sz w:val="24"/>
                <w:szCs w:val="24"/>
              </w:rPr>
              <w:t xml:space="preserve"> Совета </w:t>
            </w:r>
            <w:r w:rsidR="00CF2491" w:rsidRPr="000D24FB">
              <w:rPr>
                <w:rFonts w:cs="Times New Roman"/>
                <w:sz w:val="24"/>
                <w:szCs w:val="24"/>
              </w:rPr>
              <w:t>общественных организаций</w:t>
            </w:r>
            <w:r w:rsidR="009A4904" w:rsidRPr="000D24FB">
              <w:rPr>
                <w:rFonts w:cs="Times New Roman"/>
                <w:sz w:val="24"/>
                <w:szCs w:val="24"/>
              </w:rPr>
              <w:t xml:space="preserve"> по защите прав пациентов на основе взаимной заинтересованности представителей институтов гражданского общества</w:t>
            </w:r>
            <w:r w:rsidR="00EA6FA5" w:rsidRPr="000D24FB">
              <w:rPr>
                <w:rFonts w:cs="Times New Roman"/>
                <w:sz w:val="24"/>
                <w:szCs w:val="24"/>
              </w:rPr>
              <w:t xml:space="preserve">, бизнеса, органов государственной власти и местного самоуправления, средств массовой информации в решении проблем реализации прав граждан на </w:t>
            </w:r>
            <w:r w:rsidR="00507C1A" w:rsidRPr="000D24FB">
              <w:rPr>
                <w:rFonts w:cs="Times New Roman"/>
                <w:sz w:val="24"/>
                <w:szCs w:val="24"/>
              </w:rPr>
              <w:t>о</w:t>
            </w:r>
            <w:r w:rsidR="00EA6FA5" w:rsidRPr="000D24FB">
              <w:rPr>
                <w:rFonts w:cs="Times New Roman"/>
                <w:sz w:val="24"/>
                <w:szCs w:val="24"/>
              </w:rPr>
              <w:t>храну здоровья</w:t>
            </w:r>
            <w:r w:rsidR="00507C1A" w:rsidRPr="000D24FB">
              <w:rPr>
                <w:rFonts w:cs="Times New Roman"/>
                <w:sz w:val="24"/>
                <w:szCs w:val="24"/>
              </w:rPr>
              <w:t xml:space="preserve"> в РФ</w:t>
            </w:r>
            <w:r w:rsidR="005100B8" w:rsidRPr="000D24FB">
              <w:rPr>
                <w:rFonts w:cs="Times New Roman"/>
                <w:sz w:val="24"/>
                <w:szCs w:val="24"/>
              </w:rPr>
              <w:t xml:space="preserve"> по проблемам доступности и качества профилактических мероприятий </w:t>
            </w:r>
            <w:r w:rsidR="00961517" w:rsidRPr="000D24FB">
              <w:rPr>
                <w:rFonts w:cs="Times New Roman"/>
                <w:sz w:val="24"/>
                <w:szCs w:val="24"/>
              </w:rPr>
              <w:t xml:space="preserve">(диспансерное наблюдение, диспансеризация, углубленная диспансеризация для пациентов, перенесших новую </w:t>
            </w:r>
            <w:proofErr w:type="spellStart"/>
            <w:r w:rsidR="00961517" w:rsidRPr="000D24FB">
              <w:rPr>
                <w:rFonts w:cs="Times New Roman"/>
                <w:sz w:val="24"/>
                <w:szCs w:val="24"/>
              </w:rPr>
              <w:t>коронавирусную</w:t>
            </w:r>
            <w:proofErr w:type="spellEnd"/>
            <w:r w:rsidR="00961517" w:rsidRPr="000D24FB">
              <w:rPr>
                <w:rFonts w:cs="Times New Roman"/>
                <w:sz w:val="24"/>
                <w:szCs w:val="24"/>
              </w:rPr>
              <w:t xml:space="preserve"> инфекцию, профилактические осмотр</w:t>
            </w:r>
            <w:r w:rsidR="00FB684A" w:rsidRPr="000D24FB">
              <w:rPr>
                <w:rFonts w:cs="Times New Roman"/>
                <w:sz w:val="24"/>
                <w:szCs w:val="24"/>
              </w:rPr>
              <w:t>)</w:t>
            </w:r>
            <w:r w:rsidR="005D5C9B" w:rsidRPr="000D24FB">
              <w:rPr>
                <w:rFonts w:cs="Times New Roman"/>
                <w:sz w:val="24"/>
                <w:szCs w:val="24"/>
              </w:rPr>
              <w:t>, а</w:t>
            </w:r>
            <w:proofErr w:type="gramEnd"/>
            <w:r w:rsidR="005D5C9B" w:rsidRPr="000D24FB">
              <w:rPr>
                <w:rFonts w:cs="Times New Roman"/>
                <w:sz w:val="24"/>
                <w:szCs w:val="24"/>
              </w:rPr>
              <w:t xml:space="preserve"> также по вопросам оказания медицинской помощи больным с </w:t>
            </w:r>
            <w:proofErr w:type="spellStart"/>
            <w:proofErr w:type="gramStart"/>
            <w:r w:rsidR="005D5C9B" w:rsidRPr="000D24FB">
              <w:rPr>
                <w:rFonts w:cs="Times New Roman"/>
                <w:sz w:val="24"/>
                <w:szCs w:val="24"/>
              </w:rPr>
              <w:t>сердечно-сосудистыми</w:t>
            </w:r>
            <w:proofErr w:type="spellEnd"/>
            <w:proofErr w:type="gramEnd"/>
            <w:r w:rsidR="005D5C9B" w:rsidRPr="000D24FB">
              <w:rPr>
                <w:rFonts w:cs="Times New Roman"/>
                <w:sz w:val="24"/>
                <w:szCs w:val="24"/>
              </w:rPr>
              <w:t xml:space="preserve"> заболеваниями.</w:t>
            </w:r>
          </w:p>
          <w:p w:rsidR="004369C4" w:rsidRDefault="00B22215" w:rsidP="00FF077C">
            <w:pPr>
              <w:ind w:firstLine="181"/>
              <w:contextualSpacing/>
              <w:jc w:val="both"/>
              <w:rPr>
                <w:rFonts w:cs="Times New Roman"/>
                <w:sz w:val="24"/>
                <w:szCs w:val="24"/>
              </w:rPr>
            </w:pPr>
            <w:r w:rsidRPr="000D24FB">
              <w:rPr>
                <w:rFonts w:cs="Times New Roman"/>
                <w:sz w:val="24"/>
                <w:szCs w:val="24"/>
              </w:rPr>
              <w:t xml:space="preserve">Банком России </w:t>
            </w:r>
            <w:r w:rsidR="00624DD7" w:rsidRPr="000D24FB">
              <w:rPr>
                <w:rFonts w:cs="Times New Roman"/>
                <w:sz w:val="24"/>
                <w:szCs w:val="24"/>
              </w:rPr>
              <w:t>подписаны соглашени</w:t>
            </w:r>
            <w:r w:rsidR="009619CC" w:rsidRPr="000D24FB">
              <w:rPr>
                <w:rFonts w:cs="Times New Roman"/>
                <w:sz w:val="24"/>
                <w:szCs w:val="24"/>
              </w:rPr>
              <w:t>е</w:t>
            </w:r>
            <w:r w:rsidR="00624DD7" w:rsidRPr="000D24FB">
              <w:rPr>
                <w:rFonts w:cs="Times New Roman"/>
                <w:sz w:val="24"/>
                <w:szCs w:val="24"/>
              </w:rPr>
              <w:t xml:space="preserve"> с Управлением МВД России по Курской области </w:t>
            </w:r>
            <w:r w:rsidRPr="000D24FB">
              <w:rPr>
                <w:rFonts w:cs="Times New Roman"/>
                <w:sz w:val="24"/>
                <w:szCs w:val="24"/>
              </w:rPr>
              <w:t>о сотрудничестве и</w:t>
            </w:r>
            <w:r w:rsidR="00125B00" w:rsidRPr="000D24FB">
              <w:rPr>
                <w:rFonts w:cs="Times New Roman"/>
                <w:sz w:val="24"/>
                <w:szCs w:val="24"/>
              </w:rPr>
              <w:t xml:space="preserve"> информационном взаимодействии </w:t>
            </w:r>
            <w:r w:rsidRPr="000D24FB">
              <w:rPr>
                <w:rFonts w:cs="Times New Roman"/>
                <w:sz w:val="24"/>
                <w:szCs w:val="24"/>
              </w:rPr>
              <w:t xml:space="preserve"> по поддержанию правопорядка на финансовом рынке</w:t>
            </w:r>
            <w:r w:rsidR="00624DD7" w:rsidRPr="000D24FB">
              <w:rPr>
                <w:rFonts w:cs="Times New Roman"/>
                <w:sz w:val="24"/>
                <w:szCs w:val="24"/>
              </w:rPr>
              <w:t xml:space="preserve"> и </w:t>
            </w:r>
            <w:r w:rsidR="009619CC" w:rsidRPr="000D24FB">
              <w:rPr>
                <w:rFonts w:cs="Times New Roman"/>
                <w:sz w:val="24"/>
                <w:szCs w:val="24"/>
              </w:rPr>
              <w:t xml:space="preserve">соглашение </w:t>
            </w:r>
            <w:r w:rsidR="00744143" w:rsidRPr="000D24FB">
              <w:rPr>
                <w:rFonts w:cs="Times New Roman"/>
                <w:sz w:val="24"/>
                <w:szCs w:val="24"/>
              </w:rPr>
              <w:t xml:space="preserve">с ФГБОУ </w:t>
            </w:r>
            <w:proofErr w:type="gramStart"/>
            <w:r w:rsidR="00744143" w:rsidRPr="000D24FB">
              <w:rPr>
                <w:rFonts w:cs="Times New Roman"/>
                <w:sz w:val="24"/>
                <w:szCs w:val="24"/>
              </w:rPr>
              <w:t>ВО</w:t>
            </w:r>
            <w:proofErr w:type="gramEnd"/>
            <w:r w:rsidR="00744143" w:rsidRPr="000D24FB">
              <w:rPr>
                <w:rFonts w:cs="Times New Roman"/>
                <w:sz w:val="24"/>
                <w:szCs w:val="24"/>
              </w:rPr>
              <w:t xml:space="preserve"> «Курский государственный университет»</w:t>
            </w:r>
            <w:r w:rsidR="00624DD7" w:rsidRPr="000D24FB">
              <w:rPr>
                <w:rFonts w:cs="Times New Roman"/>
                <w:sz w:val="24"/>
                <w:szCs w:val="24"/>
              </w:rPr>
              <w:t xml:space="preserve"> </w:t>
            </w:r>
            <w:r w:rsidR="009619CC" w:rsidRPr="000D24FB">
              <w:rPr>
                <w:rFonts w:cs="Times New Roman"/>
                <w:sz w:val="24"/>
                <w:szCs w:val="24"/>
              </w:rPr>
              <w:t xml:space="preserve">о сотрудничестве и информационном взаимодействии </w:t>
            </w:r>
            <w:r w:rsidR="00744143" w:rsidRPr="000D24FB">
              <w:rPr>
                <w:rFonts w:cs="Times New Roman"/>
                <w:sz w:val="24"/>
                <w:szCs w:val="24"/>
              </w:rPr>
              <w:t>по профилактике распространения недобросовестных практик на финансовом рынке</w:t>
            </w:r>
            <w:r w:rsidR="00125B00" w:rsidRPr="000D24FB">
              <w:rPr>
                <w:rFonts w:cs="Times New Roman"/>
                <w:sz w:val="24"/>
                <w:szCs w:val="24"/>
              </w:rPr>
              <w:t>.</w:t>
            </w:r>
            <w:r w:rsidR="00507C1A" w:rsidRPr="000D24FB">
              <w:rPr>
                <w:rFonts w:cs="Times New Roman"/>
                <w:sz w:val="24"/>
                <w:szCs w:val="24"/>
              </w:rPr>
              <w:t xml:space="preserve"> </w:t>
            </w:r>
          </w:p>
          <w:p w:rsidR="000D24FB" w:rsidRPr="000D24FB" w:rsidRDefault="000D24FB" w:rsidP="00FF077C">
            <w:pPr>
              <w:ind w:firstLine="181"/>
              <w:contextualSpacing/>
              <w:jc w:val="both"/>
              <w:rPr>
                <w:rFonts w:cs="Times New Roman"/>
                <w:sz w:val="24"/>
                <w:szCs w:val="24"/>
              </w:rPr>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lastRenderedPageBreak/>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rsidP="00D87C36">
            <w:pPr>
              <w:autoSpaceDN w:val="0"/>
              <w:jc w:val="both"/>
              <w:rPr>
                <w:rFonts w:cs="Times New Roman"/>
                <w:sz w:val="24"/>
                <w:szCs w:val="24"/>
              </w:rPr>
            </w:pPr>
            <w:r w:rsidRPr="000D24FB">
              <w:rPr>
                <w:rFonts w:cs="Times New Roman"/>
                <w:sz w:val="24"/>
                <w:szCs w:val="24"/>
              </w:rPr>
              <w:t>Оказание содействия органам местного самоуправления, общественным организациям, субъектам хозяйственной деятельности в решении задач по защите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D4B" w:rsidRPr="000D24FB" w:rsidRDefault="00826D4B" w:rsidP="0015156D">
            <w:pPr>
              <w:autoSpaceDN w:val="0"/>
              <w:ind w:firstLine="181"/>
              <w:contextualSpacing/>
              <w:jc w:val="both"/>
              <w:rPr>
                <w:rFonts w:cs="Times New Roman"/>
                <w:sz w:val="24"/>
                <w:szCs w:val="24"/>
              </w:rPr>
            </w:pPr>
            <w:proofErr w:type="gramStart"/>
            <w:r w:rsidRPr="000D24FB">
              <w:rPr>
                <w:rFonts w:cs="Times New Roman"/>
                <w:sz w:val="24"/>
                <w:szCs w:val="24"/>
              </w:rPr>
              <w:t>Во исполнение ст. 44 Закона РФ от 07.02.1992 № 2300-1 «О защите прав потребителей» и в целях совершенствования государственной политики в сфере защиты прав потребителей в 202</w:t>
            </w:r>
            <w:r w:rsidR="007874FE" w:rsidRPr="000D24FB">
              <w:rPr>
                <w:rFonts w:cs="Times New Roman"/>
                <w:sz w:val="24"/>
                <w:szCs w:val="24"/>
              </w:rPr>
              <w:t>2</w:t>
            </w:r>
            <w:r w:rsidRPr="000D24FB">
              <w:rPr>
                <w:rFonts w:cs="Times New Roman"/>
                <w:sz w:val="24"/>
                <w:szCs w:val="24"/>
              </w:rPr>
              <w:t xml:space="preserve"> году продолжена работа по оказанию содействия органам местного самоуправления в осуществлении ими защиты прав потребителей, для чего со специалистами муниципальных образований проводятся образовательно-организационные мероприятия в </w:t>
            </w:r>
            <w:proofErr w:type="spellStart"/>
            <w:r w:rsidRPr="000D24FB">
              <w:rPr>
                <w:rFonts w:cs="Times New Roman"/>
                <w:sz w:val="24"/>
                <w:szCs w:val="24"/>
              </w:rPr>
              <w:t>онлайн-режиме</w:t>
            </w:r>
            <w:proofErr w:type="spellEnd"/>
            <w:r w:rsidRPr="000D24FB">
              <w:rPr>
                <w:rFonts w:cs="Times New Roman"/>
                <w:sz w:val="24"/>
                <w:szCs w:val="24"/>
              </w:rPr>
              <w:t xml:space="preserve"> в виде семинарских занятий, обеспечения методическими рекомендациями по</w:t>
            </w:r>
            <w:proofErr w:type="gramEnd"/>
            <w:r w:rsidRPr="000D24FB">
              <w:rPr>
                <w:rFonts w:cs="Times New Roman"/>
                <w:sz w:val="24"/>
                <w:szCs w:val="24"/>
              </w:rPr>
              <w:t xml:space="preserve"> разработке и реализации муниципальных программ.</w:t>
            </w:r>
          </w:p>
          <w:p w:rsidR="00826D4B" w:rsidRPr="000D24FB" w:rsidRDefault="007874FE" w:rsidP="0015156D">
            <w:pPr>
              <w:autoSpaceDN w:val="0"/>
              <w:ind w:firstLine="181"/>
              <w:contextualSpacing/>
              <w:jc w:val="both"/>
              <w:rPr>
                <w:rFonts w:cs="Times New Roman"/>
                <w:sz w:val="24"/>
                <w:szCs w:val="24"/>
              </w:rPr>
            </w:pPr>
            <w:r w:rsidRPr="000D24FB">
              <w:rPr>
                <w:rFonts w:cs="Times New Roman"/>
                <w:sz w:val="24"/>
                <w:szCs w:val="24"/>
              </w:rPr>
              <w:t>Так</w:t>
            </w:r>
            <w:r w:rsidR="00826D4B" w:rsidRPr="000D24FB">
              <w:rPr>
                <w:rFonts w:cs="Times New Roman"/>
                <w:sz w:val="24"/>
                <w:szCs w:val="24"/>
              </w:rPr>
              <w:t xml:space="preserve"> в трех районах области (</w:t>
            </w:r>
            <w:proofErr w:type="spellStart"/>
            <w:r w:rsidR="00826D4B" w:rsidRPr="000D24FB">
              <w:rPr>
                <w:rFonts w:cs="Times New Roman"/>
                <w:sz w:val="24"/>
                <w:szCs w:val="24"/>
              </w:rPr>
              <w:t>Конышевский</w:t>
            </w:r>
            <w:proofErr w:type="spellEnd"/>
            <w:r w:rsidR="00826D4B" w:rsidRPr="000D24FB">
              <w:rPr>
                <w:rFonts w:cs="Times New Roman"/>
                <w:sz w:val="24"/>
                <w:szCs w:val="24"/>
              </w:rPr>
              <w:t xml:space="preserve">, </w:t>
            </w:r>
            <w:proofErr w:type="spellStart"/>
            <w:r w:rsidR="00826D4B" w:rsidRPr="000D24FB">
              <w:rPr>
                <w:rFonts w:cs="Times New Roman"/>
                <w:sz w:val="24"/>
                <w:szCs w:val="24"/>
              </w:rPr>
              <w:t>Большесолдатский</w:t>
            </w:r>
            <w:proofErr w:type="spellEnd"/>
            <w:r w:rsidR="00826D4B" w:rsidRPr="000D24FB">
              <w:rPr>
                <w:rFonts w:cs="Times New Roman"/>
                <w:sz w:val="24"/>
                <w:szCs w:val="24"/>
              </w:rPr>
              <w:t xml:space="preserve">, </w:t>
            </w:r>
            <w:proofErr w:type="spellStart"/>
            <w:r w:rsidR="00826D4B" w:rsidRPr="000D24FB">
              <w:rPr>
                <w:rFonts w:cs="Times New Roman"/>
                <w:sz w:val="24"/>
                <w:szCs w:val="24"/>
              </w:rPr>
              <w:lastRenderedPageBreak/>
              <w:t>Черемисиновский</w:t>
            </w:r>
            <w:proofErr w:type="spellEnd"/>
            <w:r w:rsidR="00826D4B" w:rsidRPr="000D24FB">
              <w:rPr>
                <w:rFonts w:cs="Times New Roman"/>
                <w:sz w:val="24"/>
                <w:szCs w:val="24"/>
              </w:rPr>
              <w:t>), в одном городе (Льгов) утверждены муниципальные Программы по защите прав потребителей, тексты которых размещены на официальных сайтах муниципальных образований.</w:t>
            </w:r>
          </w:p>
          <w:p w:rsidR="00826D4B" w:rsidRPr="000D24FB" w:rsidRDefault="00826D4B" w:rsidP="0015156D">
            <w:pPr>
              <w:autoSpaceDN w:val="0"/>
              <w:ind w:firstLine="181"/>
              <w:contextualSpacing/>
              <w:jc w:val="both"/>
              <w:rPr>
                <w:rFonts w:cs="Times New Roman"/>
                <w:sz w:val="24"/>
                <w:szCs w:val="24"/>
              </w:rPr>
            </w:pPr>
            <w:r w:rsidRPr="000D24FB">
              <w:rPr>
                <w:rFonts w:cs="Times New Roman"/>
                <w:sz w:val="24"/>
                <w:szCs w:val="24"/>
              </w:rPr>
              <w:t>Аналогичная работа в настоящее время ведется и в других муниципальных образованиях.</w:t>
            </w:r>
          </w:p>
          <w:p w:rsidR="00826D4B" w:rsidRPr="000D24FB" w:rsidRDefault="00826D4B" w:rsidP="0015156D">
            <w:pPr>
              <w:autoSpaceDN w:val="0"/>
              <w:ind w:firstLine="181"/>
              <w:contextualSpacing/>
              <w:jc w:val="both"/>
              <w:rPr>
                <w:rFonts w:cs="Times New Roman"/>
                <w:sz w:val="24"/>
                <w:szCs w:val="24"/>
              </w:rPr>
            </w:pPr>
            <w:r w:rsidRPr="000D24FB">
              <w:rPr>
                <w:rFonts w:cs="Times New Roman"/>
                <w:sz w:val="24"/>
                <w:szCs w:val="24"/>
              </w:rPr>
              <w:t>В большинстве органов местного самоуправления Курской области реализуются полномочия по за</w:t>
            </w:r>
            <w:r w:rsidR="00535971" w:rsidRPr="000D24FB">
              <w:rPr>
                <w:rFonts w:cs="Times New Roman"/>
                <w:sz w:val="24"/>
                <w:szCs w:val="24"/>
              </w:rPr>
              <w:t xml:space="preserve">щите прав потребителей. </w:t>
            </w:r>
            <w:proofErr w:type="gramStart"/>
            <w:r w:rsidR="00535971" w:rsidRPr="000D24FB">
              <w:rPr>
                <w:rFonts w:cs="Times New Roman"/>
                <w:sz w:val="24"/>
                <w:szCs w:val="24"/>
              </w:rPr>
              <w:t>Так, в А</w:t>
            </w:r>
            <w:r w:rsidRPr="000D24FB">
              <w:rPr>
                <w:rFonts w:cs="Times New Roman"/>
                <w:sz w:val="24"/>
                <w:szCs w:val="24"/>
              </w:rPr>
              <w:t xml:space="preserve">дминистрации города Курска в структуре комитета </w:t>
            </w:r>
            <w:r w:rsidR="00156107" w:rsidRPr="000D24FB">
              <w:rPr>
                <w:rFonts w:cs="Times New Roman"/>
                <w:sz w:val="24"/>
                <w:szCs w:val="24"/>
              </w:rPr>
              <w:t>предпринимательства и торговли</w:t>
            </w:r>
            <w:r w:rsidRPr="000D24FB">
              <w:rPr>
                <w:rFonts w:cs="Times New Roman"/>
                <w:sz w:val="24"/>
                <w:szCs w:val="24"/>
              </w:rPr>
              <w:t xml:space="preserve"> имеется отдел </w:t>
            </w:r>
            <w:r w:rsidR="00C23954" w:rsidRPr="000D24FB">
              <w:rPr>
                <w:rFonts w:cs="Times New Roman"/>
                <w:sz w:val="24"/>
                <w:szCs w:val="24"/>
              </w:rPr>
              <w:t xml:space="preserve"> потребительского рынка и защиты прав потребителей</w:t>
            </w:r>
            <w:r w:rsidRPr="000D24FB">
              <w:rPr>
                <w:rFonts w:cs="Times New Roman"/>
                <w:sz w:val="24"/>
                <w:szCs w:val="24"/>
              </w:rPr>
              <w:t xml:space="preserve"> в составе четырех человек; в администрации города Курчатова в отделе потребительского рынка и развития предпринимательства по данному направлению работает 1 специалист; в 2</w:t>
            </w:r>
            <w:r w:rsidR="003E3516">
              <w:rPr>
                <w:rFonts w:cs="Times New Roman"/>
                <w:sz w:val="24"/>
                <w:szCs w:val="24"/>
              </w:rPr>
              <w:t>5</w:t>
            </w:r>
            <w:r w:rsidRPr="000D24FB">
              <w:rPr>
                <w:rFonts w:cs="Times New Roman"/>
                <w:sz w:val="24"/>
                <w:szCs w:val="24"/>
              </w:rPr>
              <w:t xml:space="preserve"> районных администрациях  функции защиты прав  потребителей возложены на специалистов экономических отделов;</w:t>
            </w:r>
            <w:proofErr w:type="gramEnd"/>
            <w:r w:rsidRPr="000D24FB">
              <w:rPr>
                <w:rFonts w:cs="Times New Roman"/>
                <w:sz w:val="24"/>
                <w:szCs w:val="24"/>
              </w:rPr>
              <w:t xml:space="preserve"> в 6 районах специалисты по защите прав потребителей отсутствуют (</w:t>
            </w:r>
            <w:proofErr w:type="gramStart"/>
            <w:r w:rsidR="00FA4B2F" w:rsidRPr="000D24FB">
              <w:rPr>
                <w:rFonts w:cs="Times New Roman"/>
                <w:sz w:val="24"/>
                <w:szCs w:val="24"/>
              </w:rPr>
              <w:t>г</w:t>
            </w:r>
            <w:proofErr w:type="gramEnd"/>
            <w:r w:rsidR="00FA4B2F" w:rsidRPr="000D24FB">
              <w:rPr>
                <w:rFonts w:cs="Times New Roman"/>
                <w:sz w:val="24"/>
                <w:szCs w:val="24"/>
              </w:rPr>
              <w:t xml:space="preserve">. Щигры, г. Железногорск, </w:t>
            </w:r>
            <w:proofErr w:type="spellStart"/>
            <w:r w:rsidR="00FA4B2F" w:rsidRPr="000D24FB">
              <w:rPr>
                <w:rFonts w:cs="Times New Roman"/>
                <w:sz w:val="24"/>
                <w:szCs w:val="24"/>
              </w:rPr>
              <w:t>Щигровский</w:t>
            </w:r>
            <w:proofErr w:type="spellEnd"/>
            <w:r w:rsidR="00FA4B2F" w:rsidRPr="000D24FB">
              <w:rPr>
                <w:rFonts w:cs="Times New Roman"/>
                <w:sz w:val="24"/>
                <w:szCs w:val="24"/>
              </w:rPr>
              <w:t xml:space="preserve">, </w:t>
            </w:r>
            <w:proofErr w:type="spellStart"/>
            <w:r w:rsidR="00FA4B2F" w:rsidRPr="000D24FB">
              <w:rPr>
                <w:rFonts w:cs="Times New Roman"/>
                <w:sz w:val="24"/>
                <w:szCs w:val="24"/>
              </w:rPr>
              <w:t>Фатежский</w:t>
            </w:r>
            <w:proofErr w:type="spellEnd"/>
            <w:r w:rsidR="00FA4B2F" w:rsidRPr="000D24FB">
              <w:rPr>
                <w:rFonts w:cs="Times New Roman"/>
                <w:sz w:val="24"/>
                <w:szCs w:val="24"/>
              </w:rPr>
              <w:t xml:space="preserve">, </w:t>
            </w:r>
            <w:proofErr w:type="spellStart"/>
            <w:r w:rsidR="00FA4B2F" w:rsidRPr="000D24FB">
              <w:rPr>
                <w:rFonts w:cs="Times New Roman"/>
                <w:sz w:val="24"/>
                <w:szCs w:val="24"/>
              </w:rPr>
              <w:t>Золотухинский</w:t>
            </w:r>
            <w:proofErr w:type="spellEnd"/>
            <w:r w:rsidR="00FA4B2F" w:rsidRPr="000D24FB">
              <w:rPr>
                <w:rFonts w:cs="Times New Roman"/>
                <w:sz w:val="24"/>
                <w:szCs w:val="24"/>
              </w:rPr>
              <w:t xml:space="preserve">, </w:t>
            </w:r>
            <w:proofErr w:type="spellStart"/>
            <w:r w:rsidR="00FA4B2F" w:rsidRPr="000D24FB">
              <w:rPr>
                <w:rFonts w:cs="Times New Roman"/>
                <w:sz w:val="24"/>
                <w:szCs w:val="24"/>
              </w:rPr>
              <w:t>Большесолдатск</w:t>
            </w:r>
            <w:r w:rsidR="00487192" w:rsidRPr="000D24FB">
              <w:rPr>
                <w:rFonts w:cs="Times New Roman"/>
                <w:sz w:val="24"/>
                <w:szCs w:val="24"/>
              </w:rPr>
              <w:t>ий</w:t>
            </w:r>
            <w:proofErr w:type="spellEnd"/>
            <w:r w:rsidR="00487192" w:rsidRPr="000D24FB">
              <w:rPr>
                <w:rFonts w:cs="Times New Roman"/>
                <w:sz w:val="24"/>
                <w:szCs w:val="24"/>
              </w:rPr>
              <w:t xml:space="preserve"> районы</w:t>
            </w:r>
            <w:r w:rsidRPr="000D24FB">
              <w:rPr>
                <w:rFonts w:cs="Times New Roman"/>
                <w:sz w:val="24"/>
                <w:szCs w:val="24"/>
              </w:rPr>
              <w:t xml:space="preserve">), где защитой прав занимаются территориальные отделы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и филиалы многофункционального центра.</w:t>
            </w:r>
          </w:p>
          <w:p w:rsidR="00826D4B" w:rsidRPr="000D24FB" w:rsidRDefault="00826D4B" w:rsidP="0015156D">
            <w:pPr>
              <w:autoSpaceDN w:val="0"/>
              <w:ind w:firstLine="181"/>
              <w:contextualSpacing/>
              <w:jc w:val="both"/>
              <w:rPr>
                <w:rFonts w:cs="Times New Roman"/>
                <w:sz w:val="24"/>
                <w:szCs w:val="24"/>
              </w:rPr>
            </w:pPr>
            <w:r w:rsidRPr="000D24FB">
              <w:rPr>
                <w:rFonts w:cs="Times New Roman"/>
                <w:sz w:val="24"/>
                <w:szCs w:val="24"/>
              </w:rPr>
              <w:t>В отчетном периоде отмечается активизация работы органов местного самоуправления в вопросах рассмотрения обращений граждан, в проведении рейдов по пресечению несанкционированной торговли, особенно продовольственными товарами, в мониторинге действующих цен на товары повседневного с</w:t>
            </w:r>
            <w:r w:rsidR="003E5BF9" w:rsidRPr="000D24FB">
              <w:rPr>
                <w:rFonts w:cs="Times New Roman"/>
                <w:sz w:val="24"/>
                <w:szCs w:val="24"/>
              </w:rPr>
              <w:t>проса</w:t>
            </w:r>
            <w:r w:rsidRPr="000D24FB">
              <w:rPr>
                <w:rFonts w:cs="Times New Roman"/>
                <w:sz w:val="24"/>
                <w:szCs w:val="24"/>
              </w:rPr>
              <w:t xml:space="preserve">, составлено </w:t>
            </w:r>
            <w:r w:rsidR="004E121E" w:rsidRPr="000D24FB">
              <w:rPr>
                <w:rFonts w:cs="Times New Roman"/>
                <w:sz w:val="24"/>
                <w:szCs w:val="24"/>
              </w:rPr>
              <w:t>519</w:t>
            </w:r>
            <w:r w:rsidRPr="000D24FB">
              <w:rPr>
                <w:rFonts w:cs="Times New Roman"/>
                <w:sz w:val="24"/>
                <w:szCs w:val="24"/>
              </w:rPr>
              <w:t xml:space="preserve"> протокол</w:t>
            </w:r>
            <w:r w:rsidR="00D7652A" w:rsidRPr="000D24FB">
              <w:rPr>
                <w:rFonts w:cs="Times New Roman"/>
                <w:sz w:val="24"/>
                <w:szCs w:val="24"/>
              </w:rPr>
              <w:t>ов</w:t>
            </w:r>
            <w:r w:rsidRPr="000D24FB">
              <w:rPr>
                <w:rFonts w:cs="Times New Roman"/>
                <w:sz w:val="24"/>
                <w:szCs w:val="24"/>
              </w:rPr>
              <w:t xml:space="preserve">. На местах рассмотрено более </w:t>
            </w:r>
            <w:r w:rsidR="00580982" w:rsidRPr="000D24FB">
              <w:rPr>
                <w:rFonts w:cs="Times New Roman"/>
                <w:sz w:val="24"/>
                <w:szCs w:val="24"/>
              </w:rPr>
              <w:t>900</w:t>
            </w:r>
            <w:r w:rsidRPr="000D24FB">
              <w:rPr>
                <w:rFonts w:cs="Times New Roman"/>
                <w:sz w:val="24"/>
                <w:szCs w:val="24"/>
              </w:rPr>
              <w:t xml:space="preserve"> письменных и устных жалоб, 2</w:t>
            </w:r>
            <w:r w:rsidR="00F139A8" w:rsidRPr="000D24FB">
              <w:rPr>
                <w:rFonts w:cs="Times New Roman"/>
                <w:sz w:val="24"/>
                <w:szCs w:val="24"/>
              </w:rPr>
              <w:t>8</w:t>
            </w:r>
            <w:r w:rsidRPr="000D24FB">
              <w:rPr>
                <w:rFonts w:cs="Times New Roman"/>
                <w:sz w:val="24"/>
                <w:szCs w:val="24"/>
              </w:rPr>
              <w:t>% обращений связано с неудовлетворительным качеством товаром и бытовых услуг, 3</w:t>
            </w:r>
            <w:r w:rsidR="00F139A8" w:rsidRPr="000D24FB">
              <w:rPr>
                <w:rFonts w:cs="Times New Roman"/>
                <w:sz w:val="24"/>
                <w:szCs w:val="24"/>
              </w:rPr>
              <w:t>7</w:t>
            </w:r>
            <w:r w:rsidRPr="000D24FB">
              <w:rPr>
                <w:rFonts w:cs="Times New Roman"/>
                <w:sz w:val="24"/>
                <w:szCs w:val="24"/>
              </w:rPr>
              <w:t>% - с недостатками в сфере ЖКХ, 1</w:t>
            </w:r>
            <w:r w:rsidR="00531268" w:rsidRPr="000D24FB">
              <w:rPr>
                <w:rFonts w:cs="Times New Roman"/>
                <w:sz w:val="24"/>
                <w:szCs w:val="24"/>
              </w:rPr>
              <w:t>5</w:t>
            </w:r>
            <w:r w:rsidRPr="000D24FB">
              <w:rPr>
                <w:rFonts w:cs="Times New Roman"/>
                <w:sz w:val="24"/>
                <w:szCs w:val="24"/>
              </w:rPr>
              <w:t xml:space="preserve">% - в сфере финансовых услуг, </w:t>
            </w:r>
            <w:r w:rsidR="00531268" w:rsidRPr="000D24FB">
              <w:rPr>
                <w:rFonts w:cs="Times New Roman"/>
                <w:sz w:val="24"/>
                <w:szCs w:val="24"/>
              </w:rPr>
              <w:t>7</w:t>
            </w:r>
            <w:r w:rsidRPr="000D24FB">
              <w:rPr>
                <w:rFonts w:cs="Times New Roman"/>
                <w:sz w:val="24"/>
                <w:szCs w:val="24"/>
              </w:rPr>
              <w:t>% - в сфере услуг связи и др.</w:t>
            </w:r>
            <w:r w:rsidR="00D7652A" w:rsidRPr="000D24FB">
              <w:rPr>
                <w:rFonts w:cs="Times New Roman"/>
                <w:sz w:val="24"/>
                <w:szCs w:val="24"/>
              </w:rPr>
              <w:t xml:space="preserve"> В добровольном порядке </w:t>
            </w:r>
            <w:r w:rsidR="006F428E" w:rsidRPr="000D24FB">
              <w:rPr>
                <w:rFonts w:cs="Times New Roman"/>
                <w:sz w:val="24"/>
                <w:szCs w:val="24"/>
              </w:rPr>
              <w:t xml:space="preserve">потребителям </w:t>
            </w:r>
            <w:r w:rsidR="00D7652A" w:rsidRPr="000D24FB">
              <w:rPr>
                <w:rFonts w:cs="Times New Roman"/>
                <w:sz w:val="24"/>
                <w:szCs w:val="24"/>
              </w:rPr>
              <w:t>было возвращено денежных сре</w:t>
            </w:r>
            <w:proofErr w:type="gramStart"/>
            <w:r w:rsidR="00D7652A" w:rsidRPr="000D24FB">
              <w:rPr>
                <w:rFonts w:cs="Times New Roman"/>
                <w:sz w:val="24"/>
                <w:szCs w:val="24"/>
              </w:rPr>
              <w:t>дств в р</w:t>
            </w:r>
            <w:proofErr w:type="gramEnd"/>
            <w:r w:rsidR="00D7652A" w:rsidRPr="000D24FB">
              <w:rPr>
                <w:rFonts w:cs="Times New Roman"/>
                <w:sz w:val="24"/>
                <w:szCs w:val="24"/>
              </w:rPr>
              <w:t>азмере 423 тыс. руб.</w:t>
            </w:r>
          </w:p>
          <w:p w:rsidR="004369C4" w:rsidRDefault="00826D4B" w:rsidP="0015156D">
            <w:pPr>
              <w:autoSpaceDN w:val="0"/>
              <w:ind w:firstLine="181"/>
              <w:contextualSpacing/>
              <w:jc w:val="both"/>
              <w:rPr>
                <w:rFonts w:cs="Times New Roman"/>
                <w:sz w:val="24"/>
                <w:szCs w:val="24"/>
              </w:rPr>
            </w:pPr>
            <w:r w:rsidRPr="000D24FB">
              <w:rPr>
                <w:rFonts w:cs="Times New Roman"/>
                <w:sz w:val="24"/>
                <w:szCs w:val="24"/>
              </w:rPr>
              <w:t>Всем заявителям оказано содействие в защите законных интересов или даны разъяснения по поставленным вопросам.</w:t>
            </w:r>
            <w:r w:rsidR="00D7652A" w:rsidRPr="000D24FB">
              <w:rPr>
                <w:rFonts w:cs="Times New Roman"/>
                <w:sz w:val="24"/>
                <w:szCs w:val="24"/>
              </w:rPr>
              <w:t xml:space="preserve"> </w:t>
            </w:r>
          </w:p>
          <w:p w:rsidR="000D24FB" w:rsidRPr="000D24FB" w:rsidRDefault="000D24FB" w:rsidP="0015156D">
            <w:pPr>
              <w:autoSpaceDN w:val="0"/>
              <w:ind w:firstLine="181"/>
              <w:contextualSpacing/>
              <w:jc w:val="both"/>
              <w:rPr>
                <w:rFonts w:cs="Times New Roman"/>
                <w:sz w:val="24"/>
                <w:szCs w:val="24"/>
              </w:rPr>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lastRenderedPageBreak/>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rsidP="00D87C36">
            <w:pPr>
              <w:autoSpaceDN w:val="0"/>
              <w:jc w:val="both"/>
              <w:rPr>
                <w:rFonts w:cs="Times New Roman"/>
                <w:sz w:val="24"/>
                <w:szCs w:val="24"/>
              </w:rPr>
            </w:pPr>
            <w:r w:rsidRPr="000D24FB">
              <w:rPr>
                <w:rFonts w:cs="Times New Roman"/>
                <w:sz w:val="24"/>
                <w:szCs w:val="24"/>
              </w:rPr>
              <w:t>Работа Консультативного Совета по защите прав потребителей в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3827" w:rsidRPr="000D24FB" w:rsidRDefault="00633827" w:rsidP="0015156D">
            <w:pPr>
              <w:ind w:firstLine="181"/>
              <w:contextualSpacing/>
              <w:jc w:val="both"/>
              <w:rPr>
                <w:rFonts w:cs="Times New Roman"/>
                <w:sz w:val="24"/>
                <w:szCs w:val="24"/>
              </w:rPr>
            </w:pPr>
            <w:r w:rsidRPr="000D24FB">
              <w:rPr>
                <w:rFonts w:cs="Times New Roman"/>
                <w:sz w:val="24"/>
                <w:szCs w:val="24"/>
              </w:rPr>
              <w:t xml:space="preserve">В целях создания на территории Курской области действенной системы защиты потребительских прав граждан на основе соответствующей консолидации органов государственной и муниципальной власти, а также гражданского общества в лице </w:t>
            </w:r>
            <w:r w:rsidRPr="000D24FB">
              <w:rPr>
                <w:rFonts w:cs="Times New Roman"/>
                <w:sz w:val="24"/>
                <w:szCs w:val="24"/>
              </w:rPr>
              <w:lastRenderedPageBreak/>
              <w:t xml:space="preserve">общественных объединений потребителей приказом руководителя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в 2013 году создан Консультативный Совет по защите прав потребителей Курской области;</w:t>
            </w:r>
          </w:p>
          <w:p w:rsidR="00A62A6C" w:rsidRPr="000D24FB" w:rsidRDefault="00A62A6C" w:rsidP="0015156D">
            <w:pPr>
              <w:ind w:firstLine="181"/>
              <w:contextualSpacing/>
              <w:jc w:val="both"/>
              <w:rPr>
                <w:rFonts w:cs="Times New Roman"/>
                <w:sz w:val="24"/>
                <w:szCs w:val="24"/>
              </w:rPr>
            </w:pPr>
            <w:r w:rsidRPr="000D24FB">
              <w:rPr>
                <w:rFonts w:cs="Times New Roman"/>
                <w:sz w:val="24"/>
                <w:szCs w:val="24"/>
              </w:rPr>
              <w:t xml:space="preserve">В состав Консультативного Совета вошли руководитель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его заместители, начальники отделов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руководитель общественной организации «Защитник прав потребителей», </w:t>
            </w:r>
            <w:r w:rsidR="00793359" w:rsidRPr="000D24FB">
              <w:rPr>
                <w:rFonts w:cs="Times New Roman"/>
                <w:sz w:val="24"/>
                <w:szCs w:val="24"/>
              </w:rPr>
              <w:t>министр</w:t>
            </w:r>
            <w:r w:rsidRPr="000D24FB">
              <w:rPr>
                <w:rFonts w:cs="Times New Roman"/>
                <w:sz w:val="24"/>
                <w:szCs w:val="24"/>
              </w:rPr>
              <w:t xml:space="preserve"> промышленности, торговли и предпринимательства Курской области, начальник отдела УЭБ и ПК УМВД России по Курской области.</w:t>
            </w:r>
          </w:p>
          <w:p w:rsidR="00A62A6C" w:rsidRPr="000D24FB" w:rsidRDefault="00A62A6C" w:rsidP="0015156D">
            <w:pPr>
              <w:ind w:firstLine="181"/>
              <w:contextualSpacing/>
              <w:jc w:val="both"/>
              <w:rPr>
                <w:rFonts w:cs="Times New Roman"/>
                <w:sz w:val="24"/>
                <w:szCs w:val="24"/>
              </w:rPr>
            </w:pPr>
            <w:r w:rsidRPr="000D24FB">
              <w:rPr>
                <w:rFonts w:cs="Times New Roman"/>
                <w:sz w:val="24"/>
                <w:szCs w:val="24"/>
              </w:rPr>
              <w:t xml:space="preserve">В 2022 году проведено заседание Консультативного совета по защите прав потребителей с участием представителей </w:t>
            </w:r>
            <w:r w:rsidR="00793359" w:rsidRPr="000D24FB">
              <w:rPr>
                <w:rFonts w:cs="Times New Roman"/>
                <w:sz w:val="24"/>
                <w:szCs w:val="24"/>
              </w:rPr>
              <w:t>Министерства</w:t>
            </w:r>
            <w:r w:rsidRPr="000D24FB">
              <w:rPr>
                <w:rFonts w:cs="Times New Roman"/>
                <w:sz w:val="24"/>
                <w:szCs w:val="24"/>
              </w:rPr>
              <w:t xml:space="preserve"> промышленности, торговли и предпринимательства Курской области, УМВД России по Курской области с повесткой:</w:t>
            </w:r>
          </w:p>
          <w:p w:rsidR="00A62A6C" w:rsidRPr="000D24FB" w:rsidRDefault="00A62A6C" w:rsidP="0015156D">
            <w:pPr>
              <w:ind w:firstLine="181"/>
              <w:contextualSpacing/>
              <w:jc w:val="both"/>
              <w:rPr>
                <w:rFonts w:cs="Times New Roman"/>
                <w:sz w:val="24"/>
                <w:szCs w:val="24"/>
              </w:rPr>
            </w:pPr>
            <w:r w:rsidRPr="000D24FB">
              <w:rPr>
                <w:rFonts w:cs="Times New Roman"/>
                <w:sz w:val="24"/>
                <w:szCs w:val="24"/>
              </w:rPr>
              <w:t>1. «О результатах рассмотрения обращений и заявлений потребителей в 2021 году»;</w:t>
            </w:r>
          </w:p>
          <w:p w:rsidR="004369C4" w:rsidRDefault="00A62A6C" w:rsidP="00FF077C">
            <w:pPr>
              <w:ind w:firstLine="181"/>
              <w:contextualSpacing/>
              <w:jc w:val="both"/>
              <w:rPr>
                <w:rFonts w:cs="Times New Roman"/>
                <w:sz w:val="24"/>
                <w:szCs w:val="24"/>
              </w:rPr>
            </w:pPr>
            <w:r w:rsidRPr="000D24FB">
              <w:rPr>
                <w:rFonts w:cs="Times New Roman"/>
                <w:sz w:val="24"/>
                <w:szCs w:val="24"/>
              </w:rPr>
              <w:t>2.</w:t>
            </w:r>
            <w:r w:rsidR="00854BC5" w:rsidRPr="000D24FB">
              <w:rPr>
                <w:rFonts w:cs="Times New Roman"/>
                <w:sz w:val="24"/>
                <w:szCs w:val="24"/>
              </w:rPr>
              <w:t xml:space="preserve"> </w:t>
            </w:r>
            <w:r w:rsidRPr="000D24FB">
              <w:rPr>
                <w:rFonts w:cs="Times New Roman"/>
                <w:sz w:val="24"/>
                <w:szCs w:val="24"/>
              </w:rPr>
              <w:t xml:space="preserve">«О результатах </w:t>
            </w:r>
            <w:proofErr w:type="gramStart"/>
            <w:r w:rsidRPr="000D24FB">
              <w:rPr>
                <w:rFonts w:cs="Times New Roman"/>
                <w:sz w:val="24"/>
                <w:szCs w:val="24"/>
              </w:rPr>
              <w:t>контроля за</w:t>
            </w:r>
            <w:proofErr w:type="gramEnd"/>
            <w:r w:rsidRPr="000D24FB">
              <w:rPr>
                <w:rFonts w:cs="Times New Roman"/>
                <w:sz w:val="24"/>
                <w:szCs w:val="24"/>
              </w:rPr>
              <w:t xml:space="preserve"> маркировкой товаров средствами идентификации».</w:t>
            </w:r>
            <w:r w:rsidR="00FF077C" w:rsidRPr="000D24FB">
              <w:rPr>
                <w:rFonts w:cs="Times New Roman"/>
                <w:sz w:val="24"/>
                <w:szCs w:val="24"/>
              </w:rPr>
              <w:t xml:space="preserve"> </w:t>
            </w:r>
          </w:p>
          <w:p w:rsidR="000D24FB" w:rsidRPr="000D24FB" w:rsidRDefault="000D24FB" w:rsidP="00FF077C">
            <w:pPr>
              <w:ind w:firstLine="181"/>
              <w:contextualSpacing/>
              <w:jc w:val="both"/>
              <w:rPr>
                <w:rFonts w:cs="Times New Roman"/>
                <w:sz w:val="24"/>
                <w:szCs w:val="24"/>
              </w:rPr>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lastRenderedPageBreak/>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5B1D55" w:rsidP="005E6150">
            <w:pPr>
              <w:jc w:val="both"/>
              <w:rPr>
                <w:rFonts w:cs="Times New Roman"/>
                <w:sz w:val="24"/>
                <w:szCs w:val="24"/>
              </w:rPr>
            </w:pPr>
            <w:r w:rsidRPr="000D24FB">
              <w:rPr>
                <w:rFonts w:cs="Times New Roman"/>
                <w:sz w:val="24"/>
                <w:szCs w:val="24"/>
              </w:rPr>
              <w:t>Предоставление практической помощи населению в составлении претензионных обращений для досудебного разбирательства, исковых заявлений для обращений в суд, обращений в контрольные (надзорные) органы</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80" w:rsidRPr="000D24FB" w:rsidRDefault="004C6AAC" w:rsidP="0015156D">
            <w:pPr>
              <w:jc w:val="both"/>
              <w:rPr>
                <w:rFonts w:cs="Times New Roman"/>
                <w:sz w:val="24"/>
                <w:szCs w:val="24"/>
              </w:rPr>
            </w:pPr>
            <w:r w:rsidRPr="000D24FB">
              <w:rPr>
                <w:rFonts w:cs="Times New Roman"/>
                <w:sz w:val="24"/>
                <w:szCs w:val="24"/>
              </w:rPr>
              <w:t xml:space="preserve">   </w:t>
            </w:r>
            <w:r w:rsidR="00DC10B4" w:rsidRPr="000D24FB">
              <w:rPr>
                <w:rFonts w:cs="Times New Roman"/>
                <w:sz w:val="24"/>
                <w:szCs w:val="24"/>
              </w:rPr>
              <w:t>В порядке оказ</w:t>
            </w:r>
            <w:r w:rsidR="00743680" w:rsidRPr="000D24FB">
              <w:rPr>
                <w:rFonts w:cs="Times New Roman"/>
                <w:sz w:val="24"/>
                <w:szCs w:val="24"/>
              </w:rPr>
              <w:t xml:space="preserve">ания правовой помощи гражданам </w:t>
            </w:r>
            <w:r w:rsidR="00DC10B4" w:rsidRPr="000D24FB">
              <w:rPr>
                <w:rFonts w:cs="Times New Roman"/>
                <w:sz w:val="24"/>
                <w:szCs w:val="24"/>
              </w:rPr>
              <w:t>используются различные методы и формы в виде разъяснения потребителям их законных прав по телефону, в печатных средствах массовой информации, выступлений специалистов на радио и телевидении, организации «горячих» линий. Ситуация на потребительском рынке региона  постоянно освещается на официальн</w:t>
            </w:r>
            <w:r w:rsidR="00743680" w:rsidRPr="000D24FB">
              <w:rPr>
                <w:rFonts w:cs="Times New Roman"/>
                <w:sz w:val="24"/>
                <w:szCs w:val="24"/>
              </w:rPr>
              <w:t>ых</w:t>
            </w:r>
            <w:r w:rsidR="00DC10B4" w:rsidRPr="000D24FB">
              <w:rPr>
                <w:rFonts w:cs="Times New Roman"/>
                <w:sz w:val="24"/>
                <w:szCs w:val="24"/>
              </w:rPr>
              <w:t xml:space="preserve"> сайт</w:t>
            </w:r>
            <w:r w:rsidR="00743680" w:rsidRPr="000D24FB">
              <w:rPr>
                <w:rFonts w:cs="Times New Roman"/>
                <w:sz w:val="24"/>
                <w:szCs w:val="24"/>
              </w:rPr>
              <w:t>ах</w:t>
            </w:r>
            <w:r w:rsidR="00DC10B4" w:rsidRPr="000D24FB">
              <w:rPr>
                <w:rFonts w:cs="Times New Roman"/>
                <w:sz w:val="24"/>
                <w:szCs w:val="24"/>
              </w:rPr>
              <w:t xml:space="preserve"> </w:t>
            </w:r>
            <w:r w:rsidR="00743680" w:rsidRPr="000D24FB">
              <w:rPr>
                <w:rFonts w:cs="Times New Roman"/>
                <w:sz w:val="24"/>
                <w:szCs w:val="24"/>
              </w:rPr>
              <w:t>участников Программы</w:t>
            </w:r>
            <w:r w:rsidR="00DC10B4" w:rsidRPr="000D24FB">
              <w:rPr>
                <w:rFonts w:cs="Times New Roman"/>
                <w:sz w:val="24"/>
                <w:szCs w:val="24"/>
              </w:rPr>
              <w:t>.</w:t>
            </w:r>
            <w:r w:rsidR="00743680" w:rsidRPr="000D24FB">
              <w:rPr>
                <w:rFonts w:cs="Times New Roman"/>
                <w:sz w:val="24"/>
                <w:szCs w:val="24"/>
              </w:rPr>
              <w:t xml:space="preserve"> </w:t>
            </w:r>
          </w:p>
          <w:p w:rsidR="00E2670D" w:rsidRPr="000D24FB" w:rsidRDefault="004C6AAC" w:rsidP="0015156D">
            <w:pPr>
              <w:jc w:val="both"/>
              <w:rPr>
                <w:rFonts w:cs="Times New Roman"/>
                <w:sz w:val="24"/>
                <w:szCs w:val="24"/>
              </w:rPr>
            </w:pPr>
            <w:r w:rsidRPr="000D24FB">
              <w:rPr>
                <w:rFonts w:cs="Times New Roman"/>
                <w:sz w:val="24"/>
                <w:szCs w:val="24"/>
              </w:rPr>
              <w:t xml:space="preserve">   </w:t>
            </w:r>
            <w:r w:rsidR="00743680" w:rsidRPr="000D24FB">
              <w:rPr>
                <w:rFonts w:cs="Times New Roman"/>
                <w:sz w:val="24"/>
                <w:szCs w:val="24"/>
              </w:rPr>
              <w:t xml:space="preserve">При необходимости гражданам оказывается практическая помощь в составлении претензионных обращений для досудебного разбирательства и обращений в суд, а </w:t>
            </w:r>
            <w:r w:rsidR="00E25923" w:rsidRPr="000D24FB">
              <w:rPr>
                <w:rFonts w:cs="Times New Roman"/>
                <w:sz w:val="24"/>
                <w:szCs w:val="24"/>
              </w:rPr>
              <w:t>также в контрольные (</w:t>
            </w:r>
            <w:r w:rsidR="00743680" w:rsidRPr="000D24FB">
              <w:rPr>
                <w:rFonts w:cs="Times New Roman"/>
                <w:sz w:val="24"/>
                <w:szCs w:val="24"/>
              </w:rPr>
              <w:t>надзорные органы</w:t>
            </w:r>
            <w:r w:rsidR="00E25923" w:rsidRPr="000D24FB">
              <w:rPr>
                <w:rFonts w:cs="Times New Roman"/>
                <w:sz w:val="24"/>
                <w:szCs w:val="24"/>
              </w:rPr>
              <w:t>)</w:t>
            </w:r>
            <w:r w:rsidR="00743680" w:rsidRPr="000D24FB">
              <w:rPr>
                <w:rFonts w:cs="Times New Roman"/>
                <w:sz w:val="24"/>
                <w:szCs w:val="24"/>
              </w:rPr>
              <w:t>.</w:t>
            </w:r>
            <w:r w:rsidR="00DC10B4" w:rsidRPr="000D24FB">
              <w:rPr>
                <w:rFonts w:cs="Times New Roman"/>
                <w:sz w:val="24"/>
                <w:szCs w:val="24"/>
              </w:rPr>
              <w:t xml:space="preserve"> </w:t>
            </w:r>
            <w:r w:rsidR="00743680" w:rsidRPr="000D24FB">
              <w:rPr>
                <w:rFonts w:cs="Times New Roman"/>
                <w:sz w:val="24"/>
                <w:szCs w:val="24"/>
              </w:rPr>
              <w:t>В отчетном периоде участники Программы принимали участие в судебных процессах в защиту прав потребителей.</w:t>
            </w:r>
            <w:r w:rsidR="00E2670D" w:rsidRPr="000D24FB">
              <w:rPr>
                <w:rFonts w:cs="Times New Roman"/>
                <w:sz w:val="24"/>
                <w:szCs w:val="24"/>
              </w:rPr>
              <w:t xml:space="preserve"> </w:t>
            </w:r>
            <w:proofErr w:type="gramStart"/>
            <w:r w:rsidR="00E2670D" w:rsidRPr="000D24FB">
              <w:rPr>
                <w:rFonts w:cs="Times New Roman"/>
                <w:sz w:val="24"/>
                <w:szCs w:val="24"/>
              </w:rPr>
              <w:t>Так,   в 202</w:t>
            </w:r>
            <w:r w:rsidR="003902FC" w:rsidRPr="000D24FB">
              <w:rPr>
                <w:rFonts w:cs="Times New Roman"/>
                <w:sz w:val="24"/>
                <w:szCs w:val="24"/>
              </w:rPr>
              <w:t>2</w:t>
            </w:r>
            <w:r w:rsidR="00E2670D" w:rsidRPr="000D24FB">
              <w:rPr>
                <w:rFonts w:cs="Times New Roman"/>
                <w:sz w:val="24"/>
                <w:szCs w:val="24"/>
              </w:rPr>
              <w:t xml:space="preserve"> году  специалисты жилищной инспекции Курской области приняли участие в </w:t>
            </w:r>
            <w:r w:rsidR="003902FC" w:rsidRPr="000D24FB">
              <w:rPr>
                <w:rFonts w:cs="Times New Roman"/>
                <w:sz w:val="24"/>
                <w:szCs w:val="24"/>
              </w:rPr>
              <w:t xml:space="preserve"> судебных заседаниях по 23 гражданским делам в качестве третьего лица, не заявляющего самостоятельных требований относительно предмета спора, по искам об исполнении договора управления, о понуждении к выполнению работ и оказанию услуг, о возложению обязанности, о </w:t>
            </w:r>
            <w:r w:rsidR="003902FC" w:rsidRPr="000D24FB">
              <w:rPr>
                <w:rFonts w:cs="Times New Roman"/>
                <w:sz w:val="24"/>
                <w:szCs w:val="24"/>
              </w:rPr>
              <w:lastRenderedPageBreak/>
              <w:t>понуждении произвести работы, об устранении препятствий в пользовании общим имуществом, о компенсации морального</w:t>
            </w:r>
            <w:proofErr w:type="gramEnd"/>
            <w:r w:rsidR="003902FC" w:rsidRPr="000D24FB">
              <w:rPr>
                <w:rFonts w:cs="Times New Roman"/>
                <w:sz w:val="24"/>
                <w:szCs w:val="24"/>
              </w:rPr>
              <w:t xml:space="preserve"> вреда.</w:t>
            </w:r>
            <w:r w:rsidR="004759EF" w:rsidRPr="000D24FB">
              <w:rPr>
                <w:rFonts w:cs="Times New Roman"/>
                <w:sz w:val="24"/>
                <w:szCs w:val="24"/>
              </w:rPr>
              <w:t xml:space="preserve"> </w:t>
            </w:r>
            <w:r w:rsidR="004759EF" w:rsidRPr="000D24FB">
              <w:rPr>
                <w:rFonts w:cs="Times New Roman"/>
                <w:bCs/>
                <w:sz w:val="24"/>
                <w:szCs w:val="24"/>
              </w:rPr>
              <w:t>Кроме того, сотрудники инспекции 4 раза привлекались к участию в гражданских делах в качестве органа, дающего заключение по делу, в целях осуществления возложенных на него обязанностей и защиты прав, свобод и законных интересов потребителей (по искам потребителей о взыскании морального вреда).</w:t>
            </w:r>
          </w:p>
          <w:p w:rsidR="00DC10B4" w:rsidRPr="000D24FB" w:rsidRDefault="00DD2FC3" w:rsidP="0015156D">
            <w:pPr>
              <w:ind w:firstLine="181"/>
              <w:contextualSpacing/>
              <w:jc w:val="both"/>
              <w:rPr>
                <w:rFonts w:cs="Times New Roman"/>
                <w:sz w:val="24"/>
                <w:szCs w:val="24"/>
              </w:rPr>
            </w:pPr>
            <w:proofErr w:type="gramStart"/>
            <w:r w:rsidRPr="000D24FB">
              <w:rPr>
                <w:rFonts w:cs="Times New Roman"/>
                <w:sz w:val="24"/>
                <w:szCs w:val="24"/>
              </w:rPr>
              <w:t>В 2022 году в суды Белгородской, Курской, Калужской, Московской, Тамбовской, Ростовской, Московской, Воронежской, Ивановской областей, г. Москвы и Санкт-Петербурга подано 37 исков в защиту неопределенного круга лиц по фактам реализации в розничной торговой сети пищевых продуктов и промышленных товаров ненадлежащего качества, на 1 января 2023 г. рассмотрено 34 и все они удовлетворены.</w:t>
            </w:r>
            <w:proofErr w:type="gramEnd"/>
          </w:p>
          <w:p w:rsidR="00C20540" w:rsidRPr="000D24FB" w:rsidRDefault="00C20540" w:rsidP="0015156D">
            <w:pPr>
              <w:ind w:firstLine="181"/>
              <w:contextualSpacing/>
              <w:jc w:val="both"/>
              <w:rPr>
                <w:rFonts w:cs="Times New Roman"/>
                <w:sz w:val="24"/>
                <w:szCs w:val="24"/>
              </w:rPr>
            </w:pPr>
            <w:proofErr w:type="gramStart"/>
            <w:r w:rsidRPr="000D24FB">
              <w:rPr>
                <w:rFonts w:cs="Times New Roman"/>
                <w:sz w:val="24"/>
                <w:szCs w:val="24"/>
              </w:rPr>
              <w:t xml:space="preserve">В результате мониторинга «Интернет» - ресурсов в целях контроля за соблюдением законодательства об охране здоровья граждан от воздействия окружающего табачного дыма и последствий потребления табака специалистами </w:t>
            </w:r>
            <w:r w:rsidR="00241E43" w:rsidRPr="000D24FB">
              <w:rPr>
                <w:rFonts w:cs="Times New Roman"/>
                <w:sz w:val="24"/>
                <w:szCs w:val="24"/>
              </w:rPr>
              <w:t xml:space="preserve">Управления </w:t>
            </w:r>
            <w:proofErr w:type="spellStart"/>
            <w:r w:rsidR="00241E43" w:rsidRPr="000D24FB">
              <w:rPr>
                <w:rFonts w:cs="Times New Roman"/>
                <w:sz w:val="24"/>
                <w:szCs w:val="24"/>
              </w:rPr>
              <w:t>Роспотребнадзора</w:t>
            </w:r>
            <w:proofErr w:type="spellEnd"/>
            <w:r w:rsidR="00241E43" w:rsidRPr="000D24FB">
              <w:rPr>
                <w:rFonts w:cs="Times New Roman"/>
                <w:sz w:val="24"/>
                <w:szCs w:val="24"/>
              </w:rPr>
              <w:t xml:space="preserve"> </w:t>
            </w:r>
            <w:r w:rsidRPr="000D24FB">
              <w:rPr>
                <w:rFonts w:cs="Times New Roman"/>
                <w:sz w:val="24"/>
                <w:szCs w:val="24"/>
              </w:rPr>
              <w:t xml:space="preserve"> </w:t>
            </w:r>
            <w:r w:rsidR="00D71C65" w:rsidRPr="000D24FB">
              <w:rPr>
                <w:rFonts w:cs="Times New Roman"/>
                <w:sz w:val="24"/>
                <w:szCs w:val="24"/>
              </w:rPr>
              <w:t xml:space="preserve">по Курской области </w:t>
            </w:r>
            <w:r w:rsidRPr="000D24FB">
              <w:rPr>
                <w:rFonts w:cs="Times New Roman"/>
                <w:sz w:val="24"/>
                <w:szCs w:val="24"/>
              </w:rPr>
              <w:t>выявлены факты размещения в информационно-коммуникационной сети «Интернет» для свободного доступа неограниченного круга лиц информации, предлагающей приобретение табачной продукции и кальянов дистанционным способом.</w:t>
            </w:r>
            <w:proofErr w:type="gramEnd"/>
          </w:p>
          <w:p w:rsidR="00C20540" w:rsidRPr="000D24FB" w:rsidRDefault="00C20540" w:rsidP="0015156D">
            <w:pPr>
              <w:ind w:firstLine="181"/>
              <w:contextualSpacing/>
              <w:jc w:val="both"/>
              <w:rPr>
                <w:rFonts w:cs="Times New Roman"/>
                <w:sz w:val="24"/>
                <w:szCs w:val="24"/>
              </w:rPr>
            </w:pPr>
            <w:r w:rsidRPr="000D24FB">
              <w:rPr>
                <w:rFonts w:cs="Times New Roman"/>
                <w:sz w:val="24"/>
                <w:szCs w:val="24"/>
              </w:rPr>
              <w:t xml:space="preserve">В судебные органы  направлено 4 административных исковых заявлений, о признании информации, размещенной в сети «Интернет», запрещенной к распространению на территории Российской Федерации. </w:t>
            </w:r>
          </w:p>
          <w:p w:rsidR="00C20540" w:rsidRPr="000D24FB" w:rsidRDefault="00C20540" w:rsidP="0015156D">
            <w:pPr>
              <w:ind w:firstLine="181"/>
              <w:contextualSpacing/>
              <w:jc w:val="both"/>
              <w:rPr>
                <w:rFonts w:cs="Times New Roman"/>
                <w:sz w:val="24"/>
                <w:szCs w:val="24"/>
              </w:rPr>
            </w:pPr>
            <w:r w:rsidRPr="000D24FB">
              <w:rPr>
                <w:rFonts w:cs="Times New Roman"/>
                <w:sz w:val="24"/>
                <w:szCs w:val="24"/>
              </w:rPr>
              <w:t xml:space="preserve">В настоящее время все исковые заявления рассмотрены, информация о продаже дистанционным способом табачной продукции и кальянов признана судом запрещенной к распространению на территории Российской Федерации. Решения суда явились основанием для включения сведений о доменных именах и (или) указателях страниц 4 сайтов в единую автоматизированную информационную систему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p w:rsidR="00817793" w:rsidRPr="000D24FB" w:rsidRDefault="00C20540" w:rsidP="0015156D">
            <w:pPr>
              <w:ind w:firstLine="181"/>
              <w:contextualSpacing/>
              <w:jc w:val="both"/>
              <w:rPr>
                <w:rFonts w:cs="Times New Roman"/>
                <w:sz w:val="24"/>
                <w:szCs w:val="24"/>
              </w:rPr>
            </w:pPr>
            <w:r w:rsidRPr="000D24FB">
              <w:rPr>
                <w:rFonts w:cs="Times New Roman"/>
                <w:sz w:val="24"/>
                <w:szCs w:val="24"/>
              </w:rPr>
              <w:t xml:space="preserve">Специалистами </w:t>
            </w:r>
            <w:r w:rsidR="00D71C65" w:rsidRPr="000D24FB">
              <w:rPr>
                <w:rFonts w:cs="Times New Roman"/>
                <w:sz w:val="24"/>
                <w:szCs w:val="24"/>
              </w:rPr>
              <w:t xml:space="preserve">Управления </w:t>
            </w:r>
            <w:proofErr w:type="spellStart"/>
            <w:r w:rsidR="00D71C65" w:rsidRPr="000D24FB">
              <w:rPr>
                <w:rFonts w:cs="Times New Roman"/>
                <w:sz w:val="24"/>
                <w:szCs w:val="24"/>
              </w:rPr>
              <w:t>Роспотребнадзора</w:t>
            </w:r>
            <w:proofErr w:type="spellEnd"/>
            <w:r w:rsidR="00D71C65" w:rsidRPr="000D24FB">
              <w:rPr>
                <w:rFonts w:cs="Times New Roman"/>
                <w:sz w:val="24"/>
                <w:szCs w:val="24"/>
              </w:rPr>
              <w:t xml:space="preserve">  по Курской области</w:t>
            </w:r>
            <w:r w:rsidRPr="000D24FB">
              <w:rPr>
                <w:rFonts w:cs="Times New Roman"/>
                <w:sz w:val="24"/>
                <w:szCs w:val="24"/>
              </w:rPr>
              <w:t xml:space="preserve"> дано 11 заключений в судах в целях защиты прав потребителей, по итогам их </w:t>
            </w:r>
            <w:r w:rsidRPr="000D24FB">
              <w:rPr>
                <w:rFonts w:cs="Times New Roman"/>
                <w:sz w:val="24"/>
                <w:szCs w:val="24"/>
              </w:rPr>
              <w:lastRenderedPageBreak/>
              <w:t>рассмотрения в пользу потребителей взыскано 747,6 тысяч рублей.</w:t>
            </w:r>
          </w:p>
          <w:p w:rsidR="002B7FF1" w:rsidRDefault="00817793" w:rsidP="0015156D">
            <w:pPr>
              <w:ind w:firstLine="181"/>
              <w:contextualSpacing/>
              <w:jc w:val="both"/>
              <w:rPr>
                <w:rFonts w:cs="Times New Roman"/>
                <w:sz w:val="24"/>
                <w:szCs w:val="24"/>
              </w:rPr>
            </w:pPr>
            <w:proofErr w:type="gramStart"/>
            <w:r w:rsidRPr="000D24FB">
              <w:rPr>
                <w:rFonts w:cs="Times New Roman"/>
                <w:sz w:val="24"/>
                <w:szCs w:val="24"/>
              </w:rPr>
              <w:t xml:space="preserve">Для отстаивания своих прав потребители обращались в суд по таким сферам потребительских правоотношений, как продажа технически сложных товаров (в том числе бытового назначения), нарушение сроков поставки или продажа некачественной мебели, </w:t>
            </w:r>
            <w:r w:rsidR="009C1AD5" w:rsidRPr="000D24FB">
              <w:rPr>
                <w:rFonts w:cs="Times New Roman"/>
                <w:sz w:val="24"/>
                <w:szCs w:val="24"/>
              </w:rPr>
              <w:t xml:space="preserve">продажа товаров дистанционным способом, </w:t>
            </w:r>
            <w:r w:rsidRPr="000D24FB">
              <w:rPr>
                <w:rFonts w:cs="Times New Roman"/>
                <w:sz w:val="24"/>
                <w:szCs w:val="24"/>
              </w:rPr>
              <w:t>в сфере оказания услуг – навязывание дополнительных услуг при оказании финансовых, некачественно предоставленных бытовых услуг и т.д.</w:t>
            </w:r>
            <w:r w:rsidR="00EC637C" w:rsidRPr="000D24FB">
              <w:rPr>
                <w:rFonts w:cs="Times New Roman"/>
                <w:sz w:val="24"/>
                <w:szCs w:val="24"/>
              </w:rPr>
              <w:t xml:space="preserve"> </w:t>
            </w:r>
            <w:proofErr w:type="gramEnd"/>
          </w:p>
          <w:p w:rsidR="000D24FB" w:rsidRPr="000D24FB" w:rsidRDefault="000D24FB" w:rsidP="0015156D">
            <w:pPr>
              <w:ind w:firstLine="181"/>
              <w:contextualSpacing/>
              <w:jc w:val="both"/>
              <w:rPr>
                <w:rFonts w:cs="Times New Roman"/>
                <w:sz w:val="24"/>
                <w:szCs w:val="24"/>
              </w:rPr>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lastRenderedPageBreak/>
              <w:t>5.</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9C1AD5" w:rsidP="00D87C36">
            <w:pPr>
              <w:autoSpaceDN w:val="0"/>
              <w:jc w:val="both"/>
              <w:rPr>
                <w:rFonts w:cs="Times New Roman"/>
                <w:sz w:val="24"/>
                <w:szCs w:val="24"/>
              </w:rPr>
            </w:pPr>
            <w:r w:rsidRPr="000D24FB">
              <w:rPr>
                <w:rFonts w:cs="Times New Roman"/>
                <w:sz w:val="24"/>
                <w:szCs w:val="24"/>
              </w:rPr>
              <w:t>Проведение социологических опросов среди потребителей, представителей организаций потребительского рынка Курской области по вопросам защиты прав потребителей в различных сферах деятельности, размещение информационных материалов по их результатам в средствах массовой информации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467" w:rsidRPr="000D24FB" w:rsidRDefault="004C6AAC" w:rsidP="0015156D">
            <w:pPr>
              <w:pStyle w:val="a6"/>
              <w:tabs>
                <w:tab w:val="left" w:pos="229"/>
              </w:tabs>
              <w:spacing w:after="0"/>
              <w:jc w:val="both"/>
            </w:pPr>
            <w:r w:rsidRPr="000D24FB">
              <w:t xml:space="preserve">   </w:t>
            </w:r>
            <w:r w:rsidR="00AA4C44" w:rsidRPr="000D24FB">
              <w:t>С</w:t>
            </w:r>
            <w:r w:rsidR="000D52F7" w:rsidRPr="000D24FB">
              <w:t xml:space="preserve"> целью </w:t>
            </w:r>
            <w:proofErr w:type="gramStart"/>
            <w:r w:rsidR="000D52F7" w:rsidRPr="000D24FB">
              <w:t>определения уровня знаний</w:t>
            </w:r>
            <w:r w:rsidR="00AA4C44" w:rsidRPr="000D24FB">
              <w:t xml:space="preserve"> населения</w:t>
            </w:r>
            <w:r w:rsidR="000D52F7" w:rsidRPr="000D24FB">
              <w:t xml:space="preserve"> основных положений законодательства</w:t>
            </w:r>
            <w:proofErr w:type="gramEnd"/>
            <w:r w:rsidR="000D52F7" w:rsidRPr="000D24FB">
              <w:t xml:space="preserve"> о защите прав потребителей, финансовой грамотности, алгоритма действий потребителя в случае покупки товаров ненадлежащего качества </w:t>
            </w:r>
            <w:r w:rsidR="00AA4C44" w:rsidRPr="000D24FB">
              <w:t xml:space="preserve"> или получения некачественной услуги </w:t>
            </w:r>
            <w:r w:rsidR="000D52F7" w:rsidRPr="000D24FB">
              <w:t>и возможности отстоять нарушенные потребительские права</w:t>
            </w:r>
            <w:r w:rsidR="00AA4C44" w:rsidRPr="000D24FB">
              <w:t>, участниками Программы периодически проводятся социологические опросы</w:t>
            </w:r>
            <w:r w:rsidR="00F027A4" w:rsidRPr="000D24FB">
              <w:t>, анкетирования</w:t>
            </w:r>
            <w:r w:rsidR="000D52F7" w:rsidRPr="000D24FB">
              <w:t>.</w:t>
            </w:r>
            <w:r w:rsidR="00F027A4" w:rsidRPr="000D24FB">
              <w:t xml:space="preserve"> </w:t>
            </w:r>
            <w:r w:rsidR="00356467" w:rsidRPr="000D24FB">
              <w:t xml:space="preserve">Перечень вопросов формировался в зависимости от возраста респондентов, социального положения, места проведения мероприятий. </w:t>
            </w:r>
          </w:p>
          <w:p w:rsidR="000D52F7" w:rsidRPr="000D24FB" w:rsidRDefault="00F027A4" w:rsidP="0015156D">
            <w:pPr>
              <w:pStyle w:val="a6"/>
              <w:tabs>
                <w:tab w:val="left" w:pos="229"/>
              </w:tabs>
              <w:spacing w:after="0"/>
              <w:ind w:firstLine="274"/>
              <w:jc w:val="both"/>
            </w:pPr>
            <w:r w:rsidRPr="000D24FB">
              <w:t xml:space="preserve">Так, в </w:t>
            </w:r>
            <w:r w:rsidR="00AE7E94" w:rsidRPr="000D24FB">
              <w:t>декабре</w:t>
            </w:r>
            <w:r w:rsidRPr="000D24FB">
              <w:t xml:space="preserve"> 202</w:t>
            </w:r>
            <w:r w:rsidR="00AE7E94" w:rsidRPr="000D24FB">
              <w:t>2</w:t>
            </w:r>
            <w:r w:rsidRPr="000D24FB">
              <w:t xml:space="preserve"> года управлением ветеринарии Курской области проведено анкетирование контролируемых лиц, позволяющее определить степень информированности хозяйствующих</w:t>
            </w:r>
            <w:r w:rsidR="00356467" w:rsidRPr="000D24FB">
              <w:t xml:space="preserve"> субъектов</w:t>
            </w:r>
            <w:r w:rsidRPr="000D24FB">
              <w:t>,</w:t>
            </w:r>
            <w:r w:rsidRPr="000D24FB">
              <w:rPr>
                <w:b/>
              </w:rPr>
              <w:t xml:space="preserve"> </w:t>
            </w:r>
            <w:r w:rsidRPr="000D24FB">
              <w:t xml:space="preserve">занятых в области отлова и содержания животных без владельцев, об обязательных требованиях законодательства. </w:t>
            </w:r>
          </w:p>
          <w:p w:rsidR="00F120AE" w:rsidRPr="000D24FB" w:rsidRDefault="00F120AE" w:rsidP="0015156D">
            <w:pPr>
              <w:pStyle w:val="a6"/>
              <w:tabs>
                <w:tab w:val="left" w:pos="229"/>
              </w:tabs>
              <w:spacing w:after="0"/>
              <w:ind w:firstLine="274"/>
              <w:jc w:val="both"/>
            </w:pPr>
            <w:r w:rsidRPr="000D24FB">
              <w:t xml:space="preserve">В рамках опроса граждан муниципального образования «Город Курск» по вопросу оценки состояния и развития конкурентной среды на муниципальных </w:t>
            </w:r>
            <w:r w:rsidR="00134558" w:rsidRPr="000D24FB">
              <w:t>рынках товаров и услуг проведено анкетирование жителей города. Анкеты «Для опроса потребителей товаров и услуг» в количестве 502 ед. были направлены</w:t>
            </w:r>
            <w:r w:rsidR="000834F4" w:rsidRPr="000D24FB">
              <w:t xml:space="preserve"> в адрес Центра гражданских и социальных инициатив Курской области.</w:t>
            </w:r>
          </w:p>
          <w:p w:rsidR="006B5890" w:rsidRPr="000D24FB" w:rsidRDefault="006B5890" w:rsidP="0015156D">
            <w:pPr>
              <w:pStyle w:val="a6"/>
              <w:tabs>
                <w:tab w:val="left" w:pos="229"/>
              </w:tabs>
              <w:spacing w:after="0"/>
              <w:ind w:firstLine="274"/>
              <w:jc w:val="both"/>
            </w:pPr>
            <w:r w:rsidRPr="000D24FB">
              <w:t>В рамках опроса населения в отношении доступности финансовых услуг и удовлетворенности деятельностью в сфере финансовых услуг</w:t>
            </w:r>
            <w:r w:rsidR="009002C1" w:rsidRPr="000D24FB">
              <w:t>, потребительских предпочтений</w:t>
            </w:r>
            <w:r w:rsidR="00D83F36" w:rsidRPr="000D24FB">
              <w:t xml:space="preserve"> прошли анкетирование  жител</w:t>
            </w:r>
            <w:r w:rsidR="009002C1" w:rsidRPr="000D24FB">
              <w:t>и</w:t>
            </w:r>
            <w:r w:rsidR="00D83F36" w:rsidRPr="000D24FB">
              <w:t xml:space="preserve"> </w:t>
            </w:r>
            <w:proofErr w:type="spellStart"/>
            <w:r w:rsidR="00D83F36" w:rsidRPr="000D24FB">
              <w:t>Солнцевского</w:t>
            </w:r>
            <w:proofErr w:type="spellEnd"/>
            <w:r w:rsidR="00D83F36" w:rsidRPr="000D24FB">
              <w:t xml:space="preserve"> </w:t>
            </w:r>
            <w:r w:rsidR="009002C1" w:rsidRPr="000D24FB">
              <w:t xml:space="preserve">и </w:t>
            </w:r>
            <w:proofErr w:type="spellStart"/>
            <w:r w:rsidR="009002C1" w:rsidRPr="000D24FB">
              <w:t>Золотухинского</w:t>
            </w:r>
            <w:proofErr w:type="spellEnd"/>
            <w:r w:rsidR="009002C1" w:rsidRPr="000D24FB">
              <w:t xml:space="preserve"> </w:t>
            </w:r>
            <w:r w:rsidR="00D83F36" w:rsidRPr="000D24FB">
              <w:t>район</w:t>
            </w:r>
            <w:r w:rsidR="009002C1" w:rsidRPr="000D24FB">
              <w:t>ов.</w:t>
            </w:r>
          </w:p>
          <w:p w:rsidR="002B382A" w:rsidRPr="000D24FB" w:rsidRDefault="004C6AAC" w:rsidP="0015156D">
            <w:pPr>
              <w:pStyle w:val="a6"/>
              <w:spacing w:after="0"/>
              <w:jc w:val="both"/>
            </w:pPr>
            <w:r w:rsidRPr="000D24FB">
              <w:t xml:space="preserve">   </w:t>
            </w:r>
            <w:r w:rsidR="002B382A" w:rsidRPr="000D24FB">
              <w:t>Аналогичная работа проводилась в образовательных учреждениях, в предприятиях сферы потребительского рынка и т.д.</w:t>
            </w:r>
          </w:p>
          <w:p w:rsidR="004369C4" w:rsidRPr="000D24FB" w:rsidRDefault="004C6AAC" w:rsidP="00FF077C">
            <w:pPr>
              <w:pStyle w:val="a6"/>
              <w:spacing w:after="0"/>
              <w:jc w:val="both"/>
            </w:pPr>
            <w:r w:rsidRPr="000D24FB">
              <w:t xml:space="preserve">   </w:t>
            </w:r>
            <w:r w:rsidR="002B382A" w:rsidRPr="000D24FB">
              <w:t xml:space="preserve">Результаты мероприятий в сфере защиты прав потребителей освещались на </w:t>
            </w:r>
            <w:r w:rsidR="002B382A" w:rsidRPr="000D24FB">
              <w:lastRenderedPageBreak/>
              <w:t>официальных сайтах участников Программы, а также публиковались в СМИ.</w:t>
            </w:r>
            <w:r w:rsidR="00FF077C" w:rsidRPr="000D24FB">
              <w:t xml:space="preserve"> </w:t>
            </w:r>
            <w:r w:rsidRPr="000D24FB">
              <w:t xml:space="preserve">   </w:t>
            </w: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15156D">
            <w:pPr>
              <w:autoSpaceDN w:val="0"/>
              <w:jc w:val="center"/>
              <w:rPr>
                <w:rFonts w:cs="Times New Roman"/>
                <w:sz w:val="24"/>
                <w:szCs w:val="24"/>
              </w:rPr>
            </w:pPr>
            <w:r w:rsidRPr="000D24FB">
              <w:rPr>
                <w:rFonts w:cs="Times New Roman"/>
                <w:sz w:val="24"/>
                <w:szCs w:val="24"/>
              </w:rPr>
              <w:lastRenderedPageBreak/>
              <w:t>Задача № 2: Информационное обеспечение потребителей. Просвещение и популяризация вопросов защиты прав потребителей.</w:t>
            </w:r>
          </w:p>
        </w:tc>
      </w:tr>
      <w:tr w:rsidR="004369C4" w:rsidRPr="000D24FB" w:rsidTr="00FC220A">
        <w:trPr>
          <w:trHeight w:val="69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B451F9">
            <w:pPr>
              <w:autoSpaceDN w:val="0"/>
              <w:jc w:val="center"/>
              <w:rPr>
                <w:rFonts w:cs="Times New Roman"/>
                <w:sz w:val="24"/>
                <w:szCs w:val="24"/>
              </w:rPr>
            </w:pPr>
            <w:r w:rsidRPr="000D24FB">
              <w:rPr>
                <w:rFonts w:cs="Times New Roman"/>
                <w:sz w:val="24"/>
                <w:szCs w:val="24"/>
              </w:rPr>
              <w:t>6</w:t>
            </w:r>
            <w:r w:rsidR="004369C4"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rsidP="00D87C36">
            <w:pPr>
              <w:autoSpaceDN w:val="0"/>
              <w:jc w:val="both"/>
              <w:rPr>
                <w:rFonts w:cs="Times New Roman"/>
                <w:sz w:val="24"/>
                <w:szCs w:val="24"/>
              </w:rPr>
            </w:pPr>
            <w:r w:rsidRPr="000D24FB">
              <w:rPr>
                <w:rFonts w:cs="Times New Roman"/>
                <w:sz w:val="24"/>
                <w:szCs w:val="24"/>
              </w:rPr>
              <w:t>Проведение «горячих линий» по вопросам защиты прав потребителей. Устное консультирование граждан, изготовителей, продавцов, исполнителей услуг по вопросам защиты прав потребителей. Рассмотрение устных и письменных обращений граждан в соответствии с компетенцией.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451F9" w:rsidP="0015156D">
            <w:pPr>
              <w:pStyle w:val="a5"/>
              <w:shd w:val="clear" w:color="auto" w:fill="FFFFFF"/>
              <w:spacing w:before="0" w:beforeAutospacing="0" w:after="288" w:afterAutospacing="0"/>
              <w:ind w:firstLine="274"/>
              <w:contextualSpacing/>
              <w:jc w:val="both"/>
            </w:pPr>
            <w:proofErr w:type="gramStart"/>
            <w:r w:rsidRPr="000D24FB">
              <w:t>В</w:t>
            </w:r>
            <w:r w:rsidR="00B76FCA" w:rsidRPr="000D24FB">
              <w:t xml:space="preserve"> 202</w:t>
            </w:r>
            <w:r w:rsidR="006A69F2" w:rsidRPr="000D24FB">
              <w:t>2</w:t>
            </w:r>
            <w:r w:rsidR="00B76FCA" w:rsidRPr="000D24FB">
              <w:t xml:space="preserve"> году жители области получили более </w:t>
            </w:r>
            <w:r w:rsidR="006A69F2" w:rsidRPr="000D24FB">
              <w:t>30</w:t>
            </w:r>
            <w:r w:rsidR="00873A2C" w:rsidRPr="000D24FB">
              <w:t>3</w:t>
            </w:r>
            <w:r w:rsidR="00B76FCA" w:rsidRPr="000D24FB">
              <w:t xml:space="preserve">  тыс. устных консультаций специалистов в формате телефонн</w:t>
            </w:r>
            <w:r w:rsidR="00DC10B4" w:rsidRPr="000D24FB">
              <w:t>ых</w:t>
            </w:r>
            <w:r w:rsidR="00B76FCA" w:rsidRPr="000D24FB">
              <w:t xml:space="preserve"> «горяч</w:t>
            </w:r>
            <w:r w:rsidR="00DC10B4" w:rsidRPr="000D24FB">
              <w:t>их</w:t>
            </w:r>
            <w:r w:rsidR="00B76FCA" w:rsidRPr="000D24FB">
              <w:t xml:space="preserve"> лини</w:t>
            </w:r>
            <w:r w:rsidR="00DC10B4" w:rsidRPr="000D24FB">
              <w:t>й</w:t>
            </w:r>
            <w:r w:rsidR="00B76FCA" w:rsidRPr="000D24FB">
              <w:t>», в том числе  в рамках тематического консультирования</w:t>
            </w:r>
            <w:r w:rsidR="00DC10B4" w:rsidRPr="000D24FB">
              <w:t xml:space="preserve"> по </w:t>
            </w:r>
            <w:r w:rsidR="00B76FCA" w:rsidRPr="000D24FB">
              <w:t xml:space="preserve">вопросам профилактики инфекционных заболеваний, качеству и безопасности детских товаров, организации питания детей в образовательных организациях, требованиям законодательства в сфере торговли продуктами питания, непродовольственными товарами, соблюдению законодательства и прав потребителей в сфере </w:t>
            </w:r>
            <w:r w:rsidR="00CB0FC6" w:rsidRPr="000D24FB">
              <w:t>предоставления туристских услуг, услуг</w:t>
            </w:r>
            <w:proofErr w:type="gramEnd"/>
            <w:r w:rsidR="00CB0FC6" w:rsidRPr="000D24FB">
              <w:t xml:space="preserve"> такси и </w:t>
            </w:r>
            <w:proofErr w:type="spellStart"/>
            <w:r w:rsidR="00CB0FC6" w:rsidRPr="000D24FB">
              <w:t>ка</w:t>
            </w:r>
            <w:r w:rsidR="009D24EE" w:rsidRPr="000D24FB">
              <w:t>р</w:t>
            </w:r>
            <w:r w:rsidR="00CB0FC6" w:rsidRPr="000D24FB">
              <w:t>шеринга</w:t>
            </w:r>
            <w:proofErr w:type="spellEnd"/>
            <w:r w:rsidRPr="000D24FB">
              <w:t>, жилищно-коммунальных, финансовых услуг</w:t>
            </w:r>
            <w:r w:rsidR="00B76FCA" w:rsidRPr="000D24FB">
              <w:t>.</w:t>
            </w:r>
          </w:p>
          <w:p w:rsidR="00B76FCA" w:rsidRPr="000D24FB" w:rsidRDefault="00B76FCA" w:rsidP="0015156D">
            <w:pPr>
              <w:pStyle w:val="a5"/>
              <w:shd w:val="clear" w:color="auto" w:fill="FFFFFF"/>
              <w:spacing w:before="0" w:beforeAutospacing="0" w:after="288" w:afterAutospacing="0"/>
              <w:ind w:firstLine="274"/>
              <w:contextualSpacing/>
              <w:jc w:val="both"/>
            </w:pPr>
            <w:r w:rsidRPr="000D24FB">
              <w:t>Сохраняющиеся в 202</w:t>
            </w:r>
            <w:r w:rsidR="00C4215F" w:rsidRPr="000D24FB">
              <w:t>2</w:t>
            </w:r>
            <w:r w:rsidRPr="000D24FB">
              <w:t xml:space="preserve"> году риски распространения новой </w:t>
            </w:r>
            <w:proofErr w:type="spellStart"/>
            <w:r w:rsidRPr="000D24FB">
              <w:t>коронавирусной</w:t>
            </w:r>
            <w:proofErr w:type="spellEnd"/>
            <w:r w:rsidRPr="000D24FB">
              <w:t xml:space="preserve"> инфекции способствовали стабильно высокому уровню обращаемости по вопросам профилактики COVID-19. </w:t>
            </w:r>
            <w:proofErr w:type="gramStart"/>
            <w:r w:rsidRPr="000D24FB">
              <w:t xml:space="preserve">Так, в рамках работы «горячей линии»  по вопросам, связанным с </w:t>
            </w:r>
            <w:proofErr w:type="spellStart"/>
            <w:r w:rsidRPr="000D24FB">
              <w:t>коронавирусом</w:t>
            </w:r>
            <w:proofErr w:type="spellEnd"/>
            <w:r w:rsidRPr="000D24FB">
              <w:t xml:space="preserve">, жители и гости Курской области получили  4908  консультаций: в частности,  по вопросам тестирования на COVID-19, изоляции больных и контактных с ними лиц, мерам личной и общественной профилактики, организации работы учреждений и организаций в условиях угрозы распространения новой </w:t>
            </w:r>
            <w:proofErr w:type="spellStart"/>
            <w:r w:rsidRPr="000D24FB">
              <w:t>коронавирусной</w:t>
            </w:r>
            <w:proofErr w:type="spellEnd"/>
            <w:r w:rsidRPr="000D24FB">
              <w:t xml:space="preserve"> инфекции и другим вопросам, связанным с обеспечением  профилактических и п</w:t>
            </w:r>
            <w:r w:rsidR="00CF3529" w:rsidRPr="000D24FB">
              <w:t>ротивоэпидемических мероприятий</w:t>
            </w:r>
            <w:proofErr w:type="gramEnd"/>
            <w:r w:rsidR="00CF3529" w:rsidRPr="000D24FB">
              <w:t xml:space="preserve">, </w:t>
            </w:r>
            <w:r w:rsidRPr="000D24FB">
              <w:t>по вопросам профилактики гриппа,  ВИЧ-инфекции, инфекций, передающихся клещами,  по вопросам иммунизации в рамках Национального календаря прививок и т.д.</w:t>
            </w:r>
          </w:p>
          <w:p w:rsidR="00CF3529" w:rsidRPr="000D24FB" w:rsidRDefault="00EC78A2" w:rsidP="0015156D">
            <w:pPr>
              <w:pStyle w:val="a5"/>
              <w:shd w:val="clear" w:color="auto" w:fill="FFFFFF"/>
              <w:spacing w:after="288"/>
              <w:ind w:left="10" w:firstLine="264"/>
              <w:contextualSpacing/>
              <w:jc w:val="both"/>
            </w:pPr>
            <w:r w:rsidRPr="000D24FB">
              <w:t>В 2022 году в государственную жилищную инспекц</w:t>
            </w:r>
            <w:r w:rsidR="00E1032C" w:rsidRPr="000D24FB">
              <w:t>ию Курской области поступило 10</w:t>
            </w:r>
            <w:r w:rsidRPr="000D24FB">
              <w:t>968 обращений граждан.</w:t>
            </w:r>
          </w:p>
          <w:p w:rsidR="00CF3529" w:rsidRPr="000D24FB" w:rsidRDefault="00D00A5D" w:rsidP="0015156D">
            <w:pPr>
              <w:pStyle w:val="a5"/>
              <w:shd w:val="clear" w:color="auto" w:fill="FFFFFF"/>
              <w:spacing w:after="288"/>
              <w:ind w:left="10" w:firstLine="264"/>
              <w:contextualSpacing/>
              <w:jc w:val="both"/>
            </w:pPr>
            <w:r w:rsidRPr="000D24FB">
              <w:t>По 9</w:t>
            </w:r>
            <w:r w:rsidR="000305DD" w:rsidRPr="000D24FB">
              <w:t>640 обращениям даны разъяснения норм действующего законодательства, либо направлена информация о результатах ранее проведенных проверок.</w:t>
            </w:r>
          </w:p>
          <w:p w:rsidR="00CF3529" w:rsidRPr="000D24FB" w:rsidRDefault="00CF3529" w:rsidP="0015156D">
            <w:pPr>
              <w:pStyle w:val="a5"/>
              <w:shd w:val="clear" w:color="auto" w:fill="FFFFFF"/>
              <w:spacing w:after="288"/>
              <w:ind w:left="10" w:firstLine="264"/>
              <w:contextualSpacing/>
              <w:jc w:val="both"/>
            </w:pPr>
            <w:r w:rsidRPr="000D24FB">
              <w:t xml:space="preserve">По круглосуточному телефону «Горячая линия» специалистами инспекции </w:t>
            </w:r>
            <w:r w:rsidR="000C4590" w:rsidRPr="000D24FB">
              <w:t>были даны</w:t>
            </w:r>
            <w:r w:rsidRPr="000D24FB">
              <w:t xml:space="preserve"> разъяснения и консультации по вопросам защиты прав потребителей.</w:t>
            </w:r>
          </w:p>
          <w:p w:rsidR="00754F3F" w:rsidRPr="000D24FB" w:rsidRDefault="00754F3F" w:rsidP="0015156D">
            <w:pPr>
              <w:pStyle w:val="a5"/>
              <w:shd w:val="clear" w:color="auto" w:fill="FFFFFF"/>
              <w:spacing w:after="288"/>
              <w:ind w:left="10" w:firstLine="264"/>
              <w:contextualSpacing/>
              <w:jc w:val="both"/>
            </w:pPr>
            <w:r w:rsidRPr="000D24FB">
              <w:t>За 2022 год на телефон «горячей линии» поступило 2411 обращений. По 1305 обращениям специалистами инспекции оказана консультативная помощь, в том числе даны рекомендации по оформлению и направлению по принадлежности обращений о нарушении прав потребителей, по 1106 обращениям приняты меры оперативного реагирования, направленные на разрешение возникших проблем.</w:t>
            </w:r>
          </w:p>
          <w:p w:rsidR="00CF3529" w:rsidRPr="000D24FB" w:rsidRDefault="00754F3F" w:rsidP="0015156D">
            <w:pPr>
              <w:pStyle w:val="a5"/>
              <w:shd w:val="clear" w:color="auto" w:fill="FFFFFF"/>
              <w:spacing w:after="288"/>
              <w:ind w:left="10" w:firstLine="264"/>
              <w:contextualSpacing/>
              <w:jc w:val="both"/>
            </w:pPr>
            <w:r w:rsidRPr="000D24FB">
              <w:lastRenderedPageBreak/>
              <w:t xml:space="preserve">Особое внимание инспекцией уделяется </w:t>
            </w:r>
            <w:proofErr w:type="spellStart"/>
            <w:r w:rsidRPr="000D24FB">
              <w:t>маломобильным</w:t>
            </w:r>
            <w:proofErr w:type="spellEnd"/>
            <w:r w:rsidRPr="000D24FB">
              <w:t xml:space="preserve"> группам граждан. Для удобства в инспекции организован прием обращений граждан в отдельном кабинете, расположенном на первом этаже здания, имеющем вход с улицы, оборудованный пандусом и необходимыми консультативными наглядными материалами.</w:t>
            </w:r>
          </w:p>
          <w:p w:rsidR="00E65FA1" w:rsidRPr="000D24FB" w:rsidRDefault="00E65FA1" w:rsidP="0015156D">
            <w:pPr>
              <w:pStyle w:val="a5"/>
              <w:shd w:val="clear" w:color="auto" w:fill="FFFFFF"/>
              <w:spacing w:after="288"/>
              <w:ind w:left="10" w:firstLine="264"/>
              <w:contextualSpacing/>
              <w:jc w:val="both"/>
            </w:pPr>
            <w:r w:rsidRPr="000D24FB">
              <w:t>В 2022 году инспекцией в рамках 248</w:t>
            </w:r>
            <w:r w:rsidR="00F207D1" w:rsidRPr="000D24FB">
              <w:t xml:space="preserve"> -</w:t>
            </w:r>
            <w:r w:rsidRPr="000D24FB">
              <w:t xml:space="preserve"> ФЗ проведено 237 проверки, из них: 97 – выездные, 103 – документарные, 37 – инспекционных визитов. В рамках 294</w:t>
            </w:r>
            <w:r w:rsidR="00F207D1" w:rsidRPr="000D24FB">
              <w:t xml:space="preserve"> -</w:t>
            </w:r>
            <w:r w:rsidRPr="000D24FB">
              <w:t xml:space="preserve"> ФЗ проведено 248 проверок, из которых - 180 проверок исполнения предписаний.</w:t>
            </w:r>
          </w:p>
          <w:p w:rsidR="00E65FA1" w:rsidRPr="000D24FB" w:rsidRDefault="00E65FA1" w:rsidP="0015156D">
            <w:pPr>
              <w:pStyle w:val="a5"/>
              <w:shd w:val="clear" w:color="auto" w:fill="FFFFFF"/>
              <w:spacing w:after="288"/>
              <w:ind w:left="10" w:firstLine="264"/>
              <w:contextualSpacing/>
              <w:jc w:val="both"/>
            </w:pPr>
            <w:r w:rsidRPr="000D24FB">
              <w:t>По результатам проверок выдано 182 предписания.</w:t>
            </w:r>
          </w:p>
          <w:p w:rsidR="00E17B2E" w:rsidRPr="000D24FB" w:rsidRDefault="00E17B2E" w:rsidP="0015156D">
            <w:pPr>
              <w:pStyle w:val="a5"/>
              <w:shd w:val="clear" w:color="auto" w:fill="FFFFFF"/>
              <w:spacing w:after="288"/>
              <w:ind w:left="10" w:firstLine="264"/>
              <w:contextualSpacing/>
              <w:jc w:val="both"/>
            </w:pPr>
            <w:proofErr w:type="gramStart"/>
            <w:r w:rsidRPr="000D24FB">
              <w:t xml:space="preserve">По вопросам соблюдения действующего законодательства в сфере торговли и оказания услуг  на телефоны «горячей линии» Управления </w:t>
            </w:r>
            <w:proofErr w:type="spellStart"/>
            <w:r w:rsidRPr="000D24FB">
              <w:t>Роспотребнадзора</w:t>
            </w:r>
            <w:proofErr w:type="spellEnd"/>
            <w:r w:rsidRPr="000D24FB">
              <w:t xml:space="preserve"> поступ</w:t>
            </w:r>
            <w:r w:rsidR="00A63C7A" w:rsidRPr="000D24FB">
              <w:t>али</w:t>
            </w:r>
            <w:r w:rsidR="00AC4BDE" w:rsidRPr="000D24FB">
              <w:t xml:space="preserve"> обращения </w:t>
            </w:r>
            <w:r w:rsidRPr="000D24FB">
              <w:t xml:space="preserve">по вопросам качества и безопасности парфюмерно-косметической продукции, оказания финансовых услуг и услуг связи, продажи технически сложных товаров ненадлежащего качества, не соответствующих условиям договора или не подошедшим по техническим характеристикам, по вопросам продажи товаров дистанционным способом, </w:t>
            </w:r>
            <w:r w:rsidR="00C66090" w:rsidRPr="000D24FB">
              <w:t xml:space="preserve">по вопросам </w:t>
            </w:r>
            <w:r w:rsidRPr="000D24FB">
              <w:t>качеств</w:t>
            </w:r>
            <w:r w:rsidR="00DD3184" w:rsidRPr="000D24FB">
              <w:t>а</w:t>
            </w:r>
            <w:r w:rsidRPr="000D24FB">
              <w:t xml:space="preserve"> одежды, обуви, мебели</w:t>
            </w:r>
            <w:proofErr w:type="gramEnd"/>
            <w:r w:rsidRPr="000D24FB">
              <w:t xml:space="preserve"> </w:t>
            </w:r>
            <w:proofErr w:type="gramStart"/>
            <w:r w:rsidRPr="000D24FB">
              <w:t>и сроках ее возврата и обмена, по воп</w:t>
            </w:r>
            <w:r w:rsidR="00DD3184" w:rsidRPr="000D24FB">
              <w:t>росам оказания туристских услуг</w:t>
            </w:r>
            <w:r w:rsidRPr="000D24FB">
              <w:t xml:space="preserve"> и инфекционным угрозам за рубежом, по вопросам защиты прав потребителей при оказании услуг такси и </w:t>
            </w:r>
            <w:proofErr w:type="spellStart"/>
            <w:r w:rsidRPr="000D24FB">
              <w:t>каршеринга</w:t>
            </w:r>
            <w:proofErr w:type="spellEnd"/>
            <w:r w:rsidRPr="000D24FB">
              <w:t>, по вопросам качества и безопасности хлебобулочных и кондитерских изделий, плодоовощной продукции, мясной, молочной, рыбной продукции и срокам годности.</w:t>
            </w:r>
            <w:proofErr w:type="gramEnd"/>
          </w:p>
          <w:p w:rsidR="00A150D7" w:rsidRPr="000D24FB" w:rsidRDefault="00A150D7" w:rsidP="0015156D">
            <w:pPr>
              <w:pStyle w:val="a5"/>
              <w:shd w:val="clear" w:color="auto" w:fill="FFFFFF"/>
              <w:spacing w:after="288"/>
              <w:ind w:left="10" w:firstLine="264"/>
              <w:contextualSpacing/>
              <w:jc w:val="both"/>
            </w:pPr>
            <w:r w:rsidRPr="000D24FB">
              <w:t>За 202</w:t>
            </w:r>
            <w:r w:rsidR="00F87E51" w:rsidRPr="000D24FB">
              <w:t>2</w:t>
            </w:r>
            <w:r w:rsidRPr="000D24FB">
              <w:t xml:space="preserve"> год в Управление </w:t>
            </w:r>
            <w:proofErr w:type="spellStart"/>
            <w:r w:rsidRPr="000D24FB">
              <w:t>Роспотребнадзора</w:t>
            </w:r>
            <w:proofErr w:type="spellEnd"/>
            <w:r w:rsidRPr="000D24FB">
              <w:t xml:space="preserve"> </w:t>
            </w:r>
            <w:r w:rsidR="00374BA5" w:rsidRPr="000D24FB">
              <w:t xml:space="preserve">по Курской области </w:t>
            </w:r>
            <w:r w:rsidRPr="000D24FB">
              <w:t>поступило и рассмотрено 186</w:t>
            </w:r>
            <w:r w:rsidR="00F87E51" w:rsidRPr="000D24FB">
              <w:t>4</w:t>
            </w:r>
            <w:r w:rsidRPr="000D24FB">
              <w:t xml:space="preserve"> обращений на нарушения в сфере защиты прав потребителей. Всем заявителям направлены ответы с разъяснениями законодательства Российской Федерации, не относящиеся к компетенции </w:t>
            </w:r>
            <w:proofErr w:type="spellStart"/>
            <w:r w:rsidRPr="000D24FB">
              <w:t>Роспотребнадзора</w:t>
            </w:r>
            <w:proofErr w:type="spellEnd"/>
            <w:r w:rsidRPr="000D24FB">
              <w:t>, в последующем перенаправлены по принадлежности в уполномоченные органы власти.</w:t>
            </w:r>
          </w:p>
          <w:p w:rsidR="00A150D7" w:rsidRPr="000D24FB" w:rsidRDefault="00F87E51" w:rsidP="0015156D">
            <w:pPr>
              <w:pStyle w:val="a5"/>
              <w:shd w:val="clear" w:color="auto" w:fill="FFFFFF"/>
              <w:spacing w:after="288"/>
              <w:ind w:left="10" w:firstLine="264"/>
              <w:contextualSpacing/>
              <w:jc w:val="both"/>
            </w:pPr>
            <w:r w:rsidRPr="000D24FB">
              <w:t>35</w:t>
            </w:r>
            <w:r w:rsidR="00A150D7" w:rsidRPr="000D24FB">
              <w:t xml:space="preserve"> обращени</w:t>
            </w:r>
            <w:r w:rsidRPr="000D24FB">
              <w:t>й</w:t>
            </w:r>
            <w:r w:rsidR="00A150D7" w:rsidRPr="000D24FB">
              <w:t xml:space="preserve"> явились основанием для проведения Управлением </w:t>
            </w:r>
            <w:proofErr w:type="spellStart"/>
            <w:r w:rsidR="00A150D7" w:rsidRPr="000D24FB">
              <w:t>Роспотребнадзора</w:t>
            </w:r>
            <w:proofErr w:type="spellEnd"/>
            <w:r w:rsidR="00A150D7" w:rsidRPr="000D24FB">
              <w:t xml:space="preserve"> </w:t>
            </w:r>
            <w:r w:rsidR="00374BA5" w:rsidRPr="000D24FB">
              <w:t xml:space="preserve">по Курской области </w:t>
            </w:r>
            <w:r w:rsidR="00A150D7" w:rsidRPr="000D24FB">
              <w:t>администр</w:t>
            </w:r>
            <w:r w:rsidR="00760A8A" w:rsidRPr="000D24FB">
              <w:t>ативных расследований</w:t>
            </w:r>
            <w:r w:rsidR="007645AB" w:rsidRPr="000D24FB">
              <w:t>, составлено 25 протоколов.</w:t>
            </w:r>
          </w:p>
          <w:p w:rsidR="00CF3529" w:rsidRPr="000D24FB" w:rsidRDefault="00A150D7" w:rsidP="0015156D">
            <w:pPr>
              <w:pStyle w:val="a5"/>
              <w:shd w:val="clear" w:color="auto" w:fill="FFFFFF"/>
              <w:spacing w:after="288"/>
              <w:ind w:left="10" w:firstLine="264"/>
              <w:contextualSpacing/>
              <w:jc w:val="both"/>
            </w:pPr>
            <w:r w:rsidRPr="000D24FB">
              <w:t xml:space="preserve">Кроме того, по результатам рассмотрения обращений и жалоб граждан специалистами </w:t>
            </w:r>
            <w:r w:rsidR="00631FB1" w:rsidRPr="000D24FB">
              <w:t xml:space="preserve">Управление </w:t>
            </w:r>
            <w:proofErr w:type="spellStart"/>
            <w:r w:rsidR="00631FB1" w:rsidRPr="000D24FB">
              <w:t>Роспотребнадзора</w:t>
            </w:r>
            <w:proofErr w:type="spellEnd"/>
            <w:r w:rsidR="00374BA5" w:rsidRPr="000D24FB">
              <w:t xml:space="preserve"> по Курской области</w:t>
            </w:r>
            <w:r w:rsidRPr="000D24FB">
              <w:t xml:space="preserve"> </w:t>
            </w:r>
            <w:r w:rsidR="00631FB1" w:rsidRPr="000D24FB">
              <w:t>было</w:t>
            </w:r>
            <w:r w:rsidRPr="000D24FB">
              <w:t xml:space="preserve"> </w:t>
            </w:r>
            <w:r w:rsidR="00631FB1" w:rsidRPr="000D24FB">
              <w:rPr>
                <w:rStyle w:val="FontStyle32"/>
                <w:sz w:val="24"/>
                <w:szCs w:val="24"/>
              </w:rPr>
              <w:t xml:space="preserve">объявлено 225 предостережений о недопустимости  </w:t>
            </w:r>
            <w:r w:rsidR="00631FB1" w:rsidRPr="000D24FB">
              <w:t xml:space="preserve">нарушения обязательных </w:t>
            </w:r>
            <w:r w:rsidR="00631FB1" w:rsidRPr="000D24FB">
              <w:lastRenderedPageBreak/>
              <w:t xml:space="preserve">требований и предложениями </w:t>
            </w:r>
            <w:proofErr w:type="gramStart"/>
            <w:r w:rsidR="00631FB1" w:rsidRPr="000D24FB">
              <w:t>принять</w:t>
            </w:r>
            <w:proofErr w:type="gramEnd"/>
            <w:r w:rsidR="00631FB1" w:rsidRPr="000D24FB">
              <w:t xml:space="preserve"> меры по обеспечению соблюдения обязательных требований</w:t>
            </w:r>
            <w:r w:rsidRPr="000D24FB">
              <w:t>.</w:t>
            </w:r>
          </w:p>
          <w:p w:rsidR="004369C4" w:rsidRPr="000D24FB" w:rsidRDefault="00A150D7" w:rsidP="0015156D">
            <w:pPr>
              <w:pStyle w:val="a5"/>
              <w:shd w:val="clear" w:color="auto" w:fill="FFFFFF"/>
              <w:spacing w:after="288"/>
              <w:ind w:left="10" w:firstLine="264"/>
              <w:contextualSpacing/>
              <w:jc w:val="both"/>
            </w:pPr>
            <w:r w:rsidRPr="000D24FB">
              <w:t xml:space="preserve">В отчетном периоде </w:t>
            </w:r>
            <w:r w:rsidR="00597D3B" w:rsidRPr="000D24FB">
              <w:t xml:space="preserve">в Банк России поступило </w:t>
            </w:r>
            <w:r w:rsidR="00E1032C" w:rsidRPr="000D24FB">
              <w:t>2</w:t>
            </w:r>
            <w:r w:rsidR="001A4ABA" w:rsidRPr="000D24FB">
              <w:t>473</w:t>
            </w:r>
            <w:r w:rsidR="00597D3B" w:rsidRPr="000D24FB">
              <w:t xml:space="preserve"> обращени</w:t>
            </w:r>
            <w:r w:rsidR="001A4ABA" w:rsidRPr="000D24FB">
              <w:t>я</w:t>
            </w:r>
            <w:r w:rsidR="00597D3B" w:rsidRPr="000D24FB">
              <w:t xml:space="preserve"> на нарушение прав потребителей финансовых услуг. На сайте Банка России в сети «Интернет» действует интернет-приемная. Организован круглосуточный контактный центр для консультирования населения по финансовым продуктам.</w:t>
            </w:r>
          </w:p>
          <w:p w:rsidR="00893B62" w:rsidRPr="000D24FB" w:rsidRDefault="00893B62" w:rsidP="0015156D">
            <w:pPr>
              <w:pStyle w:val="a5"/>
              <w:shd w:val="clear" w:color="auto" w:fill="FFFFFF"/>
              <w:spacing w:after="288"/>
              <w:ind w:left="10" w:firstLine="264"/>
              <w:contextualSpacing/>
              <w:jc w:val="both"/>
            </w:pPr>
            <w:r w:rsidRPr="000D24FB">
              <w:t xml:space="preserve">Сотрудниками Министерства здравоохранения Курской области </w:t>
            </w:r>
            <w:r w:rsidR="00CA5CDF" w:rsidRPr="000D24FB">
              <w:t xml:space="preserve">в социальных сетях </w:t>
            </w:r>
            <w:r w:rsidRPr="000D24FB">
              <w:t>было отработано 9621 обращение граждан, в которых</w:t>
            </w:r>
            <w:r w:rsidR="00AE3190" w:rsidRPr="000D24FB">
              <w:t xml:space="preserve"> разъяснялся порядок получения медицинской помощи, обеспечения льготными лекарствами</w:t>
            </w:r>
            <w:r w:rsidR="00C362F2" w:rsidRPr="000D24FB">
              <w:t>, разрешались вопросы, требующие вмешательства Министерства здравоохранения</w:t>
            </w:r>
            <w:r w:rsidR="000C4590" w:rsidRPr="000D24FB">
              <w:t xml:space="preserve"> Курской области</w:t>
            </w:r>
            <w:r w:rsidR="00C362F2" w:rsidRPr="000D24FB">
              <w:t>.</w:t>
            </w:r>
          </w:p>
          <w:p w:rsidR="00597D3B" w:rsidRPr="000D24FB" w:rsidRDefault="00597D3B" w:rsidP="0015156D">
            <w:pPr>
              <w:pStyle w:val="a5"/>
              <w:shd w:val="clear" w:color="auto" w:fill="FFFFFF"/>
              <w:spacing w:after="288"/>
              <w:ind w:left="10" w:firstLine="264"/>
              <w:contextualSpacing/>
              <w:jc w:val="both"/>
            </w:pPr>
            <w:proofErr w:type="gramStart"/>
            <w:r w:rsidRPr="000D24FB">
              <w:t xml:space="preserve">За получением разъяснений по вопросам законодательства о защите прав потребителей в сфере торговли и услуг обращались как потребители, так и продавцы (исполнители, изготовители), в </w:t>
            </w:r>
            <w:r w:rsidR="00262CB8" w:rsidRPr="000D24FB">
              <w:t>Министерство</w:t>
            </w:r>
            <w:r w:rsidRPr="000D24FB">
              <w:t xml:space="preserve"> промышленности</w:t>
            </w:r>
            <w:r w:rsidR="00356467" w:rsidRPr="000D24FB">
              <w:t>, торговли и предпринимательства Курской области</w:t>
            </w:r>
            <w:r w:rsidRPr="000D24FB">
              <w:t xml:space="preserve"> </w:t>
            </w:r>
            <w:r w:rsidR="00356467" w:rsidRPr="000D24FB">
              <w:t xml:space="preserve">– </w:t>
            </w:r>
            <w:r w:rsidR="00D55D42" w:rsidRPr="000D24FB">
              <w:t>359</w:t>
            </w:r>
            <w:r w:rsidR="00356467" w:rsidRPr="000D24FB">
              <w:t xml:space="preserve"> </w:t>
            </w:r>
            <w:r w:rsidR="00D00A5D" w:rsidRPr="000D24FB">
              <w:t>обращений</w:t>
            </w:r>
            <w:r w:rsidRPr="000D24FB">
              <w:t xml:space="preserve">, в </w:t>
            </w:r>
            <w:r w:rsidR="00A13030" w:rsidRPr="000D24FB">
              <w:t xml:space="preserve">Территориальный орган </w:t>
            </w:r>
            <w:proofErr w:type="spellStart"/>
            <w:r w:rsidR="00A13030" w:rsidRPr="000D24FB">
              <w:t>Росздравнадзора</w:t>
            </w:r>
            <w:proofErr w:type="spellEnd"/>
            <w:r w:rsidR="00A13030" w:rsidRPr="000D24FB">
              <w:t xml:space="preserve"> по Курской области – 470, </w:t>
            </w:r>
            <w:r w:rsidRPr="000D24FB">
              <w:t>управление ветеринарии Курской области – 1</w:t>
            </w:r>
            <w:r w:rsidR="00017C72" w:rsidRPr="000D24FB">
              <w:t>46</w:t>
            </w:r>
            <w:r w:rsidR="00D55D42" w:rsidRPr="000D24FB">
              <w:t>, в Территориальный отдел (инспекция) по Курской области Центрального межрегионального территориального управления Федерального агентства по</w:t>
            </w:r>
            <w:proofErr w:type="gramEnd"/>
            <w:r w:rsidR="00D55D42" w:rsidRPr="000D24FB">
              <w:t xml:space="preserve"> техническому регулированию и метрологии </w:t>
            </w:r>
            <w:r w:rsidR="000A09D5" w:rsidRPr="000D24FB">
              <w:t>–</w:t>
            </w:r>
            <w:r w:rsidR="00D55D42" w:rsidRPr="000D24FB">
              <w:t xml:space="preserve"> 42</w:t>
            </w:r>
            <w:r w:rsidR="00F85CDF" w:rsidRPr="000D24FB">
              <w:t xml:space="preserve">, Управление </w:t>
            </w:r>
            <w:proofErr w:type="spellStart"/>
            <w:r w:rsidR="00F85CDF" w:rsidRPr="000D24FB">
              <w:t>Россельхознадзора</w:t>
            </w:r>
            <w:proofErr w:type="spellEnd"/>
            <w:r w:rsidR="00F85CDF" w:rsidRPr="000D24FB">
              <w:t xml:space="preserve"> по Орловской и Курской областям – 5.</w:t>
            </w:r>
          </w:p>
          <w:p w:rsidR="002E6F0F" w:rsidRDefault="002E6F0F" w:rsidP="0015156D">
            <w:pPr>
              <w:pStyle w:val="a5"/>
              <w:shd w:val="clear" w:color="auto" w:fill="FFFFFF"/>
              <w:spacing w:after="288"/>
              <w:ind w:firstLine="264"/>
              <w:contextualSpacing/>
              <w:jc w:val="both"/>
            </w:pPr>
            <w:r w:rsidRPr="000D24FB">
              <w:t>Всего в 202</w:t>
            </w:r>
            <w:r w:rsidR="008B566B" w:rsidRPr="000D24FB">
              <w:t>2</w:t>
            </w:r>
            <w:r w:rsidRPr="000D24FB">
              <w:t xml:space="preserve"> году участниками Программы рассмотрено 2</w:t>
            </w:r>
            <w:r w:rsidR="00893B62" w:rsidRPr="000D24FB">
              <w:t>5</w:t>
            </w:r>
            <w:r w:rsidR="008410F1" w:rsidRPr="000D24FB">
              <w:t>948</w:t>
            </w:r>
            <w:r w:rsidRPr="000D24FB">
              <w:t xml:space="preserve"> обращени</w:t>
            </w:r>
            <w:r w:rsidR="00D02EF1" w:rsidRPr="000D24FB">
              <w:t>й</w:t>
            </w:r>
            <w:r w:rsidRPr="000D24FB">
              <w:t>.</w:t>
            </w:r>
          </w:p>
          <w:p w:rsidR="000D24FB" w:rsidRPr="000D24FB" w:rsidRDefault="000D24FB" w:rsidP="0015156D">
            <w:pPr>
              <w:pStyle w:val="a5"/>
              <w:shd w:val="clear" w:color="auto" w:fill="FFFFFF"/>
              <w:spacing w:after="288"/>
              <w:ind w:firstLine="264"/>
              <w:contextualSpacing/>
              <w:jc w:val="both"/>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2E6F0F">
            <w:pPr>
              <w:autoSpaceDN w:val="0"/>
              <w:jc w:val="center"/>
              <w:rPr>
                <w:rFonts w:cs="Times New Roman"/>
                <w:sz w:val="24"/>
                <w:szCs w:val="24"/>
              </w:rPr>
            </w:pPr>
            <w:r w:rsidRPr="000D24FB">
              <w:rPr>
                <w:rFonts w:cs="Times New Roman"/>
                <w:sz w:val="24"/>
                <w:szCs w:val="24"/>
              </w:rPr>
              <w:lastRenderedPageBreak/>
              <w:t>7</w:t>
            </w:r>
            <w:r w:rsidR="004369C4"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rsidP="00D87C36">
            <w:pPr>
              <w:shd w:val="clear" w:color="auto" w:fill="FFFFFF"/>
              <w:autoSpaceDN w:val="0"/>
              <w:jc w:val="both"/>
              <w:rPr>
                <w:rFonts w:cs="Times New Roman"/>
                <w:sz w:val="24"/>
                <w:szCs w:val="24"/>
              </w:rPr>
            </w:pPr>
            <w:r w:rsidRPr="000D24FB">
              <w:rPr>
                <w:rFonts w:cs="Times New Roman"/>
                <w:sz w:val="24"/>
                <w:szCs w:val="24"/>
              </w:rPr>
              <w:t>Проведение просветительских мероприятий (классные часы, круглые столы, уроки финансовой грамотности, семинары, олимпиады и другие мероприятия), направленных на распространение среди школьников и студентов правовых знаний в сфере защиты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8E8" w:rsidRPr="000D24FB" w:rsidRDefault="00DA18E8" w:rsidP="0015156D">
            <w:pPr>
              <w:pStyle w:val="a6"/>
              <w:spacing w:after="0"/>
              <w:ind w:firstLine="274"/>
              <w:jc w:val="both"/>
            </w:pPr>
            <w:proofErr w:type="gramStart"/>
            <w:r w:rsidRPr="000D24FB">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proofErr w:type="spellStart"/>
            <w:r w:rsidR="00082934" w:rsidRPr="000D24FB">
              <w:t>Роспотребнадзора</w:t>
            </w:r>
            <w:proofErr w:type="spellEnd"/>
            <w:r w:rsidR="006143F4" w:rsidRPr="000D24FB">
              <w:t xml:space="preserve"> по  Курской области</w:t>
            </w:r>
            <w:r w:rsidR="00082934" w:rsidRPr="000D24FB">
              <w:t xml:space="preserve"> </w:t>
            </w:r>
            <w:r w:rsidR="006143F4" w:rsidRPr="000D24FB">
              <w:t>и ФБУЗ «Центр гигиены и эпидемиологии в Курской области» проведены факультативные уроки для учащихся 10-11 классов в 7 общеобразовательных школах Курской области</w:t>
            </w:r>
            <w:r w:rsidR="00624CAE" w:rsidRPr="000D24FB">
              <w:t>.</w:t>
            </w:r>
            <w:r w:rsidRPr="000D24FB">
              <w:t xml:space="preserve"> </w:t>
            </w:r>
            <w:proofErr w:type="gramEnd"/>
          </w:p>
          <w:p w:rsidR="00DA18E8" w:rsidRPr="000D24FB" w:rsidRDefault="00624CAE" w:rsidP="0015156D">
            <w:pPr>
              <w:pStyle w:val="a6"/>
              <w:spacing w:after="0"/>
              <w:ind w:firstLine="274"/>
              <w:jc w:val="both"/>
            </w:pPr>
            <w:r w:rsidRPr="000D24FB">
              <w:t>В результате проведения мероприятий 175 учащихся привлечены к изучению законодательства в сфере защиты прав потребителей и ознакомлены с актуальными вопросами защиты прав потребителей финансовых услуг, проблемами, связанными с организацией рационального потребления товаров (работ, услуг).</w:t>
            </w:r>
          </w:p>
          <w:p w:rsidR="00153E15" w:rsidRPr="000D24FB" w:rsidRDefault="00153E15" w:rsidP="0015156D">
            <w:pPr>
              <w:pStyle w:val="a6"/>
              <w:spacing w:after="0"/>
              <w:ind w:firstLine="274"/>
              <w:jc w:val="both"/>
            </w:pPr>
            <w:proofErr w:type="gramStart"/>
            <w:r w:rsidRPr="000D24FB">
              <w:lastRenderedPageBreak/>
              <w:t>Банком России был</w:t>
            </w:r>
            <w:r w:rsidR="000A165E" w:rsidRPr="000D24FB">
              <w:t>и</w:t>
            </w:r>
            <w:r w:rsidRPr="000D24FB">
              <w:t xml:space="preserve"> проведен</w:t>
            </w:r>
            <w:r w:rsidR="00BC0789" w:rsidRPr="000D24FB">
              <w:t>ы</w:t>
            </w:r>
            <w:r w:rsidRPr="000D24FB">
              <w:t xml:space="preserve">  </w:t>
            </w:r>
            <w:proofErr w:type="spellStart"/>
            <w:r w:rsidRPr="000D24FB">
              <w:t>онлайн-заняти</w:t>
            </w:r>
            <w:r w:rsidR="00BC0789" w:rsidRPr="000D24FB">
              <w:t>я</w:t>
            </w:r>
            <w:proofErr w:type="spellEnd"/>
            <w:r w:rsidRPr="000D24FB">
              <w:t xml:space="preserve"> в рамках совместного проекта с ОГБУ ДПО «Курский институт развития образования» для педагогов Курской области, </w:t>
            </w:r>
            <w:r w:rsidR="00BC0789" w:rsidRPr="000D24FB">
              <w:t xml:space="preserve">просветительские мероприятия в организациях для детей-сирот и детей, оставшихся без попечения родителей, </w:t>
            </w:r>
            <w:proofErr w:type="spellStart"/>
            <w:r w:rsidR="00156EFD" w:rsidRPr="000D24FB">
              <w:t>онлайн-занятия</w:t>
            </w:r>
            <w:proofErr w:type="spellEnd"/>
            <w:r w:rsidR="00156EFD" w:rsidRPr="000D24FB">
              <w:t xml:space="preserve"> в рамках проекта Банка России «</w:t>
            </w:r>
            <w:proofErr w:type="spellStart"/>
            <w:r w:rsidR="00156EFD" w:rsidRPr="000D24FB">
              <w:t>Онлайн-уроки</w:t>
            </w:r>
            <w:proofErr w:type="spellEnd"/>
            <w:r w:rsidR="00156EFD" w:rsidRPr="000D24FB">
              <w:t xml:space="preserve"> финансовой грамотности», просветительские мероприятия в вузах, </w:t>
            </w:r>
            <w:r w:rsidR="0075440D" w:rsidRPr="000D24FB">
              <w:t>занятия с преподавателями в рамках курсов повышения квалификации педагогических работников, открытые уроки в общеобразовательных организациях</w:t>
            </w:r>
            <w:proofErr w:type="gramEnd"/>
            <w:r w:rsidR="0075440D" w:rsidRPr="000D24FB">
              <w:t xml:space="preserve">, </w:t>
            </w:r>
            <w:r w:rsidR="000A165E" w:rsidRPr="000D24FB">
              <w:t xml:space="preserve">открытые лекции для студентов профессиональных образовательных организаций. Принято участие во II Субфедеральном кубке по коммуникативным (финансовым) боям в рамках Всероссийской олимпиады по финансовой грамотности </w:t>
            </w:r>
            <w:r w:rsidR="00BF0CE5" w:rsidRPr="000D24FB">
              <w:t xml:space="preserve">и в региональном этапе Всероссийского конкурса эссе в рамках профессионального праздника «День финансиста» </w:t>
            </w:r>
            <w:r w:rsidR="000A165E" w:rsidRPr="000D24FB">
              <w:t>в качестве члена жюри</w:t>
            </w:r>
            <w:r w:rsidR="00BF0CE5" w:rsidRPr="000D24FB">
              <w:t>.</w:t>
            </w:r>
          </w:p>
          <w:p w:rsidR="00740594" w:rsidRPr="000D24FB" w:rsidRDefault="00740594" w:rsidP="0015156D">
            <w:pPr>
              <w:pStyle w:val="a6"/>
              <w:spacing w:after="0"/>
              <w:ind w:firstLine="274"/>
              <w:jc w:val="both"/>
            </w:pPr>
            <w:proofErr w:type="gramStart"/>
            <w:r w:rsidRPr="000D24FB">
              <w:t>Педагоги ряда школ Курской области организовали для обучающихся круглые столы, дискуссии, занятия внеурочной деятельности, классные часы и беседы по темам:</w:t>
            </w:r>
            <w:proofErr w:type="gramEnd"/>
            <w:r w:rsidRPr="000D24FB">
              <w:t xml:space="preserve"> «Кто такой потребитель?», «Что такое потребительская культура», «Бережное потребление и сбережение», «Права потребителей и механизм их защиты», «Кто защищает права потребителей». </w:t>
            </w:r>
          </w:p>
          <w:p w:rsidR="00740594" w:rsidRPr="000D24FB" w:rsidRDefault="00740594" w:rsidP="0015156D">
            <w:pPr>
              <w:pStyle w:val="a6"/>
              <w:spacing w:after="0"/>
              <w:ind w:firstLine="274"/>
              <w:jc w:val="both"/>
            </w:pPr>
            <w:r w:rsidRPr="000D24FB">
              <w:t>Школьники Курской области приняли активное участие в викторинах на знание прав потребителей, анкетировании, тренингах потребительских знаний, деловых играх: «Моя потребительская корзина», «Всегда ли товар можно обменять?», «Рациональная покупка».</w:t>
            </w:r>
          </w:p>
          <w:p w:rsidR="0008677B" w:rsidRPr="000D24FB" w:rsidRDefault="00800F12" w:rsidP="0015156D">
            <w:pPr>
              <w:pStyle w:val="a6"/>
              <w:spacing w:after="0"/>
              <w:ind w:firstLine="274"/>
              <w:jc w:val="both"/>
            </w:pPr>
            <w:r w:rsidRPr="000D24FB">
              <w:t xml:space="preserve">В период с </w:t>
            </w:r>
            <w:r w:rsidR="00740594" w:rsidRPr="000D24FB">
              <w:t xml:space="preserve">7 ноября по 29 ноября 2022 года в общеобразовательных организациях Курской области были проведены мероприятия Всероссийского урока качества, в которых приняли участие обучающиеся 1-11 классов из 177 общеобразовательных организаций 23 муниципальных образований Курской области. Мероприятия проекта «Уроки качества» были направлены на формирование у школьников системы знаний по вопросам ответственного отношения к качеству собственной жизни и социального окружения, защиты прав потребителей товаров и услуг, популяризации Российской системы качества. При проведении уроков качества использовались размещенные на сайте Академии </w:t>
            </w:r>
            <w:proofErr w:type="spellStart"/>
            <w:r w:rsidR="00740594" w:rsidRPr="000D24FB">
              <w:t>Роскачества</w:t>
            </w:r>
            <w:proofErr w:type="spellEnd"/>
            <w:r w:rsidR="00740594" w:rsidRPr="000D24FB">
              <w:t xml:space="preserve"> методические материалы: конспекты, видеоролики, презентации и раздаточные материалы по следующим темам уроков: «Качество в нашей жизни», «Ловушки для покупателей», «</w:t>
            </w:r>
            <w:proofErr w:type="spellStart"/>
            <w:r w:rsidR="00740594" w:rsidRPr="000D24FB">
              <w:t>Роскачество</w:t>
            </w:r>
            <w:proofErr w:type="spellEnd"/>
            <w:r w:rsidR="00740594" w:rsidRPr="000D24FB">
              <w:t xml:space="preserve"> на защите твоих прав», «Качество </w:t>
            </w:r>
            <w:r w:rsidR="00740594" w:rsidRPr="000D24FB">
              <w:lastRenderedPageBreak/>
              <w:t>общения в сети Интернет», «Безопасный цифровой серфинг в сети Интернет».</w:t>
            </w:r>
          </w:p>
          <w:p w:rsidR="0008677B" w:rsidRPr="000D24FB" w:rsidRDefault="00976383" w:rsidP="0015156D">
            <w:pPr>
              <w:pStyle w:val="a6"/>
              <w:spacing w:after="0"/>
              <w:ind w:firstLine="274"/>
              <w:jc w:val="both"/>
            </w:pPr>
            <w:r w:rsidRPr="000D24FB">
              <w:t xml:space="preserve">Во всех профессиональных образовательных организациях в течение 2022 года проводилась работа по распространению среди студентов правовых знаний в сфере защиты прав потребителей. Тематика защиты прав потребителей включена в содержание рабочих программ учебных дисциплин «Правовые основы профессиональной деятельности», «Экономика», «Основы предпринимательской деятельности», «Основы финансовой грамотности», в </w:t>
            </w:r>
            <w:proofErr w:type="gramStart"/>
            <w:r w:rsidRPr="000D24FB">
              <w:t>рамках</w:t>
            </w:r>
            <w:proofErr w:type="gramEnd"/>
            <w:r w:rsidRPr="000D24FB">
              <w:t xml:space="preserve"> реализации которых проводились тематические уроки «Права потребителей и их защита». </w:t>
            </w:r>
          </w:p>
          <w:p w:rsidR="006C4CB3" w:rsidRPr="000D24FB" w:rsidRDefault="006C4CB3" w:rsidP="0015156D">
            <w:pPr>
              <w:pStyle w:val="a6"/>
              <w:spacing w:after="0"/>
              <w:ind w:firstLine="274"/>
              <w:jc w:val="both"/>
            </w:pPr>
            <w:proofErr w:type="gramStart"/>
            <w:r w:rsidRPr="000D24FB">
              <w:t>На</w:t>
            </w:r>
            <w:proofErr w:type="gramEnd"/>
            <w:r w:rsidRPr="000D24FB">
              <w:t xml:space="preserve"> </w:t>
            </w:r>
            <w:proofErr w:type="gramStart"/>
            <w:r w:rsidRPr="000D24FB">
              <w:t>информационных</w:t>
            </w:r>
            <w:proofErr w:type="gramEnd"/>
            <w:r w:rsidRPr="000D24FB">
              <w:t xml:space="preserve"> образовательных учреждений размещалась наглядная информация по теме «Ликбез потребителя».</w:t>
            </w:r>
          </w:p>
          <w:p w:rsidR="006C4CB3" w:rsidRPr="000D24FB" w:rsidRDefault="0046376A" w:rsidP="0015156D">
            <w:pPr>
              <w:pStyle w:val="a6"/>
              <w:spacing w:after="0"/>
              <w:ind w:firstLine="274"/>
              <w:jc w:val="both"/>
            </w:pPr>
            <w:r w:rsidRPr="000D24FB">
              <w:t>В</w:t>
            </w:r>
            <w:r w:rsidR="006C4CB3" w:rsidRPr="000D24FB">
              <w:t xml:space="preserve"> ОБПОУ «Областной многопрофильный колледж имени Даниила </w:t>
            </w:r>
            <w:proofErr w:type="spellStart"/>
            <w:r w:rsidR="006C4CB3" w:rsidRPr="000D24FB">
              <w:t>Гранина</w:t>
            </w:r>
            <w:proofErr w:type="spellEnd"/>
            <w:r w:rsidR="006C4CB3" w:rsidRPr="000D24FB">
              <w:t>» были проведены: единый классный час «Права потребителя: изучаем, просвещаем, защищаем», циклы бесед «Грамотный потребитель», распространялись памятки «Закон на стороне потребителя».</w:t>
            </w:r>
          </w:p>
          <w:p w:rsidR="006C4CB3" w:rsidRPr="000D24FB" w:rsidRDefault="006C4CB3" w:rsidP="0015156D">
            <w:pPr>
              <w:pStyle w:val="a6"/>
              <w:spacing w:after="0"/>
              <w:ind w:firstLine="274"/>
              <w:jc w:val="both"/>
            </w:pPr>
            <w:r w:rsidRPr="000D24FB">
              <w:t xml:space="preserve">В ОБПОУ «Советский социально-аграрный техникум имени В.М. Клыкова» была организована </w:t>
            </w:r>
            <w:proofErr w:type="spellStart"/>
            <w:r w:rsidRPr="000D24FB">
              <w:t>квест-игра</w:t>
            </w:r>
            <w:proofErr w:type="spellEnd"/>
            <w:r w:rsidRPr="000D24FB">
              <w:t xml:space="preserve"> «Защити свои права», классный час «Знаете ли Вы свои потребительские права и как умеете их защищать?», проводилась беседа «Доверие и безопасность потребителей» (о безопасном пользовании сетей интернет, совершении покупок в </w:t>
            </w:r>
            <w:proofErr w:type="spellStart"/>
            <w:proofErr w:type="gramStart"/>
            <w:r w:rsidRPr="000D24FB">
              <w:t>Интернет-магазинах</w:t>
            </w:r>
            <w:proofErr w:type="spellEnd"/>
            <w:proofErr w:type="gramEnd"/>
            <w:r w:rsidRPr="000D24FB">
              <w:t xml:space="preserve">, о правах потребителя). </w:t>
            </w:r>
          </w:p>
          <w:p w:rsidR="006C4CB3" w:rsidRPr="000D24FB" w:rsidRDefault="006C4CB3" w:rsidP="0015156D">
            <w:pPr>
              <w:pStyle w:val="a6"/>
              <w:spacing w:after="0"/>
              <w:ind w:firstLine="274"/>
              <w:jc w:val="both"/>
            </w:pPr>
            <w:r w:rsidRPr="000D24FB">
              <w:t xml:space="preserve">Для студентов ОБПОУ «Курский государственный политехнический колледж» были проведены: круглый стол на тему «Обеспечение защиты прав потребителей в сфере оказания финансовых услуг» и семинар на тему «Защита прав потребителей </w:t>
            </w:r>
            <w:proofErr w:type="gramStart"/>
            <w:r w:rsidRPr="000D24FB">
              <w:t>через</w:t>
            </w:r>
            <w:proofErr w:type="gramEnd"/>
            <w:r w:rsidRPr="000D24FB">
              <w:t xml:space="preserve"> качеств товаров и услуг». </w:t>
            </w:r>
          </w:p>
          <w:p w:rsidR="006C4CB3" w:rsidRPr="000D24FB" w:rsidRDefault="006C4CB3" w:rsidP="0015156D">
            <w:pPr>
              <w:pStyle w:val="a6"/>
              <w:spacing w:after="0"/>
              <w:ind w:firstLine="274"/>
              <w:jc w:val="both"/>
            </w:pPr>
            <w:r w:rsidRPr="000D24FB">
              <w:t xml:space="preserve">Работа по распространению среди студентов правовых знаний в сфере защиты прав потребителей осуществляется на регулярной основе при проведении научно-практических конференций, семинаров, встреч со специалистами </w:t>
            </w:r>
            <w:proofErr w:type="spellStart"/>
            <w:r w:rsidRPr="000D24FB">
              <w:t>Роспотребнадзора</w:t>
            </w:r>
            <w:proofErr w:type="spellEnd"/>
            <w:r w:rsidRPr="000D24FB">
              <w:t xml:space="preserve">. Так, юрисконсульты ФБУЗ «Центр гигиены и эпидемиологии в Курской области» в 2022 году провели следующие семинары-практикумы для студентов по темам: </w:t>
            </w:r>
          </w:p>
          <w:p w:rsidR="006C4CB3" w:rsidRPr="000D24FB" w:rsidRDefault="006C4CB3" w:rsidP="0015156D">
            <w:pPr>
              <w:pStyle w:val="a6"/>
              <w:spacing w:after="0"/>
              <w:ind w:firstLine="274"/>
              <w:jc w:val="both"/>
            </w:pPr>
            <w:r w:rsidRPr="000D24FB">
              <w:t>- «Покупки в Интернете» (ОБПОУ «</w:t>
            </w:r>
            <w:proofErr w:type="spellStart"/>
            <w:r w:rsidRPr="000D24FB">
              <w:t>Обоянский</w:t>
            </w:r>
            <w:proofErr w:type="spellEnd"/>
            <w:r w:rsidRPr="000D24FB">
              <w:t xml:space="preserve"> гуманитарно-технологический колледж»);</w:t>
            </w:r>
          </w:p>
          <w:p w:rsidR="006C4CB3" w:rsidRPr="000D24FB" w:rsidRDefault="006C4CB3" w:rsidP="0015156D">
            <w:pPr>
              <w:pStyle w:val="a6"/>
              <w:spacing w:after="0"/>
              <w:ind w:firstLine="274"/>
              <w:jc w:val="both"/>
            </w:pPr>
            <w:r w:rsidRPr="000D24FB">
              <w:t xml:space="preserve">- «Защита от финансовых махинаций» (ОБПОУ «Советский социально-аграрный техникум имени В.М.Клыкова); </w:t>
            </w:r>
          </w:p>
          <w:p w:rsidR="006C4CB3" w:rsidRPr="000D24FB" w:rsidRDefault="006C4CB3" w:rsidP="0015156D">
            <w:pPr>
              <w:pStyle w:val="a6"/>
              <w:spacing w:after="0"/>
              <w:ind w:firstLine="274"/>
              <w:jc w:val="both"/>
            </w:pPr>
            <w:r w:rsidRPr="000D24FB">
              <w:lastRenderedPageBreak/>
              <w:t>- «Общие вопросы защиты прав потребителей в сфере финансовых услуг» (ОБПОУ «Курский колледж культуры»);</w:t>
            </w:r>
          </w:p>
          <w:p w:rsidR="006C4CB3" w:rsidRPr="000D24FB" w:rsidRDefault="006C4CB3" w:rsidP="0015156D">
            <w:pPr>
              <w:pStyle w:val="a6"/>
              <w:spacing w:after="0"/>
              <w:ind w:firstLine="274"/>
              <w:jc w:val="both"/>
            </w:pPr>
            <w:r w:rsidRPr="000D24FB">
              <w:t>- «Делаем покупки правильно» (ОБПОУ «</w:t>
            </w:r>
            <w:proofErr w:type="spellStart"/>
            <w:r w:rsidRPr="000D24FB">
              <w:t>Железногорский</w:t>
            </w:r>
            <w:proofErr w:type="spellEnd"/>
            <w:r w:rsidRPr="000D24FB">
              <w:t xml:space="preserve"> политехнический колледж»). </w:t>
            </w:r>
          </w:p>
          <w:p w:rsidR="006C4CB3" w:rsidRPr="000D24FB" w:rsidRDefault="006C4CB3" w:rsidP="0015156D">
            <w:pPr>
              <w:pStyle w:val="a6"/>
              <w:spacing w:after="0"/>
              <w:ind w:firstLine="274"/>
              <w:jc w:val="both"/>
            </w:pPr>
            <w:proofErr w:type="gramStart"/>
            <w:r w:rsidRPr="000D24FB">
              <w:t xml:space="preserve">Работа по распространению правовых знаний в сфере защиты прав потребителей осуществляется в рамках реализации основных образовательных программ высшего образования по направлению подготовки </w:t>
            </w:r>
            <w:r w:rsidR="005C3CDC" w:rsidRPr="000D24FB">
              <w:t>«</w:t>
            </w:r>
            <w:r w:rsidRPr="000D24FB">
              <w:t>Юриспруденция</w:t>
            </w:r>
            <w:r w:rsidR="005C3CDC" w:rsidRPr="000D24FB">
              <w:t>»</w:t>
            </w:r>
            <w:r w:rsidRPr="000D24FB">
              <w:t xml:space="preserve"> на базе Курского государственного университета, Юго-Западного государственного университета, Курской государственной сельскохозяйственной академии им. И.И. Иванова, Курской академии государственной и муниципальной службы, Курского института менеджмента, экономики и бизнеса.</w:t>
            </w:r>
            <w:proofErr w:type="gramEnd"/>
            <w:r w:rsidRPr="000D24FB">
              <w:t xml:space="preserve"> Тематика защита прав потребителей отражена в содержании рабочих программ дисциплин «Гражданское право», «Правоведение», «Защита прав потребителей», «Корпоративная социальная ответственность».</w:t>
            </w:r>
          </w:p>
          <w:p w:rsidR="004369C4" w:rsidRPr="000D24FB" w:rsidRDefault="006C4CB3" w:rsidP="00FF077C">
            <w:pPr>
              <w:pStyle w:val="a6"/>
              <w:spacing w:after="0"/>
              <w:ind w:firstLine="274"/>
              <w:jc w:val="both"/>
            </w:pPr>
            <w:r w:rsidRPr="000D24FB">
              <w:t>На базе Курского государственного университета и Юго-Западного государственного университета работают центры оказания правовой помощи населению «Юридическая клиника». Преподаватели и студенты оказывают бесплатную юридическую помощь гражданам по личным и семейным вопросам, в том числе по вопросам защиты прав потребителей.</w:t>
            </w:r>
            <w:r w:rsidR="00FF077C" w:rsidRPr="000D24FB">
              <w:t xml:space="preserve"> </w:t>
            </w: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2E6F0F">
            <w:pPr>
              <w:autoSpaceDN w:val="0"/>
              <w:jc w:val="center"/>
              <w:rPr>
                <w:rFonts w:cs="Times New Roman"/>
                <w:sz w:val="24"/>
                <w:szCs w:val="24"/>
              </w:rPr>
            </w:pPr>
            <w:r w:rsidRPr="000D24FB">
              <w:rPr>
                <w:rFonts w:cs="Times New Roman"/>
                <w:sz w:val="24"/>
                <w:szCs w:val="24"/>
              </w:rPr>
              <w:lastRenderedPageBreak/>
              <w:t>8</w:t>
            </w:r>
            <w:r w:rsidR="004369C4"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rsidP="00D87C36">
            <w:pPr>
              <w:autoSpaceDN w:val="0"/>
              <w:jc w:val="both"/>
              <w:rPr>
                <w:rFonts w:cs="Times New Roman"/>
                <w:sz w:val="24"/>
                <w:szCs w:val="24"/>
              </w:rPr>
            </w:pPr>
            <w:r w:rsidRPr="000D24FB">
              <w:rPr>
                <w:rFonts w:cs="Times New Roman"/>
                <w:sz w:val="24"/>
                <w:szCs w:val="24"/>
              </w:rPr>
              <w:t>Проведение праздничных мероприятий, приуроченных к Всемирному дню защиты прав потребителей, Неделе сбережений, Дню пожилого человека, Дню качества и др.</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0FC6" w:rsidRPr="000D24FB" w:rsidRDefault="00CB0FC6" w:rsidP="0015156D">
            <w:pPr>
              <w:ind w:firstLine="274"/>
              <w:jc w:val="both"/>
              <w:rPr>
                <w:rFonts w:cs="Times New Roman"/>
                <w:b/>
                <w:sz w:val="24"/>
                <w:szCs w:val="24"/>
              </w:rPr>
            </w:pPr>
            <w:r w:rsidRPr="000D24FB">
              <w:rPr>
                <w:rFonts w:cs="Times New Roman"/>
                <w:sz w:val="24"/>
                <w:szCs w:val="24"/>
              </w:rPr>
              <w:t xml:space="preserve">В рамках </w:t>
            </w:r>
            <w:r w:rsidRPr="000D24FB">
              <w:rPr>
                <w:rFonts w:cs="Times New Roman"/>
                <w:bCs/>
                <w:sz w:val="24"/>
                <w:szCs w:val="24"/>
              </w:rPr>
              <w:t xml:space="preserve">Всемирного дня прав потребителей проведена пресс-конференция Управления </w:t>
            </w:r>
            <w:proofErr w:type="spellStart"/>
            <w:r w:rsidRPr="000D24FB">
              <w:rPr>
                <w:rFonts w:cs="Times New Roman"/>
                <w:bCs/>
                <w:sz w:val="24"/>
                <w:szCs w:val="24"/>
              </w:rPr>
              <w:t>Роспотребнадзора</w:t>
            </w:r>
            <w:proofErr w:type="spellEnd"/>
            <w:r w:rsidRPr="000D24FB">
              <w:rPr>
                <w:rFonts w:cs="Times New Roman"/>
                <w:bCs/>
                <w:sz w:val="24"/>
                <w:szCs w:val="24"/>
              </w:rPr>
              <w:t xml:space="preserve"> по Курской области для представителей СМИ на тему: </w:t>
            </w:r>
            <w:r w:rsidRPr="000D24FB">
              <w:rPr>
                <w:rStyle w:val="a3"/>
                <w:rFonts w:cs="Times New Roman"/>
                <w:b w:val="0"/>
                <w:sz w:val="24"/>
                <w:szCs w:val="24"/>
                <w:shd w:val="clear" w:color="auto" w:fill="FFFFFF"/>
              </w:rPr>
              <w:t>«</w:t>
            </w:r>
            <w:r w:rsidR="009C53E5" w:rsidRPr="000D24FB">
              <w:rPr>
                <w:rStyle w:val="a3"/>
                <w:rFonts w:cs="Times New Roman"/>
                <w:b w:val="0"/>
                <w:sz w:val="24"/>
                <w:szCs w:val="24"/>
                <w:shd w:val="clear" w:color="auto" w:fill="FFFFFF"/>
              </w:rPr>
              <w:t>Справедливые цифровые финансовые услуги!</w:t>
            </w:r>
            <w:r w:rsidRPr="000D24FB">
              <w:rPr>
                <w:rStyle w:val="a3"/>
                <w:rFonts w:cs="Times New Roman"/>
                <w:b w:val="0"/>
                <w:sz w:val="24"/>
                <w:szCs w:val="24"/>
                <w:shd w:val="clear" w:color="auto" w:fill="FFFFFF"/>
              </w:rPr>
              <w:t>»</w:t>
            </w:r>
            <w:r w:rsidR="00AD0C96" w:rsidRPr="000D24FB">
              <w:rPr>
                <w:rFonts w:cs="Times New Roman"/>
                <w:b/>
                <w:sz w:val="24"/>
                <w:szCs w:val="24"/>
              </w:rPr>
              <w:t>.</w:t>
            </w:r>
          </w:p>
          <w:p w:rsidR="00F32CF7" w:rsidRPr="000D24FB" w:rsidRDefault="00D90F25" w:rsidP="0015156D">
            <w:pPr>
              <w:ind w:firstLine="274"/>
              <w:jc w:val="both"/>
              <w:rPr>
                <w:rFonts w:cs="Times New Roman"/>
                <w:bCs/>
                <w:sz w:val="24"/>
                <w:szCs w:val="24"/>
              </w:rPr>
            </w:pPr>
            <w:proofErr w:type="gramStart"/>
            <w:r w:rsidRPr="000D24FB">
              <w:rPr>
                <w:rFonts w:cs="Times New Roman"/>
                <w:bCs/>
                <w:sz w:val="24"/>
                <w:szCs w:val="24"/>
              </w:rPr>
              <w:t>Министерством промышленности</w:t>
            </w:r>
            <w:r w:rsidR="001B63FF" w:rsidRPr="000D24FB">
              <w:rPr>
                <w:rFonts w:cs="Times New Roman"/>
                <w:bCs/>
                <w:sz w:val="24"/>
                <w:szCs w:val="24"/>
              </w:rPr>
              <w:t xml:space="preserve">, торговли и предпринимательства Курской области с участием </w:t>
            </w:r>
            <w:r w:rsidR="005B0A9C" w:rsidRPr="000D24FB">
              <w:rPr>
                <w:rFonts w:cs="Times New Roman"/>
                <w:bCs/>
                <w:sz w:val="24"/>
                <w:szCs w:val="24"/>
              </w:rPr>
              <w:t xml:space="preserve">представителей Управления </w:t>
            </w:r>
            <w:proofErr w:type="spellStart"/>
            <w:r w:rsidR="005B0A9C" w:rsidRPr="000D24FB">
              <w:rPr>
                <w:rFonts w:cs="Times New Roman"/>
                <w:bCs/>
                <w:sz w:val="24"/>
                <w:szCs w:val="24"/>
              </w:rPr>
              <w:t>Р</w:t>
            </w:r>
            <w:r w:rsidR="00FE5D92" w:rsidRPr="000D24FB">
              <w:rPr>
                <w:rFonts w:cs="Times New Roman"/>
                <w:bCs/>
                <w:sz w:val="24"/>
                <w:szCs w:val="24"/>
              </w:rPr>
              <w:t>о</w:t>
            </w:r>
            <w:r w:rsidR="005B0A9C" w:rsidRPr="000D24FB">
              <w:rPr>
                <w:rFonts w:cs="Times New Roman"/>
                <w:bCs/>
                <w:sz w:val="24"/>
                <w:szCs w:val="24"/>
              </w:rPr>
              <w:t>с</w:t>
            </w:r>
            <w:r w:rsidR="00FE5D92" w:rsidRPr="000D24FB">
              <w:rPr>
                <w:rFonts w:cs="Times New Roman"/>
                <w:bCs/>
                <w:sz w:val="24"/>
                <w:szCs w:val="24"/>
              </w:rPr>
              <w:t>п</w:t>
            </w:r>
            <w:r w:rsidR="005B0A9C" w:rsidRPr="000D24FB">
              <w:rPr>
                <w:rFonts w:cs="Times New Roman"/>
                <w:bCs/>
                <w:sz w:val="24"/>
                <w:szCs w:val="24"/>
              </w:rPr>
              <w:t>отребнадзора</w:t>
            </w:r>
            <w:proofErr w:type="spellEnd"/>
            <w:r w:rsidR="005B0A9C" w:rsidRPr="000D24FB">
              <w:rPr>
                <w:rFonts w:cs="Times New Roman"/>
                <w:bCs/>
                <w:sz w:val="24"/>
                <w:szCs w:val="24"/>
              </w:rPr>
              <w:t xml:space="preserve"> по Курской области, Отделени</w:t>
            </w:r>
            <w:r w:rsidR="00A63E35" w:rsidRPr="000D24FB">
              <w:rPr>
                <w:rFonts w:cs="Times New Roman"/>
                <w:bCs/>
                <w:sz w:val="24"/>
                <w:szCs w:val="24"/>
              </w:rPr>
              <w:t>я</w:t>
            </w:r>
            <w:r w:rsidR="005B0A9C" w:rsidRPr="000D24FB">
              <w:rPr>
                <w:rFonts w:cs="Times New Roman"/>
                <w:bCs/>
                <w:sz w:val="24"/>
                <w:szCs w:val="24"/>
              </w:rPr>
              <w:t xml:space="preserve"> по Курской области Главного управления Центрального банка Российской Федерации по Центральному федеральному округу</w:t>
            </w:r>
            <w:r w:rsidR="00A63E35" w:rsidRPr="000D24FB">
              <w:rPr>
                <w:rFonts w:cs="Times New Roman"/>
                <w:bCs/>
                <w:sz w:val="24"/>
                <w:szCs w:val="24"/>
              </w:rPr>
              <w:t>, О</w:t>
            </w:r>
            <w:r w:rsidR="00FE5D92" w:rsidRPr="000D24FB">
              <w:rPr>
                <w:rFonts w:cs="Times New Roman"/>
                <w:bCs/>
                <w:sz w:val="24"/>
                <w:szCs w:val="24"/>
              </w:rPr>
              <w:t>Б</w:t>
            </w:r>
            <w:r w:rsidR="00A63E35" w:rsidRPr="000D24FB">
              <w:rPr>
                <w:rFonts w:cs="Times New Roman"/>
                <w:bCs/>
                <w:sz w:val="24"/>
                <w:szCs w:val="24"/>
              </w:rPr>
              <w:t>У «Курскконтролькачества»</w:t>
            </w:r>
            <w:r w:rsidR="00FE5D92" w:rsidRPr="000D24FB">
              <w:rPr>
                <w:rFonts w:cs="Times New Roman"/>
                <w:bCs/>
                <w:sz w:val="24"/>
                <w:szCs w:val="24"/>
              </w:rPr>
              <w:t>, УВД по г. Курску</w:t>
            </w:r>
            <w:r w:rsidR="00A63E35" w:rsidRPr="000D24FB">
              <w:rPr>
                <w:rFonts w:cs="Times New Roman"/>
                <w:bCs/>
                <w:sz w:val="24"/>
                <w:szCs w:val="24"/>
              </w:rPr>
              <w:t xml:space="preserve"> </w:t>
            </w:r>
            <w:r w:rsidR="00C850FD" w:rsidRPr="000D24FB">
              <w:rPr>
                <w:rFonts w:cs="Times New Roman"/>
                <w:bCs/>
                <w:sz w:val="24"/>
                <w:szCs w:val="24"/>
              </w:rPr>
              <w:t xml:space="preserve">проведена </w:t>
            </w:r>
            <w:proofErr w:type="spellStart"/>
            <w:r w:rsidR="00F2036D" w:rsidRPr="000D24FB">
              <w:rPr>
                <w:rFonts w:cs="Times New Roman"/>
                <w:bCs/>
                <w:sz w:val="24"/>
                <w:szCs w:val="24"/>
              </w:rPr>
              <w:t>о</w:t>
            </w:r>
            <w:r w:rsidRPr="000D24FB">
              <w:rPr>
                <w:rFonts w:cs="Times New Roman"/>
                <w:bCs/>
                <w:sz w:val="24"/>
                <w:szCs w:val="24"/>
              </w:rPr>
              <w:t>нлайн-конференция</w:t>
            </w:r>
            <w:proofErr w:type="spellEnd"/>
            <w:r w:rsidR="00C850FD" w:rsidRPr="000D24FB">
              <w:rPr>
                <w:rFonts w:cs="Times New Roman"/>
                <w:bCs/>
                <w:sz w:val="24"/>
                <w:szCs w:val="24"/>
              </w:rPr>
              <w:t xml:space="preserve"> для </w:t>
            </w:r>
            <w:r w:rsidR="00F2036D" w:rsidRPr="000D24FB">
              <w:rPr>
                <w:rFonts w:cs="Times New Roman"/>
                <w:bCs/>
                <w:sz w:val="24"/>
                <w:szCs w:val="24"/>
              </w:rPr>
              <w:t>к</w:t>
            </w:r>
            <w:r w:rsidR="00C850FD" w:rsidRPr="000D24FB">
              <w:rPr>
                <w:rFonts w:cs="Times New Roman"/>
                <w:bCs/>
                <w:sz w:val="24"/>
                <w:szCs w:val="24"/>
              </w:rPr>
              <w:t>урских студентов</w:t>
            </w:r>
            <w:r w:rsidR="00F32CF7" w:rsidRPr="000D24FB">
              <w:rPr>
                <w:rFonts w:cs="Times New Roman"/>
                <w:bCs/>
                <w:sz w:val="24"/>
                <w:szCs w:val="24"/>
              </w:rPr>
              <w:t>, где акцентировано внимание на актуальные проблемы в сфере защиты прав потребителей.</w:t>
            </w:r>
            <w:proofErr w:type="gramEnd"/>
          </w:p>
          <w:p w:rsidR="00DA18E8" w:rsidRPr="000D24FB" w:rsidRDefault="00F32CF7" w:rsidP="0015156D">
            <w:pPr>
              <w:ind w:firstLine="274"/>
              <w:jc w:val="both"/>
              <w:rPr>
                <w:rFonts w:cs="Times New Roman"/>
                <w:bCs/>
                <w:sz w:val="24"/>
                <w:szCs w:val="24"/>
              </w:rPr>
            </w:pPr>
            <w:r w:rsidRPr="000D24FB">
              <w:rPr>
                <w:rFonts w:cs="Times New Roman"/>
                <w:bCs/>
                <w:sz w:val="24"/>
                <w:szCs w:val="24"/>
              </w:rPr>
              <w:t xml:space="preserve">Участниками Программы в честь </w:t>
            </w:r>
            <w:r w:rsidR="00170FE7" w:rsidRPr="000D24FB">
              <w:rPr>
                <w:rFonts w:cs="Times New Roman"/>
                <w:bCs/>
                <w:sz w:val="24"/>
                <w:szCs w:val="24"/>
              </w:rPr>
              <w:t>Всемирного дня защиты прав потребителей</w:t>
            </w:r>
            <w:r w:rsidRPr="000D24FB">
              <w:rPr>
                <w:rFonts w:cs="Times New Roman"/>
                <w:bCs/>
                <w:sz w:val="24"/>
                <w:szCs w:val="24"/>
              </w:rPr>
              <w:t xml:space="preserve"> </w:t>
            </w:r>
            <w:r w:rsidR="00DA18E8" w:rsidRPr="000D24FB">
              <w:rPr>
                <w:rFonts w:cs="Times New Roman"/>
                <w:bCs/>
                <w:sz w:val="24"/>
                <w:szCs w:val="24"/>
              </w:rPr>
              <w:t>проведены следующие мероприятия:</w:t>
            </w:r>
          </w:p>
          <w:p w:rsidR="00082E60" w:rsidRPr="000D24FB" w:rsidRDefault="00082E60" w:rsidP="0015156D">
            <w:pPr>
              <w:ind w:firstLine="274"/>
              <w:jc w:val="both"/>
              <w:rPr>
                <w:rFonts w:cs="Times New Roman"/>
                <w:sz w:val="24"/>
                <w:szCs w:val="24"/>
              </w:rPr>
            </w:pPr>
            <w:r w:rsidRPr="000D24FB">
              <w:rPr>
                <w:rFonts w:cs="Times New Roman"/>
                <w:sz w:val="24"/>
                <w:szCs w:val="24"/>
              </w:rPr>
              <w:t xml:space="preserve">- 3 семинара с работниками торговли и сферы услуг Курской области. До представителей предпринимательского сообщества доведена тематика Всемирного </w:t>
            </w:r>
            <w:r w:rsidRPr="000D24FB">
              <w:rPr>
                <w:rFonts w:cs="Times New Roman"/>
                <w:sz w:val="24"/>
                <w:szCs w:val="24"/>
              </w:rPr>
              <w:lastRenderedPageBreak/>
              <w:t>дня, актуальные вопросы защиты потребительских прав и законных интересов потребителей;</w:t>
            </w:r>
          </w:p>
          <w:p w:rsidR="00082E60" w:rsidRPr="000D24FB" w:rsidRDefault="00082E60" w:rsidP="0015156D">
            <w:pPr>
              <w:ind w:firstLine="274"/>
              <w:jc w:val="both"/>
              <w:rPr>
                <w:rFonts w:cs="Times New Roman"/>
                <w:sz w:val="24"/>
                <w:szCs w:val="24"/>
              </w:rPr>
            </w:pPr>
            <w:r w:rsidRPr="000D24FB">
              <w:rPr>
                <w:rFonts w:cs="Times New Roman"/>
                <w:sz w:val="24"/>
                <w:szCs w:val="24"/>
              </w:rPr>
              <w:t>- 10 семинаров и лекций с учащимися средних специальных и высших учебных заведений Курской области. Тематика образовательных мероприятий – «Финансовая безопасность в цифровой среде», «Защита прав потребителей в сфере финансовых услуг», «Справедливые финансовые услуги». В ходе мероприятий студентам и преподавательскому составу объясняли, что значит быть финансово грамотным потребителем, как правильно на практике применять полученные знания и как защитить себя, и своих близких при получении финансовых услуг. Общее количество слушателей на данных образовательных мероприятиях составило 315 человек;</w:t>
            </w:r>
          </w:p>
          <w:p w:rsidR="00DA18E8" w:rsidRPr="000D24FB" w:rsidRDefault="00082E60" w:rsidP="0015156D">
            <w:pPr>
              <w:ind w:firstLine="274"/>
              <w:jc w:val="both"/>
              <w:rPr>
                <w:rFonts w:cs="Times New Roman"/>
                <w:sz w:val="24"/>
                <w:szCs w:val="24"/>
              </w:rPr>
            </w:pPr>
            <w:r w:rsidRPr="000D24FB">
              <w:rPr>
                <w:rFonts w:cs="Times New Roman"/>
                <w:sz w:val="24"/>
                <w:szCs w:val="24"/>
              </w:rPr>
              <w:t xml:space="preserve">- совместно с центром правовой информации ОБУК «Курская областная универсальная научная библиотека им. Н.Н. Асеева» тематический потребительский урок-практикум для студентов медико-фармацевтического колледжа. Для студентов выступили представители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и Отделения по Курской области ГУ Центрального банка России по ЦФО. В ходе встречи рассмотрены вопросы повышения правовой и финансовой грамотности молодого поколения, возникновения рисков, связанных с предоставлением банковских финансовых услуг, раскрыты типы и виды </w:t>
            </w:r>
            <w:proofErr w:type="spellStart"/>
            <w:r w:rsidRPr="000D24FB">
              <w:rPr>
                <w:rFonts w:cs="Times New Roman"/>
                <w:sz w:val="24"/>
                <w:szCs w:val="24"/>
              </w:rPr>
              <w:t>кибермошенничества</w:t>
            </w:r>
            <w:proofErr w:type="spellEnd"/>
            <w:r w:rsidRPr="000D24FB">
              <w:rPr>
                <w:rFonts w:cs="Times New Roman"/>
                <w:sz w:val="24"/>
                <w:szCs w:val="24"/>
              </w:rPr>
              <w:t>, даны рекомендации по правилам возврата товара, купленного в кредит.</w:t>
            </w:r>
          </w:p>
          <w:p w:rsidR="00DA18E8" w:rsidRPr="000D24FB" w:rsidRDefault="00F44F9A" w:rsidP="0015156D">
            <w:pPr>
              <w:ind w:firstLine="274"/>
              <w:jc w:val="both"/>
              <w:rPr>
                <w:rFonts w:cs="Times New Roman"/>
                <w:sz w:val="24"/>
                <w:szCs w:val="24"/>
              </w:rPr>
            </w:pPr>
            <w:proofErr w:type="gramStart"/>
            <w:r w:rsidRPr="000D24FB">
              <w:rPr>
                <w:rFonts w:cs="Times New Roman"/>
                <w:sz w:val="24"/>
                <w:szCs w:val="24"/>
              </w:rPr>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и ФБУЗ «Центр гигиены и эпидемиологии в Курской области»</w:t>
            </w:r>
            <w:r w:rsidR="00903E73" w:rsidRPr="000D24FB">
              <w:rPr>
                <w:rFonts w:cs="Times New Roman"/>
                <w:sz w:val="24"/>
                <w:szCs w:val="24"/>
              </w:rPr>
              <w:t xml:space="preserve"> </w:t>
            </w:r>
            <w:r w:rsidRPr="000D24FB">
              <w:rPr>
                <w:rFonts w:cs="Times New Roman"/>
                <w:sz w:val="24"/>
                <w:szCs w:val="24"/>
              </w:rPr>
              <w:t xml:space="preserve"> проведены факультативные уроки для учащихся 10-11 классов в 7 общеобразовательных школах Курской области.</w:t>
            </w:r>
            <w:proofErr w:type="gramEnd"/>
          </w:p>
          <w:p w:rsidR="001B4393" w:rsidRPr="000D24FB" w:rsidRDefault="00F32CF7" w:rsidP="0015156D">
            <w:pPr>
              <w:pStyle w:val="Style1"/>
              <w:widowControl/>
              <w:ind w:firstLine="274"/>
              <w:jc w:val="both"/>
              <w:rPr>
                <w:rStyle w:val="FontStyle22"/>
                <w:sz w:val="24"/>
                <w:szCs w:val="24"/>
              </w:rPr>
            </w:pPr>
            <w:r w:rsidRPr="000D24FB">
              <w:t>П</w:t>
            </w:r>
            <w:r w:rsidR="001B4393" w:rsidRPr="000D24FB">
              <w:t>риня</w:t>
            </w:r>
            <w:r w:rsidRPr="000D24FB">
              <w:t>то</w:t>
            </w:r>
            <w:r w:rsidR="001B4393" w:rsidRPr="000D24FB">
              <w:t xml:space="preserve"> участие в съемке </w:t>
            </w:r>
            <w:r w:rsidR="00080C33" w:rsidRPr="000D24FB">
              <w:t>11</w:t>
            </w:r>
            <w:r w:rsidR="001B4393" w:rsidRPr="000D24FB">
              <w:t xml:space="preserve"> телевизионных сюжетов и радиопрограммах, посвященных тематике Всемирного дня прав потребителей на ГТРК «Россия-Курск», ТК «Се</w:t>
            </w:r>
            <w:r w:rsidRPr="000D24FB">
              <w:t>йм», телеканал ИА «Курск-Сити»,</w:t>
            </w:r>
            <w:r w:rsidR="00080C33" w:rsidRPr="000D24FB">
              <w:t xml:space="preserve"> «46-ТВ», «Радио Сейм», «</w:t>
            </w:r>
            <w:proofErr w:type="spellStart"/>
            <w:r w:rsidR="00080C33" w:rsidRPr="000D24FB">
              <w:t>Авторадио</w:t>
            </w:r>
            <w:proofErr w:type="spellEnd"/>
            <w:r w:rsidR="00080C33" w:rsidRPr="000D24FB">
              <w:t>»,</w:t>
            </w:r>
            <w:r w:rsidRPr="000D24FB">
              <w:t xml:space="preserve"> </w:t>
            </w:r>
            <w:r w:rsidR="001B4393" w:rsidRPr="000D24FB">
              <w:t xml:space="preserve">опубликовано </w:t>
            </w:r>
            <w:r w:rsidR="00903E73" w:rsidRPr="000D24FB">
              <w:t>39</w:t>
            </w:r>
            <w:r w:rsidR="001B4393" w:rsidRPr="000D24FB">
              <w:t xml:space="preserve"> печатных материалов в СМИ для потребителей по тематике Всемирного дня прав потребителей.</w:t>
            </w:r>
          </w:p>
          <w:p w:rsidR="00F63A3C" w:rsidRPr="000D24FB" w:rsidRDefault="00F32CF7" w:rsidP="0015156D">
            <w:pPr>
              <w:pStyle w:val="Style1"/>
              <w:ind w:firstLine="274"/>
              <w:jc w:val="both"/>
            </w:pPr>
            <w:r w:rsidRPr="000D24FB">
              <w:t>В профессиональных образовательных организациях проводились</w:t>
            </w:r>
            <w:r w:rsidR="00F63A3C" w:rsidRPr="000D24FB">
              <w:t>:</w:t>
            </w:r>
            <w:r w:rsidRPr="000D24FB">
              <w:t xml:space="preserve"> </w:t>
            </w:r>
          </w:p>
          <w:p w:rsidR="00F63A3C" w:rsidRPr="000D24FB" w:rsidRDefault="00F63A3C" w:rsidP="0015156D">
            <w:pPr>
              <w:pStyle w:val="Style1"/>
              <w:ind w:firstLine="274"/>
              <w:jc w:val="both"/>
            </w:pPr>
            <w:r w:rsidRPr="000D24FB">
              <w:lastRenderedPageBreak/>
              <w:t>- круглые столы: «Грамотный потребитель» (ОБПОУ «</w:t>
            </w:r>
            <w:proofErr w:type="spellStart"/>
            <w:r w:rsidRPr="000D24FB">
              <w:t>Железногорский</w:t>
            </w:r>
            <w:proofErr w:type="spellEnd"/>
            <w:r w:rsidRPr="000D24FB">
              <w:t xml:space="preserve"> политехнический колледж), «Защита прав потребителей в случае мошенничества» (ОБПОУ «Курский базовый медицинский колледж»), «Справедливые цифровые услуги» (ОБПОУ «</w:t>
            </w:r>
            <w:proofErr w:type="spellStart"/>
            <w:r w:rsidRPr="000D24FB">
              <w:t>Обоянский</w:t>
            </w:r>
            <w:proofErr w:type="spellEnd"/>
            <w:r w:rsidRPr="000D24FB">
              <w:t xml:space="preserve"> гуманитарно-технологический колледж»), «Ловушки для покупателей» и «</w:t>
            </w:r>
            <w:proofErr w:type="spellStart"/>
            <w:r w:rsidRPr="000D24FB">
              <w:t>Роскачество</w:t>
            </w:r>
            <w:proofErr w:type="spellEnd"/>
            <w:r w:rsidRPr="000D24FB">
              <w:t xml:space="preserve"> на защите твоих прав» (ОБПОУ «</w:t>
            </w:r>
            <w:proofErr w:type="spellStart"/>
            <w:r w:rsidRPr="000D24FB">
              <w:t>Железногорский</w:t>
            </w:r>
            <w:proofErr w:type="spellEnd"/>
            <w:r w:rsidRPr="000D24FB">
              <w:t xml:space="preserve"> горно-металлургический колледж»);</w:t>
            </w:r>
          </w:p>
          <w:p w:rsidR="00F63A3C" w:rsidRPr="000D24FB" w:rsidRDefault="00F63A3C" w:rsidP="0015156D">
            <w:pPr>
              <w:pStyle w:val="Style1"/>
              <w:ind w:firstLine="274"/>
              <w:jc w:val="both"/>
            </w:pPr>
            <w:r w:rsidRPr="000D24FB">
              <w:t>- деловая игра «Права потребителей» (ОБПОУ «</w:t>
            </w:r>
            <w:proofErr w:type="spellStart"/>
            <w:r w:rsidRPr="000D24FB">
              <w:t>Суджанский</w:t>
            </w:r>
            <w:proofErr w:type="spellEnd"/>
            <w:r w:rsidRPr="000D24FB">
              <w:t xml:space="preserve"> сельскохозяйственный техникум»);</w:t>
            </w:r>
          </w:p>
          <w:p w:rsidR="00F63A3C" w:rsidRPr="000D24FB" w:rsidRDefault="00F63A3C" w:rsidP="0015156D">
            <w:pPr>
              <w:pStyle w:val="Style1"/>
              <w:ind w:firstLine="274"/>
              <w:jc w:val="both"/>
            </w:pPr>
            <w:r w:rsidRPr="000D24FB">
              <w:t>- викторина «Я – потребитель, я имею право» (ОБПОУ «</w:t>
            </w:r>
            <w:proofErr w:type="spellStart"/>
            <w:r w:rsidRPr="000D24FB">
              <w:t>Железногорский</w:t>
            </w:r>
            <w:proofErr w:type="spellEnd"/>
            <w:r w:rsidRPr="000D24FB">
              <w:t xml:space="preserve"> политехнический колледж»);</w:t>
            </w:r>
          </w:p>
          <w:p w:rsidR="00F63A3C" w:rsidRPr="000D24FB" w:rsidRDefault="00F63A3C" w:rsidP="0015156D">
            <w:pPr>
              <w:pStyle w:val="Style1"/>
              <w:ind w:firstLine="274"/>
              <w:jc w:val="both"/>
            </w:pPr>
            <w:r w:rsidRPr="000D24FB">
              <w:t>- конкурс правовой рекламы «Не дайте себя обмануть!» (ОБПОУ «</w:t>
            </w:r>
            <w:proofErr w:type="spellStart"/>
            <w:r w:rsidRPr="000D24FB">
              <w:t>Свободинский</w:t>
            </w:r>
            <w:proofErr w:type="spellEnd"/>
            <w:r w:rsidRPr="000D24FB">
              <w:t xml:space="preserve"> аграрно-технический техникум им. К.К. Рокоссовского»);</w:t>
            </w:r>
          </w:p>
          <w:p w:rsidR="00F32CF7" w:rsidRPr="000D24FB" w:rsidRDefault="00F63A3C" w:rsidP="0015156D">
            <w:pPr>
              <w:pStyle w:val="Style1"/>
              <w:widowControl/>
              <w:ind w:firstLine="274"/>
              <w:jc w:val="both"/>
            </w:pPr>
            <w:r w:rsidRPr="000D24FB">
              <w:t xml:space="preserve">- </w:t>
            </w:r>
            <w:proofErr w:type="gramStart"/>
            <w:r w:rsidRPr="000D24FB">
              <w:t>книжная</w:t>
            </w:r>
            <w:proofErr w:type="gramEnd"/>
            <w:r w:rsidRPr="000D24FB">
              <w:t xml:space="preserve"> выставки в библиотеке «Права потребителей: это надо знать!» (ОБПОУ «</w:t>
            </w:r>
            <w:proofErr w:type="spellStart"/>
            <w:r w:rsidRPr="000D24FB">
              <w:t>Суджанский</w:t>
            </w:r>
            <w:proofErr w:type="spellEnd"/>
            <w:r w:rsidRPr="000D24FB">
              <w:t xml:space="preserve"> </w:t>
            </w:r>
            <w:proofErr w:type="spellStart"/>
            <w:r w:rsidRPr="000D24FB">
              <w:t>селькохозяйственный</w:t>
            </w:r>
            <w:proofErr w:type="spellEnd"/>
            <w:r w:rsidRPr="000D24FB">
              <w:t xml:space="preserve"> техникум»).</w:t>
            </w:r>
          </w:p>
          <w:p w:rsidR="004369C4" w:rsidRPr="000D24FB" w:rsidRDefault="004369C4" w:rsidP="0015156D">
            <w:pPr>
              <w:ind w:firstLine="709"/>
              <w:jc w:val="both"/>
              <w:rPr>
                <w:rFonts w:cs="Times New Roman"/>
                <w:sz w:val="24"/>
                <w:szCs w:val="24"/>
              </w:rPr>
            </w:pPr>
          </w:p>
        </w:tc>
      </w:tr>
      <w:tr w:rsidR="00EB3208" w:rsidRPr="000D24FB" w:rsidTr="00FC220A">
        <w:tc>
          <w:tcPr>
            <w:tcW w:w="516" w:type="dxa"/>
            <w:hideMark/>
          </w:tcPr>
          <w:p w:rsidR="00EB3208" w:rsidRPr="000D24FB" w:rsidRDefault="00EB3208" w:rsidP="008B34C1">
            <w:pPr>
              <w:autoSpaceDN w:val="0"/>
              <w:jc w:val="center"/>
              <w:rPr>
                <w:rFonts w:cs="Times New Roman"/>
                <w:sz w:val="24"/>
                <w:szCs w:val="24"/>
              </w:rPr>
            </w:pPr>
            <w:r w:rsidRPr="000D24FB">
              <w:rPr>
                <w:rFonts w:cs="Times New Roman"/>
                <w:sz w:val="24"/>
                <w:szCs w:val="24"/>
              </w:rPr>
              <w:lastRenderedPageBreak/>
              <w:t>9.</w:t>
            </w:r>
          </w:p>
        </w:tc>
        <w:tc>
          <w:tcPr>
            <w:tcW w:w="5447" w:type="dxa"/>
            <w:hideMark/>
          </w:tcPr>
          <w:p w:rsidR="00EB3208" w:rsidRPr="000D24FB" w:rsidRDefault="00EB3208" w:rsidP="008B34C1">
            <w:pPr>
              <w:autoSpaceDN w:val="0"/>
              <w:jc w:val="both"/>
              <w:rPr>
                <w:rFonts w:cs="Times New Roman"/>
                <w:sz w:val="24"/>
                <w:szCs w:val="24"/>
              </w:rPr>
            </w:pPr>
            <w:r w:rsidRPr="000D24FB">
              <w:rPr>
                <w:rFonts w:cs="Times New Roman"/>
                <w:sz w:val="24"/>
                <w:szCs w:val="24"/>
              </w:rPr>
              <w:t>Освещение результатов проводимых мероприятий в сфере защиты прав потребителей в СМИ</w:t>
            </w:r>
          </w:p>
        </w:tc>
        <w:tc>
          <w:tcPr>
            <w:tcW w:w="8794" w:type="dxa"/>
          </w:tcPr>
          <w:p w:rsidR="00EB3208" w:rsidRDefault="00EB3208" w:rsidP="005609FD">
            <w:pPr>
              <w:pStyle w:val="Style1"/>
              <w:widowControl/>
              <w:ind w:firstLine="274"/>
              <w:jc w:val="both"/>
            </w:pPr>
            <w:r w:rsidRPr="000D24FB">
              <w:t xml:space="preserve">Участники Программы приняли участие в </w:t>
            </w:r>
            <w:r w:rsidR="00982F37" w:rsidRPr="000D24FB">
              <w:t>780</w:t>
            </w:r>
            <w:r w:rsidRPr="000D24FB">
              <w:t xml:space="preserve"> телевизионных сюжетах и радиопрограммах, посвященных тематике защиты прав потребителей на </w:t>
            </w:r>
            <w:r w:rsidR="00B4447E" w:rsidRPr="000D24FB">
              <w:t>ГТРК «Россия-Курск», ТК «Сейм», телеканале ИА «Курск-Сити», «46-ТВ», «Радио Сейм», «</w:t>
            </w:r>
            <w:proofErr w:type="spellStart"/>
            <w:r w:rsidR="00B4447E" w:rsidRPr="000D24FB">
              <w:t>Авторадио</w:t>
            </w:r>
            <w:proofErr w:type="spellEnd"/>
            <w:r w:rsidR="00B4447E" w:rsidRPr="000D24FB">
              <w:t>»</w:t>
            </w:r>
            <w:r w:rsidRPr="000D24FB">
              <w:t xml:space="preserve">. </w:t>
            </w:r>
            <w:r w:rsidR="00F95B00" w:rsidRPr="000D24FB">
              <w:t>Р</w:t>
            </w:r>
            <w:r w:rsidR="00982F37" w:rsidRPr="000D24FB">
              <w:t>азмещено</w:t>
            </w:r>
            <w:r w:rsidRPr="000D24FB">
              <w:t xml:space="preserve"> 2</w:t>
            </w:r>
            <w:r w:rsidR="00F95B00" w:rsidRPr="000D24FB">
              <w:t>2</w:t>
            </w:r>
            <w:r w:rsidR="008E6C56" w:rsidRPr="000D24FB">
              <w:t>6</w:t>
            </w:r>
            <w:r w:rsidR="00F95B00" w:rsidRPr="000D24FB">
              <w:t>1</w:t>
            </w:r>
            <w:r w:rsidRPr="000D24FB">
              <w:t xml:space="preserve"> </w:t>
            </w:r>
            <w:r w:rsidR="00F95B00" w:rsidRPr="000D24FB">
              <w:t xml:space="preserve">материал </w:t>
            </w:r>
            <w:r w:rsidR="00982F37" w:rsidRPr="000D24FB">
              <w:t>для потребителей в</w:t>
            </w:r>
            <w:r w:rsidRPr="000D24FB">
              <w:t xml:space="preserve"> телекоммуникационной сети «Интернет».</w:t>
            </w:r>
            <w:r w:rsidR="005609FD" w:rsidRPr="000D24FB">
              <w:t xml:space="preserve"> </w:t>
            </w:r>
          </w:p>
          <w:p w:rsidR="000D24FB" w:rsidRPr="000D24FB" w:rsidRDefault="000D24FB" w:rsidP="005609FD">
            <w:pPr>
              <w:pStyle w:val="Style1"/>
              <w:widowControl/>
              <w:ind w:firstLine="274"/>
              <w:jc w:val="both"/>
            </w:pPr>
          </w:p>
        </w:tc>
      </w:tr>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EB3208">
            <w:pPr>
              <w:autoSpaceDN w:val="0"/>
              <w:jc w:val="center"/>
              <w:rPr>
                <w:rFonts w:cs="Times New Roman"/>
                <w:sz w:val="24"/>
                <w:szCs w:val="24"/>
              </w:rPr>
            </w:pPr>
            <w:r w:rsidRPr="000D24FB">
              <w:rPr>
                <w:rFonts w:cs="Times New Roman"/>
                <w:sz w:val="24"/>
                <w:szCs w:val="24"/>
              </w:rPr>
              <w:t>10</w:t>
            </w:r>
            <w:r w:rsidR="004369C4"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EB3208">
            <w:pPr>
              <w:autoSpaceDN w:val="0"/>
              <w:jc w:val="both"/>
              <w:rPr>
                <w:rFonts w:cs="Times New Roman"/>
                <w:sz w:val="24"/>
                <w:szCs w:val="24"/>
              </w:rPr>
            </w:pPr>
            <w:r w:rsidRPr="000D24FB">
              <w:rPr>
                <w:rFonts w:cs="Times New Roman"/>
                <w:sz w:val="24"/>
                <w:szCs w:val="24"/>
              </w:rPr>
              <w:t>Развитие сети консультационных пунктов для оказания населению бесплатной консультационной помощи по вопросам защиты прав потребителей на базе многофункциональных центров предоставления государственных и муниципальных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AB9" w:rsidRPr="000D24FB" w:rsidRDefault="00C01AB9" w:rsidP="0015156D">
            <w:pPr>
              <w:pStyle w:val="Style1"/>
              <w:ind w:firstLine="274"/>
              <w:jc w:val="both"/>
            </w:pPr>
            <w:r w:rsidRPr="000D24FB">
              <w:t>Для повышения уровня доступности информации о правах потребителей и механизмах их защиты, установленных законодательством Российской Федерации, АУ КО «МФЦ» принимаются меры по развитию сети консультационных пунктов для оказания населению бесплатной консультационной помощи по вопросам защиты прав потребителей:</w:t>
            </w:r>
          </w:p>
          <w:p w:rsidR="00C01AB9" w:rsidRPr="000D24FB" w:rsidRDefault="00C01AB9" w:rsidP="0015156D">
            <w:pPr>
              <w:pStyle w:val="Style1"/>
              <w:ind w:firstLine="274"/>
              <w:jc w:val="both"/>
            </w:pPr>
            <w:r w:rsidRPr="000D24FB">
              <w:t>1. В 3</w:t>
            </w:r>
            <w:r w:rsidR="006D41F5" w:rsidRPr="000D24FB">
              <w:t>3</w:t>
            </w:r>
            <w:r w:rsidRPr="000D24FB">
              <w:t xml:space="preserve"> филиалах АУ КО «МФЦ»:</w:t>
            </w:r>
          </w:p>
          <w:p w:rsidR="00F556F2" w:rsidRPr="000D24FB" w:rsidRDefault="00F556F2" w:rsidP="0015156D">
            <w:pPr>
              <w:pStyle w:val="Style1"/>
              <w:ind w:firstLine="274"/>
              <w:jc w:val="both"/>
            </w:pPr>
            <w:r w:rsidRPr="000D24FB">
              <w:t xml:space="preserve">   - предусмотрено предоставление услуги «Повышение уровня финансовой грамотности на территории Курской области». В 2022 году заявителям на базе филиалов АУ КО «МФЦ» предоставлено 2511 консультаций по повышению финансовой грамотности;</w:t>
            </w:r>
          </w:p>
          <w:p w:rsidR="00F556F2" w:rsidRPr="000D24FB" w:rsidRDefault="005609FD" w:rsidP="0015156D">
            <w:pPr>
              <w:pStyle w:val="Style1"/>
              <w:ind w:firstLine="274"/>
              <w:jc w:val="both"/>
            </w:pPr>
            <w:r w:rsidRPr="000D24FB">
              <w:t xml:space="preserve">  </w:t>
            </w:r>
            <w:r w:rsidR="00F556F2" w:rsidRPr="000D24FB">
              <w:t xml:space="preserve"> - обеспечено размещение на стендах информационных материалов, направленных на повышение финансовой грамотности населения;</w:t>
            </w:r>
          </w:p>
          <w:p w:rsidR="00F556F2" w:rsidRPr="000D24FB" w:rsidRDefault="005609FD" w:rsidP="0015156D">
            <w:pPr>
              <w:pStyle w:val="Style1"/>
              <w:ind w:firstLine="274"/>
              <w:jc w:val="both"/>
            </w:pPr>
            <w:r w:rsidRPr="000D24FB">
              <w:lastRenderedPageBreak/>
              <w:t xml:space="preserve">  </w:t>
            </w:r>
            <w:r w:rsidR="00F556F2" w:rsidRPr="000D24FB">
              <w:t xml:space="preserve"> - осуществляется трансляция тематических видеороликов на информационных панелях, размещенных в зонах информирования заявителей. Видеоролики предоставлены для включения в трансляцию МФЦ УФНС России по Курской области, ОПФР по Курской области, УМВД России по Курской области, Общероссийским общественным движением «Народный фронт «За Россию», Центральным Банком России, Центром правовой помощи гражданам ФГУП «Главный радиочастотный центр».  </w:t>
            </w:r>
          </w:p>
          <w:p w:rsidR="00F556F2" w:rsidRPr="000D24FB" w:rsidRDefault="00F556F2" w:rsidP="0015156D">
            <w:pPr>
              <w:pStyle w:val="Style1"/>
              <w:ind w:firstLine="274"/>
              <w:jc w:val="both"/>
            </w:pPr>
            <w:r w:rsidRPr="000D24FB">
              <w:t>2. На главной странице официального сайта АУ КО «МФЦ» в информационно-телекоммуникационной сети Интернет размещен раздел «Финансовая грамотность».</w:t>
            </w:r>
          </w:p>
          <w:p w:rsidR="00F556F2" w:rsidRPr="000D24FB" w:rsidRDefault="00F556F2" w:rsidP="0015156D">
            <w:pPr>
              <w:pStyle w:val="Style1"/>
              <w:ind w:firstLine="274"/>
              <w:jc w:val="both"/>
            </w:pPr>
            <w:r w:rsidRPr="000D24FB">
              <w:t xml:space="preserve">3. </w:t>
            </w:r>
            <w:proofErr w:type="gramStart"/>
            <w:r w:rsidRPr="000D24FB">
              <w:t>В 2022 году в рамках проводимой работы по оказанию на базе МФЦ содействия гражданам и организациям в защите прав при получении государственных и муниципальных услуг, повышения качества жизни и защиты прав инвалидов и лиц с ограниченными возможностями здоровья продолжена работа территориально обособленного структурного подразделения (офиса) АУ КО «МФЦ» на базе Курского регионального отделения Общероссийской общественной организации инвалидов «Всероссийское общество глухих</w:t>
            </w:r>
            <w:proofErr w:type="gramEnd"/>
            <w:r w:rsidRPr="000D24FB">
              <w:t>» с участием (очным/дистанционным) переводчика русского жестового языка (</w:t>
            </w:r>
            <w:proofErr w:type="spellStart"/>
            <w:r w:rsidRPr="000D24FB">
              <w:t>сурдопереводчика</w:t>
            </w:r>
            <w:proofErr w:type="spellEnd"/>
            <w:r w:rsidRPr="000D24FB">
              <w:t>).</w:t>
            </w:r>
          </w:p>
          <w:p w:rsidR="00F556F2" w:rsidRPr="000D24FB" w:rsidRDefault="008B35A9" w:rsidP="0015156D">
            <w:pPr>
              <w:pStyle w:val="Style1"/>
              <w:ind w:firstLine="274"/>
              <w:jc w:val="both"/>
            </w:pPr>
            <w:r w:rsidRPr="000D24FB">
              <w:t xml:space="preserve">    </w:t>
            </w:r>
            <w:r w:rsidR="00F556F2" w:rsidRPr="000D24FB">
              <w:t xml:space="preserve">В ходе приемов при необходимости осуществляется, в том числе, консультирование заявителей по вопросам защиты прав потребителей. </w:t>
            </w:r>
          </w:p>
          <w:p w:rsidR="00F556F2" w:rsidRPr="000D24FB" w:rsidRDefault="00F556F2" w:rsidP="0015156D">
            <w:pPr>
              <w:pStyle w:val="Style1"/>
              <w:ind w:firstLine="274"/>
              <w:jc w:val="both"/>
            </w:pPr>
            <w:r w:rsidRPr="000D24FB">
              <w:t xml:space="preserve">4. Продолжена работа ТОСП АУ КО «МФЦ» для оказания государственных и муниципальных услуг субъектам малого и среднего предпринимательства, физическим лицам, планирующим открыть бизнес, открытого на базе регионального центра оказания услуг для бизнеса «Мой бизнес», расположенного по адресу: </w:t>
            </w:r>
            <w:proofErr w:type="gramStart"/>
            <w:r w:rsidRPr="000D24FB">
              <w:t>г</w:t>
            </w:r>
            <w:proofErr w:type="gramEnd"/>
            <w:r w:rsidRPr="000D24FB">
              <w:t xml:space="preserve">. Курск, ул. М. Горького, д. 34. </w:t>
            </w:r>
          </w:p>
          <w:p w:rsidR="00F556F2" w:rsidRPr="000D24FB" w:rsidRDefault="00F556F2" w:rsidP="0015156D">
            <w:pPr>
              <w:pStyle w:val="Style1"/>
              <w:ind w:firstLine="274"/>
              <w:jc w:val="both"/>
            </w:pPr>
            <w:r w:rsidRPr="000D24FB">
              <w:t>В ходе приемов при необходимости осуществляется, в том числе, консультирование заявителей по вопросам защиты прав потребителей.</w:t>
            </w:r>
          </w:p>
          <w:p w:rsidR="00F556F2" w:rsidRPr="000D24FB" w:rsidRDefault="00F556F2" w:rsidP="0015156D">
            <w:pPr>
              <w:pStyle w:val="Style1"/>
              <w:ind w:firstLine="274"/>
              <w:jc w:val="both"/>
            </w:pPr>
            <w:r w:rsidRPr="000D24FB">
              <w:t xml:space="preserve">5. В 2022 году на базе МФЦ продолжена работа общественных приемных Уполномоченного по защите прав предпринимателей в Курской области            (в </w:t>
            </w:r>
            <w:proofErr w:type="gramStart"/>
            <w:r w:rsidRPr="000D24FB">
              <w:t>г</w:t>
            </w:r>
            <w:proofErr w:type="gramEnd"/>
            <w:r w:rsidRPr="000D24FB">
              <w:t xml:space="preserve">.  Железногорске и г. Курчатове). Общественные приемные на местах – это дополнительная возможность для бизнеса бесплатно получать профессиональную юридическую помощь по вопросам взаимодействия между предпринимателями и </w:t>
            </w:r>
            <w:r w:rsidRPr="000D24FB">
              <w:lastRenderedPageBreak/>
              <w:t>органами власти, в том числе контрольн</w:t>
            </w:r>
            <w:r w:rsidR="00AF5460" w:rsidRPr="000D24FB">
              <w:t>ыми (</w:t>
            </w:r>
            <w:r w:rsidRPr="000D24FB">
              <w:t>надзорными органами</w:t>
            </w:r>
            <w:r w:rsidR="00AF5460" w:rsidRPr="000D24FB">
              <w:t>)</w:t>
            </w:r>
            <w:r w:rsidRPr="000D24FB">
              <w:t xml:space="preserve">. </w:t>
            </w:r>
          </w:p>
          <w:p w:rsidR="004369C4" w:rsidRDefault="00F556F2" w:rsidP="005609FD">
            <w:pPr>
              <w:pStyle w:val="Style1"/>
              <w:widowControl/>
              <w:ind w:firstLine="274"/>
              <w:jc w:val="both"/>
            </w:pPr>
            <w:r w:rsidRPr="000D24FB">
              <w:t>Работа по повышению уровня правовой грамотности и формированию у населения навыков рационального потребительского поведения проводится в 28 муниципальных районах и 5 городских округах Курской области.</w:t>
            </w:r>
            <w:r w:rsidR="005609FD" w:rsidRPr="000D24FB">
              <w:t xml:space="preserve"> </w:t>
            </w:r>
          </w:p>
          <w:p w:rsidR="000D24FB" w:rsidRPr="000D24FB" w:rsidRDefault="000D24FB" w:rsidP="005609FD">
            <w:pPr>
              <w:pStyle w:val="Style1"/>
              <w:widowControl/>
              <w:ind w:firstLine="274"/>
              <w:jc w:val="both"/>
            </w:pP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15156D">
            <w:pPr>
              <w:autoSpaceDN w:val="0"/>
              <w:jc w:val="center"/>
              <w:rPr>
                <w:rFonts w:cs="Times New Roman"/>
                <w:sz w:val="24"/>
                <w:szCs w:val="24"/>
              </w:rPr>
            </w:pPr>
            <w:r w:rsidRPr="000D24FB">
              <w:rPr>
                <w:rFonts w:cs="Times New Roman"/>
                <w:sz w:val="24"/>
                <w:szCs w:val="24"/>
              </w:rPr>
              <w:lastRenderedPageBreak/>
              <w:t>Задача № 3: Профилактика правонарушений в сфере защиты прав потребителей</w:t>
            </w: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pPr>
              <w:autoSpaceDN w:val="0"/>
              <w:jc w:val="center"/>
              <w:rPr>
                <w:rFonts w:cs="Times New Roman"/>
                <w:sz w:val="24"/>
                <w:szCs w:val="24"/>
              </w:rPr>
            </w:pPr>
            <w:r w:rsidRPr="000D24FB">
              <w:rPr>
                <w:rFonts w:cs="Times New Roman"/>
                <w:sz w:val="24"/>
                <w:szCs w:val="24"/>
              </w:rPr>
              <w:t>1</w:t>
            </w:r>
            <w:r w:rsidR="00C01AB9" w:rsidRPr="000D24FB">
              <w:rPr>
                <w:rFonts w:cs="Times New Roman"/>
                <w:sz w:val="24"/>
                <w:szCs w:val="24"/>
              </w:rPr>
              <w:t>1</w:t>
            </w:r>
            <w:r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5818FA" w:rsidP="00D87C36">
            <w:pPr>
              <w:autoSpaceDN w:val="0"/>
              <w:jc w:val="both"/>
              <w:rPr>
                <w:rFonts w:cs="Times New Roman"/>
                <w:sz w:val="24"/>
                <w:szCs w:val="24"/>
              </w:rPr>
            </w:pPr>
            <w:r w:rsidRPr="000D24FB">
              <w:rPr>
                <w:rFonts w:cs="Times New Roman"/>
                <w:sz w:val="24"/>
                <w:szCs w:val="24"/>
              </w:rPr>
              <w:t>Реализация комплекса мер, направленных на выявление и пресечение негативных тенденций в различных сферах потребительского рынка при проведении государственного контроля (надзора) по соблюдению хозяйствующими субъектами, гражданами обязательных требований действующего законодательства по обеспечению качества и безопасности товаров (работ, услуг) и соблюдением лицензионных требований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09C" w:rsidRPr="000D24FB" w:rsidRDefault="004C253D"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xml:space="preserve">В 2022 год проведено более 1600 контрольных (надзорных) мероприятий, выявлено около </w:t>
            </w:r>
            <w:r w:rsidR="001C3B86" w:rsidRPr="000D24FB">
              <w:rPr>
                <w:rFonts w:ascii="Times New Roman" w:hAnsi="Times New Roman" w:cs="Times New Roman"/>
                <w:b w:val="0"/>
                <w:sz w:val="24"/>
                <w:szCs w:val="24"/>
              </w:rPr>
              <w:t>540</w:t>
            </w:r>
            <w:r w:rsidRPr="000D24FB">
              <w:rPr>
                <w:rFonts w:ascii="Times New Roman" w:hAnsi="Times New Roman" w:cs="Times New Roman"/>
                <w:b w:val="0"/>
                <w:sz w:val="24"/>
                <w:szCs w:val="24"/>
              </w:rPr>
              <w:t xml:space="preserve"> нарушений, на </w:t>
            </w:r>
            <w:r w:rsidR="007A603E" w:rsidRPr="000D24FB">
              <w:rPr>
                <w:rFonts w:ascii="Times New Roman" w:hAnsi="Times New Roman" w:cs="Times New Roman"/>
                <w:b w:val="0"/>
                <w:sz w:val="24"/>
                <w:szCs w:val="24"/>
              </w:rPr>
              <w:t>245</w:t>
            </w:r>
            <w:r w:rsidRPr="000D24FB">
              <w:rPr>
                <w:rFonts w:ascii="Times New Roman" w:hAnsi="Times New Roman" w:cs="Times New Roman"/>
                <w:b w:val="0"/>
                <w:sz w:val="24"/>
                <w:szCs w:val="24"/>
              </w:rPr>
              <w:t xml:space="preserve"> </w:t>
            </w:r>
            <w:r w:rsidR="007A603E" w:rsidRPr="000D24FB">
              <w:rPr>
                <w:rFonts w:ascii="Times New Roman" w:hAnsi="Times New Roman" w:cs="Times New Roman"/>
                <w:b w:val="0"/>
                <w:sz w:val="24"/>
                <w:szCs w:val="24"/>
              </w:rPr>
              <w:t>юридических и должностных лиц</w:t>
            </w:r>
            <w:r w:rsidRPr="000D24FB">
              <w:rPr>
                <w:rFonts w:ascii="Times New Roman" w:hAnsi="Times New Roman" w:cs="Times New Roman"/>
                <w:b w:val="0"/>
                <w:sz w:val="24"/>
                <w:szCs w:val="24"/>
              </w:rPr>
              <w:t xml:space="preserve"> наложено административных штрафов на сумму около </w:t>
            </w:r>
            <w:r w:rsidR="00594F92" w:rsidRPr="000D24FB">
              <w:rPr>
                <w:rFonts w:ascii="Times New Roman" w:hAnsi="Times New Roman" w:cs="Times New Roman"/>
                <w:b w:val="0"/>
                <w:sz w:val="24"/>
                <w:szCs w:val="24"/>
              </w:rPr>
              <w:t>5</w:t>
            </w:r>
            <w:r w:rsidRPr="000D24FB">
              <w:rPr>
                <w:rFonts w:ascii="Times New Roman" w:hAnsi="Times New Roman" w:cs="Times New Roman"/>
                <w:b w:val="0"/>
                <w:sz w:val="24"/>
                <w:szCs w:val="24"/>
              </w:rPr>
              <w:t xml:space="preserve"> </w:t>
            </w:r>
            <w:proofErr w:type="spellStart"/>
            <w:proofErr w:type="gramStart"/>
            <w:r w:rsidRPr="000D24FB">
              <w:rPr>
                <w:rFonts w:ascii="Times New Roman" w:hAnsi="Times New Roman" w:cs="Times New Roman"/>
                <w:b w:val="0"/>
                <w:sz w:val="24"/>
                <w:szCs w:val="24"/>
              </w:rPr>
              <w:t>млн</w:t>
            </w:r>
            <w:proofErr w:type="spellEnd"/>
            <w:proofErr w:type="gramEnd"/>
            <w:r w:rsidRPr="000D24FB">
              <w:rPr>
                <w:rFonts w:ascii="Times New Roman" w:hAnsi="Times New Roman" w:cs="Times New Roman"/>
                <w:b w:val="0"/>
                <w:sz w:val="24"/>
                <w:szCs w:val="24"/>
              </w:rPr>
              <w:t xml:space="preserve"> руб., </w:t>
            </w:r>
            <w:r w:rsidR="00377F61" w:rsidRPr="000D24FB">
              <w:rPr>
                <w:rFonts w:ascii="Times New Roman" w:hAnsi="Times New Roman" w:cs="Times New Roman"/>
                <w:b w:val="0"/>
                <w:sz w:val="24"/>
                <w:szCs w:val="24"/>
              </w:rPr>
              <w:t>28 дел</w:t>
            </w:r>
            <w:r w:rsidRPr="000D24FB">
              <w:rPr>
                <w:rFonts w:ascii="Times New Roman" w:hAnsi="Times New Roman" w:cs="Times New Roman"/>
                <w:b w:val="0"/>
                <w:sz w:val="24"/>
                <w:szCs w:val="24"/>
              </w:rPr>
              <w:t xml:space="preserve"> направлено в судебные органы.</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2022 году законные основания для проведения контрольных (надзорных) мероприятий с взаимодействием с контролируемыми лицами в рамках федерального государственного контроля (надзора) в области защиты прав потребителей отсутствовали.</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2022 году  специалистами отдела защиты прав потребителей Управления</w:t>
            </w:r>
            <w:r w:rsidR="00814AD4" w:rsidRPr="000D24FB">
              <w:rPr>
                <w:rFonts w:ascii="Times New Roman" w:hAnsi="Times New Roman" w:cs="Times New Roman"/>
                <w:b w:val="0"/>
                <w:sz w:val="24"/>
                <w:szCs w:val="24"/>
              </w:rPr>
              <w:t xml:space="preserve"> </w:t>
            </w:r>
            <w:proofErr w:type="spellStart"/>
            <w:r w:rsidR="00814AD4" w:rsidRPr="000D24FB">
              <w:rPr>
                <w:rFonts w:ascii="Times New Roman" w:hAnsi="Times New Roman" w:cs="Times New Roman"/>
                <w:b w:val="0"/>
                <w:sz w:val="24"/>
                <w:szCs w:val="24"/>
              </w:rPr>
              <w:t>Роспотребнадзора</w:t>
            </w:r>
            <w:proofErr w:type="spellEnd"/>
            <w:r w:rsidR="00814AD4" w:rsidRPr="000D24FB">
              <w:rPr>
                <w:rFonts w:ascii="Times New Roman" w:hAnsi="Times New Roman" w:cs="Times New Roman"/>
                <w:b w:val="0"/>
                <w:sz w:val="24"/>
                <w:szCs w:val="24"/>
              </w:rPr>
              <w:t xml:space="preserve"> по Курской области </w:t>
            </w:r>
            <w:r w:rsidRPr="000D24FB">
              <w:rPr>
                <w:rFonts w:ascii="Times New Roman" w:hAnsi="Times New Roman" w:cs="Times New Roman"/>
                <w:b w:val="0"/>
                <w:sz w:val="24"/>
                <w:szCs w:val="24"/>
              </w:rPr>
              <w:t xml:space="preserve"> проведено 35 административных расследования,  рассмотрен 181 материал проверок УМВД России по Курской области.</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Составлено 74 протокола, в том числе 19 на юридических лиц, вынесено 77 постановлений, общая сумма наложенных штрафов составила 372,0 тыс. рублей.</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суды направлено 24 протокола по фактам реализации товаров без средств идентификации и табачных изделий без акцизных марок.</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Рассмотрено 18 протоколов, по итогам их рассмотрения наложены административные наказания в виде штрафов, а товары конфискованы.</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xml:space="preserve">По результатам рассмотрения материалов административных дел выдано 27 представлений об устранении причин и условий, способствовавших совершению административного правонарушения. </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xml:space="preserve">В текущем году для специалистов отдела защиты прав потребителей, в соответствии с требованиями действующего законодательства при осуществлении государственного контроля проведение профилактических мероприятий, направленных на снижение риска причинения вреда (ущерба), являлось приоритетным по отношению к проведению контрольных (надзорных) мероприятий. </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lastRenderedPageBreak/>
              <w:t>Всего за отчетный период проведено 1431 профилактическое мероприятие, в том числе:</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- 814 мероприятий по информированию контролируемых лиц и иных заинтересованных лиц по вопросам соблюдения обязательных требований, а именно семинаров, конференций, открытых уроков, подготовлено информаций на официальный сайт Управления;</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выдано 225 предостережений о недопустимости нарушения обязательных требований с предложением принять меры по обеспечению соблюдения обязательных требований;</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проведено посредством телефонной связи и на личном приеме 242 консультации по вопросам, связанным с организацией и осуществлением государственного контроля (надзора).</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Согласно Программе профилактики рисков причинения вреда (ущерба) охраняемым законом ценностям проведено 183 профилактических визитов по месту осуществления деятельности контролируемых лиц. В ходе профилактических визитов контролируемые лица информировались об обязательных требованиях, предъявляемых к их деятельности либо к принадлежащим им объектам контроля, их соответствии критериям риска, основаниях и о рекомендуемых способах снижения категории риска.</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Проведено 122 контрольн</w:t>
            </w:r>
            <w:r w:rsidR="00AF5460" w:rsidRPr="000D24FB">
              <w:rPr>
                <w:rFonts w:ascii="Times New Roman" w:hAnsi="Times New Roman" w:cs="Times New Roman"/>
                <w:b w:val="0"/>
                <w:sz w:val="24"/>
                <w:szCs w:val="24"/>
              </w:rPr>
              <w:t>ых (</w:t>
            </w:r>
            <w:r w:rsidRPr="000D24FB">
              <w:rPr>
                <w:rFonts w:ascii="Times New Roman" w:hAnsi="Times New Roman" w:cs="Times New Roman"/>
                <w:b w:val="0"/>
                <w:sz w:val="24"/>
                <w:szCs w:val="24"/>
              </w:rPr>
              <w:t>надзорных</w:t>
            </w:r>
            <w:r w:rsidR="00AF5460" w:rsidRPr="000D24FB">
              <w:rPr>
                <w:rFonts w:ascii="Times New Roman" w:hAnsi="Times New Roman" w:cs="Times New Roman"/>
                <w:b w:val="0"/>
                <w:sz w:val="24"/>
                <w:szCs w:val="24"/>
              </w:rPr>
              <w:t>)</w:t>
            </w:r>
            <w:r w:rsidRPr="000D24FB">
              <w:rPr>
                <w:rFonts w:ascii="Times New Roman" w:hAnsi="Times New Roman" w:cs="Times New Roman"/>
                <w:b w:val="0"/>
                <w:sz w:val="24"/>
                <w:szCs w:val="24"/>
              </w:rPr>
              <w:t xml:space="preserve"> мероприяти</w:t>
            </w:r>
            <w:r w:rsidR="00AF5460" w:rsidRPr="000D24FB">
              <w:rPr>
                <w:rFonts w:ascii="Times New Roman" w:hAnsi="Times New Roman" w:cs="Times New Roman"/>
                <w:b w:val="0"/>
                <w:sz w:val="24"/>
                <w:szCs w:val="24"/>
              </w:rPr>
              <w:t>я</w:t>
            </w:r>
            <w:r w:rsidRPr="000D24FB">
              <w:rPr>
                <w:rFonts w:ascii="Times New Roman" w:hAnsi="Times New Roman" w:cs="Times New Roman"/>
                <w:b w:val="0"/>
                <w:sz w:val="24"/>
                <w:szCs w:val="24"/>
              </w:rPr>
              <w:t xml:space="preserve"> без взаимодействия, в том числе – 79 выездных обследований; 43 наблюдений за соблюдением обязательных требований.</w:t>
            </w:r>
          </w:p>
          <w:p w:rsidR="003040A3"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рамках реализации функции по лицензионному контролю и жилищному надзору в 2022 году государственной жилищной инспекцией Курской области проведено 485 проверочных мероприятий.</w:t>
            </w:r>
            <w:r w:rsidR="003040A3" w:rsidRPr="000D24FB">
              <w:rPr>
                <w:rFonts w:ascii="Times New Roman" w:hAnsi="Times New Roman" w:cs="Times New Roman"/>
                <w:b w:val="0"/>
                <w:sz w:val="24"/>
                <w:szCs w:val="24"/>
              </w:rPr>
              <w:t xml:space="preserve"> </w:t>
            </w:r>
          </w:p>
          <w:p w:rsidR="003040A3"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ходе проведенных проверок выявлено 526 нарушение действующих нормативных требований.</w:t>
            </w:r>
            <w:r w:rsidR="003040A3" w:rsidRPr="000D24FB">
              <w:rPr>
                <w:rFonts w:ascii="Times New Roman" w:hAnsi="Times New Roman" w:cs="Times New Roman"/>
                <w:b w:val="0"/>
                <w:sz w:val="24"/>
                <w:szCs w:val="24"/>
              </w:rPr>
              <w:t xml:space="preserve"> </w:t>
            </w:r>
          </w:p>
          <w:p w:rsidR="00F556F2"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По фактам выявленных нарушений и непринятия своевременных мер по их устранению 93 должностных и 20 юридических лиц привлечены к административной ответственности</w:t>
            </w:r>
            <w:r w:rsidR="00442095" w:rsidRPr="000D24FB">
              <w:rPr>
                <w:rFonts w:ascii="Times New Roman" w:hAnsi="Times New Roman" w:cs="Times New Roman"/>
                <w:b w:val="0"/>
                <w:sz w:val="24"/>
                <w:szCs w:val="24"/>
              </w:rPr>
              <w:t xml:space="preserve"> в виде штрафа на общую сумму 3</w:t>
            </w:r>
            <w:r w:rsidRPr="000D24FB">
              <w:rPr>
                <w:rFonts w:ascii="Times New Roman" w:hAnsi="Times New Roman" w:cs="Times New Roman"/>
                <w:b w:val="0"/>
                <w:sz w:val="24"/>
                <w:szCs w:val="24"/>
              </w:rPr>
              <w:t>221,5 тыс. рублей.</w:t>
            </w:r>
          </w:p>
          <w:p w:rsidR="003040A3" w:rsidRPr="000D24FB" w:rsidRDefault="00F556F2"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xml:space="preserve">По всем выявленным нарушениям инспекцией выдавались предписания с установленными сроками их устранения. Как показывают результаты </w:t>
            </w:r>
            <w:proofErr w:type="gramStart"/>
            <w:r w:rsidRPr="000D24FB">
              <w:rPr>
                <w:rFonts w:ascii="Times New Roman" w:hAnsi="Times New Roman" w:cs="Times New Roman"/>
                <w:b w:val="0"/>
                <w:sz w:val="24"/>
                <w:szCs w:val="24"/>
              </w:rPr>
              <w:t>контроля за</w:t>
            </w:r>
            <w:proofErr w:type="gramEnd"/>
            <w:r w:rsidRPr="000D24FB">
              <w:rPr>
                <w:rFonts w:ascii="Times New Roman" w:hAnsi="Times New Roman" w:cs="Times New Roman"/>
                <w:b w:val="0"/>
                <w:sz w:val="24"/>
                <w:szCs w:val="24"/>
              </w:rPr>
              <w:t xml:space="preserve"> </w:t>
            </w:r>
            <w:r w:rsidRPr="000D24FB">
              <w:rPr>
                <w:rFonts w:ascii="Times New Roman" w:hAnsi="Times New Roman" w:cs="Times New Roman"/>
                <w:b w:val="0"/>
                <w:sz w:val="24"/>
                <w:szCs w:val="24"/>
              </w:rPr>
              <w:lastRenderedPageBreak/>
              <w:t>исполнением предписаний, из 526 выявленных нарушений со сроками исполнения в 2022 году устранено 526 нарушений, что составляет 100%.</w:t>
            </w:r>
          </w:p>
          <w:p w:rsidR="003040A3" w:rsidRPr="000D24FB" w:rsidRDefault="003040A3" w:rsidP="0015156D">
            <w:pPr>
              <w:pStyle w:val="ConsPlusTitle"/>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 xml:space="preserve"> </w:t>
            </w:r>
            <w:r w:rsidR="00F556F2" w:rsidRPr="000D24FB">
              <w:rPr>
                <w:rFonts w:ascii="Times New Roman" w:hAnsi="Times New Roman" w:cs="Times New Roman"/>
                <w:b w:val="0"/>
                <w:sz w:val="24"/>
                <w:szCs w:val="24"/>
              </w:rPr>
              <w:t>По предписаниям инспекции за прошедший год проведено перерасчетов начисления платы в сторону уменьшения на общую сумму 475,8 тыс. рублей.</w:t>
            </w:r>
            <w:r w:rsidRPr="000D24FB">
              <w:rPr>
                <w:rFonts w:ascii="Times New Roman" w:hAnsi="Times New Roman" w:cs="Times New Roman"/>
                <w:b w:val="0"/>
                <w:sz w:val="24"/>
                <w:szCs w:val="24"/>
              </w:rPr>
              <w:t xml:space="preserve">      </w:t>
            </w:r>
          </w:p>
          <w:p w:rsidR="003040A3" w:rsidRPr="000D24FB" w:rsidRDefault="00F556F2" w:rsidP="0015156D">
            <w:pPr>
              <w:pStyle w:val="ConsPlusTitle"/>
              <w:widowControl/>
              <w:ind w:firstLine="274"/>
              <w:jc w:val="both"/>
              <w:rPr>
                <w:rFonts w:ascii="Times New Roman" w:hAnsi="Times New Roman" w:cs="Times New Roman"/>
                <w:b w:val="0"/>
                <w:sz w:val="24"/>
                <w:szCs w:val="24"/>
              </w:rPr>
            </w:pPr>
            <w:r w:rsidRPr="000D24FB">
              <w:rPr>
                <w:rFonts w:ascii="Times New Roman" w:hAnsi="Times New Roman" w:cs="Times New Roman"/>
                <w:b w:val="0"/>
                <w:sz w:val="24"/>
                <w:szCs w:val="24"/>
              </w:rPr>
              <w:t>В целях повышения правовой грамотности потребителей жилищных и коммунальных услуг, защищённости от действий недобросовестных организаций, осуществляющих управление и содержание многоквартирных домов, на официальном сайте инспекции на постоянной основе размещается информация с разъяснениями на наиболее часто встречающиеся вопросы, разъяснения об изменениях в жилищном законодательстве и другая полезная для потребителей информация.</w:t>
            </w:r>
          </w:p>
          <w:p w:rsidR="00FF077C" w:rsidRPr="000D24FB" w:rsidRDefault="006045E8" w:rsidP="00671126">
            <w:pPr>
              <w:pStyle w:val="a6"/>
              <w:spacing w:after="0"/>
              <w:ind w:firstLine="274"/>
              <w:jc w:val="both"/>
              <w:rPr>
                <w:bCs/>
              </w:rPr>
            </w:pPr>
            <w:r w:rsidRPr="000D24FB">
              <w:rPr>
                <w:bCs/>
              </w:rPr>
              <w:t xml:space="preserve">В рамках федерального государственного ветеринарного контроля (надзора) работа </w:t>
            </w:r>
            <w:proofErr w:type="spellStart"/>
            <w:r w:rsidRPr="000D24FB">
              <w:rPr>
                <w:bCs/>
              </w:rPr>
              <w:t>Россельхознадзора</w:t>
            </w:r>
            <w:proofErr w:type="spellEnd"/>
            <w:r w:rsidRPr="000D24FB">
              <w:rPr>
                <w:bCs/>
              </w:rPr>
              <w:t xml:space="preserve"> по выявлению и пресечению незаконного оборота продукции А</w:t>
            </w:r>
            <w:proofErr w:type="gramStart"/>
            <w:r w:rsidRPr="000D24FB">
              <w:rPr>
                <w:bCs/>
              </w:rPr>
              <w:t>ПК стр</w:t>
            </w:r>
            <w:proofErr w:type="gramEnd"/>
            <w:r w:rsidRPr="000D24FB">
              <w:rPr>
                <w:bCs/>
              </w:rPr>
              <w:t xml:space="preserve">оится, прежде всего, на анализе данных информационных систем ведомства и тесном межведомственном взаимодействии. </w:t>
            </w:r>
          </w:p>
          <w:p w:rsidR="006045E8" w:rsidRPr="000D24FB" w:rsidRDefault="006045E8" w:rsidP="00671126">
            <w:pPr>
              <w:pStyle w:val="a6"/>
              <w:spacing w:after="0"/>
              <w:ind w:firstLine="274"/>
              <w:jc w:val="both"/>
              <w:rPr>
                <w:bCs/>
              </w:rPr>
            </w:pPr>
            <w:r w:rsidRPr="000D24FB">
              <w:rPr>
                <w:bCs/>
              </w:rPr>
              <w:t xml:space="preserve">В 2022 году с помощью программного комплекса «Меркурий» в Курской области выявлено 19 схем нелогичных перемещений более 500 тонн продукции по территории РФ; 66 фантомных площадок, осуществляющих незаконный ввод в оборот продукции животного происхождения в регионе. </w:t>
            </w:r>
          </w:p>
          <w:p w:rsidR="006045E8" w:rsidRPr="000D24FB" w:rsidRDefault="006045E8" w:rsidP="00671126">
            <w:pPr>
              <w:pStyle w:val="a6"/>
              <w:spacing w:after="0"/>
              <w:ind w:firstLine="274"/>
              <w:jc w:val="both"/>
              <w:rPr>
                <w:bCs/>
              </w:rPr>
            </w:pPr>
            <w:r w:rsidRPr="000D24FB">
              <w:rPr>
                <w:bCs/>
              </w:rPr>
              <w:t>Во всех случаях выявления схем нелогичного перемещения продукции и фантомных площадок Управление</w:t>
            </w:r>
            <w:r w:rsidR="001E42E7" w:rsidRPr="000D24FB">
              <w:rPr>
                <w:bCs/>
              </w:rPr>
              <w:t xml:space="preserve"> </w:t>
            </w:r>
            <w:proofErr w:type="spellStart"/>
            <w:r w:rsidR="001E42E7" w:rsidRPr="000D24FB">
              <w:rPr>
                <w:bCs/>
              </w:rPr>
              <w:t>Россельхознадзора</w:t>
            </w:r>
            <w:proofErr w:type="spellEnd"/>
            <w:r w:rsidR="001E42E7" w:rsidRPr="000D24FB">
              <w:rPr>
                <w:bCs/>
              </w:rPr>
              <w:t xml:space="preserve"> по Орловской и Курской областям</w:t>
            </w:r>
            <w:r w:rsidRPr="000D24FB">
              <w:rPr>
                <w:bCs/>
              </w:rPr>
              <w:t xml:space="preserve"> направляет информацию в органы прокуратуры, налоговую службу и территориальные управления </w:t>
            </w:r>
            <w:proofErr w:type="spellStart"/>
            <w:r w:rsidRPr="000D24FB">
              <w:rPr>
                <w:bCs/>
              </w:rPr>
              <w:t>Россельхознадзора</w:t>
            </w:r>
            <w:proofErr w:type="spellEnd"/>
            <w:r w:rsidRPr="000D24FB">
              <w:rPr>
                <w:bCs/>
              </w:rPr>
              <w:t xml:space="preserve"> для принятия мер в рамках возложенных полномочий.</w:t>
            </w:r>
          </w:p>
          <w:p w:rsidR="006045E8" w:rsidRPr="000D24FB" w:rsidRDefault="006045E8" w:rsidP="00671126">
            <w:pPr>
              <w:pStyle w:val="a6"/>
              <w:spacing w:after="0"/>
              <w:ind w:firstLine="274"/>
              <w:jc w:val="both"/>
              <w:rPr>
                <w:bCs/>
              </w:rPr>
            </w:pPr>
            <w:r w:rsidRPr="000D24FB">
              <w:rPr>
                <w:bCs/>
              </w:rPr>
              <w:t>Всего с начала года в результате анализа данных системы «Меркурий» установлено 989 специалистов, осуществляющих неправомерную выдачу электронных ветеринарных сопроводительных документов.</w:t>
            </w:r>
          </w:p>
          <w:p w:rsidR="006045E8" w:rsidRPr="000D24FB" w:rsidRDefault="006045E8" w:rsidP="00671126">
            <w:pPr>
              <w:pStyle w:val="a6"/>
              <w:spacing w:after="0"/>
              <w:ind w:firstLine="274"/>
              <w:jc w:val="both"/>
            </w:pPr>
            <w:r w:rsidRPr="000D24FB">
              <w:rPr>
                <w:bCs/>
              </w:rPr>
              <w:t xml:space="preserve">За неоднократные и грубые нарушения заблокировано 122 учетные записи уполномоченных лиц, 2 учетные записи аннулированы. </w:t>
            </w:r>
            <w:proofErr w:type="gramStart"/>
            <w:r w:rsidRPr="000D24FB">
              <w:rPr>
                <w:bCs/>
              </w:rPr>
              <w:t xml:space="preserve">К административной ответственности по ч. 1 ст. 10.6 </w:t>
            </w:r>
            <w:proofErr w:type="spellStart"/>
            <w:r w:rsidRPr="000D24FB">
              <w:rPr>
                <w:bCs/>
              </w:rPr>
              <w:t>КоАП</w:t>
            </w:r>
            <w:proofErr w:type="spellEnd"/>
            <w:r w:rsidRPr="000D24FB">
              <w:rPr>
                <w:bCs/>
              </w:rPr>
              <w:t xml:space="preserve"> привлечены 104 специалиста.</w:t>
            </w:r>
            <w:proofErr w:type="gramEnd"/>
          </w:p>
          <w:p w:rsidR="006045E8" w:rsidRPr="000D24FB" w:rsidRDefault="006045E8" w:rsidP="00671126">
            <w:pPr>
              <w:pStyle w:val="a6"/>
              <w:spacing w:after="0"/>
              <w:ind w:firstLine="274"/>
              <w:jc w:val="both"/>
              <w:rPr>
                <w:bCs/>
              </w:rPr>
            </w:pPr>
            <w:r w:rsidRPr="000D24FB">
              <w:rPr>
                <w:bCs/>
              </w:rPr>
              <w:t xml:space="preserve">При осуществлении федерального государственного контроля (надзора) в области обеспечения качества и безопасности зерна и продуктов переработки зерна за несоблюдение требований технических регламентов к административной </w:t>
            </w:r>
            <w:r w:rsidRPr="000D24FB">
              <w:rPr>
                <w:bCs/>
              </w:rPr>
              <w:lastRenderedPageBreak/>
              <w:t>ответственности привлечены 23 юридических лица на сумму 850,0 тыс. рублей, 29 должностных лиц на сумму 360,5 тыс</w:t>
            </w:r>
            <w:proofErr w:type="gramStart"/>
            <w:r w:rsidRPr="000D24FB">
              <w:rPr>
                <w:bCs/>
              </w:rPr>
              <w:t>.р</w:t>
            </w:r>
            <w:proofErr w:type="gramEnd"/>
            <w:r w:rsidRPr="000D24FB">
              <w:rPr>
                <w:bCs/>
              </w:rPr>
              <w:t xml:space="preserve">уб., кроме </w:t>
            </w:r>
            <w:r w:rsidR="004B29FC" w:rsidRPr="000D24FB">
              <w:rPr>
                <w:bCs/>
              </w:rPr>
              <w:t xml:space="preserve"> </w:t>
            </w:r>
            <w:r w:rsidRPr="000D24FB">
              <w:rPr>
                <w:bCs/>
              </w:rPr>
              <w:t>того вынесено 12 предупреждений, 4 устных замечания.</w:t>
            </w:r>
          </w:p>
          <w:p w:rsidR="006045E8" w:rsidRPr="000D24FB" w:rsidRDefault="006045E8" w:rsidP="00671126">
            <w:pPr>
              <w:pStyle w:val="a6"/>
              <w:spacing w:after="0"/>
              <w:ind w:firstLine="274"/>
              <w:jc w:val="both"/>
              <w:rPr>
                <w:bCs/>
              </w:rPr>
            </w:pPr>
            <w:r w:rsidRPr="000D24FB">
              <w:rPr>
                <w:bCs/>
              </w:rPr>
              <w:t>Объявлено 349 предостережений о недопустимости нарушения обязательных требований.</w:t>
            </w:r>
          </w:p>
          <w:p w:rsidR="00B76FCA" w:rsidRPr="000D24FB" w:rsidRDefault="006045E8" w:rsidP="00671126">
            <w:pPr>
              <w:pStyle w:val="a6"/>
              <w:spacing w:after="0"/>
              <w:ind w:firstLine="274"/>
              <w:jc w:val="both"/>
              <w:rPr>
                <w:bCs/>
              </w:rPr>
            </w:pPr>
            <w:r w:rsidRPr="000D24FB">
              <w:rPr>
                <w:bCs/>
              </w:rPr>
              <w:t xml:space="preserve">Всего с начала года отозвано 223 декларации </w:t>
            </w:r>
            <w:proofErr w:type="spellStart"/>
            <w:r w:rsidRPr="000D24FB">
              <w:rPr>
                <w:bCs/>
              </w:rPr>
              <w:t>сельхозтоваропроизводителей</w:t>
            </w:r>
            <w:proofErr w:type="spellEnd"/>
            <w:r w:rsidRPr="000D24FB">
              <w:rPr>
                <w:bCs/>
              </w:rPr>
              <w:t xml:space="preserve"> Курской области.</w:t>
            </w:r>
          </w:p>
          <w:p w:rsidR="000C5096" w:rsidRPr="000D24FB" w:rsidRDefault="000C5096" w:rsidP="00671126">
            <w:pPr>
              <w:pStyle w:val="a6"/>
              <w:spacing w:after="0"/>
              <w:ind w:firstLine="274"/>
              <w:jc w:val="both"/>
              <w:rPr>
                <w:bCs/>
              </w:rPr>
            </w:pPr>
            <w:r w:rsidRPr="000D24FB">
              <w:rPr>
                <w:bCs/>
              </w:rPr>
              <w:t>Управлением ветеринарии Курской области выдано 14 предостережений о недопустимости нарушения обязательных требований</w:t>
            </w:r>
            <w:r w:rsidR="006D6BD7" w:rsidRPr="000D24FB">
              <w:rPr>
                <w:bCs/>
              </w:rPr>
              <w:t>, проведено 3 профилактических визита в отношении юридических лиц.</w:t>
            </w:r>
          </w:p>
          <w:p w:rsidR="00097A90" w:rsidRDefault="00097A90" w:rsidP="00671126">
            <w:pPr>
              <w:pStyle w:val="a6"/>
              <w:spacing w:after="0"/>
              <w:ind w:firstLine="274"/>
              <w:jc w:val="both"/>
            </w:pPr>
            <w:r w:rsidRPr="000D24FB">
              <w:t>Министерством промышленности, торговли и предпринимательства Курской области с учетом действующего моратория на привлечение нарушителей к административной ответственности в виде вынесения штрафа выдано 133 предостережения, оказано более 3000 консультаций, направлено 270 информационных писем, проведено 5 профилактических визитов.</w:t>
            </w:r>
            <w:r w:rsidR="00014EB7" w:rsidRPr="000D24FB">
              <w:t xml:space="preserve"> На соответствие требованиям по лицензированию розничной продажи алкогольной продукции обследовано более 200 предприятий торговли и общественного питания.</w:t>
            </w:r>
          </w:p>
          <w:p w:rsidR="000D24FB" w:rsidRPr="000D24FB" w:rsidRDefault="000D24FB" w:rsidP="00671126">
            <w:pPr>
              <w:pStyle w:val="a6"/>
              <w:spacing w:after="0"/>
              <w:ind w:firstLine="274"/>
              <w:jc w:val="both"/>
            </w:pP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3040A3">
            <w:pPr>
              <w:autoSpaceDN w:val="0"/>
              <w:jc w:val="center"/>
              <w:rPr>
                <w:rFonts w:cs="Times New Roman"/>
                <w:sz w:val="24"/>
                <w:szCs w:val="24"/>
              </w:rPr>
            </w:pPr>
            <w:r w:rsidRPr="000D24FB">
              <w:rPr>
                <w:rFonts w:cs="Times New Roman"/>
                <w:sz w:val="24"/>
                <w:szCs w:val="24"/>
              </w:rPr>
              <w:lastRenderedPageBreak/>
              <w:t>1</w:t>
            </w:r>
            <w:r w:rsidR="00B76FCA" w:rsidRPr="000D24FB">
              <w:rPr>
                <w:rFonts w:cs="Times New Roman"/>
                <w:sz w:val="24"/>
                <w:szCs w:val="24"/>
              </w:rPr>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rsidP="00D87C36">
            <w:pPr>
              <w:autoSpaceDN w:val="0"/>
              <w:jc w:val="both"/>
              <w:rPr>
                <w:rFonts w:cs="Times New Roman"/>
                <w:sz w:val="24"/>
                <w:szCs w:val="24"/>
              </w:rPr>
            </w:pPr>
            <w:r w:rsidRPr="000D24FB">
              <w:rPr>
                <w:rFonts w:cs="Times New Roman"/>
                <w:sz w:val="24"/>
                <w:szCs w:val="24"/>
              </w:rPr>
              <w:t xml:space="preserve">Информирование органов государственной власти Курской области, органов местного самоуправления о результатах </w:t>
            </w:r>
            <w:proofErr w:type="gramStart"/>
            <w:r w:rsidRPr="000D24FB">
              <w:rPr>
                <w:rFonts w:cs="Times New Roman"/>
                <w:sz w:val="24"/>
                <w:szCs w:val="24"/>
              </w:rPr>
              <w:t>контроля за</w:t>
            </w:r>
            <w:proofErr w:type="gramEnd"/>
            <w:r w:rsidRPr="000D24FB">
              <w:rPr>
                <w:rFonts w:cs="Times New Roman"/>
                <w:sz w:val="24"/>
                <w:szCs w:val="24"/>
              </w:rPr>
              <w:t xml:space="preserve"> состоянием потребительского рынка</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E04" w:rsidRPr="000D24FB" w:rsidRDefault="009E2E04" w:rsidP="00671126">
            <w:pPr>
              <w:pStyle w:val="a4"/>
              <w:tabs>
                <w:tab w:val="left" w:pos="728"/>
              </w:tabs>
              <w:ind w:left="0" w:firstLine="274"/>
              <w:jc w:val="both"/>
              <w:rPr>
                <w:rFonts w:ascii="Times New Roman" w:hAnsi="Times New Roman"/>
                <w:sz w:val="24"/>
                <w:szCs w:val="24"/>
              </w:rPr>
            </w:pPr>
            <w:proofErr w:type="gramStart"/>
            <w:r w:rsidRPr="000D24FB">
              <w:rPr>
                <w:rFonts w:ascii="Times New Roman" w:hAnsi="Times New Roman"/>
                <w:sz w:val="24"/>
                <w:szCs w:val="24"/>
              </w:rPr>
              <w:t xml:space="preserve">В целях эффективной реализации задач </w:t>
            </w:r>
            <w:r w:rsidRPr="000D24FB">
              <w:rPr>
                <w:rFonts w:ascii="Times New Roman" w:hAnsi="Times New Roman"/>
                <w:bCs/>
                <w:iCs/>
                <w:sz w:val="24"/>
                <w:szCs w:val="24"/>
              </w:rPr>
              <w:t>по противодействию незаконному обороту промышленной продукции на потребительском рынке Курской области</w:t>
            </w:r>
            <w:r w:rsidRPr="000D24FB">
              <w:rPr>
                <w:rFonts w:ascii="Times New Roman" w:hAnsi="Times New Roman"/>
                <w:sz w:val="24"/>
                <w:szCs w:val="24"/>
              </w:rPr>
              <w:t xml:space="preserve"> Управлением </w:t>
            </w:r>
            <w:proofErr w:type="spellStart"/>
            <w:r w:rsidRPr="000D24FB">
              <w:rPr>
                <w:rFonts w:ascii="Times New Roman" w:hAnsi="Times New Roman"/>
                <w:sz w:val="24"/>
                <w:szCs w:val="24"/>
              </w:rPr>
              <w:t>Роспотребнадзора</w:t>
            </w:r>
            <w:proofErr w:type="spellEnd"/>
            <w:r w:rsidRPr="000D24FB">
              <w:rPr>
                <w:rFonts w:ascii="Times New Roman" w:hAnsi="Times New Roman"/>
                <w:sz w:val="24"/>
                <w:szCs w:val="24"/>
              </w:rPr>
              <w:t xml:space="preserve"> </w:t>
            </w:r>
            <w:r w:rsidR="009B1C50" w:rsidRPr="000D24FB">
              <w:rPr>
                <w:rFonts w:ascii="Times New Roman" w:hAnsi="Times New Roman"/>
                <w:sz w:val="24"/>
                <w:szCs w:val="24"/>
              </w:rPr>
              <w:t xml:space="preserve">по Курской области </w:t>
            </w:r>
            <w:r w:rsidRPr="000D24FB">
              <w:rPr>
                <w:rFonts w:ascii="Times New Roman" w:hAnsi="Times New Roman"/>
                <w:bCs/>
                <w:sz w:val="24"/>
                <w:szCs w:val="24"/>
              </w:rPr>
              <w:t>осуществляется взаимодействие с УФНС России по Курской области, У</w:t>
            </w:r>
            <w:r w:rsidRPr="000D24FB">
              <w:rPr>
                <w:rFonts w:ascii="Times New Roman" w:hAnsi="Times New Roman"/>
                <w:sz w:val="24"/>
                <w:szCs w:val="24"/>
              </w:rPr>
              <w:t xml:space="preserve">МВД России по Курской области, Курской таможней, прокуратурой Курской области, управлением Следственного комитета России по Курской области, Управлением </w:t>
            </w:r>
            <w:proofErr w:type="spellStart"/>
            <w:r w:rsidRPr="000D24FB">
              <w:rPr>
                <w:rFonts w:ascii="Times New Roman" w:hAnsi="Times New Roman"/>
                <w:sz w:val="24"/>
                <w:szCs w:val="24"/>
              </w:rPr>
              <w:t>Россельхознадзора</w:t>
            </w:r>
            <w:proofErr w:type="spellEnd"/>
            <w:r w:rsidRPr="000D24FB">
              <w:rPr>
                <w:rFonts w:ascii="Times New Roman" w:hAnsi="Times New Roman"/>
                <w:sz w:val="24"/>
                <w:szCs w:val="24"/>
              </w:rPr>
              <w:t xml:space="preserve"> по Орловской и Курской областям, управлением ветеринарии Курской области, </w:t>
            </w:r>
            <w:r w:rsidR="00363798" w:rsidRPr="000D24FB">
              <w:rPr>
                <w:rFonts w:ascii="Times New Roman" w:hAnsi="Times New Roman"/>
                <w:sz w:val="24"/>
                <w:szCs w:val="24"/>
              </w:rPr>
              <w:t>Министерством сельского хозяйства</w:t>
            </w:r>
            <w:proofErr w:type="gramEnd"/>
            <w:r w:rsidR="00363798" w:rsidRPr="000D24FB">
              <w:rPr>
                <w:rFonts w:ascii="Times New Roman" w:hAnsi="Times New Roman"/>
                <w:sz w:val="24"/>
                <w:szCs w:val="24"/>
              </w:rPr>
              <w:t xml:space="preserve"> </w:t>
            </w:r>
            <w:r w:rsidRPr="000D24FB">
              <w:rPr>
                <w:rFonts w:ascii="Times New Roman" w:hAnsi="Times New Roman"/>
                <w:sz w:val="24"/>
                <w:szCs w:val="24"/>
              </w:rPr>
              <w:t xml:space="preserve">Курской области, </w:t>
            </w:r>
            <w:r w:rsidR="006A4407" w:rsidRPr="000D24FB">
              <w:rPr>
                <w:rFonts w:ascii="Times New Roman" w:hAnsi="Times New Roman"/>
                <w:sz w:val="24"/>
                <w:szCs w:val="24"/>
              </w:rPr>
              <w:t>Министерством</w:t>
            </w:r>
            <w:r w:rsidRPr="000D24FB">
              <w:rPr>
                <w:rFonts w:ascii="Times New Roman" w:hAnsi="Times New Roman"/>
                <w:sz w:val="24"/>
                <w:szCs w:val="24"/>
              </w:rPr>
              <w:t xml:space="preserve"> промышленности, торговли и предпринимательства Курской области. </w:t>
            </w:r>
          </w:p>
          <w:p w:rsidR="000F03A2" w:rsidRPr="000D24FB" w:rsidRDefault="000F03A2" w:rsidP="00671126">
            <w:pPr>
              <w:ind w:firstLine="274"/>
              <w:jc w:val="both"/>
              <w:rPr>
                <w:rFonts w:eastAsia="Times New Roman" w:cs="Times New Roman"/>
                <w:bCs/>
                <w:sz w:val="24"/>
                <w:szCs w:val="24"/>
              </w:rPr>
            </w:pPr>
            <w:r w:rsidRPr="000D24FB">
              <w:rPr>
                <w:rFonts w:eastAsia="Times New Roman" w:cs="Times New Roman"/>
                <w:bCs/>
                <w:sz w:val="24"/>
                <w:szCs w:val="24"/>
              </w:rPr>
              <w:t xml:space="preserve">В предновогодний период при активной организационной поддержке </w:t>
            </w:r>
            <w:r w:rsidR="009B1C50" w:rsidRPr="000D24FB">
              <w:rPr>
                <w:rFonts w:eastAsia="Times New Roman" w:cs="Times New Roman"/>
                <w:bCs/>
                <w:sz w:val="24"/>
                <w:szCs w:val="24"/>
              </w:rPr>
              <w:t>Министерства промышленности, торговли и предпринимательства Курской области</w:t>
            </w:r>
            <w:r w:rsidRPr="000D24FB">
              <w:rPr>
                <w:rFonts w:eastAsia="Times New Roman" w:cs="Times New Roman"/>
                <w:bCs/>
                <w:sz w:val="24"/>
                <w:szCs w:val="24"/>
              </w:rPr>
              <w:t xml:space="preserve"> в рамках мониторинга Управлением </w:t>
            </w:r>
            <w:proofErr w:type="spellStart"/>
            <w:r w:rsidR="002020D2" w:rsidRPr="000D24FB">
              <w:rPr>
                <w:rFonts w:eastAsia="Times New Roman" w:cs="Times New Roman"/>
                <w:bCs/>
                <w:sz w:val="24"/>
                <w:szCs w:val="24"/>
              </w:rPr>
              <w:t>Роспотребнадзора</w:t>
            </w:r>
            <w:proofErr w:type="spellEnd"/>
            <w:r w:rsidR="002020D2" w:rsidRPr="000D24FB">
              <w:rPr>
                <w:rFonts w:eastAsia="Times New Roman" w:cs="Times New Roman"/>
                <w:bCs/>
                <w:sz w:val="24"/>
                <w:szCs w:val="24"/>
              </w:rPr>
              <w:t xml:space="preserve"> по Курской области </w:t>
            </w:r>
            <w:r w:rsidRPr="000D24FB">
              <w:rPr>
                <w:rFonts w:eastAsia="Times New Roman" w:cs="Times New Roman"/>
                <w:bCs/>
                <w:sz w:val="24"/>
                <w:szCs w:val="24"/>
              </w:rPr>
              <w:t xml:space="preserve">проводится работа по отбору и лабораторному исследованию импортной плодоовощной продукции, чая, орехов, сладких подарков, реализуемых торговыми </w:t>
            </w:r>
            <w:r w:rsidRPr="000D24FB">
              <w:rPr>
                <w:rFonts w:eastAsia="Times New Roman" w:cs="Times New Roman"/>
                <w:bCs/>
                <w:sz w:val="24"/>
                <w:szCs w:val="24"/>
              </w:rPr>
              <w:lastRenderedPageBreak/>
              <w:t xml:space="preserve">сетями Курской области. Для этого задействована лабораторная база </w:t>
            </w:r>
            <w:proofErr w:type="gramStart"/>
            <w:r w:rsidRPr="000D24FB">
              <w:rPr>
                <w:rFonts w:eastAsia="Times New Roman" w:cs="Times New Roman"/>
                <w:bCs/>
                <w:sz w:val="24"/>
                <w:szCs w:val="24"/>
              </w:rPr>
              <w:t>межрегиональных</w:t>
            </w:r>
            <w:proofErr w:type="gramEnd"/>
            <w:r w:rsidRPr="000D24FB">
              <w:rPr>
                <w:rFonts w:eastAsia="Times New Roman" w:cs="Times New Roman"/>
                <w:bCs/>
                <w:sz w:val="24"/>
                <w:szCs w:val="24"/>
              </w:rPr>
              <w:t xml:space="preserve"> и федеральных </w:t>
            </w:r>
            <w:proofErr w:type="spellStart"/>
            <w:r w:rsidRPr="000D24FB">
              <w:rPr>
                <w:rFonts w:eastAsia="Times New Roman" w:cs="Times New Roman"/>
                <w:bCs/>
                <w:sz w:val="24"/>
                <w:szCs w:val="24"/>
              </w:rPr>
              <w:t>рефенс-центров</w:t>
            </w:r>
            <w:proofErr w:type="spellEnd"/>
            <w:r w:rsidRPr="000D24FB">
              <w:rPr>
                <w:rFonts w:eastAsia="Times New Roman" w:cs="Times New Roman"/>
                <w:bCs/>
                <w:sz w:val="24"/>
                <w:szCs w:val="24"/>
              </w:rPr>
              <w:t>. В случае ввоза на территорию РФ данной продукции через зону ответственности Курской таможни, она также будет отбираться для лабораторного контроля.</w:t>
            </w:r>
          </w:p>
          <w:p w:rsidR="000F03A2" w:rsidRPr="000D24FB" w:rsidRDefault="000F03A2" w:rsidP="00671126">
            <w:pPr>
              <w:ind w:firstLine="274"/>
              <w:jc w:val="both"/>
              <w:rPr>
                <w:rFonts w:eastAsia="Times New Roman" w:cs="Times New Roman"/>
                <w:bCs/>
                <w:sz w:val="24"/>
                <w:szCs w:val="24"/>
              </w:rPr>
            </w:pPr>
            <w:r w:rsidRPr="000D24FB">
              <w:rPr>
                <w:rFonts w:eastAsia="Times New Roman" w:cs="Times New Roman"/>
                <w:bCs/>
                <w:sz w:val="24"/>
                <w:szCs w:val="24"/>
              </w:rPr>
              <w:t xml:space="preserve"> В работе по </w:t>
            </w:r>
            <w:proofErr w:type="gramStart"/>
            <w:r w:rsidRPr="000D24FB">
              <w:rPr>
                <w:rFonts w:eastAsia="Times New Roman" w:cs="Times New Roman"/>
                <w:bCs/>
                <w:sz w:val="24"/>
                <w:szCs w:val="24"/>
              </w:rPr>
              <w:t>контролю за</w:t>
            </w:r>
            <w:proofErr w:type="gramEnd"/>
            <w:r w:rsidRPr="000D24FB">
              <w:rPr>
                <w:rFonts w:eastAsia="Times New Roman" w:cs="Times New Roman"/>
                <w:bCs/>
                <w:sz w:val="24"/>
                <w:szCs w:val="24"/>
              </w:rPr>
              <w:t xml:space="preserve"> соблюдением хозяйствующими субъектами </w:t>
            </w:r>
            <w:hyperlink r:id="rId8" w:history="1">
              <w:r w:rsidRPr="000D24FB">
                <w:rPr>
                  <w:rFonts w:eastAsia="Times New Roman" w:cs="Times New Roman"/>
                  <w:bCs/>
                  <w:sz w:val="24"/>
                  <w:szCs w:val="24"/>
                </w:rPr>
                <w:t>Правил</w:t>
              </w:r>
            </w:hyperlink>
            <w:r w:rsidRPr="000D24FB">
              <w:rPr>
                <w:rFonts w:eastAsia="Times New Roman" w:cs="Times New Roman"/>
                <w:bCs/>
                <w:sz w:val="24"/>
                <w:szCs w:val="24"/>
              </w:rPr>
              <w:t xml:space="preserve"> маркировки товаров, подлежащих обязательной маркировке средствами идентификации Управление </w:t>
            </w:r>
            <w:proofErr w:type="spellStart"/>
            <w:r w:rsidR="002020D2" w:rsidRPr="000D24FB">
              <w:rPr>
                <w:rFonts w:eastAsia="Times New Roman" w:cs="Times New Roman"/>
                <w:bCs/>
                <w:sz w:val="24"/>
                <w:szCs w:val="24"/>
              </w:rPr>
              <w:t>Роспотребнадзора</w:t>
            </w:r>
            <w:proofErr w:type="spellEnd"/>
            <w:r w:rsidR="002020D2" w:rsidRPr="000D24FB">
              <w:rPr>
                <w:rFonts w:eastAsia="Times New Roman" w:cs="Times New Roman"/>
                <w:bCs/>
                <w:sz w:val="24"/>
                <w:szCs w:val="24"/>
              </w:rPr>
              <w:t xml:space="preserve"> по Курской области </w:t>
            </w:r>
            <w:r w:rsidRPr="000D24FB">
              <w:rPr>
                <w:rFonts w:eastAsia="Times New Roman" w:cs="Times New Roman"/>
                <w:bCs/>
                <w:sz w:val="24"/>
                <w:szCs w:val="24"/>
              </w:rPr>
              <w:t>тесно ко</w:t>
            </w:r>
            <w:r w:rsidR="00C4052C" w:rsidRPr="000D24FB">
              <w:rPr>
                <w:rFonts w:eastAsia="Times New Roman" w:cs="Times New Roman"/>
                <w:bCs/>
                <w:sz w:val="24"/>
                <w:szCs w:val="24"/>
              </w:rPr>
              <w:t>нтактировало с рабочей группой А</w:t>
            </w:r>
            <w:r w:rsidRPr="000D24FB">
              <w:rPr>
                <w:rFonts w:eastAsia="Times New Roman" w:cs="Times New Roman"/>
                <w:bCs/>
                <w:sz w:val="24"/>
                <w:szCs w:val="24"/>
              </w:rPr>
              <w:t>дминистрации г. Курска, оказывая консультативную помощь. К работе группы были привлечены сотрудники налоговой инспекции и УМВД</w:t>
            </w:r>
            <w:r w:rsidR="00DA7D5E" w:rsidRPr="000D24FB">
              <w:rPr>
                <w:rFonts w:eastAsia="Times New Roman" w:cs="Times New Roman"/>
                <w:bCs/>
                <w:sz w:val="24"/>
                <w:szCs w:val="24"/>
              </w:rPr>
              <w:t xml:space="preserve"> России по Курской области</w:t>
            </w:r>
            <w:r w:rsidRPr="000D24FB">
              <w:rPr>
                <w:rFonts w:eastAsia="Times New Roman" w:cs="Times New Roman"/>
                <w:bCs/>
                <w:sz w:val="24"/>
                <w:szCs w:val="24"/>
              </w:rPr>
              <w:t xml:space="preserve">. </w:t>
            </w:r>
            <w:proofErr w:type="gramStart"/>
            <w:r w:rsidRPr="000D24FB">
              <w:rPr>
                <w:rFonts w:eastAsia="Times New Roman" w:cs="Times New Roman"/>
                <w:bCs/>
                <w:sz w:val="24"/>
                <w:szCs w:val="24"/>
              </w:rPr>
              <w:t>Рабочая</w:t>
            </w:r>
            <w:proofErr w:type="gramEnd"/>
            <w:r w:rsidRPr="000D24FB">
              <w:rPr>
                <w:rFonts w:eastAsia="Times New Roman" w:cs="Times New Roman"/>
                <w:bCs/>
                <w:sz w:val="24"/>
                <w:szCs w:val="24"/>
              </w:rPr>
              <w:t xml:space="preserve"> группа осуществляла мониторинг торговых предприятий в г. Курске на предмет соблюдения ими законодательства о маркировке товаров средствами идентификации. В случае нахождения в продаже товаров без соответствующей маркировки, должностное лицо Управления </w:t>
            </w:r>
            <w:proofErr w:type="spellStart"/>
            <w:r w:rsidRPr="000D24FB">
              <w:rPr>
                <w:rFonts w:eastAsia="Times New Roman" w:cs="Times New Roman"/>
                <w:bCs/>
                <w:sz w:val="24"/>
                <w:szCs w:val="24"/>
              </w:rPr>
              <w:t>Роспотребнадзора</w:t>
            </w:r>
            <w:proofErr w:type="spellEnd"/>
            <w:r w:rsidRPr="000D24FB">
              <w:rPr>
                <w:rFonts w:eastAsia="Times New Roman" w:cs="Times New Roman"/>
                <w:bCs/>
                <w:sz w:val="24"/>
                <w:szCs w:val="24"/>
              </w:rPr>
              <w:t xml:space="preserve"> </w:t>
            </w:r>
            <w:r w:rsidR="002020D2" w:rsidRPr="000D24FB">
              <w:rPr>
                <w:rFonts w:eastAsia="Times New Roman" w:cs="Times New Roman"/>
                <w:bCs/>
                <w:sz w:val="24"/>
                <w:szCs w:val="24"/>
              </w:rPr>
              <w:t xml:space="preserve">по Курской области </w:t>
            </w:r>
            <w:r w:rsidRPr="000D24FB">
              <w:rPr>
                <w:rFonts w:eastAsia="Times New Roman" w:cs="Times New Roman"/>
                <w:bCs/>
                <w:sz w:val="24"/>
                <w:szCs w:val="24"/>
              </w:rPr>
              <w:t xml:space="preserve">возбуждало административное производство по статье 15.12 </w:t>
            </w:r>
            <w:proofErr w:type="spellStart"/>
            <w:r w:rsidRPr="000D24FB">
              <w:rPr>
                <w:rFonts w:eastAsia="Times New Roman" w:cs="Times New Roman"/>
                <w:bCs/>
                <w:sz w:val="24"/>
                <w:szCs w:val="24"/>
              </w:rPr>
              <w:t>КоАП</w:t>
            </w:r>
            <w:proofErr w:type="spellEnd"/>
            <w:r w:rsidRPr="000D24FB">
              <w:rPr>
                <w:rFonts w:eastAsia="Times New Roman" w:cs="Times New Roman"/>
                <w:bCs/>
                <w:sz w:val="24"/>
                <w:szCs w:val="24"/>
              </w:rPr>
              <w:t xml:space="preserve"> РФ.</w:t>
            </w:r>
          </w:p>
          <w:p w:rsidR="009E2E04" w:rsidRPr="000D24FB" w:rsidRDefault="009E2E04" w:rsidP="00671126">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0D24FB">
              <w:rPr>
                <w:rFonts w:cs="Times New Roman"/>
                <w:sz w:val="24"/>
                <w:szCs w:val="24"/>
              </w:rPr>
              <w:t xml:space="preserve">В рамках взаимодействия используется лабораторная база ФБУЗ «Центр гигиены и эпидемиологии в Курской области». </w:t>
            </w:r>
          </w:p>
          <w:p w:rsidR="00D14092" w:rsidRPr="000D24FB" w:rsidRDefault="00D14092" w:rsidP="00671126">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0D24FB">
              <w:rPr>
                <w:rFonts w:cs="Times New Roman"/>
                <w:sz w:val="24"/>
                <w:szCs w:val="24"/>
              </w:rPr>
              <w:t xml:space="preserve">С Управлением </w:t>
            </w:r>
            <w:proofErr w:type="spellStart"/>
            <w:r w:rsidRPr="000D24FB">
              <w:rPr>
                <w:rFonts w:cs="Times New Roman"/>
                <w:sz w:val="24"/>
                <w:szCs w:val="24"/>
              </w:rPr>
              <w:t>Россельхознадзора</w:t>
            </w:r>
            <w:proofErr w:type="spellEnd"/>
            <w:r w:rsidRPr="000D24FB">
              <w:rPr>
                <w:rFonts w:cs="Times New Roman"/>
                <w:sz w:val="24"/>
                <w:szCs w:val="24"/>
              </w:rPr>
              <w:t xml:space="preserve"> по Орловской и Курской областям осуществляется взаимодействие по исследованию остаточных количеств пестицидов в сельхоз продукции местного производства.</w:t>
            </w:r>
          </w:p>
          <w:p w:rsidR="009E2E04" w:rsidRPr="000D24FB" w:rsidRDefault="009E2E04" w:rsidP="00671126">
            <w:pPr>
              <w:tabs>
                <w:tab w:val="left" w:pos="728"/>
              </w:tabs>
              <w:ind w:firstLine="274"/>
              <w:jc w:val="both"/>
              <w:rPr>
                <w:rFonts w:cs="Times New Roman"/>
                <w:sz w:val="24"/>
                <w:szCs w:val="24"/>
              </w:rPr>
            </w:pPr>
            <w:r w:rsidRPr="000D24FB">
              <w:rPr>
                <w:rFonts w:cs="Times New Roman"/>
                <w:sz w:val="24"/>
                <w:szCs w:val="24"/>
              </w:rPr>
              <w:t xml:space="preserve">Управлением </w:t>
            </w:r>
            <w:proofErr w:type="spellStart"/>
            <w:r w:rsidRPr="000D24FB">
              <w:rPr>
                <w:rFonts w:cs="Times New Roman"/>
                <w:sz w:val="24"/>
                <w:szCs w:val="24"/>
              </w:rPr>
              <w:t>Роспотребнадзора</w:t>
            </w:r>
            <w:proofErr w:type="spellEnd"/>
            <w:r w:rsidRPr="000D24FB">
              <w:rPr>
                <w:rFonts w:cs="Times New Roman"/>
                <w:sz w:val="24"/>
                <w:szCs w:val="24"/>
              </w:rPr>
              <w:t xml:space="preserve">, </w:t>
            </w:r>
            <w:r w:rsidR="006A4407" w:rsidRPr="000D24FB">
              <w:rPr>
                <w:rFonts w:cs="Times New Roman"/>
                <w:sz w:val="24"/>
                <w:szCs w:val="24"/>
              </w:rPr>
              <w:t>Министерством</w:t>
            </w:r>
            <w:r w:rsidRPr="000D24FB">
              <w:rPr>
                <w:rFonts w:cs="Times New Roman"/>
                <w:sz w:val="24"/>
                <w:szCs w:val="24"/>
              </w:rPr>
              <w:t xml:space="preserve"> промышленности, торговли и предпринимательства Курской области, УМВД </w:t>
            </w:r>
            <w:r w:rsidR="00F57AC6" w:rsidRPr="000D24FB">
              <w:rPr>
                <w:rFonts w:cs="Times New Roman"/>
                <w:sz w:val="24"/>
                <w:szCs w:val="24"/>
              </w:rPr>
              <w:t xml:space="preserve">России по Курской области </w:t>
            </w:r>
            <w:r w:rsidRPr="000D24FB">
              <w:rPr>
                <w:rFonts w:cs="Times New Roman"/>
                <w:sz w:val="24"/>
                <w:szCs w:val="24"/>
              </w:rPr>
              <w:t>осуществляется обмен информацией о ходе мероприятий по борьбе с незаконным оборотом алкогольной и спиртосодержащей продукции в Курской области.</w:t>
            </w:r>
            <w:r w:rsidR="006A4407" w:rsidRPr="000D24FB">
              <w:rPr>
                <w:rFonts w:cs="Times New Roman"/>
                <w:sz w:val="24"/>
                <w:szCs w:val="24"/>
              </w:rPr>
              <w:t xml:space="preserve"> </w:t>
            </w:r>
            <w:r w:rsidRPr="000D24FB">
              <w:rPr>
                <w:rFonts w:cs="Times New Roman"/>
                <w:sz w:val="24"/>
                <w:szCs w:val="24"/>
              </w:rPr>
              <w:t xml:space="preserve">Во взаимодействии с </w:t>
            </w:r>
            <w:r w:rsidR="00F57AC6" w:rsidRPr="000D24FB">
              <w:rPr>
                <w:rFonts w:cs="Times New Roman"/>
                <w:sz w:val="24"/>
                <w:szCs w:val="24"/>
              </w:rPr>
              <w:t>Министерством</w:t>
            </w:r>
            <w:r w:rsidRPr="000D24FB">
              <w:rPr>
                <w:rFonts w:cs="Times New Roman"/>
                <w:sz w:val="24"/>
                <w:szCs w:val="24"/>
              </w:rPr>
              <w:t xml:space="preserve"> здравоохранения Курской области оптимизирован и реализуется порядок ведения токсикологического мониторинга, в том числе в части отравлений населения Курской области продукцией. </w:t>
            </w:r>
          </w:p>
          <w:p w:rsidR="009E2E04" w:rsidRPr="000D24FB" w:rsidRDefault="009E2E04"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 xml:space="preserve">Между Управлением </w:t>
            </w:r>
            <w:proofErr w:type="spellStart"/>
            <w:r w:rsidRPr="000D24FB">
              <w:rPr>
                <w:rFonts w:eastAsia="Andale Sans UI" w:cs="Times New Roman"/>
                <w:kern w:val="3"/>
                <w:sz w:val="24"/>
                <w:szCs w:val="24"/>
              </w:rPr>
              <w:t>Роспотребнадзора</w:t>
            </w:r>
            <w:proofErr w:type="spellEnd"/>
            <w:r w:rsidRPr="000D24FB">
              <w:rPr>
                <w:rFonts w:eastAsia="Andale Sans UI" w:cs="Times New Roman"/>
                <w:kern w:val="3"/>
                <w:sz w:val="24"/>
                <w:szCs w:val="24"/>
              </w:rPr>
              <w:t xml:space="preserve"> по Курской области и Курской таможней обеспечено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CB7AB6" w:rsidRPr="000D24FB" w:rsidRDefault="00CB7AB6"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lastRenderedPageBreak/>
              <w:t xml:space="preserve">В соответствии с протоколом рабочего совещания Курской Таможни и Управления </w:t>
            </w:r>
            <w:proofErr w:type="spellStart"/>
            <w:r w:rsidRPr="000D24FB">
              <w:rPr>
                <w:rFonts w:eastAsia="Andale Sans UI" w:cs="Times New Roman"/>
                <w:kern w:val="3"/>
                <w:sz w:val="24"/>
                <w:szCs w:val="24"/>
              </w:rPr>
              <w:t>Роспотребнадзора</w:t>
            </w:r>
            <w:proofErr w:type="spellEnd"/>
            <w:r w:rsidRPr="000D24FB">
              <w:rPr>
                <w:rFonts w:eastAsia="Andale Sans UI" w:cs="Times New Roman"/>
                <w:kern w:val="3"/>
                <w:sz w:val="24"/>
                <w:szCs w:val="24"/>
              </w:rPr>
              <w:t xml:space="preserve"> по Курской области от 10.08.2022</w:t>
            </w:r>
            <w:r w:rsidR="00DA2617" w:rsidRPr="000D24FB">
              <w:rPr>
                <w:rFonts w:eastAsia="Andale Sans UI" w:cs="Times New Roman"/>
                <w:kern w:val="3"/>
                <w:sz w:val="24"/>
                <w:szCs w:val="24"/>
              </w:rPr>
              <w:t xml:space="preserve"> </w:t>
            </w:r>
            <w:r w:rsidRPr="000D24FB">
              <w:rPr>
                <w:rFonts w:eastAsia="Andale Sans UI" w:cs="Times New Roman"/>
                <w:kern w:val="3"/>
                <w:sz w:val="24"/>
                <w:szCs w:val="24"/>
              </w:rPr>
              <w:t xml:space="preserve">г. принято решение по взаимодействию при осуществлении </w:t>
            </w:r>
            <w:proofErr w:type="gramStart"/>
            <w:r w:rsidRPr="000D24FB">
              <w:rPr>
                <w:rFonts w:eastAsia="Andale Sans UI" w:cs="Times New Roman"/>
                <w:kern w:val="3"/>
                <w:sz w:val="24"/>
                <w:szCs w:val="24"/>
              </w:rPr>
              <w:t>контроля за</w:t>
            </w:r>
            <w:proofErr w:type="gramEnd"/>
            <w:r w:rsidRPr="000D24FB">
              <w:rPr>
                <w:rFonts w:eastAsia="Andale Sans UI" w:cs="Times New Roman"/>
                <w:kern w:val="3"/>
                <w:sz w:val="24"/>
                <w:szCs w:val="24"/>
              </w:rPr>
              <w:t xml:space="preserve"> ввозимой турецкой плодоовощной продукцией через пункты пропуска Р. Беларусь, поступающей на СВХ, расположенные в регионе деятельности таможенных постов Курской таможни. </w:t>
            </w:r>
            <w:proofErr w:type="gramStart"/>
            <w:r w:rsidRPr="000D24FB">
              <w:rPr>
                <w:rFonts w:eastAsia="Andale Sans UI" w:cs="Times New Roman"/>
                <w:kern w:val="3"/>
                <w:sz w:val="24"/>
                <w:szCs w:val="24"/>
              </w:rPr>
              <w:t xml:space="preserve">Должностным лицам Курской таможни направлялась для проведения санитарно-карантинного контроля в территориальные отделы Управления </w:t>
            </w:r>
            <w:proofErr w:type="spellStart"/>
            <w:r w:rsidRPr="000D24FB">
              <w:rPr>
                <w:rFonts w:eastAsia="Andale Sans UI" w:cs="Times New Roman"/>
                <w:kern w:val="3"/>
                <w:sz w:val="24"/>
                <w:szCs w:val="24"/>
              </w:rPr>
              <w:t>Роспотребнадзора</w:t>
            </w:r>
            <w:proofErr w:type="spellEnd"/>
            <w:r w:rsidRPr="000D24FB">
              <w:rPr>
                <w:rFonts w:eastAsia="Andale Sans UI" w:cs="Times New Roman"/>
                <w:kern w:val="3"/>
                <w:sz w:val="24"/>
                <w:szCs w:val="24"/>
              </w:rPr>
              <w:t xml:space="preserve"> по Курской области плодоовощная пищевая продукция производства Турецкой Республики, ввозимая на таможенную территорию ЕАЭС из иностранных государств через пункты пропуска Р. Беларусь, прибывшая на СВХ, расположенные в регионе деятельности таможенных постов Курской таможни с кратностью, установленной </w:t>
            </w:r>
            <w:proofErr w:type="spellStart"/>
            <w:r w:rsidRPr="000D24FB">
              <w:rPr>
                <w:rFonts w:eastAsia="Andale Sans UI" w:cs="Times New Roman"/>
                <w:kern w:val="3"/>
                <w:sz w:val="24"/>
                <w:szCs w:val="24"/>
              </w:rPr>
              <w:t>Роспотребнадзором</w:t>
            </w:r>
            <w:proofErr w:type="spellEnd"/>
            <w:r w:rsidRPr="000D24FB">
              <w:rPr>
                <w:rFonts w:eastAsia="Andale Sans UI" w:cs="Times New Roman"/>
                <w:kern w:val="3"/>
                <w:sz w:val="24"/>
                <w:szCs w:val="24"/>
              </w:rPr>
              <w:t>.</w:t>
            </w:r>
            <w:proofErr w:type="gramEnd"/>
          </w:p>
          <w:p w:rsidR="009E2E04" w:rsidRPr="000D24FB" w:rsidRDefault="009E2E04"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 xml:space="preserve">Управлением </w:t>
            </w:r>
            <w:proofErr w:type="spellStart"/>
            <w:r w:rsidRPr="000D24FB">
              <w:rPr>
                <w:rFonts w:eastAsia="Andale Sans UI" w:cs="Times New Roman"/>
                <w:kern w:val="3"/>
                <w:sz w:val="24"/>
                <w:szCs w:val="24"/>
              </w:rPr>
              <w:t>Роспотребнадзора</w:t>
            </w:r>
            <w:proofErr w:type="spellEnd"/>
            <w:r w:rsidRPr="000D24FB">
              <w:rPr>
                <w:rFonts w:eastAsia="Andale Sans UI" w:cs="Times New Roman"/>
                <w:kern w:val="3"/>
                <w:sz w:val="24"/>
                <w:szCs w:val="24"/>
              </w:rPr>
              <w:t xml:space="preserve"> по Курской области в адрес Курской таможни при необходимости направляются письма, касающиеся ограничений и запрета ввоза на территорию Российской Федерации отдельных видов продукции.</w:t>
            </w:r>
          </w:p>
          <w:p w:rsidR="00D70589" w:rsidRPr="000D24FB" w:rsidRDefault="00042E5A"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При поступ</w:t>
            </w:r>
            <w:r w:rsidR="00927790" w:rsidRPr="000D24FB">
              <w:rPr>
                <w:rFonts w:eastAsia="Andale Sans UI" w:cs="Times New Roman"/>
                <w:kern w:val="3"/>
                <w:sz w:val="24"/>
                <w:szCs w:val="24"/>
              </w:rPr>
              <w:t>лении сведений о наличии фактов,</w:t>
            </w:r>
            <w:r w:rsidRPr="000D24FB">
              <w:rPr>
                <w:rFonts w:eastAsia="Andale Sans UI" w:cs="Times New Roman"/>
                <w:kern w:val="3"/>
                <w:sz w:val="24"/>
                <w:szCs w:val="24"/>
              </w:rPr>
              <w:t xml:space="preserve"> </w:t>
            </w:r>
            <w:r w:rsidR="00927790" w:rsidRPr="000D24FB">
              <w:rPr>
                <w:rFonts w:eastAsia="Andale Sans UI" w:cs="Times New Roman"/>
                <w:kern w:val="3"/>
                <w:sz w:val="24"/>
                <w:szCs w:val="24"/>
              </w:rPr>
              <w:t>с</w:t>
            </w:r>
            <w:r w:rsidRPr="000D24FB">
              <w:rPr>
                <w:rFonts w:eastAsia="Andale Sans UI" w:cs="Times New Roman"/>
                <w:kern w:val="3"/>
                <w:sz w:val="24"/>
                <w:szCs w:val="24"/>
              </w:rPr>
              <w:t>видетельств</w:t>
            </w:r>
            <w:r w:rsidR="00927790" w:rsidRPr="000D24FB">
              <w:rPr>
                <w:rFonts w:eastAsia="Andale Sans UI" w:cs="Times New Roman"/>
                <w:kern w:val="3"/>
                <w:sz w:val="24"/>
                <w:szCs w:val="24"/>
              </w:rPr>
              <w:t xml:space="preserve">ующих о нарушениях обязательных </w:t>
            </w:r>
            <w:r w:rsidR="00D24FE8" w:rsidRPr="000D24FB">
              <w:rPr>
                <w:rFonts w:eastAsia="Andale Sans UI" w:cs="Times New Roman"/>
                <w:kern w:val="3"/>
                <w:sz w:val="24"/>
                <w:szCs w:val="24"/>
              </w:rPr>
              <w:t>требований</w:t>
            </w:r>
            <w:r w:rsidR="00927790" w:rsidRPr="000D24FB">
              <w:rPr>
                <w:rFonts w:eastAsia="Andale Sans UI" w:cs="Times New Roman"/>
                <w:kern w:val="3"/>
                <w:sz w:val="24"/>
                <w:szCs w:val="24"/>
              </w:rPr>
              <w:t xml:space="preserve"> законодательства со стороны хозяйствующих субъектов, осуществляющих производство</w:t>
            </w:r>
            <w:r w:rsidR="00D24FE8" w:rsidRPr="000D24FB">
              <w:rPr>
                <w:rFonts w:eastAsia="Andale Sans UI" w:cs="Times New Roman"/>
                <w:kern w:val="3"/>
                <w:sz w:val="24"/>
                <w:szCs w:val="24"/>
              </w:rPr>
              <w:t>, переработку, хранение и реализацию продукции животноводства, а также занятых содержанием и разведением животных</w:t>
            </w:r>
            <w:r w:rsidR="004B4563" w:rsidRPr="000D24FB">
              <w:rPr>
                <w:rFonts w:eastAsia="Andale Sans UI" w:cs="Times New Roman"/>
                <w:kern w:val="3"/>
                <w:sz w:val="24"/>
                <w:szCs w:val="24"/>
              </w:rPr>
              <w:t xml:space="preserve">, управлением ветеринарии Курской области указанная информация перенаправляется в Управление </w:t>
            </w:r>
            <w:proofErr w:type="spellStart"/>
            <w:r w:rsidR="004B4563" w:rsidRPr="000D24FB">
              <w:rPr>
                <w:rFonts w:eastAsia="Andale Sans UI" w:cs="Times New Roman"/>
                <w:kern w:val="3"/>
                <w:sz w:val="24"/>
                <w:szCs w:val="24"/>
              </w:rPr>
              <w:t>Россельхознадзора</w:t>
            </w:r>
            <w:proofErr w:type="spellEnd"/>
            <w:r w:rsidR="004B4563" w:rsidRPr="000D24FB">
              <w:rPr>
                <w:rFonts w:eastAsia="Andale Sans UI" w:cs="Times New Roman"/>
                <w:kern w:val="3"/>
                <w:sz w:val="24"/>
                <w:szCs w:val="24"/>
              </w:rPr>
              <w:t xml:space="preserve"> по Орловской и Курской областям.</w:t>
            </w:r>
          </w:p>
          <w:p w:rsidR="00857762" w:rsidRPr="000D24FB" w:rsidRDefault="00857762"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Управление</w:t>
            </w:r>
            <w:r w:rsidR="00676EDC" w:rsidRPr="000D24FB">
              <w:rPr>
                <w:rFonts w:cs="Times New Roman"/>
                <w:sz w:val="24"/>
                <w:szCs w:val="24"/>
              </w:rPr>
              <w:t xml:space="preserve"> </w:t>
            </w:r>
            <w:proofErr w:type="spellStart"/>
            <w:r w:rsidR="00676EDC" w:rsidRPr="000D24FB">
              <w:rPr>
                <w:rFonts w:eastAsia="Andale Sans UI" w:cs="Times New Roman"/>
                <w:kern w:val="3"/>
                <w:sz w:val="24"/>
                <w:szCs w:val="24"/>
              </w:rPr>
              <w:t>Россельхознадзора</w:t>
            </w:r>
            <w:proofErr w:type="spellEnd"/>
            <w:r w:rsidR="00676EDC" w:rsidRPr="000D24FB">
              <w:rPr>
                <w:rFonts w:eastAsia="Andale Sans UI" w:cs="Times New Roman"/>
                <w:kern w:val="3"/>
                <w:sz w:val="24"/>
                <w:szCs w:val="24"/>
              </w:rPr>
              <w:t xml:space="preserve"> по Орловской и Курской областям</w:t>
            </w:r>
            <w:r w:rsidRPr="000D24FB">
              <w:rPr>
                <w:rFonts w:eastAsia="Andale Sans UI" w:cs="Times New Roman"/>
                <w:kern w:val="3"/>
                <w:sz w:val="24"/>
                <w:szCs w:val="24"/>
              </w:rPr>
              <w:t xml:space="preserve"> регулярно принимает участие в заседаниях комиссии по противодействию незаконному обороту промышленной продукции в Курской области.</w:t>
            </w:r>
            <w:r w:rsidR="00676EDC" w:rsidRPr="000D24FB">
              <w:rPr>
                <w:rFonts w:eastAsia="Andale Sans UI" w:cs="Times New Roman"/>
                <w:kern w:val="3"/>
                <w:sz w:val="24"/>
                <w:szCs w:val="24"/>
              </w:rPr>
              <w:t xml:space="preserve"> </w:t>
            </w:r>
            <w:r w:rsidRPr="000D24FB">
              <w:rPr>
                <w:rFonts w:eastAsia="Andale Sans UI" w:cs="Times New Roman"/>
                <w:kern w:val="3"/>
                <w:sz w:val="24"/>
                <w:szCs w:val="24"/>
              </w:rPr>
              <w:t xml:space="preserve">О каждом случае выявления недоброкачественной и фальсифицированной пищевой продукции Управление </w:t>
            </w:r>
            <w:proofErr w:type="spellStart"/>
            <w:r w:rsidRPr="000D24FB">
              <w:rPr>
                <w:rFonts w:eastAsia="Andale Sans UI" w:cs="Times New Roman"/>
                <w:kern w:val="3"/>
                <w:sz w:val="24"/>
                <w:szCs w:val="24"/>
              </w:rPr>
              <w:t>Россельхознадзора</w:t>
            </w:r>
            <w:proofErr w:type="spellEnd"/>
            <w:r w:rsidRPr="000D24FB">
              <w:rPr>
                <w:rFonts w:eastAsia="Andale Sans UI" w:cs="Times New Roman"/>
                <w:kern w:val="3"/>
                <w:sz w:val="24"/>
                <w:szCs w:val="24"/>
              </w:rPr>
              <w:t xml:space="preserve"> по Орловской и Курской областям информирует Прокуратуру Курской области.</w:t>
            </w:r>
          </w:p>
          <w:p w:rsidR="00B0098E" w:rsidRPr="000D24FB" w:rsidRDefault="00B0098E"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 xml:space="preserve">Отчёты </w:t>
            </w:r>
            <w:r w:rsidR="00722E09" w:rsidRPr="000D24FB">
              <w:rPr>
                <w:rFonts w:eastAsia="Andale Sans UI" w:cs="Times New Roman"/>
                <w:kern w:val="3"/>
                <w:sz w:val="24"/>
                <w:szCs w:val="24"/>
              </w:rPr>
              <w:t>о результатах деятельности государственной жилищной инспекции Курской области  по исполнению функций по лицензионному контролю и жилищному надзору, предоставлению услуги лицензирования предпринимательской деятельности по управлению многоквартирными домами</w:t>
            </w:r>
            <w:r w:rsidRPr="000D24FB">
              <w:rPr>
                <w:rFonts w:eastAsia="Andale Sans UI" w:cs="Times New Roman"/>
                <w:kern w:val="3"/>
                <w:sz w:val="24"/>
                <w:szCs w:val="24"/>
              </w:rPr>
              <w:t xml:space="preserve"> ежеквартально направляются </w:t>
            </w:r>
            <w:r w:rsidR="008975A8" w:rsidRPr="000D24FB">
              <w:rPr>
                <w:rFonts w:eastAsia="Andale Sans UI" w:cs="Times New Roman"/>
                <w:kern w:val="3"/>
                <w:sz w:val="24"/>
                <w:szCs w:val="24"/>
              </w:rPr>
              <w:t xml:space="preserve">государственной жилищной инспекции Курской </w:t>
            </w:r>
            <w:r w:rsidR="008975A8" w:rsidRPr="000D24FB">
              <w:rPr>
                <w:rFonts w:eastAsia="Andale Sans UI" w:cs="Times New Roman"/>
                <w:kern w:val="3"/>
                <w:sz w:val="24"/>
                <w:szCs w:val="24"/>
              </w:rPr>
              <w:lastRenderedPageBreak/>
              <w:t>области</w:t>
            </w:r>
            <w:r w:rsidRPr="000D24FB">
              <w:rPr>
                <w:rFonts w:eastAsia="Andale Sans UI" w:cs="Times New Roman"/>
                <w:kern w:val="3"/>
                <w:sz w:val="24"/>
                <w:szCs w:val="24"/>
              </w:rPr>
              <w:t xml:space="preserve"> в </w:t>
            </w:r>
            <w:r w:rsidR="00722E09" w:rsidRPr="000D24FB">
              <w:rPr>
                <w:rFonts w:eastAsia="Andale Sans UI" w:cs="Times New Roman"/>
                <w:kern w:val="3"/>
                <w:sz w:val="24"/>
                <w:szCs w:val="24"/>
              </w:rPr>
              <w:t>Правительство</w:t>
            </w:r>
            <w:r w:rsidRPr="000D24FB">
              <w:rPr>
                <w:rFonts w:eastAsia="Andale Sans UI" w:cs="Times New Roman"/>
                <w:kern w:val="3"/>
                <w:sz w:val="24"/>
                <w:szCs w:val="24"/>
              </w:rPr>
              <w:t xml:space="preserve"> Курской области и Минстрой России.</w:t>
            </w:r>
          </w:p>
          <w:p w:rsidR="00B0098E" w:rsidRPr="000D24FB" w:rsidRDefault="00B0098E"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При выявлении нарушений, которые могут повлечь угрозу безопасности жизни либо здоровью граждан, а также при выявлении нарушений</w:t>
            </w:r>
            <w:r w:rsidR="00A12660" w:rsidRPr="000D24FB">
              <w:rPr>
                <w:rFonts w:eastAsia="Andale Sans UI" w:cs="Times New Roman"/>
                <w:kern w:val="3"/>
                <w:sz w:val="24"/>
                <w:szCs w:val="24"/>
              </w:rPr>
              <w:t>,</w:t>
            </w:r>
            <w:r w:rsidRPr="000D24FB">
              <w:rPr>
                <w:rFonts w:eastAsia="Andale Sans UI" w:cs="Times New Roman"/>
                <w:kern w:val="3"/>
                <w:sz w:val="24"/>
                <w:szCs w:val="24"/>
              </w:rPr>
              <w:t xml:space="preserve"> носящих системный характер</w:t>
            </w:r>
            <w:r w:rsidR="00A12660" w:rsidRPr="000D24FB">
              <w:rPr>
                <w:rFonts w:eastAsia="Andale Sans UI" w:cs="Times New Roman"/>
                <w:kern w:val="3"/>
                <w:sz w:val="24"/>
                <w:szCs w:val="24"/>
              </w:rPr>
              <w:t>,</w:t>
            </w:r>
            <w:r w:rsidRPr="000D24FB">
              <w:rPr>
                <w:rFonts w:eastAsia="Andale Sans UI" w:cs="Times New Roman"/>
                <w:kern w:val="3"/>
                <w:sz w:val="24"/>
                <w:szCs w:val="24"/>
              </w:rPr>
              <w:t xml:space="preserve"> в адрес органов местного самоуправления инспекцией направляются соответствующие письма и требования о принятии необходимых мер.</w:t>
            </w:r>
          </w:p>
          <w:p w:rsidR="00B0098E" w:rsidRPr="000D24FB" w:rsidRDefault="00B0098E" w:rsidP="00671126">
            <w:pPr>
              <w:tabs>
                <w:tab w:val="left" w:pos="728"/>
              </w:tabs>
              <w:ind w:left="20" w:right="-1" w:firstLine="274"/>
              <w:jc w:val="both"/>
              <w:rPr>
                <w:rFonts w:eastAsia="Andale Sans UI" w:cs="Times New Roman"/>
                <w:kern w:val="3"/>
                <w:sz w:val="24"/>
                <w:szCs w:val="24"/>
              </w:rPr>
            </w:pPr>
            <w:r w:rsidRPr="000D24FB">
              <w:rPr>
                <w:rFonts w:eastAsia="Andale Sans UI" w:cs="Times New Roman"/>
                <w:kern w:val="3"/>
                <w:sz w:val="24"/>
                <w:szCs w:val="24"/>
              </w:rPr>
              <w:t>В соответствии с действующим законодательством результаты всех проверок размещаются в общедоступных информационных системах (ГИС ЖКХ, ФГИС «Единый реестр проверок», ФГИС «ТОР КНД»)</w:t>
            </w:r>
            <w:r w:rsidR="00A12660" w:rsidRPr="000D24FB">
              <w:rPr>
                <w:rFonts w:eastAsia="Andale Sans UI" w:cs="Times New Roman"/>
                <w:kern w:val="3"/>
                <w:sz w:val="24"/>
                <w:szCs w:val="24"/>
              </w:rPr>
              <w:t>.</w:t>
            </w:r>
          </w:p>
          <w:p w:rsidR="00B76FCA" w:rsidRDefault="00671126" w:rsidP="00671126">
            <w:pPr>
              <w:ind w:left="20" w:right="-1" w:firstLine="274"/>
              <w:jc w:val="both"/>
              <w:rPr>
                <w:rFonts w:eastAsia="Andale Sans UI" w:cs="Times New Roman"/>
                <w:kern w:val="3"/>
                <w:sz w:val="24"/>
                <w:szCs w:val="24"/>
              </w:rPr>
            </w:pPr>
            <w:r w:rsidRPr="000D24FB">
              <w:rPr>
                <w:rFonts w:eastAsia="Andale Sans UI" w:cs="Times New Roman"/>
                <w:kern w:val="3"/>
                <w:sz w:val="24"/>
                <w:szCs w:val="24"/>
              </w:rPr>
              <w:t xml:space="preserve"> </w:t>
            </w:r>
            <w:r w:rsidR="003040A3" w:rsidRPr="000D24FB">
              <w:rPr>
                <w:rFonts w:eastAsia="Andale Sans UI" w:cs="Times New Roman"/>
                <w:kern w:val="3"/>
                <w:sz w:val="24"/>
                <w:szCs w:val="24"/>
              </w:rPr>
              <w:t>Резуль</w:t>
            </w:r>
            <w:r w:rsidR="00F70EF1" w:rsidRPr="000D24FB">
              <w:rPr>
                <w:rFonts w:eastAsia="Andale Sans UI" w:cs="Times New Roman"/>
                <w:kern w:val="3"/>
                <w:sz w:val="24"/>
                <w:szCs w:val="24"/>
              </w:rPr>
              <w:t xml:space="preserve">таты контрольной (надзорной) </w:t>
            </w:r>
            <w:r w:rsidR="00C13A2D" w:rsidRPr="000D24FB">
              <w:rPr>
                <w:rFonts w:eastAsia="Andale Sans UI" w:cs="Times New Roman"/>
                <w:kern w:val="3"/>
                <w:sz w:val="24"/>
                <w:szCs w:val="24"/>
              </w:rPr>
              <w:t>деятельности участников Программы на регулярной основе размещаются на официальных сайтах, доводятся до Администрации Курской области, районов, городов, направляются в установленном порядке в федеральные органы</w:t>
            </w:r>
            <w:r w:rsidR="00B1534C" w:rsidRPr="000D24FB">
              <w:rPr>
                <w:rFonts w:eastAsia="Andale Sans UI" w:cs="Times New Roman"/>
                <w:kern w:val="3"/>
                <w:sz w:val="24"/>
                <w:szCs w:val="24"/>
              </w:rPr>
              <w:t>.</w:t>
            </w:r>
            <w:r w:rsidR="009E2E04" w:rsidRPr="000D24FB">
              <w:rPr>
                <w:rFonts w:eastAsia="Andale Sans UI" w:cs="Times New Roman"/>
                <w:kern w:val="3"/>
                <w:sz w:val="24"/>
                <w:szCs w:val="24"/>
              </w:rPr>
              <w:t xml:space="preserve"> </w:t>
            </w:r>
          </w:p>
          <w:p w:rsidR="000D24FB" w:rsidRPr="000D24FB" w:rsidRDefault="000D24FB" w:rsidP="00671126">
            <w:pPr>
              <w:ind w:left="20" w:right="-1" w:firstLine="274"/>
              <w:jc w:val="both"/>
              <w:rPr>
                <w:rFonts w:cs="Times New Roman"/>
                <w:sz w:val="24"/>
                <w:szCs w:val="24"/>
              </w:rPr>
            </w:pP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C13A2D">
            <w:pPr>
              <w:autoSpaceDN w:val="0"/>
              <w:jc w:val="center"/>
              <w:rPr>
                <w:rFonts w:cs="Times New Roman"/>
                <w:sz w:val="24"/>
                <w:szCs w:val="24"/>
              </w:rPr>
            </w:pPr>
            <w:r w:rsidRPr="000D24FB">
              <w:rPr>
                <w:rFonts w:cs="Times New Roman"/>
                <w:sz w:val="24"/>
                <w:szCs w:val="24"/>
              </w:rPr>
              <w:lastRenderedPageBreak/>
              <w:t>1</w:t>
            </w:r>
            <w:r w:rsidR="00B76FCA" w:rsidRPr="000D24FB">
              <w:rPr>
                <w:rFonts w:cs="Times New Roman"/>
                <w:sz w:val="24"/>
                <w:szCs w:val="24"/>
              </w:rPr>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rsidP="00D87C36">
            <w:pPr>
              <w:autoSpaceDN w:val="0"/>
              <w:jc w:val="both"/>
              <w:rPr>
                <w:rFonts w:cs="Times New Roman"/>
                <w:sz w:val="24"/>
                <w:szCs w:val="24"/>
              </w:rPr>
            </w:pPr>
            <w:r w:rsidRPr="000D24FB">
              <w:rPr>
                <w:rFonts w:cs="Times New Roman"/>
                <w:sz w:val="24"/>
                <w:szCs w:val="24"/>
              </w:rPr>
              <w:t>Информирование изготовителей (продавцов, исполнителей) о нарушениях законодательства при производстве и реализации товаров и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A2D" w:rsidRPr="000D24FB" w:rsidRDefault="00C13A2D" w:rsidP="0015156D">
            <w:pPr>
              <w:ind w:firstLine="274"/>
              <w:jc w:val="both"/>
              <w:rPr>
                <w:rFonts w:cs="Times New Roman"/>
                <w:sz w:val="24"/>
                <w:szCs w:val="24"/>
              </w:rPr>
            </w:pPr>
            <w:r w:rsidRPr="000D24FB">
              <w:rPr>
                <w:rFonts w:cs="Times New Roman"/>
                <w:sz w:val="24"/>
                <w:szCs w:val="24"/>
              </w:rPr>
              <w:t>В целях предупреждения и пресечения нарушений законодательства при производстве и реализации товаров и услуг систематически размещаются доклады о правоприменительной практике с указанием часто встречающихся нарушений.</w:t>
            </w:r>
          </w:p>
          <w:p w:rsidR="00770312" w:rsidRPr="000D24FB" w:rsidRDefault="00770312" w:rsidP="0015156D">
            <w:pPr>
              <w:ind w:firstLine="274"/>
              <w:jc w:val="both"/>
              <w:rPr>
                <w:rFonts w:cs="Times New Roman"/>
                <w:sz w:val="24"/>
                <w:szCs w:val="24"/>
              </w:rPr>
            </w:pPr>
            <w:r w:rsidRPr="000D24FB">
              <w:rPr>
                <w:rFonts w:cs="Times New Roman"/>
                <w:sz w:val="24"/>
                <w:szCs w:val="24"/>
              </w:rPr>
              <w:t>В целях снижения рисков административных нарушений, совершаемых предпринимателями Курской области, и формирования эффективной коммуникации между бизнесом и контрольн</w:t>
            </w:r>
            <w:r w:rsidR="00DF1668" w:rsidRPr="000D24FB">
              <w:rPr>
                <w:rFonts w:cs="Times New Roman"/>
                <w:sz w:val="24"/>
                <w:szCs w:val="24"/>
              </w:rPr>
              <w:t>ыми (</w:t>
            </w:r>
            <w:r w:rsidRPr="000D24FB">
              <w:rPr>
                <w:rFonts w:cs="Times New Roman"/>
                <w:sz w:val="24"/>
                <w:szCs w:val="24"/>
              </w:rPr>
              <w:t>надзорными</w:t>
            </w:r>
            <w:r w:rsidR="00DF1668" w:rsidRPr="000D24FB">
              <w:rPr>
                <w:rFonts w:cs="Times New Roman"/>
                <w:sz w:val="24"/>
                <w:szCs w:val="24"/>
              </w:rPr>
              <w:t>)</w:t>
            </w:r>
            <w:r w:rsidRPr="000D24FB">
              <w:rPr>
                <w:rFonts w:cs="Times New Roman"/>
                <w:sz w:val="24"/>
                <w:szCs w:val="24"/>
              </w:rPr>
              <w:t xml:space="preserve"> органами в 2022 году </w:t>
            </w:r>
            <w:r w:rsidR="00875A4D" w:rsidRPr="000D24FB">
              <w:rPr>
                <w:rFonts w:cs="Times New Roman"/>
                <w:sz w:val="24"/>
                <w:szCs w:val="24"/>
              </w:rPr>
              <w:t>государственная ж</w:t>
            </w:r>
            <w:r w:rsidRPr="000D24FB">
              <w:rPr>
                <w:rFonts w:cs="Times New Roman"/>
                <w:sz w:val="24"/>
                <w:szCs w:val="24"/>
              </w:rPr>
              <w:t>илищная инспекция Курской области принимала активное участие в Федеральном проекте «Школа грамотного потребителя».</w:t>
            </w:r>
          </w:p>
          <w:p w:rsidR="008A47CB" w:rsidRPr="000D24FB" w:rsidRDefault="008A47CB" w:rsidP="0015156D">
            <w:pPr>
              <w:ind w:firstLine="274"/>
              <w:jc w:val="both"/>
              <w:rPr>
                <w:rFonts w:cs="Times New Roman"/>
                <w:sz w:val="24"/>
                <w:szCs w:val="24"/>
              </w:rPr>
            </w:pPr>
            <w:r w:rsidRPr="000D24FB">
              <w:rPr>
                <w:rFonts w:cs="Times New Roman"/>
                <w:sz w:val="24"/>
                <w:szCs w:val="24"/>
              </w:rPr>
              <w:t xml:space="preserve">О каждом случае выявления недоброкачественной и фальсифицированной пищевой продукции Управление </w:t>
            </w:r>
            <w:proofErr w:type="spellStart"/>
            <w:r w:rsidRPr="000D24FB">
              <w:rPr>
                <w:rFonts w:cs="Times New Roman"/>
                <w:sz w:val="24"/>
                <w:szCs w:val="24"/>
              </w:rPr>
              <w:t>Россельхознадзора</w:t>
            </w:r>
            <w:proofErr w:type="spellEnd"/>
            <w:r w:rsidRPr="000D24FB">
              <w:rPr>
                <w:rFonts w:cs="Times New Roman"/>
                <w:sz w:val="24"/>
                <w:szCs w:val="24"/>
              </w:rPr>
              <w:t xml:space="preserve"> по Орловской и Курской областям ставит в известность поставщиков и производителей продукции, принима</w:t>
            </w:r>
            <w:r w:rsidR="0075412E" w:rsidRPr="000D24FB">
              <w:rPr>
                <w:rFonts w:cs="Times New Roman"/>
                <w:sz w:val="24"/>
                <w:szCs w:val="24"/>
              </w:rPr>
              <w:t>ются</w:t>
            </w:r>
            <w:r w:rsidRPr="000D24FB">
              <w:rPr>
                <w:rFonts w:cs="Times New Roman"/>
                <w:sz w:val="24"/>
                <w:szCs w:val="24"/>
              </w:rPr>
              <w:t xml:space="preserve"> меры административного и профилактического воздействия. Также информируются владельцы продукции и Прокуратура </w:t>
            </w:r>
            <w:r w:rsidR="0047058A" w:rsidRPr="000D24FB">
              <w:rPr>
                <w:rFonts w:cs="Times New Roman"/>
                <w:sz w:val="24"/>
                <w:szCs w:val="24"/>
              </w:rPr>
              <w:t xml:space="preserve"> </w:t>
            </w:r>
            <w:r w:rsidRPr="000D24FB">
              <w:rPr>
                <w:rFonts w:cs="Times New Roman"/>
                <w:sz w:val="24"/>
                <w:szCs w:val="24"/>
              </w:rPr>
              <w:t>Курской области.</w:t>
            </w:r>
          </w:p>
          <w:p w:rsidR="00C90432" w:rsidRPr="000D24FB" w:rsidRDefault="00C13A2D" w:rsidP="0015156D">
            <w:pPr>
              <w:ind w:firstLine="274"/>
              <w:jc w:val="both"/>
              <w:rPr>
                <w:rFonts w:cs="Times New Roman"/>
                <w:sz w:val="24"/>
                <w:szCs w:val="24"/>
              </w:rPr>
            </w:pPr>
            <w:r w:rsidRPr="000D24FB">
              <w:rPr>
                <w:rFonts w:cs="Times New Roman"/>
                <w:sz w:val="24"/>
                <w:szCs w:val="24"/>
              </w:rPr>
              <w:t xml:space="preserve"> </w:t>
            </w:r>
            <w:r w:rsidR="00C90432" w:rsidRPr="000D24FB">
              <w:rPr>
                <w:rFonts w:cs="Times New Roman"/>
                <w:sz w:val="24"/>
                <w:szCs w:val="24"/>
              </w:rPr>
              <w:t>В целях обеспечения эффективной защиты прав и законных интересов потребителей и дабы не увеличивать административное давление на бизнес Управлением</w:t>
            </w:r>
            <w:r w:rsidR="008A47CB" w:rsidRPr="000D24FB">
              <w:rPr>
                <w:rFonts w:cs="Times New Roman"/>
                <w:sz w:val="24"/>
                <w:szCs w:val="24"/>
              </w:rPr>
              <w:t xml:space="preserve"> </w:t>
            </w:r>
            <w:proofErr w:type="spellStart"/>
            <w:r w:rsidR="008A47CB" w:rsidRPr="000D24FB">
              <w:rPr>
                <w:rFonts w:cs="Times New Roman"/>
                <w:sz w:val="24"/>
                <w:szCs w:val="24"/>
              </w:rPr>
              <w:t>Роспотребнадзора</w:t>
            </w:r>
            <w:proofErr w:type="spellEnd"/>
            <w:r w:rsidR="008A47CB" w:rsidRPr="000D24FB">
              <w:rPr>
                <w:rFonts w:cs="Times New Roman"/>
                <w:sz w:val="24"/>
                <w:szCs w:val="24"/>
              </w:rPr>
              <w:t xml:space="preserve"> по Курской области</w:t>
            </w:r>
            <w:r w:rsidR="00C90432" w:rsidRPr="000D24FB">
              <w:rPr>
                <w:rFonts w:cs="Times New Roman"/>
                <w:sz w:val="24"/>
                <w:szCs w:val="24"/>
              </w:rPr>
              <w:t xml:space="preserve"> на систематической основе проводятся консультации на личных приёмах граждан, по телефону, в ходе акций «День открытых дверей для предпринимателей» и «Горячей линии для потребителей». Телефонные консультации осуществляются фактически непрерывно, в том числе по обращениям граждан на телефоны </w:t>
            </w:r>
            <w:proofErr w:type="gramStart"/>
            <w:r w:rsidR="00C90432" w:rsidRPr="000D24FB">
              <w:rPr>
                <w:rFonts w:cs="Times New Roman"/>
                <w:sz w:val="24"/>
                <w:szCs w:val="24"/>
              </w:rPr>
              <w:t>единого</w:t>
            </w:r>
            <w:proofErr w:type="gramEnd"/>
            <w:r w:rsidR="00C90432" w:rsidRPr="000D24FB">
              <w:rPr>
                <w:rFonts w:cs="Times New Roman"/>
                <w:sz w:val="24"/>
                <w:szCs w:val="24"/>
              </w:rPr>
              <w:t xml:space="preserve"> </w:t>
            </w:r>
            <w:proofErr w:type="spellStart"/>
            <w:r w:rsidR="00C90432" w:rsidRPr="000D24FB">
              <w:rPr>
                <w:rFonts w:cs="Times New Roman"/>
                <w:sz w:val="24"/>
                <w:szCs w:val="24"/>
              </w:rPr>
              <w:t>колл-</w:t>
            </w:r>
            <w:r w:rsidR="00C90432" w:rsidRPr="000D24FB">
              <w:rPr>
                <w:rFonts w:cs="Times New Roman"/>
                <w:sz w:val="24"/>
                <w:szCs w:val="24"/>
              </w:rPr>
              <w:lastRenderedPageBreak/>
              <w:t>центра</w:t>
            </w:r>
            <w:proofErr w:type="spellEnd"/>
            <w:r w:rsidR="00C90432" w:rsidRPr="000D24FB">
              <w:rPr>
                <w:rFonts w:cs="Times New Roman"/>
                <w:sz w:val="24"/>
                <w:szCs w:val="24"/>
              </w:rPr>
              <w:t xml:space="preserve"> </w:t>
            </w:r>
            <w:proofErr w:type="spellStart"/>
            <w:r w:rsidR="00C90432" w:rsidRPr="000D24FB">
              <w:rPr>
                <w:rFonts w:cs="Times New Roman"/>
                <w:sz w:val="24"/>
                <w:szCs w:val="24"/>
              </w:rPr>
              <w:t>Роспотребнадзора</w:t>
            </w:r>
            <w:proofErr w:type="spellEnd"/>
            <w:r w:rsidR="00C90432" w:rsidRPr="000D24FB">
              <w:rPr>
                <w:rFonts w:cs="Times New Roman"/>
                <w:sz w:val="24"/>
                <w:szCs w:val="24"/>
              </w:rPr>
              <w:t xml:space="preserve">. </w:t>
            </w:r>
          </w:p>
          <w:p w:rsidR="00634231" w:rsidRPr="000D24FB" w:rsidRDefault="00C90432" w:rsidP="0015156D">
            <w:pPr>
              <w:ind w:firstLine="274"/>
              <w:jc w:val="both"/>
              <w:rPr>
                <w:rFonts w:cs="Times New Roman"/>
                <w:sz w:val="24"/>
                <w:szCs w:val="24"/>
              </w:rPr>
            </w:pPr>
            <w:r w:rsidRPr="000D24FB">
              <w:rPr>
                <w:rFonts w:cs="Times New Roman"/>
                <w:sz w:val="24"/>
                <w:szCs w:val="24"/>
              </w:rPr>
              <w:t>В 2022 году проведено 1431 профилактическое мероприятие в области защиты прав потребителей, в том числе: 814 консультаций для хозяйствующих субъектов, осуществляющих деятельность на потребительском рынке области, объявлено 225 предостережений о недопустимости  нарушения обязательных требований и предложениями принять меры по обеспечению соблюдения обязательных требований.</w:t>
            </w:r>
          </w:p>
          <w:p w:rsidR="008407D9" w:rsidRPr="000D24FB" w:rsidRDefault="008407D9" w:rsidP="0015156D">
            <w:pPr>
              <w:ind w:firstLine="274"/>
              <w:jc w:val="both"/>
              <w:rPr>
                <w:rFonts w:cs="Times New Roman"/>
                <w:sz w:val="24"/>
                <w:szCs w:val="24"/>
              </w:rPr>
            </w:pPr>
            <w:r w:rsidRPr="000D24FB">
              <w:rPr>
                <w:rFonts w:cs="Times New Roman"/>
                <w:sz w:val="24"/>
                <w:szCs w:val="24"/>
              </w:rPr>
              <w:t>Министерством промышленности, торговли и предпринимательства Курской области проведена информационно-разъяснительная работа о последствиях незаконного производства, приобретения, хранения и сбыта алкогольной и спиртосодержащей продукции, а также последствиях потребления нелегальной и суррогатной продукции путем размещения соответствующей информации на официальн</w:t>
            </w:r>
            <w:r w:rsidR="004D2122" w:rsidRPr="000D24FB">
              <w:rPr>
                <w:rFonts w:cs="Times New Roman"/>
                <w:sz w:val="24"/>
                <w:szCs w:val="24"/>
              </w:rPr>
              <w:t>ом</w:t>
            </w:r>
            <w:r w:rsidRPr="000D24FB">
              <w:rPr>
                <w:rFonts w:cs="Times New Roman"/>
                <w:sz w:val="24"/>
                <w:szCs w:val="24"/>
              </w:rPr>
              <w:t xml:space="preserve"> сайт</w:t>
            </w:r>
            <w:r w:rsidR="004D2122" w:rsidRPr="000D24FB">
              <w:rPr>
                <w:rFonts w:cs="Times New Roman"/>
                <w:sz w:val="24"/>
                <w:szCs w:val="24"/>
              </w:rPr>
              <w:t>е</w:t>
            </w:r>
            <w:r w:rsidRPr="000D24FB">
              <w:rPr>
                <w:rFonts w:cs="Times New Roman"/>
                <w:sz w:val="24"/>
                <w:szCs w:val="24"/>
              </w:rPr>
              <w:t xml:space="preserve"> орган</w:t>
            </w:r>
            <w:r w:rsidR="004D2122" w:rsidRPr="000D24FB">
              <w:rPr>
                <w:rFonts w:cs="Times New Roman"/>
                <w:sz w:val="24"/>
                <w:szCs w:val="24"/>
              </w:rPr>
              <w:t>а</w:t>
            </w:r>
            <w:r w:rsidRPr="000D24FB">
              <w:rPr>
                <w:rFonts w:cs="Times New Roman"/>
                <w:sz w:val="24"/>
                <w:szCs w:val="24"/>
              </w:rPr>
              <w:t xml:space="preserve"> власти, </w:t>
            </w:r>
            <w:r w:rsidR="004D2122" w:rsidRPr="000D24FB">
              <w:rPr>
                <w:rFonts w:cs="Times New Roman"/>
                <w:sz w:val="24"/>
                <w:szCs w:val="24"/>
              </w:rPr>
              <w:t xml:space="preserve">в </w:t>
            </w:r>
            <w:r w:rsidRPr="000D24FB">
              <w:rPr>
                <w:rFonts w:cs="Times New Roman"/>
                <w:sz w:val="24"/>
                <w:szCs w:val="24"/>
              </w:rPr>
              <w:t>средствах массовой информации.</w:t>
            </w:r>
          </w:p>
          <w:p w:rsidR="00B76FCA" w:rsidRDefault="00C21009" w:rsidP="0015156D">
            <w:pPr>
              <w:ind w:firstLine="274"/>
              <w:jc w:val="both"/>
              <w:rPr>
                <w:rStyle w:val="FontStyle32"/>
                <w:sz w:val="24"/>
                <w:szCs w:val="24"/>
              </w:rPr>
            </w:pPr>
            <w:r w:rsidRPr="000D24FB">
              <w:rPr>
                <w:rStyle w:val="FontStyle32"/>
                <w:sz w:val="24"/>
                <w:szCs w:val="24"/>
              </w:rPr>
              <w:t>На постоянной основе на официальн</w:t>
            </w:r>
            <w:r w:rsidR="009C1488" w:rsidRPr="000D24FB">
              <w:rPr>
                <w:rStyle w:val="FontStyle32"/>
                <w:sz w:val="24"/>
                <w:szCs w:val="24"/>
              </w:rPr>
              <w:t>ых</w:t>
            </w:r>
            <w:r w:rsidRPr="000D24FB">
              <w:rPr>
                <w:rStyle w:val="FontStyle32"/>
                <w:sz w:val="24"/>
                <w:szCs w:val="24"/>
              </w:rPr>
              <w:t xml:space="preserve"> сайт</w:t>
            </w:r>
            <w:r w:rsidR="009C1488" w:rsidRPr="000D24FB">
              <w:rPr>
                <w:rStyle w:val="FontStyle32"/>
                <w:sz w:val="24"/>
                <w:szCs w:val="24"/>
              </w:rPr>
              <w:t>ах</w:t>
            </w:r>
            <w:r w:rsidRPr="000D24FB">
              <w:rPr>
                <w:rStyle w:val="FontStyle32"/>
                <w:sz w:val="24"/>
                <w:szCs w:val="24"/>
              </w:rPr>
              <w:t xml:space="preserve"> </w:t>
            </w:r>
            <w:r w:rsidR="009C1488" w:rsidRPr="000D24FB">
              <w:rPr>
                <w:rStyle w:val="FontStyle32"/>
                <w:sz w:val="24"/>
                <w:szCs w:val="24"/>
              </w:rPr>
              <w:t>Участников Программы</w:t>
            </w:r>
            <w:r w:rsidRPr="000D24FB">
              <w:rPr>
                <w:rStyle w:val="FontStyle32"/>
                <w:sz w:val="24"/>
                <w:szCs w:val="24"/>
              </w:rPr>
              <w:t xml:space="preserve"> в сети Интернет, а также группах в социальных сетях размещается информация об изменениях законодательства в сфере </w:t>
            </w:r>
            <w:r w:rsidR="009C1488" w:rsidRPr="000D24FB">
              <w:rPr>
                <w:rStyle w:val="FontStyle32"/>
                <w:sz w:val="24"/>
                <w:szCs w:val="24"/>
              </w:rPr>
              <w:t>потребительского рынка</w:t>
            </w:r>
            <w:r w:rsidRPr="000D24FB">
              <w:rPr>
                <w:rStyle w:val="FontStyle32"/>
                <w:sz w:val="24"/>
                <w:szCs w:val="24"/>
              </w:rPr>
              <w:t>, а также административной ответственности за допущенные нарушения.</w:t>
            </w:r>
            <w:r w:rsidR="001E5746" w:rsidRPr="000D24FB">
              <w:rPr>
                <w:rStyle w:val="FontStyle32"/>
                <w:sz w:val="24"/>
                <w:szCs w:val="24"/>
              </w:rPr>
              <w:t xml:space="preserve"> </w:t>
            </w:r>
          </w:p>
          <w:p w:rsidR="000D24FB" w:rsidRPr="000D24FB" w:rsidRDefault="000D24FB" w:rsidP="0015156D">
            <w:pPr>
              <w:ind w:firstLine="274"/>
              <w:jc w:val="both"/>
              <w:rPr>
                <w:rFonts w:cs="Times New Roman"/>
                <w:sz w:val="24"/>
                <w:szCs w:val="24"/>
              </w:rPr>
            </w:pP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13197A">
            <w:pPr>
              <w:autoSpaceDN w:val="0"/>
              <w:jc w:val="center"/>
              <w:rPr>
                <w:rFonts w:cs="Times New Roman"/>
                <w:sz w:val="24"/>
                <w:szCs w:val="24"/>
              </w:rPr>
            </w:pPr>
            <w:r w:rsidRPr="000D24FB">
              <w:rPr>
                <w:rFonts w:cs="Times New Roman"/>
                <w:sz w:val="24"/>
                <w:szCs w:val="24"/>
              </w:rPr>
              <w:lastRenderedPageBreak/>
              <w:t>1</w:t>
            </w:r>
            <w:r w:rsidR="00B76FCA" w:rsidRPr="000D24FB">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rsidP="00D87C36">
            <w:pPr>
              <w:autoSpaceDN w:val="0"/>
              <w:jc w:val="both"/>
              <w:rPr>
                <w:rFonts w:cs="Times New Roman"/>
                <w:sz w:val="24"/>
                <w:szCs w:val="24"/>
              </w:rPr>
            </w:pPr>
            <w:r w:rsidRPr="000D24FB">
              <w:rPr>
                <w:rFonts w:cs="Times New Roman"/>
                <w:sz w:val="24"/>
                <w:szCs w:val="24"/>
              </w:rPr>
              <w:t>Организация и проведение межведомственных зональных семинаров и конференций для продавцов и исполнителей работ и услуг, представителей хозяйствующих субъектов малого и среднего предпринимательств.  Проведение публичных обсуждений по правоприменительной практике в рамках Дня открытых дверей для предпринимателей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02" w:rsidRPr="000D24FB" w:rsidRDefault="00505664" w:rsidP="0015156D">
            <w:pPr>
              <w:ind w:firstLine="274"/>
              <w:jc w:val="both"/>
              <w:rPr>
                <w:rFonts w:cs="Times New Roman"/>
                <w:sz w:val="24"/>
                <w:szCs w:val="24"/>
              </w:rPr>
            </w:pPr>
            <w:r w:rsidRPr="000D24FB">
              <w:rPr>
                <w:rStyle w:val="FontStyle32"/>
                <w:sz w:val="24"/>
                <w:szCs w:val="24"/>
              </w:rPr>
              <w:t>В 2022 году проведено 1431 профилактическое мероприятие в области защиты прав потребителей, в том числе: 814 консультаций для хозяйствующих субъектов, осуществляющих деятельность на потребительском рынке области, объявлено 225 предостережений о недопустимости  нарушения обязательных требований и предложениями принять меры по обеспечению соблюдения обязательных требований.</w:t>
            </w:r>
          </w:p>
          <w:p w:rsidR="0013197A" w:rsidRPr="000D24FB" w:rsidRDefault="0013197A" w:rsidP="0015156D">
            <w:pPr>
              <w:ind w:firstLine="274"/>
              <w:jc w:val="both"/>
              <w:rPr>
                <w:rFonts w:cs="Times New Roman"/>
                <w:sz w:val="24"/>
                <w:szCs w:val="24"/>
              </w:rPr>
            </w:pPr>
            <w:r w:rsidRPr="000D24FB">
              <w:rPr>
                <w:rFonts w:cs="Times New Roman"/>
                <w:sz w:val="24"/>
                <w:szCs w:val="24"/>
              </w:rPr>
              <w:t>В целях повышения правовой грамотности предпринимателей ежегодно проводятся зональные семинары-совещания, где разъясняются нормы действующего законодательства, меры государственной поддержки предпринимателей и другие актуальные вопросы, касающиеся ведения коммерческой деятельности и защиты прав потребителей.</w:t>
            </w:r>
          </w:p>
          <w:p w:rsidR="0013197A" w:rsidRPr="000D24FB" w:rsidRDefault="0013197A" w:rsidP="0015156D">
            <w:pPr>
              <w:ind w:firstLine="274"/>
              <w:jc w:val="both"/>
              <w:rPr>
                <w:rFonts w:cs="Times New Roman"/>
                <w:sz w:val="24"/>
                <w:szCs w:val="24"/>
              </w:rPr>
            </w:pPr>
            <w:r w:rsidRPr="000D24FB">
              <w:rPr>
                <w:rFonts w:cs="Times New Roman"/>
                <w:sz w:val="24"/>
                <w:szCs w:val="24"/>
              </w:rPr>
              <w:t xml:space="preserve">В семинарах принимают участие работники прокуратуры районов и городов области, представители налоговых органов, МЧС России по Курской области, Пенсионного фонда по Курской области,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ГУ Центрального Банка РФ по Центральному Федеральному </w:t>
            </w:r>
            <w:r w:rsidRPr="000D24FB">
              <w:rPr>
                <w:rFonts w:cs="Times New Roman"/>
                <w:sz w:val="24"/>
                <w:szCs w:val="24"/>
              </w:rPr>
              <w:lastRenderedPageBreak/>
              <w:t xml:space="preserve">округу, специалисты структурных подразделений </w:t>
            </w:r>
            <w:r w:rsidR="00F22568" w:rsidRPr="000D24FB">
              <w:rPr>
                <w:rFonts w:cs="Times New Roman"/>
                <w:sz w:val="24"/>
                <w:szCs w:val="24"/>
              </w:rPr>
              <w:t>Правите</w:t>
            </w:r>
            <w:r w:rsidR="007053D9" w:rsidRPr="000D24FB">
              <w:rPr>
                <w:rFonts w:cs="Times New Roman"/>
                <w:sz w:val="24"/>
                <w:szCs w:val="24"/>
              </w:rPr>
              <w:t>л</w:t>
            </w:r>
            <w:r w:rsidR="00F22568" w:rsidRPr="000D24FB">
              <w:rPr>
                <w:rFonts w:cs="Times New Roman"/>
                <w:sz w:val="24"/>
                <w:szCs w:val="24"/>
              </w:rPr>
              <w:t>ьства</w:t>
            </w:r>
            <w:r w:rsidRPr="000D24FB">
              <w:rPr>
                <w:rFonts w:cs="Times New Roman"/>
                <w:sz w:val="24"/>
                <w:szCs w:val="24"/>
              </w:rPr>
              <w:t xml:space="preserve"> Курской области</w:t>
            </w:r>
            <w:r w:rsidR="001417EC" w:rsidRPr="000D24FB">
              <w:rPr>
                <w:rFonts w:cs="Times New Roman"/>
                <w:sz w:val="24"/>
                <w:szCs w:val="24"/>
              </w:rPr>
              <w:t>.</w:t>
            </w:r>
          </w:p>
          <w:p w:rsidR="001417EC" w:rsidRPr="000D24FB" w:rsidRDefault="001417EC" w:rsidP="0015156D">
            <w:pPr>
              <w:ind w:firstLine="274"/>
              <w:jc w:val="both"/>
              <w:rPr>
                <w:rFonts w:cs="Times New Roman"/>
                <w:sz w:val="24"/>
                <w:szCs w:val="24"/>
              </w:rPr>
            </w:pPr>
            <w:r w:rsidRPr="000D24FB">
              <w:rPr>
                <w:rFonts w:cs="Times New Roman"/>
                <w:sz w:val="24"/>
                <w:szCs w:val="24"/>
              </w:rPr>
              <w:t xml:space="preserve">В отчетном году в связи проведено </w:t>
            </w:r>
            <w:r w:rsidR="008540B3" w:rsidRPr="000D24FB">
              <w:rPr>
                <w:rFonts w:cs="Times New Roman"/>
                <w:sz w:val="24"/>
                <w:szCs w:val="24"/>
              </w:rPr>
              <w:t>4</w:t>
            </w:r>
            <w:r w:rsidRPr="000D24FB">
              <w:rPr>
                <w:rFonts w:cs="Times New Roman"/>
                <w:sz w:val="24"/>
                <w:szCs w:val="24"/>
              </w:rPr>
              <w:t xml:space="preserve"> таких семинара </w:t>
            </w:r>
            <w:r w:rsidR="008540B3" w:rsidRPr="000D24FB">
              <w:rPr>
                <w:rFonts w:cs="Times New Roman"/>
                <w:sz w:val="24"/>
                <w:szCs w:val="24"/>
              </w:rPr>
              <w:t>в 9 муниципальных район</w:t>
            </w:r>
            <w:r w:rsidR="00BB0975" w:rsidRPr="000D24FB">
              <w:rPr>
                <w:rFonts w:cs="Times New Roman"/>
                <w:sz w:val="24"/>
                <w:szCs w:val="24"/>
              </w:rPr>
              <w:t>ах</w:t>
            </w:r>
            <w:r w:rsidRPr="000D24FB">
              <w:rPr>
                <w:rFonts w:cs="Times New Roman"/>
                <w:sz w:val="24"/>
                <w:szCs w:val="24"/>
              </w:rPr>
              <w:t>.</w:t>
            </w:r>
          </w:p>
          <w:p w:rsidR="00FB4711" w:rsidRPr="000D24FB" w:rsidRDefault="00FB4711" w:rsidP="0015156D">
            <w:pPr>
              <w:ind w:firstLine="274"/>
              <w:jc w:val="both"/>
              <w:rPr>
                <w:rFonts w:cs="Times New Roman"/>
                <w:sz w:val="24"/>
                <w:szCs w:val="24"/>
              </w:rPr>
            </w:pPr>
            <w:proofErr w:type="gramStart"/>
            <w:r w:rsidRPr="000D24FB">
              <w:rPr>
                <w:rFonts w:cs="Times New Roman"/>
                <w:sz w:val="24"/>
                <w:szCs w:val="24"/>
              </w:rPr>
              <w:t xml:space="preserve">В целях работы </w:t>
            </w:r>
            <w:r w:rsidR="00DF1668" w:rsidRPr="000D24FB">
              <w:rPr>
                <w:rFonts w:cs="Times New Roman"/>
                <w:sz w:val="24"/>
                <w:szCs w:val="24"/>
              </w:rPr>
              <w:t>по совершенствованию контрольной (</w:t>
            </w:r>
            <w:r w:rsidRPr="000D24FB">
              <w:rPr>
                <w:rFonts w:cs="Times New Roman"/>
                <w:sz w:val="24"/>
                <w:szCs w:val="24"/>
              </w:rPr>
              <w:t>надзорной</w:t>
            </w:r>
            <w:r w:rsidR="00DF1668" w:rsidRPr="000D24FB">
              <w:rPr>
                <w:rFonts w:cs="Times New Roman"/>
                <w:sz w:val="24"/>
                <w:szCs w:val="24"/>
              </w:rPr>
              <w:t>)</w:t>
            </w:r>
            <w:r w:rsidRPr="000D24FB">
              <w:rPr>
                <w:rFonts w:cs="Times New Roman"/>
                <w:sz w:val="24"/>
                <w:szCs w:val="24"/>
              </w:rPr>
              <w:t xml:space="preserve"> деятельности и с целью обеспечения эффективной защиты прав и законных интересов потребителей Управлением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на систематической основе проводятся консультации на личных приемах граждан, по телефону, в ходе акций «День открытых дверей для предпринимателей» и «Горячей линии для потребителей», а также в ходе семинаров, совещаний с работниками торговых предприятий, семинаров с</w:t>
            </w:r>
            <w:proofErr w:type="gramEnd"/>
            <w:r w:rsidRPr="000D24FB">
              <w:rPr>
                <w:rFonts w:cs="Times New Roman"/>
                <w:sz w:val="24"/>
                <w:szCs w:val="24"/>
              </w:rPr>
              <w:t xml:space="preserve"> начинающими предпринимателями и лицами, желающими открыть свое дело, которые </w:t>
            </w:r>
            <w:r w:rsidR="0085141E" w:rsidRPr="000D24FB">
              <w:rPr>
                <w:rFonts w:cs="Times New Roman"/>
                <w:sz w:val="24"/>
                <w:szCs w:val="24"/>
              </w:rPr>
              <w:t>проводятся</w:t>
            </w:r>
            <w:r w:rsidRPr="000D24FB">
              <w:rPr>
                <w:rFonts w:cs="Times New Roman"/>
                <w:sz w:val="24"/>
                <w:szCs w:val="24"/>
              </w:rPr>
              <w:t xml:space="preserve"> при организационной поддержке </w:t>
            </w:r>
            <w:r w:rsidR="0085141E" w:rsidRPr="000D24FB">
              <w:rPr>
                <w:rFonts w:cs="Times New Roman"/>
                <w:sz w:val="24"/>
                <w:szCs w:val="24"/>
              </w:rPr>
              <w:t>Министерства</w:t>
            </w:r>
            <w:r w:rsidRPr="000D24FB">
              <w:rPr>
                <w:rFonts w:cs="Times New Roman"/>
                <w:sz w:val="24"/>
                <w:szCs w:val="24"/>
              </w:rPr>
              <w:t xml:space="preserve"> промышленности, торговли и предпринимательства. </w:t>
            </w:r>
          </w:p>
          <w:p w:rsidR="00FB4711" w:rsidRPr="000D24FB" w:rsidRDefault="00FB4711" w:rsidP="0015156D">
            <w:pPr>
              <w:ind w:firstLine="274"/>
              <w:jc w:val="both"/>
              <w:rPr>
                <w:rFonts w:cs="Times New Roman"/>
                <w:sz w:val="24"/>
                <w:szCs w:val="24"/>
              </w:rPr>
            </w:pPr>
            <w:r w:rsidRPr="000D24FB">
              <w:rPr>
                <w:rFonts w:cs="Times New Roman"/>
                <w:sz w:val="24"/>
                <w:szCs w:val="24"/>
              </w:rPr>
              <w:t xml:space="preserve">Телефонные консультации осуществляются фактически в ежедневном режиме. В ходе «Дней открытых дверей для предпринимателей» специалисты Управления </w:t>
            </w:r>
            <w:proofErr w:type="spellStart"/>
            <w:r w:rsidR="0085141E" w:rsidRPr="000D24FB">
              <w:rPr>
                <w:rFonts w:cs="Times New Roman"/>
                <w:sz w:val="24"/>
                <w:szCs w:val="24"/>
              </w:rPr>
              <w:t>Роспотребнадзора</w:t>
            </w:r>
            <w:proofErr w:type="spellEnd"/>
            <w:r w:rsidR="0085141E" w:rsidRPr="000D24FB">
              <w:rPr>
                <w:rFonts w:cs="Times New Roman"/>
                <w:sz w:val="24"/>
                <w:szCs w:val="24"/>
              </w:rPr>
              <w:t xml:space="preserve"> по Курской области </w:t>
            </w:r>
            <w:r w:rsidRPr="000D24FB">
              <w:rPr>
                <w:rFonts w:cs="Times New Roman"/>
                <w:sz w:val="24"/>
                <w:szCs w:val="24"/>
              </w:rPr>
              <w:t xml:space="preserve">консультируют предпринимателей на личных приёмах по вопросам законодательства РФ по защите прав потребителей, правил продажи товаров, а также требований санитарного законодательства к организации производства продукции. </w:t>
            </w:r>
          </w:p>
          <w:p w:rsidR="00B76FCA" w:rsidRDefault="00FB4711" w:rsidP="001C01B0">
            <w:pPr>
              <w:ind w:firstLine="274"/>
              <w:jc w:val="both"/>
              <w:rPr>
                <w:rFonts w:cs="Times New Roman"/>
                <w:sz w:val="24"/>
                <w:szCs w:val="24"/>
              </w:rPr>
            </w:pPr>
            <w:proofErr w:type="gramStart"/>
            <w:r w:rsidRPr="000D24FB">
              <w:rPr>
                <w:rFonts w:cs="Times New Roman"/>
                <w:sz w:val="24"/>
                <w:szCs w:val="24"/>
              </w:rPr>
              <w:t xml:space="preserve">В превентивных целях Управлением </w:t>
            </w:r>
            <w:proofErr w:type="spellStart"/>
            <w:r w:rsidR="0085141E" w:rsidRPr="000D24FB">
              <w:rPr>
                <w:rFonts w:cs="Times New Roman"/>
                <w:sz w:val="24"/>
                <w:szCs w:val="24"/>
              </w:rPr>
              <w:t>Роспотребнадзора</w:t>
            </w:r>
            <w:proofErr w:type="spellEnd"/>
            <w:r w:rsidR="0085141E" w:rsidRPr="000D24FB">
              <w:rPr>
                <w:rFonts w:cs="Times New Roman"/>
                <w:sz w:val="24"/>
                <w:szCs w:val="24"/>
              </w:rPr>
              <w:t xml:space="preserve"> по Курской области </w:t>
            </w:r>
            <w:r w:rsidRPr="000D24FB">
              <w:rPr>
                <w:rFonts w:cs="Times New Roman"/>
                <w:sz w:val="24"/>
                <w:szCs w:val="24"/>
              </w:rPr>
              <w:t>организуются и проводятся семинары в торговых сетях по ознакомлению сотрудников розничной торговли с требованиями Технических Регламентов Таможенного союза, Закона о защите прав потребителей, санитарно-эпидемиологических требований, практикуются профилактические визиты.</w:t>
            </w:r>
            <w:r w:rsidR="001C01B0" w:rsidRPr="000D24FB">
              <w:rPr>
                <w:rFonts w:cs="Times New Roman"/>
                <w:sz w:val="24"/>
                <w:szCs w:val="24"/>
              </w:rPr>
              <w:t xml:space="preserve"> </w:t>
            </w:r>
            <w:proofErr w:type="gramEnd"/>
          </w:p>
          <w:p w:rsidR="000D24FB" w:rsidRPr="000D24FB" w:rsidRDefault="000D24FB" w:rsidP="001C01B0">
            <w:pPr>
              <w:ind w:firstLine="274"/>
              <w:jc w:val="both"/>
              <w:rPr>
                <w:rFonts w:cs="Times New Roman"/>
                <w:sz w:val="24"/>
                <w:szCs w:val="24"/>
              </w:rPr>
            </w:pPr>
          </w:p>
        </w:tc>
      </w:tr>
      <w:tr w:rsidR="00FC220A" w:rsidRPr="000D24FB" w:rsidTr="00FC220A">
        <w:tc>
          <w:tcPr>
            <w:tcW w:w="516" w:type="dxa"/>
            <w:hideMark/>
          </w:tcPr>
          <w:p w:rsidR="00FC220A" w:rsidRPr="000D24FB" w:rsidRDefault="00FC220A" w:rsidP="008B34C1">
            <w:pPr>
              <w:autoSpaceDN w:val="0"/>
              <w:jc w:val="center"/>
              <w:rPr>
                <w:rFonts w:cs="Times New Roman"/>
                <w:sz w:val="24"/>
                <w:szCs w:val="24"/>
              </w:rPr>
            </w:pPr>
            <w:r w:rsidRPr="000D24FB">
              <w:rPr>
                <w:rFonts w:cs="Times New Roman"/>
                <w:sz w:val="24"/>
                <w:szCs w:val="24"/>
              </w:rPr>
              <w:lastRenderedPageBreak/>
              <w:t>15.</w:t>
            </w:r>
          </w:p>
        </w:tc>
        <w:tc>
          <w:tcPr>
            <w:tcW w:w="5447" w:type="dxa"/>
            <w:hideMark/>
          </w:tcPr>
          <w:p w:rsidR="00FC220A" w:rsidRPr="000D24FB" w:rsidRDefault="00FC220A" w:rsidP="008B34C1">
            <w:pPr>
              <w:jc w:val="both"/>
              <w:rPr>
                <w:rFonts w:cs="Times New Roman"/>
                <w:sz w:val="24"/>
                <w:szCs w:val="24"/>
              </w:rPr>
            </w:pPr>
            <w:r w:rsidRPr="000D24FB">
              <w:rPr>
                <w:rFonts w:cs="Times New Roman"/>
                <w:sz w:val="24"/>
                <w:szCs w:val="24"/>
              </w:rPr>
              <w:t>Проведение профилактических мероприятий, направленных на предотвращение нарушений обязательных требований в сфере оборота пищевой продукции, в том числе путем:</w:t>
            </w:r>
          </w:p>
          <w:p w:rsidR="00FC220A" w:rsidRPr="000D24FB" w:rsidRDefault="00FC220A" w:rsidP="008B34C1">
            <w:pPr>
              <w:jc w:val="both"/>
              <w:rPr>
                <w:rFonts w:cs="Times New Roman"/>
                <w:sz w:val="24"/>
                <w:szCs w:val="24"/>
              </w:rPr>
            </w:pPr>
            <w:r w:rsidRPr="000D24FB">
              <w:rPr>
                <w:rFonts w:cs="Times New Roman"/>
                <w:sz w:val="24"/>
                <w:szCs w:val="24"/>
              </w:rPr>
              <w:t xml:space="preserve">- организации ежегодного областного смотра – конкурса «Покупаем </w:t>
            </w:r>
            <w:proofErr w:type="gramStart"/>
            <w:r w:rsidRPr="000D24FB">
              <w:rPr>
                <w:rFonts w:cs="Times New Roman"/>
                <w:sz w:val="24"/>
                <w:szCs w:val="24"/>
              </w:rPr>
              <w:t>Курское</w:t>
            </w:r>
            <w:proofErr w:type="gramEnd"/>
            <w:r w:rsidRPr="000D24FB">
              <w:rPr>
                <w:rFonts w:cs="Times New Roman"/>
                <w:sz w:val="24"/>
                <w:szCs w:val="24"/>
              </w:rPr>
              <w:t>»;</w:t>
            </w:r>
          </w:p>
          <w:p w:rsidR="00FC220A" w:rsidRPr="000D24FB" w:rsidRDefault="00FC220A" w:rsidP="008B34C1">
            <w:pPr>
              <w:jc w:val="both"/>
              <w:rPr>
                <w:rFonts w:cs="Times New Roman"/>
                <w:sz w:val="24"/>
                <w:szCs w:val="24"/>
              </w:rPr>
            </w:pPr>
            <w:r w:rsidRPr="000D24FB">
              <w:rPr>
                <w:rFonts w:cs="Times New Roman"/>
                <w:sz w:val="24"/>
                <w:szCs w:val="24"/>
              </w:rPr>
              <w:t xml:space="preserve">- активизации Системы добровольной сертификации «Курское качество»; </w:t>
            </w:r>
          </w:p>
          <w:p w:rsidR="00FC220A" w:rsidRPr="000D24FB" w:rsidRDefault="00FC220A" w:rsidP="008B34C1">
            <w:pPr>
              <w:jc w:val="both"/>
              <w:rPr>
                <w:rFonts w:cs="Times New Roman"/>
                <w:sz w:val="24"/>
                <w:szCs w:val="24"/>
              </w:rPr>
            </w:pPr>
            <w:r w:rsidRPr="000D24FB">
              <w:rPr>
                <w:rFonts w:cs="Times New Roman"/>
                <w:sz w:val="24"/>
                <w:szCs w:val="24"/>
              </w:rPr>
              <w:lastRenderedPageBreak/>
              <w:t xml:space="preserve">- проведения сравнительных смотров качества продуктов питания; </w:t>
            </w:r>
          </w:p>
          <w:p w:rsidR="00FC220A" w:rsidRPr="000D24FB" w:rsidRDefault="00FC220A" w:rsidP="008B34C1">
            <w:pPr>
              <w:autoSpaceDN w:val="0"/>
              <w:jc w:val="both"/>
              <w:rPr>
                <w:rFonts w:cs="Times New Roman"/>
                <w:sz w:val="24"/>
                <w:szCs w:val="24"/>
              </w:rPr>
            </w:pPr>
            <w:r w:rsidRPr="000D24FB">
              <w:rPr>
                <w:rFonts w:cs="Times New Roman"/>
                <w:sz w:val="24"/>
                <w:szCs w:val="24"/>
              </w:rPr>
              <w:t>- размещения информации о результатах проводимой работы на официальных сайтах участников Программы, в СМИ</w:t>
            </w:r>
          </w:p>
        </w:tc>
        <w:tc>
          <w:tcPr>
            <w:tcW w:w="8794" w:type="dxa"/>
            <w:hideMark/>
          </w:tcPr>
          <w:p w:rsidR="00FC220A" w:rsidRPr="000D24FB" w:rsidRDefault="00FC220A" w:rsidP="0015156D">
            <w:pPr>
              <w:ind w:firstLine="274"/>
              <w:jc w:val="both"/>
              <w:rPr>
                <w:rFonts w:cs="Times New Roman"/>
                <w:sz w:val="24"/>
                <w:szCs w:val="24"/>
              </w:rPr>
            </w:pPr>
            <w:r w:rsidRPr="000D24FB">
              <w:rPr>
                <w:rFonts w:cs="Times New Roman"/>
                <w:sz w:val="24"/>
                <w:szCs w:val="24"/>
              </w:rPr>
              <w:lastRenderedPageBreak/>
              <w:t xml:space="preserve">В целях </w:t>
            </w:r>
            <w:r w:rsidR="00100781" w:rsidRPr="000D24FB">
              <w:rPr>
                <w:rFonts w:cs="Times New Roman"/>
                <w:sz w:val="24"/>
                <w:szCs w:val="24"/>
              </w:rPr>
              <w:t xml:space="preserve">предотвращения нарушений обязательных требований в сфере оборота пищевой продукции, обеспечения </w:t>
            </w:r>
            <w:r w:rsidRPr="000D24FB">
              <w:rPr>
                <w:rFonts w:cs="Times New Roman"/>
                <w:sz w:val="24"/>
                <w:szCs w:val="24"/>
              </w:rPr>
              <w:t>потребителей Курской области качественными продуктами питания и надлежащей информацией в 202</w:t>
            </w:r>
            <w:r w:rsidR="000F0EB0" w:rsidRPr="000D24FB">
              <w:rPr>
                <w:rFonts w:cs="Times New Roman"/>
                <w:sz w:val="24"/>
                <w:szCs w:val="24"/>
              </w:rPr>
              <w:t>2</w:t>
            </w:r>
            <w:r w:rsidRPr="000D24FB">
              <w:rPr>
                <w:rFonts w:cs="Times New Roman"/>
                <w:sz w:val="24"/>
                <w:szCs w:val="24"/>
              </w:rPr>
              <w:t xml:space="preserve"> году продолжена практика проведения </w:t>
            </w:r>
            <w:r w:rsidR="00100781" w:rsidRPr="000D24FB">
              <w:rPr>
                <w:rFonts w:cs="Times New Roman"/>
                <w:sz w:val="24"/>
                <w:szCs w:val="24"/>
              </w:rPr>
              <w:t>ряда профилактически мероприятий</w:t>
            </w:r>
            <w:r w:rsidRPr="000D24FB">
              <w:rPr>
                <w:rFonts w:cs="Times New Roman"/>
                <w:sz w:val="24"/>
                <w:szCs w:val="24"/>
              </w:rPr>
              <w:t xml:space="preserve">. </w:t>
            </w:r>
          </w:p>
          <w:p w:rsidR="00100781" w:rsidRPr="000D24FB" w:rsidRDefault="00100781" w:rsidP="0015156D">
            <w:pPr>
              <w:ind w:firstLine="274"/>
              <w:jc w:val="both"/>
              <w:rPr>
                <w:rFonts w:cs="Times New Roman"/>
                <w:sz w:val="24"/>
                <w:szCs w:val="24"/>
              </w:rPr>
            </w:pPr>
            <w:r w:rsidRPr="000D24FB">
              <w:rPr>
                <w:rFonts w:cs="Times New Roman"/>
                <w:sz w:val="24"/>
                <w:szCs w:val="24"/>
              </w:rPr>
              <w:t>Сравнительные смотры качества пользуются особой популярностью у потребителей, так как эти мероприятия организуются непосредственно в торговых залах магазинов.</w:t>
            </w:r>
          </w:p>
          <w:p w:rsidR="00100781" w:rsidRPr="000D24FB" w:rsidRDefault="00100781" w:rsidP="0015156D">
            <w:pPr>
              <w:ind w:firstLine="274"/>
              <w:jc w:val="both"/>
              <w:rPr>
                <w:rFonts w:cs="Times New Roman"/>
                <w:sz w:val="24"/>
                <w:szCs w:val="24"/>
              </w:rPr>
            </w:pPr>
            <w:r w:rsidRPr="000D24FB">
              <w:rPr>
                <w:rFonts w:cs="Times New Roman"/>
                <w:sz w:val="24"/>
                <w:szCs w:val="24"/>
              </w:rPr>
              <w:t>С учетом санитарно-эпидемиологической обстановки</w:t>
            </w:r>
            <w:r w:rsidR="000F0EB0" w:rsidRPr="000D24FB">
              <w:rPr>
                <w:rFonts w:cs="Times New Roman"/>
                <w:sz w:val="24"/>
                <w:szCs w:val="24"/>
              </w:rPr>
              <w:t xml:space="preserve"> и оранжевого уровня </w:t>
            </w:r>
            <w:r w:rsidR="000F0EB0" w:rsidRPr="000D24FB">
              <w:rPr>
                <w:rFonts w:cs="Times New Roman"/>
                <w:sz w:val="24"/>
                <w:szCs w:val="24"/>
              </w:rPr>
              <w:lastRenderedPageBreak/>
              <w:t xml:space="preserve">опасности </w:t>
            </w:r>
            <w:r w:rsidRPr="000D24FB">
              <w:rPr>
                <w:rFonts w:cs="Times New Roman"/>
                <w:sz w:val="24"/>
                <w:szCs w:val="24"/>
              </w:rPr>
              <w:t xml:space="preserve"> порядок проведения смотров изменен за счет ограничения участия покупателей, но физико-химические лабораторные испытания и орган</w:t>
            </w:r>
            <w:r w:rsidR="00945542" w:rsidRPr="000D24FB">
              <w:rPr>
                <w:rFonts w:cs="Times New Roman"/>
                <w:sz w:val="24"/>
                <w:szCs w:val="24"/>
              </w:rPr>
              <w:t>олептическая</w:t>
            </w:r>
            <w:r w:rsidRPr="000D24FB">
              <w:rPr>
                <w:rFonts w:cs="Times New Roman"/>
                <w:sz w:val="24"/>
                <w:szCs w:val="24"/>
              </w:rPr>
              <w:t xml:space="preserve"> оценка качества товаров компетентной комиссией позволяет осуществлять мониторинг состояния потребительского рынка Курской области.</w:t>
            </w:r>
          </w:p>
          <w:p w:rsidR="000F0EB0" w:rsidRPr="000D24FB" w:rsidRDefault="0084706D" w:rsidP="0015156D">
            <w:pPr>
              <w:ind w:firstLine="274"/>
              <w:jc w:val="both"/>
              <w:rPr>
                <w:rFonts w:cs="Times New Roman"/>
                <w:sz w:val="24"/>
                <w:szCs w:val="24"/>
              </w:rPr>
            </w:pPr>
            <w:r w:rsidRPr="000D24FB">
              <w:rPr>
                <w:rFonts w:cs="Times New Roman"/>
                <w:sz w:val="24"/>
                <w:szCs w:val="24"/>
              </w:rPr>
              <w:t>За отчетный</w:t>
            </w:r>
            <w:r w:rsidR="000F0EB0" w:rsidRPr="000D24FB">
              <w:rPr>
                <w:rFonts w:cs="Times New Roman"/>
                <w:sz w:val="24"/>
                <w:szCs w:val="24"/>
              </w:rPr>
              <w:t xml:space="preserve"> период проведено 7 </w:t>
            </w:r>
            <w:r w:rsidRPr="000D24FB">
              <w:rPr>
                <w:rFonts w:cs="Times New Roman"/>
                <w:sz w:val="24"/>
                <w:szCs w:val="24"/>
              </w:rPr>
              <w:t>смотров</w:t>
            </w:r>
            <w:r w:rsidR="000F0EB0" w:rsidRPr="000D24FB">
              <w:rPr>
                <w:rFonts w:cs="Times New Roman"/>
                <w:sz w:val="24"/>
                <w:szCs w:val="24"/>
              </w:rPr>
              <w:t xml:space="preserve"> качества</w:t>
            </w:r>
            <w:r w:rsidRPr="000D24FB">
              <w:rPr>
                <w:rFonts w:cs="Times New Roman"/>
                <w:sz w:val="24"/>
                <w:szCs w:val="24"/>
              </w:rPr>
              <w:t>:</w:t>
            </w:r>
            <w:r w:rsidR="000F0EB0" w:rsidRPr="000D24FB">
              <w:rPr>
                <w:rFonts w:cs="Times New Roman"/>
                <w:sz w:val="24"/>
                <w:szCs w:val="24"/>
              </w:rPr>
              <w:t xml:space="preserve"> воды </w:t>
            </w:r>
            <w:proofErr w:type="spellStart"/>
            <w:r w:rsidR="000F0EB0" w:rsidRPr="000D24FB">
              <w:rPr>
                <w:rFonts w:cs="Times New Roman"/>
                <w:sz w:val="24"/>
                <w:szCs w:val="24"/>
              </w:rPr>
              <w:t>бутилированной</w:t>
            </w:r>
            <w:proofErr w:type="spellEnd"/>
            <w:r w:rsidR="000F0EB0" w:rsidRPr="000D24FB">
              <w:rPr>
                <w:rFonts w:cs="Times New Roman"/>
                <w:sz w:val="24"/>
                <w:szCs w:val="24"/>
              </w:rPr>
              <w:t>, сливочного масла, колбасы вареной, кефира, сыра, творожных сырков, майонеза.</w:t>
            </w:r>
            <w:r w:rsidR="008A162F" w:rsidRPr="000D24FB">
              <w:rPr>
                <w:rFonts w:cs="Times New Roman"/>
                <w:sz w:val="24"/>
                <w:szCs w:val="24"/>
              </w:rPr>
              <w:t xml:space="preserve"> Всего отобрано 92 образца товаров, забраковано 15% (14 образцов).</w:t>
            </w:r>
          </w:p>
          <w:p w:rsidR="000F0EB0" w:rsidRPr="000D24FB" w:rsidRDefault="000F0EB0" w:rsidP="0015156D">
            <w:pPr>
              <w:ind w:firstLine="274"/>
              <w:jc w:val="both"/>
              <w:rPr>
                <w:rFonts w:cs="Times New Roman"/>
                <w:sz w:val="24"/>
                <w:szCs w:val="24"/>
              </w:rPr>
            </w:pPr>
            <w:proofErr w:type="gramStart"/>
            <w:r w:rsidRPr="000D24FB">
              <w:rPr>
                <w:rFonts w:cs="Times New Roman"/>
                <w:sz w:val="24"/>
                <w:szCs w:val="24"/>
              </w:rPr>
              <w:t>В вареной колбасе из Мордовии, Пермского края, Саратовской области, в масле из Ставропольского края, Московской, Брянской областей,  в кефире из Курской области, в майонезе из Брянской области показатели жира, белка, влаги не соответствовали установленным  нормативам.</w:t>
            </w:r>
            <w:proofErr w:type="gramEnd"/>
          </w:p>
          <w:p w:rsidR="000F0EB0" w:rsidRPr="000D24FB" w:rsidRDefault="000F0EB0" w:rsidP="0015156D">
            <w:pPr>
              <w:ind w:firstLine="274"/>
              <w:jc w:val="both"/>
              <w:rPr>
                <w:rFonts w:cs="Times New Roman"/>
                <w:sz w:val="24"/>
                <w:szCs w:val="24"/>
              </w:rPr>
            </w:pPr>
            <w:r w:rsidRPr="000D24FB">
              <w:rPr>
                <w:rFonts w:cs="Times New Roman"/>
                <w:sz w:val="24"/>
                <w:szCs w:val="24"/>
              </w:rPr>
              <w:t>В сливочном масле из Ставропольского края, Московской, Брянской областей,  в сыре из Татарстана, Московской области были обнаружены в растительные жиры - серьезное нарушение, фактически фальсификат.</w:t>
            </w:r>
          </w:p>
          <w:p w:rsidR="000F0EB0" w:rsidRPr="000D24FB" w:rsidRDefault="00A7421C" w:rsidP="0015156D">
            <w:pPr>
              <w:ind w:firstLine="274"/>
              <w:jc w:val="both"/>
              <w:rPr>
                <w:rFonts w:cs="Times New Roman"/>
                <w:sz w:val="24"/>
                <w:szCs w:val="24"/>
              </w:rPr>
            </w:pPr>
            <w:r w:rsidRPr="000D24FB">
              <w:rPr>
                <w:rFonts w:cs="Times New Roman"/>
                <w:sz w:val="24"/>
                <w:szCs w:val="24"/>
              </w:rPr>
              <w:t>Р</w:t>
            </w:r>
            <w:r w:rsidR="000F0EB0" w:rsidRPr="000D24FB">
              <w:rPr>
                <w:rFonts w:cs="Times New Roman"/>
                <w:sz w:val="24"/>
                <w:szCs w:val="24"/>
              </w:rPr>
              <w:t xml:space="preserve">езультаты каждого смотра </w:t>
            </w:r>
            <w:proofErr w:type="gramStart"/>
            <w:r w:rsidR="008E7AC9" w:rsidRPr="000D24FB">
              <w:rPr>
                <w:rFonts w:cs="Times New Roman"/>
                <w:sz w:val="24"/>
                <w:szCs w:val="24"/>
              </w:rPr>
              <w:t>были</w:t>
            </w:r>
            <w:proofErr w:type="gramEnd"/>
            <w:r w:rsidR="008E7AC9" w:rsidRPr="000D24FB">
              <w:rPr>
                <w:rFonts w:cs="Times New Roman"/>
                <w:sz w:val="24"/>
                <w:szCs w:val="24"/>
              </w:rPr>
              <w:t xml:space="preserve"> </w:t>
            </w:r>
            <w:r w:rsidR="000F0EB0" w:rsidRPr="000D24FB">
              <w:rPr>
                <w:rFonts w:cs="Times New Roman"/>
                <w:sz w:val="24"/>
                <w:szCs w:val="24"/>
              </w:rPr>
              <w:t>размещ</w:t>
            </w:r>
            <w:r w:rsidRPr="000D24FB">
              <w:rPr>
                <w:rFonts w:cs="Times New Roman"/>
                <w:sz w:val="24"/>
                <w:szCs w:val="24"/>
              </w:rPr>
              <w:t>ались</w:t>
            </w:r>
            <w:r w:rsidR="000F0EB0" w:rsidRPr="000D24FB">
              <w:rPr>
                <w:rFonts w:cs="Times New Roman"/>
                <w:sz w:val="24"/>
                <w:szCs w:val="24"/>
              </w:rPr>
              <w:t xml:space="preserve"> в СМИ,  на сайтах Администрации Курской области и Курского центра контроля качества.  Производителям, чья продукция не соответствовала требованиям нормативной документации и заявленным характеристикам, направл</w:t>
            </w:r>
            <w:r w:rsidR="008E7AC9" w:rsidRPr="000D24FB">
              <w:rPr>
                <w:rFonts w:cs="Times New Roman"/>
                <w:sz w:val="24"/>
                <w:szCs w:val="24"/>
              </w:rPr>
              <w:t>ены</w:t>
            </w:r>
            <w:r w:rsidR="000F0EB0" w:rsidRPr="000D24FB">
              <w:rPr>
                <w:rFonts w:cs="Times New Roman"/>
                <w:sz w:val="24"/>
                <w:szCs w:val="24"/>
              </w:rPr>
              <w:t xml:space="preserve"> письма о необходимости принятия мер по устранению и недопущению подобных ситуаций, а также  в территориальные Управления </w:t>
            </w:r>
            <w:proofErr w:type="spellStart"/>
            <w:proofErr w:type="gramStart"/>
            <w:r w:rsidR="000F0EB0" w:rsidRPr="000D24FB">
              <w:rPr>
                <w:rFonts w:cs="Times New Roman"/>
                <w:sz w:val="24"/>
                <w:szCs w:val="24"/>
              </w:rPr>
              <w:t>Роспотребнадзора</w:t>
            </w:r>
            <w:proofErr w:type="spellEnd"/>
            <w:proofErr w:type="gramEnd"/>
            <w:r w:rsidR="000F0EB0" w:rsidRPr="000D24FB">
              <w:rPr>
                <w:rFonts w:cs="Times New Roman"/>
                <w:sz w:val="24"/>
                <w:szCs w:val="24"/>
              </w:rPr>
              <w:t xml:space="preserve">  в том числе  и по Курской области, розничные торговые сети  для устранения выявленных нарушений.</w:t>
            </w:r>
          </w:p>
          <w:p w:rsidR="00A1070B" w:rsidRPr="000D24FB" w:rsidRDefault="00A1070B" w:rsidP="0015156D">
            <w:pPr>
              <w:ind w:firstLine="274"/>
              <w:jc w:val="both"/>
              <w:rPr>
                <w:rFonts w:cs="Times New Roman"/>
                <w:sz w:val="24"/>
                <w:szCs w:val="24"/>
              </w:rPr>
            </w:pPr>
            <w:r w:rsidRPr="000D24FB">
              <w:rPr>
                <w:rFonts w:cs="Times New Roman"/>
                <w:sz w:val="24"/>
                <w:szCs w:val="24"/>
              </w:rPr>
              <w:t>Забракованная продукция в предприятиях торговли изымалась из оборота.</w:t>
            </w:r>
          </w:p>
          <w:p w:rsidR="00263129" w:rsidRPr="000D24FB" w:rsidRDefault="00263129" w:rsidP="0015156D">
            <w:pPr>
              <w:ind w:firstLine="274"/>
              <w:jc w:val="both"/>
              <w:rPr>
                <w:rFonts w:cs="Times New Roman"/>
                <w:sz w:val="24"/>
                <w:szCs w:val="24"/>
              </w:rPr>
            </w:pPr>
            <w:r w:rsidRPr="000D24FB">
              <w:rPr>
                <w:rFonts w:cs="Times New Roman"/>
                <w:sz w:val="24"/>
                <w:szCs w:val="24"/>
              </w:rPr>
              <w:t>Гарантией качества выпускаемой продукции являются предприяти</w:t>
            </w:r>
            <w:r w:rsidR="00F92345" w:rsidRPr="000D24FB">
              <w:rPr>
                <w:rFonts w:cs="Times New Roman"/>
                <w:sz w:val="24"/>
                <w:szCs w:val="24"/>
              </w:rPr>
              <w:t>я</w:t>
            </w:r>
            <w:r w:rsidRPr="000D24FB">
              <w:rPr>
                <w:rFonts w:cs="Times New Roman"/>
                <w:sz w:val="24"/>
                <w:szCs w:val="24"/>
              </w:rPr>
              <w:t xml:space="preserve"> Курской области, вступившие в систему добровольной сертификации «Курское качество». Ежегодно </w:t>
            </w:r>
            <w:r w:rsidR="008A162F" w:rsidRPr="000D24FB">
              <w:rPr>
                <w:rFonts w:cs="Times New Roman"/>
                <w:sz w:val="24"/>
                <w:szCs w:val="24"/>
              </w:rPr>
              <w:t xml:space="preserve">крупнейшие </w:t>
            </w:r>
            <w:r w:rsidRPr="000D24FB">
              <w:rPr>
                <w:rFonts w:cs="Times New Roman"/>
                <w:sz w:val="24"/>
                <w:szCs w:val="24"/>
              </w:rPr>
              <w:t xml:space="preserve">предприятия </w:t>
            </w:r>
            <w:r w:rsidR="008A162F" w:rsidRPr="000D24FB">
              <w:rPr>
                <w:rFonts w:cs="Times New Roman"/>
                <w:sz w:val="24"/>
                <w:szCs w:val="24"/>
              </w:rPr>
              <w:t xml:space="preserve">региона </w:t>
            </w:r>
            <w:r w:rsidRPr="000D24FB">
              <w:rPr>
                <w:rFonts w:cs="Times New Roman"/>
                <w:sz w:val="24"/>
                <w:szCs w:val="24"/>
              </w:rPr>
              <w:t xml:space="preserve">представляют свою продукцию для дополнительных испытаний, это: </w:t>
            </w:r>
            <w:proofErr w:type="gramStart"/>
            <w:r w:rsidRPr="000D24FB">
              <w:rPr>
                <w:rFonts w:cs="Times New Roman"/>
                <w:sz w:val="24"/>
                <w:szCs w:val="24"/>
              </w:rPr>
              <w:t xml:space="preserve">ООО «Курское молоко» (г. Курск), ООО «Надежда» (г. Суджа), АО </w:t>
            </w:r>
            <w:r w:rsidR="008A162F" w:rsidRPr="000D24FB">
              <w:rPr>
                <w:rFonts w:cs="Times New Roman"/>
                <w:sz w:val="24"/>
                <w:szCs w:val="24"/>
              </w:rPr>
              <w:t>«</w:t>
            </w:r>
            <w:proofErr w:type="spellStart"/>
            <w:r w:rsidRPr="000D24FB">
              <w:rPr>
                <w:rFonts w:cs="Times New Roman"/>
                <w:sz w:val="24"/>
                <w:szCs w:val="24"/>
              </w:rPr>
              <w:t>Суджанский</w:t>
            </w:r>
            <w:proofErr w:type="spellEnd"/>
            <w:r w:rsidRPr="000D24FB">
              <w:rPr>
                <w:rFonts w:cs="Times New Roman"/>
                <w:sz w:val="24"/>
                <w:szCs w:val="24"/>
              </w:rPr>
              <w:t xml:space="preserve"> мясокомбинат</w:t>
            </w:r>
            <w:r w:rsidR="008A162F" w:rsidRPr="000D24FB">
              <w:rPr>
                <w:rFonts w:cs="Times New Roman"/>
                <w:sz w:val="24"/>
                <w:szCs w:val="24"/>
              </w:rPr>
              <w:t>»</w:t>
            </w:r>
            <w:r w:rsidRPr="000D24FB">
              <w:rPr>
                <w:rFonts w:cs="Times New Roman"/>
                <w:sz w:val="24"/>
                <w:szCs w:val="24"/>
              </w:rPr>
              <w:t xml:space="preserve">  (г. Суджа), </w:t>
            </w:r>
            <w:r w:rsidR="007A3D69" w:rsidRPr="000D24FB">
              <w:rPr>
                <w:rFonts w:cs="Times New Roman"/>
                <w:sz w:val="24"/>
                <w:szCs w:val="24"/>
              </w:rPr>
              <w:t>О</w:t>
            </w:r>
            <w:r w:rsidR="005157A9" w:rsidRPr="000D24FB">
              <w:rPr>
                <w:rFonts w:cs="Times New Roman"/>
                <w:sz w:val="24"/>
                <w:szCs w:val="24"/>
              </w:rPr>
              <w:t>АО «</w:t>
            </w:r>
            <w:proofErr w:type="spellStart"/>
            <w:r w:rsidR="005157A9" w:rsidRPr="000D24FB">
              <w:rPr>
                <w:rFonts w:cs="Times New Roman"/>
                <w:sz w:val="24"/>
                <w:szCs w:val="24"/>
              </w:rPr>
              <w:t>Курскхлеб</w:t>
            </w:r>
            <w:proofErr w:type="spellEnd"/>
            <w:r w:rsidR="005157A9" w:rsidRPr="000D24FB">
              <w:rPr>
                <w:rFonts w:cs="Times New Roman"/>
                <w:sz w:val="24"/>
                <w:szCs w:val="24"/>
              </w:rPr>
              <w:t xml:space="preserve">» (г. Курск), АО «Проект «Свежий хлеб» (г. Курск), </w:t>
            </w:r>
            <w:r w:rsidRPr="000D24FB">
              <w:rPr>
                <w:rFonts w:cs="Times New Roman"/>
                <w:sz w:val="24"/>
                <w:szCs w:val="24"/>
              </w:rPr>
              <w:t>ООО «Сырная долина» (г. Курск), ООО «</w:t>
            </w:r>
            <w:proofErr w:type="spellStart"/>
            <w:r w:rsidRPr="000D24FB">
              <w:rPr>
                <w:rFonts w:cs="Times New Roman"/>
                <w:sz w:val="24"/>
                <w:szCs w:val="24"/>
              </w:rPr>
              <w:t>Курскмаслопром</w:t>
            </w:r>
            <w:proofErr w:type="spellEnd"/>
            <w:r w:rsidRPr="000D24FB">
              <w:rPr>
                <w:rFonts w:cs="Times New Roman"/>
                <w:sz w:val="24"/>
                <w:szCs w:val="24"/>
              </w:rPr>
              <w:t>» (г. Курск), Курский безалкогольный комбинат (торговая марка «Санта»)</w:t>
            </w:r>
            <w:r w:rsidR="008A162F" w:rsidRPr="000D24FB">
              <w:rPr>
                <w:rFonts w:cs="Times New Roman"/>
                <w:sz w:val="24"/>
                <w:szCs w:val="24"/>
              </w:rPr>
              <w:t xml:space="preserve"> и др</w:t>
            </w:r>
            <w:r w:rsidRPr="000D24FB">
              <w:rPr>
                <w:rFonts w:cs="Times New Roman"/>
                <w:sz w:val="24"/>
                <w:szCs w:val="24"/>
              </w:rPr>
              <w:t>.</w:t>
            </w:r>
            <w:proofErr w:type="gramEnd"/>
          </w:p>
          <w:p w:rsidR="00A1070B" w:rsidRPr="000D24FB" w:rsidRDefault="00A1070B" w:rsidP="0015156D">
            <w:pPr>
              <w:ind w:firstLine="274"/>
              <w:jc w:val="both"/>
              <w:rPr>
                <w:rFonts w:cs="Times New Roman"/>
                <w:sz w:val="24"/>
                <w:szCs w:val="24"/>
              </w:rPr>
            </w:pPr>
            <w:r w:rsidRPr="000D24FB">
              <w:rPr>
                <w:rFonts w:cs="Times New Roman"/>
                <w:sz w:val="24"/>
                <w:szCs w:val="24"/>
              </w:rPr>
              <w:t>Всего в 202</w:t>
            </w:r>
            <w:r w:rsidR="008A162F" w:rsidRPr="000D24FB">
              <w:rPr>
                <w:rFonts w:cs="Times New Roman"/>
                <w:sz w:val="24"/>
                <w:szCs w:val="24"/>
              </w:rPr>
              <w:t>2</w:t>
            </w:r>
            <w:r w:rsidRPr="000D24FB">
              <w:rPr>
                <w:rFonts w:cs="Times New Roman"/>
                <w:sz w:val="24"/>
                <w:szCs w:val="24"/>
              </w:rPr>
              <w:t xml:space="preserve"> году прошли сертификацию более 30 предприятий-производителей Курской области. Среди них предприятия молочной, мясной, рыбной, </w:t>
            </w:r>
            <w:r w:rsidRPr="000D24FB">
              <w:rPr>
                <w:rFonts w:cs="Times New Roman"/>
                <w:sz w:val="24"/>
                <w:szCs w:val="24"/>
              </w:rPr>
              <w:lastRenderedPageBreak/>
              <w:t xml:space="preserve">кондитерской, хлебобулочной и безалкогольной продукции. Выданы сертификаты на 350 наименований продукции, в том числе 150 на алкогольную продукцию.  </w:t>
            </w:r>
          </w:p>
          <w:p w:rsidR="00FC220A" w:rsidRDefault="00263129" w:rsidP="00B40C5E">
            <w:pPr>
              <w:ind w:firstLine="274"/>
              <w:jc w:val="both"/>
              <w:rPr>
                <w:rFonts w:cs="Times New Roman"/>
                <w:sz w:val="24"/>
                <w:szCs w:val="24"/>
              </w:rPr>
            </w:pPr>
            <w:r w:rsidRPr="000D24FB">
              <w:rPr>
                <w:rFonts w:cs="Times New Roman"/>
                <w:sz w:val="24"/>
                <w:szCs w:val="24"/>
              </w:rPr>
              <w:t>В связи с введением ограничительных мер  в 202</w:t>
            </w:r>
            <w:r w:rsidR="008A162F" w:rsidRPr="000D24FB">
              <w:rPr>
                <w:rFonts w:cs="Times New Roman"/>
                <w:sz w:val="24"/>
                <w:szCs w:val="24"/>
              </w:rPr>
              <w:t>2</w:t>
            </w:r>
            <w:r w:rsidRPr="000D24FB">
              <w:rPr>
                <w:rFonts w:cs="Times New Roman"/>
                <w:sz w:val="24"/>
                <w:szCs w:val="24"/>
              </w:rPr>
              <w:t xml:space="preserve"> году областной смотр-конкурс «Покупаем </w:t>
            </w:r>
            <w:proofErr w:type="gramStart"/>
            <w:r w:rsidR="008E7AC9" w:rsidRPr="000D24FB">
              <w:rPr>
                <w:rFonts w:cs="Times New Roman"/>
                <w:sz w:val="24"/>
                <w:szCs w:val="24"/>
              </w:rPr>
              <w:t>к</w:t>
            </w:r>
            <w:r w:rsidRPr="000D24FB">
              <w:rPr>
                <w:rFonts w:cs="Times New Roman"/>
                <w:sz w:val="24"/>
                <w:szCs w:val="24"/>
              </w:rPr>
              <w:t>урское</w:t>
            </w:r>
            <w:proofErr w:type="gramEnd"/>
            <w:r w:rsidRPr="000D24FB">
              <w:rPr>
                <w:rFonts w:cs="Times New Roman"/>
                <w:sz w:val="24"/>
                <w:szCs w:val="24"/>
              </w:rPr>
              <w:t>» не проводился. Со стабилизацией обстановки проведение смотр</w:t>
            </w:r>
            <w:r w:rsidR="008E7AC9" w:rsidRPr="000D24FB">
              <w:rPr>
                <w:rFonts w:cs="Times New Roman"/>
                <w:sz w:val="24"/>
                <w:szCs w:val="24"/>
              </w:rPr>
              <w:t>а</w:t>
            </w:r>
            <w:r w:rsidRPr="000D24FB">
              <w:rPr>
                <w:rFonts w:cs="Times New Roman"/>
                <w:sz w:val="24"/>
                <w:szCs w:val="24"/>
              </w:rPr>
              <w:t>-конкур</w:t>
            </w:r>
            <w:r w:rsidR="008E7AC9" w:rsidRPr="000D24FB">
              <w:rPr>
                <w:rFonts w:cs="Times New Roman"/>
                <w:sz w:val="24"/>
                <w:szCs w:val="24"/>
              </w:rPr>
              <w:t>са</w:t>
            </w:r>
            <w:r w:rsidRPr="000D24FB">
              <w:rPr>
                <w:rFonts w:cs="Times New Roman"/>
                <w:sz w:val="24"/>
                <w:szCs w:val="24"/>
              </w:rPr>
              <w:t xml:space="preserve"> «Покупаем </w:t>
            </w:r>
            <w:r w:rsidR="008E7AC9" w:rsidRPr="000D24FB">
              <w:rPr>
                <w:rFonts w:cs="Times New Roman"/>
                <w:sz w:val="24"/>
                <w:szCs w:val="24"/>
              </w:rPr>
              <w:t>к</w:t>
            </w:r>
            <w:r w:rsidRPr="000D24FB">
              <w:rPr>
                <w:rFonts w:cs="Times New Roman"/>
                <w:sz w:val="24"/>
                <w:szCs w:val="24"/>
              </w:rPr>
              <w:t>урское» будет возобновлено.</w:t>
            </w:r>
            <w:r w:rsidR="00B40C5E" w:rsidRPr="000D24FB">
              <w:rPr>
                <w:rFonts w:cs="Times New Roman"/>
                <w:sz w:val="24"/>
                <w:szCs w:val="24"/>
              </w:rPr>
              <w:t xml:space="preserve"> </w:t>
            </w:r>
          </w:p>
          <w:p w:rsidR="000D24FB" w:rsidRPr="000D24FB" w:rsidRDefault="000D24FB" w:rsidP="00B40C5E">
            <w:pPr>
              <w:ind w:firstLine="274"/>
              <w:jc w:val="both"/>
              <w:rPr>
                <w:rFonts w:cs="Times New Roman"/>
                <w:sz w:val="24"/>
                <w:szCs w:val="24"/>
              </w:rPr>
            </w:pPr>
          </w:p>
        </w:tc>
      </w:tr>
      <w:tr w:rsidR="00FC220A" w:rsidRPr="000D24FB" w:rsidTr="00FC220A">
        <w:tc>
          <w:tcPr>
            <w:tcW w:w="516" w:type="dxa"/>
            <w:hideMark/>
          </w:tcPr>
          <w:p w:rsidR="00FC220A" w:rsidRPr="000D24FB" w:rsidRDefault="00FC220A" w:rsidP="008B34C1">
            <w:pPr>
              <w:autoSpaceDN w:val="0"/>
              <w:jc w:val="center"/>
              <w:rPr>
                <w:rFonts w:cs="Times New Roman"/>
                <w:sz w:val="24"/>
                <w:szCs w:val="24"/>
              </w:rPr>
            </w:pPr>
            <w:r w:rsidRPr="000D24FB">
              <w:rPr>
                <w:rFonts w:cs="Times New Roman"/>
                <w:sz w:val="24"/>
                <w:szCs w:val="24"/>
              </w:rPr>
              <w:lastRenderedPageBreak/>
              <w:t>16.</w:t>
            </w:r>
          </w:p>
        </w:tc>
        <w:tc>
          <w:tcPr>
            <w:tcW w:w="5447" w:type="dxa"/>
            <w:hideMark/>
          </w:tcPr>
          <w:p w:rsidR="00FC220A" w:rsidRPr="000D24FB" w:rsidRDefault="00FC220A" w:rsidP="008B34C1">
            <w:pPr>
              <w:autoSpaceDN w:val="0"/>
              <w:jc w:val="both"/>
              <w:rPr>
                <w:rFonts w:cs="Times New Roman"/>
                <w:sz w:val="24"/>
                <w:szCs w:val="24"/>
              </w:rPr>
            </w:pPr>
            <w:proofErr w:type="gramStart"/>
            <w:r w:rsidRPr="000D24FB">
              <w:rPr>
                <w:rFonts w:cs="Times New Roman"/>
                <w:sz w:val="24"/>
                <w:szCs w:val="24"/>
              </w:rPr>
              <w:t>Контроль за</w:t>
            </w:r>
            <w:proofErr w:type="gramEnd"/>
            <w:r w:rsidRPr="000D24FB">
              <w:rPr>
                <w:rFonts w:cs="Times New Roman"/>
                <w:sz w:val="24"/>
                <w:szCs w:val="24"/>
              </w:rPr>
              <w:t xml:space="preserve"> работой на территории Курской области субъектов обращения лекарственных средств в информационной системе мониторинга движения лекарственных препаратов для медицинского применения (ИС МДЛП)</w:t>
            </w:r>
          </w:p>
        </w:tc>
        <w:tc>
          <w:tcPr>
            <w:tcW w:w="8794" w:type="dxa"/>
            <w:hideMark/>
          </w:tcPr>
          <w:p w:rsidR="00FC220A" w:rsidRPr="000D24FB" w:rsidRDefault="00FC220A" w:rsidP="0015156D">
            <w:pPr>
              <w:ind w:firstLine="274"/>
              <w:jc w:val="both"/>
              <w:rPr>
                <w:rFonts w:cs="Times New Roman"/>
                <w:sz w:val="24"/>
                <w:szCs w:val="24"/>
              </w:rPr>
            </w:pPr>
            <w:r w:rsidRPr="000D24FB">
              <w:rPr>
                <w:rFonts w:cs="Times New Roman"/>
                <w:sz w:val="24"/>
                <w:szCs w:val="24"/>
              </w:rPr>
              <w:t>Положение о федеральной государственной системе мониторинга движения лекарственных препаратов для медицинского применения (ФГИС МДЛП) утверждено постановлением Правительства Российской Федерации от 14.12.2018 №</w:t>
            </w:r>
            <w:r w:rsidR="00646F8C" w:rsidRPr="000D24FB">
              <w:rPr>
                <w:rFonts w:cs="Times New Roman"/>
                <w:sz w:val="24"/>
                <w:szCs w:val="24"/>
              </w:rPr>
              <w:t xml:space="preserve"> </w:t>
            </w:r>
            <w:r w:rsidRPr="000D24FB">
              <w:rPr>
                <w:rFonts w:cs="Times New Roman"/>
                <w:sz w:val="24"/>
                <w:szCs w:val="24"/>
              </w:rPr>
              <w:t>1556. Юридические лица и индивидуальные предприниматели, являющиеся субъектами обращения лекарственных средств, с 1 июля 2020</w:t>
            </w:r>
            <w:r w:rsidR="000C07C1" w:rsidRPr="000D24FB">
              <w:rPr>
                <w:rFonts w:cs="Times New Roman"/>
                <w:sz w:val="24"/>
                <w:szCs w:val="24"/>
              </w:rPr>
              <w:t xml:space="preserve"> </w:t>
            </w:r>
            <w:r w:rsidRPr="000D24FB">
              <w:rPr>
                <w:rFonts w:cs="Times New Roman"/>
                <w:sz w:val="24"/>
                <w:szCs w:val="24"/>
              </w:rPr>
              <w:t xml:space="preserve">г. вносят в ФГИС МДЛП сведения обо всех операциях, производимых с лекарственными препаратами в соответствии с  указанным Положением. </w:t>
            </w:r>
            <w:proofErr w:type="gramStart"/>
            <w:r w:rsidRPr="000D24FB">
              <w:rPr>
                <w:rFonts w:cs="Times New Roman"/>
                <w:sz w:val="24"/>
                <w:szCs w:val="24"/>
              </w:rPr>
              <w:t>Контроль за</w:t>
            </w:r>
            <w:proofErr w:type="gramEnd"/>
            <w:r w:rsidRPr="000D24FB">
              <w:rPr>
                <w:rFonts w:cs="Times New Roman"/>
                <w:sz w:val="24"/>
                <w:szCs w:val="24"/>
              </w:rPr>
              <w:t xml:space="preserve"> работой субъектов обращения лекарственных средств в ФГИС МДЛП осуществляет </w:t>
            </w:r>
            <w:proofErr w:type="spellStart"/>
            <w:r w:rsidRPr="000D24FB">
              <w:rPr>
                <w:rFonts w:cs="Times New Roman"/>
                <w:sz w:val="24"/>
                <w:szCs w:val="24"/>
              </w:rPr>
              <w:t>Росздравнадзор</w:t>
            </w:r>
            <w:proofErr w:type="spellEnd"/>
            <w:r w:rsidRPr="000D24FB">
              <w:rPr>
                <w:rFonts w:cs="Times New Roman"/>
                <w:sz w:val="24"/>
                <w:szCs w:val="24"/>
              </w:rPr>
              <w:t xml:space="preserve"> и его территориальные органы.</w:t>
            </w:r>
          </w:p>
          <w:p w:rsidR="005C75C7" w:rsidRPr="000D24FB" w:rsidRDefault="005C75C7" w:rsidP="0015156D">
            <w:pPr>
              <w:ind w:firstLine="272"/>
              <w:jc w:val="both"/>
              <w:rPr>
                <w:rFonts w:cs="Times New Roman"/>
                <w:sz w:val="24"/>
                <w:szCs w:val="24"/>
              </w:rPr>
            </w:pPr>
            <w:r w:rsidRPr="000D24FB">
              <w:rPr>
                <w:rFonts w:cs="Times New Roman"/>
                <w:sz w:val="24"/>
                <w:szCs w:val="24"/>
              </w:rPr>
              <w:t>По итогам постоянно проводимого мониторинга ФГИС МДЛП  выявлялись факты  невнесения  сведений о принятии и выводе из оборота лекарственных препаратов. По всем выявленным фактам  в 2022 году субъектам обращения лекарственных средств  объявлялись предостережения: в рамках федерального государственного  контроля (надзора) в сфере обращения лекарственных средств</w:t>
            </w:r>
            <w:r w:rsidR="00B43EB5" w:rsidRPr="000D24FB">
              <w:rPr>
                <w:rFonts w:cs="Times New Roman"/>
                <w:sz w:val="24"/>
                <w:szCs w:val="24"/>
              </w:rPr>
              <w:t xml:space="preserve"> -</w:t>
            </w:r>
            <w:r w:rsidRPr="000D24FB">
              <w:rPr>
                <w:rFonts w:cs="Times New Roman"/>
                <w:sz w:val="24"/>
                <w:szCs w:val="24"/>
              </w:rPr>
              <w:t xml:space="preserve"> 142 предостережения, в рамках контроля качества и безопасности медицинской деятельности  - 95 предостережений.</w:t>
            </w:r>
          </w:p>
          <w:p w:rsidR="00FC220A" w:rsidRDefault="005C75C7" w:rsidP="0015156D">
            <w:pPr>
              <w:ind w:firstLine="272"/>
              <w:jc w:val="both"/>
              <w:rPr>
                <w:rStyle w:val="FontStyle32"/>
                <w:sz w:val="24"/>
                <w:szCs w:val="24"/>
              </w:rPr>
            </w:pPr>
            <w:proofErr w:type="gramStart"/>
            <w:r w:rsidRPr="000D24FB">
              <w:rPr>
                <w:rFonts w:cs="Times New Roman"/>
                <w:sz w:val="24"/>
                <w:szCs w:val="24"/>
              </w:rPr>
              <w:t xml:space="preserve">Согласно  постановлению Правительства РФ от 10.03.2022  № 336 «Об особенностях организации и осуществления государственного контроля (надзора), муниципального контроля» проверки по данному вопросу в 2022 году не проводились и, следовательно, в отношении юридических лиц и индивидуальных предпринимателей  не возбуждались  дела об административном правонарушении по ч.2 ст.6.34 </w:t>
            </w:r>
            <w:proofErr w:type="spellStart"/>
            <w:r w:rsidRPr="000D24FB">
              <w:rPr>
                <w:rFonts w:cs="Times New Roman"/>
                <w:sz w:val="24"/>
                <w:szCs w:val="24"/>
              </w:rPr>
              <w:t>КоАП</w:t>
            </w:r>
            <w:proofErr w:type="spellEnd"/>
            <w:r w:rsidRPr="000D24FB">
              <w:rPr>
                <w:rFonts w:cs="Times New Roman"/>
                <w:sz w:val="24"/>
                <w:szCs w:val="24"/>
              </w:rPr>
              <w:t xml:space="preserve"> РФ  в связи с выявлением нарушений в системе МДЛП.</w:t>
            </w:r>
            <w:r w:rsidR="00FC220A" w:rsidRPr="000D24FB">
              <w:rPr>
                <w:rStyle w:val="FontStyle32"/>
                <w:sz w:val="24"/>
                <w:szCs w:val="24"/>
              </w:rPr>
              <w:t xml:space="preserve"> </w:t>
            </w:r>
            <w:proofErr w:type="gramEnd"/>
          </w:p>
          <w:p w:rsidR="000D24FB" w:rsidRPr="000D24FB" w:rsidRDefault="000D24FB" w:rsidP="0015156D">
            <w:pPr>
              <w:ind w:firstLine="272"/>
              <w:jc w:val="both"/>
              <w:rPr>
                <w:rFonts w:cs="Times New Roman"/>
                <w:sz w:val="24"/>
                <w:szCs w:val="24"/>
              </w:rPr>
            </w:pPr>
          </w:p>
        </w:tc>
      </w:tr>
      <w:tr w:rsidR="00FC220A" w:rsidRPr="000D24FB" w:rsidTr="00FC220A">
        <w:tc>
          <w:tcPr>
            <w:tcW w:w="516" w:type="dxa"/>
            <w:hideMark/>
          </w:tcPr>
          <w:p w:rsidR="00FC220A" w:rsidRPr="000D24FB" w:rsidRDefault="00FC220A" w:rsidP="00FC220A">
            <w:pPr>
              <w:autoSpaceDN w:val="0"/>
              <w:jc w:val="center"/>
              <w:rPr>
                <w:rFonts w:cs="Times New Roman"/>
                <w:sz w:val="24"/>
                <w:szCs w:val="24"/>
              </w:rPr>
            </w:pPr>
            <w:r w:rsidRPr="000D24FB">
              <w:rPr>
                <w:rFonts w:cs="Times New Roman"/>
                <w:sz w:val="24"/>
                <w:szCs w:val="24"/>
              </w:rPr>
              <w:t>17.</w:t>
            </w:r>
          </w:p>
        </w:tc>
        <w:tc>
          <w:tcPr>
            <w:tcW w:w="5447" w:type="dxa"/>
            <w:hideMark/>
          </w:tcPr>
          <w:p w:rsidR="00FC220A" w:rsidRPr="000D24FB" w:rsidRDefault="00FC220A" w:rsidP="008B34C1">
            <w:pPr>
              <w:autoSpaceDN w:val="0"/>
              <w:jc w:val="both"/>
              <w:rPr>
                <w:rFonts w:cs="Times New Roman"/>
                <w:sz w:val="24"/>
                <w:szCs w:val="24"/>
              </w:rPr>
            </w:pPr>
            <w:r w:rsidRPr="000D24FB">
              <w:rPr>
                <w:rFonts w:cs="Times New Roman"/>
                <w:sz w:val="24"/>
                <w:szCs w:val="24"/>
              </w:rPr>
              <w:t xml:space="preserve">Проведение контрольно-надзорных мероприятий по соблюдению хозяйствующими субъектами обязательных требований действующего законодательства Российской Федерации в сфере </w:t>
            </w:r>
            <w:r w:rsidRPr="000D24FB">
              <w:rPr>
                <w:rFonts w:cs="Times New Roman"/>
                <w:sz w:val="24"/>
                <w:szCs w:val="24"/>
              </w:rPr>
              <w:lastRenderedPageBreak/>
              <w:t>здравоохранения</w:t>
            </w:r>
          </w:p>
        </w:tc>
        <w:tc>
          <w:tcPr>
            <w:tcW w:w="8794" w:type="dxa"/>
            <w:hideMark/>
          </w:tcPr>
          <w:p w:rsidR="000A6EE4" w:rsidRPr="000D24FB" w:rsidRDefault="000A6EE4" w:rsidP="0015156D">
            <w:pPr>
              <w:ind w:firstLine="274"/>
              <w:jc w:val="both"/>
              <w:rPr>
                <w:rFonts w:cs="Times New Roman"/>
                <w:sz w:val="24"/>
                <w:szCs w:val="24"/>
              </w:rPr>
            </w:pPr>
            <w:r w:rsidRPr="000D24FB">
              <w:rPr>
                <w:rFonts w:cs="Times New Roman"/>
                <w:sz w:val="24"/>
                <w:szCs w:val="24"/>
              </w:rPr>
              <w:lastRenderedPageBreak/>
              <w:t xml:space="preserve">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Территориальным органом </w:t>
            </w:r>
            <w:proofErr w:type="spellStart"/>
            <w:r w:rsidRPr="000D24FB">
              <w:rPr>
                <w:rFonts w:cs="Times New Roman"/>
                <w:sz w:val="24"/>
                <w:szCs w:val="24"/>
              </w:rPr>
              <w:t>Росздравнадзора</w:t>
            </w:r>
            <w:proofErr w:type="spellEnd"/>
            <w:r w:rsidRPr="000D24FB">
              <w:rPr>
                <w:rFonts w:cs="Times New Roman"/>
                <w:sz w:val="24"/>
                <w:szCs w:val="24"/>
              </w:rPr>
              <w:t xml:space="preserve"> по Курской области в 2022 году плановые контрольные (надзорные) мероприятия не </w:t>
            </w:r>
            <w:r w:rsidRPr="000D24FB">
              <w:rPr>
                <w:rFonts w:cs="Times New Roman"/>
                <w:sz w:val="24"/>
                <w:szCs w:val="24"/>
              </w:rPr>
              <w:lastRenderedPageBreak/>
              <w:t>пров</w:t>
            </w:r>
            <w:r w:rsidR="005F2D82" w:rsidRPr="000D24FB">
              <w:rPr>
                <w:rFonts w:cs="Times New Roman"/>
                <w:sz w:val="24"/>
                <w:szCs w:val="24"/>
              </w:rPr>
              <w:t>одились. Внеплановые контрольные (</w:t>
            </w:r>
            <w:r w:rsidRPr="000D24FB">
              <w:rPr>
                <w:rFonts w:cs="Times New Roman"/>
                <w:sz w:val="24"/>
                <w:szCs w:val="24"/>
              </w:rPr>
              <w:t>надзорные</w:t>
            </w:r>
            <w:r w:rsidR="005F2D82" w:rsidRPr="000D24FB">
              <w:rPr>
                <w:rFonts w:cs="Times New Roman"/>
                <w:sz w:val="24"/>
                <w:szCs w:val="24"/>
              </w:rPr>
              <w:t>)</w:t>
            </w:r>
            <w:r w:rsidRPr="000D24FB">
              <w:rPr>
                <w:rFonts w:cs="Times New Roman"/>
                <w:sz w:val="24"/>
                <w:szCs w:val="24"/>
              </w:rPr>
              <w:t xml:space="preserve"> мероприятия осуществлялись  по согласованию с органами прокуратуры в рамках федерального государственного контроля (надзора) качества и безопасности медицинской деятельности (всего 30 проверок). Составлено 7 протоколов об административных правонарушениях.</w:t>
            </w:r>
          </w:p>
          <w:p w:rsidR="00FC220A" w:rsidRDefault="000A6EE4" w:rsidP="00B40C5E">
            <w:pPr>
              <w:ind w:firstLine="274"/>
              <w:jc w:val="both"/>
              <w:rPr>
                <w:rStyle w:val="FontStyle32"/>
                <w:sz w:val="24"/>
                <w:szCs w:val="24"/>
              </w:rPr>
            </w:pPr>
            <w:proofErr w:type="gramStart"/>
            <w:r w:rsidRPr="000D24FB">
              <w:rPr>
                <w:rFonts w:cs="Times New Roman"/>
                <w:sz w:val="24"/>
                <w:szCs w:val="24"/>
              </w:rPr>
              <w:t>В связи со вступлением в силу положений Федерального закона от 31.07.2020  №248-ФЗ в соответствии со статьей 9 Федерального закона от 12.04.2010 № 61-ФЗ «Об обращении лекарственных средств» с 01.07.2021 выборочный контроль качества лекарственных средств является одним из видов контрольных (надзорных) мероприятий при осуществлении федерального государственного контроля (надзора) в сфере обращения лекарственных средств и причислен к внеплановым проверкам.</w:t>
            </w:r>
            <w:proofErr w:type="gramEnd"/>
            <w:r w:rsidRPr="000D24FB">
              <w:rPr>
                <w:rFonts w:cs="Times New Roman"/>
                <w:sz w:val="24"/>
                <w:szCs w:val="24"/>
              </w:rPr>
              <w:t xml:space="preserve"> В 2022 году выборочный контроль качества лекарственных препаратов  проведен в отношении 23 субъектов обращения лекарственных средств.</w:t>
            </w:r>
            <w:r w:rsidR="00FC220A" w:rsidRPr="000D24FB">
              <w:rPr>
                <w:rStyle w:val="FontStyle32"/>
                <w:sz w:val="24"/>
                <w:szCs w:val="24"/>
              </w:rPr>
              <w:t xml:space="preserve"> </w:t>
            </w:r>
            <w:r w:rsidR="00B40C5E" w:rsidRPr="000D24FB">
              <w:rPr>
                <w:rStyle w:val="FontStyle32"/>
                <w:sz w:val="24"/>
                <w:szCs w:val="24"/>
              </w:rPr>
              <w:t xml:space="preserve"> </w:t>
            </w:r>
          </w:p>
          <w:p w:rsidR="000D24FB" w:rsidRPr="000D24FB" w:rsidRDefault="000D24FB" w:rsidP="00B40C5E">
            <w:pPr>
              <w:ind w:firstLine="274"/>
              <w:jc w:val="both"/>
              <w:rPr>
                <w:rFonts w:cs="Times New Roman"/>
                <w:sz w:val="24"/>
                <w:szCs w:val="24"/>
              </w:rPr>
            </w:pP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1D722B" w:rsidP="00FC220A">
            <w:pPr>
              <w:autoSpaceDN w:val="0"/>
              <w:jc w:val="center"/>
              <w:rPr>
                <w:rFonts w:cs="Times New Roman"/>
                <w:sz w:val="24"/>
                <w:szCs w:val="24"/>
              </w:rPr>
            </w:pPr>
            <w:r w:rsidRPr="000D24FB">
              <w:rPr>
                <w:rFonts w:cs="Times New Roman"/>
                <w:sz w:val="24"/>
                <w:szCs w:val="24"/>
              </w:rPr>
              <w:lastRenderedPageBreak/>
              <w:t>1</w:t>
            </w:r>
            <w:r w:rsidR="00FC220A" w:rsidRPr="000D24FB">
              <w:rPr>
                <w:rFonts w:cs="Times New Roman"/>
                <w:sz w:val="24"/>
                <w:szCs w:val="24"/>
              </w:rPr>
              <w:t>8</w:t>
            </w:r>
            <w:r w:rsidR="00B76FCA"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FC220A" w:rsidP="00836DEE">
            <w:pPr>
              <w:autoSpaceDN w:val="0"/>
              <w:jc w:val="both"/>
              <w:rPr>
                <w:rFonts w:cs="Times New Roman"/>
                <w:sz w:val="24"/>
                <w:szCs w:val="24"/>
              </w:rPr>
            </w:pPr>
            <w:r w:rsidRPr="000D24FB">
              <w:rPr>
                <w:rFonts w:cs="Times New Roman"/>
                <w:sz w:val="24"/>
                <w:szCs w:val="24"/>
              </w:rPr>
              <w:t>Проведение профилактических мероприятий, направленных на предупреждение нарушения обязательных требований в сфере здравоохранения, обобщение практики государственного контроля и надзора в сфере здравоохранения путем размещения информации на официальном сайте Территориального органа Федеральной службы по надзору в сфере здравоохранения по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DE1" w:rsidRPr="000D24FB" w:rsidRDefault="003B4DE1" w:rsidP="0015156D">
            <w:pPr>
              <w:ind w:firstLine="274"/>
              <w:jc w:val="both"/>
              <w:rPr>
                <w:rFonts w:cs="Times New Roman"/>
                <w:sz w:val="24"/>
                <w:szCs w:val="24"/>
              </w:rPr>
            </w:pPr>
            <w:proofErr w:type="gramStart"/>
            <w:r w:rsidRPr="000D24FB">
              <w:rPr>
                <w:rFonts w:cs="Times New Roman"/>
                <w:sz w:val="24"/>
                <w:szCs w:val="24"/>
              </w:rPr>
              <w:t xml:space="preserve">В соответствии с паспортом реализации проекта «Совершенствование функции государственного надзора в сфере здравоохранения в рамках реализации приоритетной программы Реформа контрольной и надзорной деятельности» Федеральной службой по надзору в сфере здравоохранения ежегодно утверждается Ведомственная программа профилактики нарушений обязательных требований при осуществлении всех видов государственного контроля, осуществляемого </w:t>
            </w:r>
            <w:proofErr w:type="spellStart"/>
            <w:r w:rsidRPr="000D24FB">
              <w:rPr>
                <w:rFonts w:cs="Times New Roman"/>
                <w:sz w:val="24"/>
                <w:szCs w:val="24"/>
              </w:rPr>
              <w:t>Росздравнадзором</w:t>
            </w:r>
            <w:proofErr w:type="spellEnd"/>
            <w:r w:rsidRPr="000D24FB">
              <w:rPr>
                <w:rFonts w:cs="Times New Roman"/>
                <w:sz w:val="24"/>
                <w:szCs w:val="24"/>
              </w:rPr>
              <w:t xml:space="preserve"> и его территориальными органами,  которая  размещается  на сайте </w:t>
            </w:r>
            <w:proofErr w:type="spellStart"/>
            <w:r w:rsidRPr="000D24FB">
              <w:rPr>
                <w:rFonts w:cs="Times New Roman"/>
                <w:sz w:val="24"/>
                <w:szCs w:val="24"/>
              </w:rPr>
              <w:t>Росздравнадзора</w:t>
            </w:r>
            <w:proofErr w:type="spellEnd"/>
            <w:r w:rsidRPr="000D24FB">
              <w:rPr>
                <w:rFonts w:cs="Times New Roman"/>
                <w:sz w:val="24"/>
                <w:szCs w:val="24"/>
              </w:rPr>
              <w:t xml:space="preserve"> ((http://www.roszdravnadzor.r</w:t>
            </w:r>
            <w:r w:rsidR="00646F8C" w:rsidRPr="000D24FB">
              <w:rPr>
                <w:rFonts w:cs="Times New Roman"/>
                <w:sz w:val="24"/>
                <w:szCs w:val="24"/>
              </w:rPr>
              <w:t>u</w:t>
            </w:r>
            <w:r w:rsidRPr="000D24FB">
              <w:rPr>
                <w:rFonts w:cs="Times New Roman"/>
                <w:sz w:val="24"/>
                <w:szCs w:val="24"/>
              </w:rPr>
              <w:t>) в</w:t>
            </w:r>
            <w:proofErr w:type="gramEnd"/>
            <w:r w:rsidRPr="000D24FB">
              <w:rPr>
                <w:rFonts w:cs="Times New Roman"/>
                <w:sz w:val="24"/>
                <w:szCs w:val="24"/>
              </w:rPr>
              <w:t xml:space="preserve"> </w:t>
            </w:r>
            <w:proofErr w:type="gramStart"/>
            <w:r w:rsidRPr="000D24FB">
              <w:rPr>
                <w:rFonts w:cs="Times New Roman"/>
                <w:sz w:val="24"/>
                <w:szCs w:val="24"/>
              </w:rPr>
              <w:t>разделе «Реформа контрольно-надзорной деятельности» подраздела «Внедрение системы комплексной профилактики нарушений обязательных требований для юридических лиц и индивидуальных предпринимателей, осуществляющих деятельность в сфере здравоохранения.</w:t>
            </w:r>
            <w:proofErr w:type="gramEnd"/>
            <w:r w:rsidRPr="000D24FB">
              <w:rPr>
                <w:rFonts w:cs="Times New Roman"/>
                <w:sz w:val="24"/>
                <w:szCs w:val="24"/>
              </w:rPr>
              <w:t xml:space="preserve">  Программа реализуется по всем, вышеперечисленным видам государственного контроля (надзора), которые осуществляет </w:t>
            </w:r>
            <w:proofErr w:type="spellStart"/>
            <w:r w:rsidRPr="000D24FB">
              <w:rPr>
                <w:rFonts w:cs="Times New Roman"/>
                <w:sz w:val="24"/>
                <w:szCs w:val="24"/>
              </w:rPr>
              <w:t>Росздравнадзор</w:t>
            </w:r>
            <w:proofErr w:type="spellEnd"/>
            <w:r w:rsidRPr="000D24FB">
              <w:rPr>
                <w:rFonts w:cs="Times New Roman"/>
                <w:sz w:val="24"/>
                <w:szCs w:val="24"/>
              </w:rPr>
              <w:t>.</w:t>
            </w:r>
          </w:p>
          <w:p w:rsidR="003B4DE1" w:rsidRPr="000D24FB" w:rsidRDefault="003B4DE1" w:rsidP="0015156D">
            <w:pPr>
              <w:ind w:firstLine="274"/>
              <w:jc w:val="both"/>
              <w:rPr>
                <w:rFonts w:cs="Times New Roman"/>
                <w:sz w:val="24"/>
                <w:szCs w:val="24"/>
              </w:rPr>
            </w:pPr>
            <w:r w:rsidRPr="000D24FB">
              <w:rPr>
                <w:rFonts w:cs="Times New Roman"/>
                <w:sz w:val="24"/>
                <w:szCs w:val="24"/>
              </w:rPr>
              <w:t xml:space="preserve">В 2022 году Территориальный  орган </w:t>
            </w:r>
            <w:proofErr w:type="spellStart"/>
            <w:r w:rsidRPr="000D24FB">
              <w:rPr>
                <w:rFonts w:cs="Times New Roman"/>
                <w:sz w:val="24"/>
                <w:szCs w:val="24"/>
              </w:rPr>
              <w:t>Росздравнадзора</w:t>
            </w:r>
            <w:proofErr w:type="spellEnd"/>
            <w:r w:rsidRPr="000D24FB">
              <w:rPr>
                <w:rFonts w:cs="Times New Roman"/>
                <w:sz w:val="24"/>
                <w:szCs w:val="24"/>
              </w:rPr>
              <w:t xml:space="preserve"> по Курской области приоритетно  осуществлял профилактически</w:t>
            </w:r>
            <w:r w:rsidR="00B33A74" w:rsidRPr="000D24FB">
              <w:rPr>
                <w:rFonts w:cs="Times New Roman"/>
                <w:sz w:val="24"/>
                <w:szCs w:val="24"/>
              </w:rPr>
              <w:t>е мероприятия, предусмотренные Ф</w:t>
            </w:r>
            <w:r w:rsidRPr="000D24FB">
              <w:rPr>
                <w:rFonts w:cs="Times New Roman"/>
                <w:sz w:val="24"/>
                <w:szCs w:val="24"/>
              </w:rPr>
              <w:t xml:space="preserve">едеральным законом №248-ФЗ, и  направленные на предупреждение нарушений обязательных требований и профилактику рисков причинения вреда (ущерба) </w:t>
            </w:r>
            <w:r w:rsidRPr="000D24FB">
              <w:rPr>
                <w:rFonts w:cs="Times New Roman"/>
                <w:sz w:val="24"/>
                <w:szCs w:val="24"/>
              </w:rPr>
              <w:lastRenderedPageBreak/>
              <w:t xml:space="preserve">охраняемым законом ценностям, по всем видам контроля. Проводились следующие профилактические мероприятия: информирование, консультирование, </w:t>
            </w:r>
            <w:proofErr w:type="spellStart"/>
            <w:r w:rsidRPr="000D24FB">
              <w:rPr>
                <w:rFonts w:cs="Times New Roman"/>
                <w:sz w:val="24"/>
                <w:szCs w:val="24"/>
              </w:rPr>
              <w:t>профвизиты</w:t>
            </w:r>
            <w:proofErr w:type="spellEnd"/>
            <w:r w:rsidRPr="000D24FB">
              <w:rPr>
                <w:rFonts w:cs="Times New Roman"/>
                <w:sz w:val="24"/>
                <w:szCs w:val="24"/>
              </w:rPr>
              <w:t xml:space="preserve"> и   объявление предостережений. Всего в 2022 году проведено 2164 профилактических мероприятия, из которых, 68  - </w:t>
            </w:r>
            <w:proofErr w:type="spellStart"/>
            <w:r w:rsidRPr="000D24FB">
              <w:rPr>
                <w:rFonts w:cs="Times New Roman"/>
                <w:sz w:val="24"/>
                <w:szCs w:val="24"/>
              </w:rPr>
              <w:t>профвизиты</w:t>
            </w:r>
            <w:proofErr w:type="spellEnd"/>
            <w:r w:rsidRPr="000D24FB">
              <w:rPr>
                <w:rFonts w:cs="Times New Roman"/>
                <w:sz w:val="24"/>
                <w:szCs w:val="24"/>
              </w:rPr>
              <w:t xml:space="preserve"> в медицинские и фармацевтические организации, 1056 предостережений, которые объявлялись подконтрольным субъектам  при  наличии сведений о готовящихся нарушениях  или признаках нарушений обязательных требований.</w:t>
            </w:r>
          </w:p>
          <w:p w:rsidR="003B4DE1" w:rsidRPr="000D24FB" w:rsidRDefault="003B4DE1" w:rsidP="0015156D">
            <w:pPr>
              <w:ind w:firstLine="274"/>
              <w:jc w:val="both"/>
              <w:rPr>
                <w:rFonts w:cs="Times New Roman"/>
                <w:sz w:val="24"/>
                <w:szCs w:val="24"/>
              </w:rPr>
            </w:pPr>
            <w:proofErr w:type="gramStart"/>
            <w:r w:rsidRPr="000D24FB">
              <w:rPr>
                <w:rFonts w:cs="Times New Roman"/>
                <w:sz w:val="24"/>
                <w:szCs w:val="24"/>
              </w:rPr>
              <w:t xml:space="preserve">В рамках реформы контрольно-надзорной деятельности ТО </w:t>
            </w:r>
            <w:proofErr w:type="spellStart"/>
            <w:r w:rsidRPr="000D24FB">
              <w:rPr>
                <w:rFonts w:cs="Times New Roman"/>
                <w:sz w:val="24"/>
                <w:szCs w:val="24"/>
              </w:rPr>
              <w:t>Росздравнадзора</w:t>
            </w:r>
            <w:proofErr w:type="spellEnd"/>
            <w:r w:rsidRPr="000D24FB">
              <w:rPr>
                <w:rFonts w:cs="Times New Roman"/>
                <w:sz w:val="24"/>
                <w:szCs w:val="24"/>
              </w:rPr>
              <w:t xml:space="preserve"> по Курской области, как и в предыдущие годы, в феврале 2022 проведены в соответствии с планом, утвержденным </w:t>
            </w:r>
            <w:proofErr w:type="spellStart"/>
            <w:r w:rsidRPr="000D24FB">
              <w:rPr>
                <w:rFonts w:cs="Times New Roman"/>
                <w:sz w:val="24"/>
                <w:szCs w:val="24"/>
              </w:rPr>
              <w:t>Росздравнадзором</w:t>
            </w:r>
            <w:proofErr w:type="spellEnd"/>
            <w:r w:rsidRPr="000D24FB">
              <w:rPr>
                <w:rFonts w:cs="Times New Roman"/>
                <w:sz w:val="24"/>
                <w:szCs w:val="24"/>
              </w:rPr>
              <w:t>, в режиме ВКС публичные обсуждения, целью которых является доведение до юридических лиц и индивидуальных предпринимателей, осуществляющих деятельность в сфере здравоохранения, информации о  правоприменительной практике, типовых и массовых нарушениях  с целью  самостоятельного их устранения подконтрольными субъектами</w:t>
            </w:r>
            <w:proofErr w:type="gramEnd"/>
            <w:r w:rsidRPr="000D24FB">
              <w:rPr>
                <w:rFonts w:cs="Times New Roman"/>
                <w:sz w:val="24"/>
                <w:szCs w:val="24"/>
              </w:rPr>
              <w:t xml:space="preserve">, а также снижения потенциальных рисков причинения вреда жизни и здоровью граждан.  Видеозапись и все материалы (доклады, презентации, вопросы – ответы, результаты анкетирования) мероприятия размещены на сайте Территориального органа </w:t>
            </w:r>
            <w:proofErr w:type="spellStart"/>
            <w:r w:rsidRPr="000D24FB">
              <w:rPr>
                <w:rFonts w:cs="Times New Roman"/>
                <w:sz w:val="24"/>
                <w:szCs w:val="24"/>
              </w:rPr>
              <w:t>Росздравнадзора</w:t>
            </w:r>
            <w:proofErr w:type="spellEnd"/>
            <w:r w:rsidRPr="000D24FB">
              <w:rPr>
                <w:rFonts w:cs="Times New Roman"/>
                <w:sz w:val="24"/>
                <w:szCs w:val="24"/>
              </w:rPr>
              <w:t xml:space="preserve"> по Курской области. </w:t>
            </w:r>
          </w:p>
          <w:p w:rsidR="00B76FCA" w:rsidRDefault="00E36459" w:rsidP="00E36459">
            <w:pPr>
              <w:ind w:firstLine="274"/>
              <w:jc w:val="both"/>
              <w:rPr>
                <w:rStyle w:val="FontStyle32"/>
                <w:sz w:val="24"/>
                <w:szCs w:val="24"/>
              </w:rPr>
            </w:pPr>
            <w:r w:rsidRPr="000D24FB">
              <w:rPr>
                <w:rFonts w:cs="Times New Roman"/>
                <w:sz w:val="24"/>
                <w:szCs w:val="24"/>
              </w:rPr>
              <w:t xml:space="preserve"> </w:t>
            </w:r>
            <w:r w:rsidR="003B4DE1" w:rsidRPr="000D24FB">
              <w:rPr>
                <w:rFonts w:cs="Times New Roman"/>
                <w:sz w:val="24"/>
                <w:szCs w:val="24"/>
              </w:rPr>
              <w:t xml:space="preserve">При проведении Всемирного дня безопасности пациентов в сентябре 2022 г. под лозунгом «Лекарства без вреда», специалисты  Территориального органа </w:t>
            </w:r>
            <w:proofErr w:type="spellStart"/>
            <w:r w:rsidR="003B4DE1" w:rsidRPr="000D24FB">
              <w:rPr>
                <w:rFonts w:cs="Times New Roman"/>
                <w:sz w:val="24"/>
                <w:szCs w:val="24"/>
              </w:rPr>
              <w:t>Росздравнадзора</w:t>
            </w:r>
            <w:proofErr w:type="spellEnd"/>
            <w:r w:rsidR="003B4DE1" w:rsidRPr="000D24FB">
              <w:rPr>
                <w:rFonts w:cs="Times New Roman"/>
                <w:sz w:val="24"/>
                <w:szCs w:val="24"/>
              </w:rPr>
              <w:t xml:space="preserve"> </w:t>
            </w:r>
            <w:r w:rsidR="00EE3EF6" w:rsidRPr="000D24FB">
              <w:rPr>
                <w:rFonts w:cs="Times New Roman"/>
                <w:sz w:val="24"/>
                <w:szCs w:val="24"/>
              </w:rPr>
              <w:t xml:space="preserve">по Курской области </w:t>
            </w:r>
            <w:r w:rsidR="003B4DE1" w:rsidRPr="000D24FB">
              <w:rPr>
                <w:rFonts w:cs="Times New Roman"/>
                <w:sz w:val="24"/>
                <w:szCs w:val="24"/>
              </w:rPr>
              <w:t xml:space="preserve">подготовили и выступили перед населением с  докладами  на тему  «Безопасное применение лекарственных препаратов». В ноябре 2022 года  Территориальный орган </w:t>
            </w:r>
            <w:proofErr w:type="spellStart"/>
            <w:r w:rsidR="003B4DE1" w:rsidRPr="000D24FB">
              <w:rPr>
                <w:rFonts w:cs="Times New Roman"/>
                <w:sz w:val="24"/>
                <w:szCs w:val="24"/>
              </w:rPr>
              <w:t>Росздравнадзора</w:t>
            </w:r>
            <w:proofErr w:type="spellEnd"/>
            <w:r w:rsidR="003B4DE1" w:rsidRPr="000D24FB">
              <w:rPr>
                <w:rFonts w:cs="Times New Roman"/>
                <w:sz w:val="24"/>
                <w:szCs w:val="24"/>
              </w:rPr>
              <w:t xml:space="preserve"> по Курской области  также принял участие  в  мероприятиях, посвященных  Всемирной неделе правильного использования противомикробных препаратов.  Специалисты ТО на площадке регионального отделения ВОД «Волонтеры-медики»  выступили перед  представителями рабочих коллективов </w:t>
            </w:r>
            <w:proofErr w:type="gramStart"/>
            <w:r w:rsidR="003B4DE1" w:rsidRPr="000D24FB">
              <w:rPr>
                <w:rFonts w:cs="Times New Roman"/>
                <w:sz w:val="24"/>
                <w:szCs w:val="24"/>
              </w:rPr>
              <w:t>г</w:t>
            </w:r>
            <w:proofErr w:type="gramEnd"/>
            <w:r w:rsidR="003B4DE1" w:rsidRPr="000D24FB">
              <w:rPr>
                <w:rFonts w:cs="Times New Roman"/>
                <w:sz w:val="24"/>
                <w:szCs w:val="24"/>
              </w:rPr>
              <w:t>. Курска с  лекцией на тему  «Что нужно знать об антибиотиках и как правильно их использовать».</w:t>
            </w:r>
            <w:r w:rsidR="00FC220A" w:rsidRPr="000D24FB">
              <w:rPr>
                <w:rFonts w:cs="Times New Roman"/>
                <w:sz w:val="24"/>
                <w:szCs w:val="24"/>
              </w:rPr>
              <w:t xml:space="preserve"> </w:t>
            </w:r>
            <w:r w:rsidR="006B0A24" w:rsidRPr="000D24FB">
              <w:rPr>
                <w:rStyle w:val="FontStyle32"/>
                <w:sz w:val="24"/>
                <w:szCs w:val="24"/>
              </w:rPr>
              <w:t xml:space="preserve"> </w:t>
            </w:r>
            <w:r w:rsidRPr="000D24FB">
              <w:rPr>
                <w:rStyle w:val="FontStyle32"/>
                <w:sz w:val="24"/>
                <w:szCs w:val="24"/>
              </w:rPr>
              <w:t xml:space="preserve"> </w:t>
            </w:r>
          </w:p>
          <w:p w:rsidR="000D24FB" w:rsidRPr="000D24FB" w:rsidRDefault="000D24FB" w:rsidP="00E36459">
            <w:pPr>
              <w:ind w:firstLine="274"/>
              <w:jc w:val="both"/>
              <w:rPr>
                <w:rFonts w:cs="Times New Roman"/>
                <w:sz w:val="24"/>
                <w:szCs w:val="24"/>
              </w:rPr>
            </w:pP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15156D">
            <w:pPr>
              <w:autoSpaceDN w:val="0"/>
              <w:jc w:val="center"/>
              <w:rPr>
                <w:rFonts w:cs="Times New Roman"/>
                <w:sz w:val="24"/>
                <w:szCs w:val="24"/>
              </w:rPr>
            </w:pPr>
            <w:r w:rsidRPr="000D24FB">
              <w:rPr>
                <w:rFonts w:cs="Times New Roman"/>
                <w:sz w:val="24"/>
                <w:szCs w:val="24"/>
              </w:rPr>
              <w:lastRenderedPageBreak/>
              <w:t>Задача №4: Систематическая оценка состояния потребительского рынка и системы защиты прав потребителей.</w:t>
            </w: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rsidP="00FC220A">
            <w:pPr>
              <w:autoSpaceDN w:val="0"/>
              <w:jc w:val="both"/>
              <w:rPr>
                <w:rFonts w:cs="Times New Roman"/>
                <w:sz w:val="24"/>
                <w:szCs w:val="24"/>
              </w:rPr>
            </w:pPr>
            <w:r w:rsidRPr="000D24FB">
              <w:rPr>
                <w:rFonts w:cs="Times New Roman"/>
                <w:sz w:val="24"/>
                <w:szCs w:val="24"/>
              </w:rPr>
              <w:t>1</w:t>
            </w:r>
            <w:r w:rsidR="00FC220A" w:rsidRPr="000D24FB">
              <w:rPr>
                <w:rFonts w:cs="Times New Roman"/>
                <w:sz w:val="24"/>
                <w:szCs w:val="24"/>
              </w:rPr>
              <w:t>9</w:t>
            </w:r>
            <w:r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rsidP="005E6150">
            <w:pPr>
              <w:shd w:val="clear" w:color="auto" w:fill="FFFFFF"/>
              <w:autoSpaceDN w:val="0"/>
              <w:jc w:val="both"/>
              <w:rPr>
                <w:rFonts w:cs="Times New Roman"/>
                <w:sz w:val="24"/>
                <w:szCs w:val="24"/>
              </w:rPr>
            </w:pPr>
            <w:r w:rsidRPr="000D24FB">
              <w:rPr>
                <w:rFonts w:cs="Times New Roman"/>
                <w:sz w:val="24"/>
                <w:szCs w:val="24"/>
              </w:rPr>
              <w:t xml:space="preserve">Обеспечение проведения мониторинга качества, безопасности пищевых продуктов и здоровья </w:t>
            </w:r>
            <w:r w:rsidRPr="000D24FB">
              <w:rPr>
                <w:rFonts w:cs="Times New Roman"/>
                <w:sz w:val="24"/>
                <w:szCs w:val="24"/>
              </w:rPr>
              <w:lastRenderedPageBreak/>
              <w:t>населения, пресечение фактов производства и оборота фальсифицированной, контрафактной продукции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839" w:rsidRPr="000D24FB" w:rsidRDefault="00CE1839" w:rsidP="0015156D">
            <w:pPr>
              <w:ind w:firstLine="274"/>
              <w:contextualSpacing/>
              <w:jc w:val="both"/>
              <w:rPr>
                <w:rFonts w:cs="Times New Roman"/>
                <w:sz w:val="24"/>
                <w:szCs w:val="24"/>
              </w:rPr>
            </w:pPr>
            <w:r w:rsidRPr="000D24FB">
              <w:rPr>
                <w:rFonts w:cs="Times New Roman"/>
                <w:sz w:val="24"/>
                <w:szCs w:val="24"/>
              </w:rPr>
              <w:lastRenderedPageBreak/>
              <w:t xml:space="preserve">С целью мониторинга качества и безопасности товаров регионального потребительского рынка Управлением </w:t>
            </w:r>
            <w:proofErr w:type="spellStart"/>
            <w:r w:rsidR="009A346D" w:rsidRPr="000D24FB">
              <w:rPr>
                <w:rFonts w:cs="Times New Roman"/>
                <w:sz w:val="24"/>
                <w:szCs w:val="24"/>
              </w:rPr>
              <w:t>Роспотребнадзора</w:t>
            </w:r>
            <w:proofErr w:type="spellEnd"/>
            <w:r w:rsidR="009A346D" w:rsidRPr="000D24FB">
              <w:rPr>
                <w:rFonts w:cs="Times New Roman"/>
                <w:sz w:val="24"/>
                <w:szCs w:val="24"/>
              </w:rPr>
              <w:t xml:space="preserve"> по Курской области </w:t>
            </w:r>
            <w:r w:rsidRPr="000D24FB">
              <w:rPr>
                <w:rFonts w:cs="Times New Roman"/>
                <w:sz w:val="24"/>
                <w:szCs w:val="24"/>
              </w:rPr>
              <w:lastRenderedPageBreak/>
              <w:t>проводятся выездные обследования без взаимодействия с контролируемым лицом, наблюдение за соблюдением хозяйствующими субъектами обязательных требований в сети Интернет.</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Осуществляется постоянный мониторинг обращений граждан, органов власти и организаций, связанных с промышленной продукцией как местного, так неместного производства, а также импортируемой продукции.</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С учётом опыта предыдущего периода с целью реагирования на возможные нарушения законодательства, в том числе с точки зрения оперативного межведомственного взаимодействия Управлением</w:t>
            </w:r>
            <w:r w:rsidR="005645B4" w:rsidRPr="000D24FB">
              <w:rPr>
                <w:rFonts w:cs="Times New Roman"/>
                <w:sz w:val="24"/>
                <w:szCs w:val="24"/>
              </w:rPr>
              <w:t xml:space="preserve"> </w:t>
            </w:r>
            <w:proofErr w:type="spellStart"/>
            <w:r w:rsidR="005645B4" w:rsidRPr="000D24FB">
              <w:rPr>
                <w:rFonts w:cs="Times New Roman"/>
                <w:sz w:val="24"/>
                <w:szCs w:val="24"/>
              </w:rPr>
              <w:t>Роспотребнадзора</w:t>
            </w:r>
            <w:proofErr w:type="spellEnd"/>
            <w:r w:rsidR="005645B4" w:rsidRPr="000D24FB">
              <w:rPr>
                <w:rFonts w:cs="Times New Roman"/>
                <w:sz w:val="24"/>
                <w:szCs w:val="24"/>
              </w:rPr>
              <w:t xml:space="preserve"> по Курской области</w:t>
            </w:r>
            <w:r w:rsidRPr="000D24FB">
              <w:rPr>
                <w:rFonts w:cs="Times New Roman"/>
                <w:sz w:val="24"/>
                <w:szCs w:val="24"/>
              </w:rPr>
              <w:t xml:space="preserve"> определены товары групп риска, в отношении которых предусмотрено проведение мониторинга потребительского рынка. </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CE1839" w:rsidRPr="000D24FB" w:rsidRDefault="00CE1839" w:rsidP="0015156D">
            <w:pPr>
              <w:ind w:firstLine="274"/>
              <w:contextualSpacing/>
              <w:jc w:val="both"/>
              <w:rPr>
                <w:rFonts w:cs="Times New Roman"/>
                <w:sz w:val="24"/>
                <w:szCs w:val="24"/>
              </w:rPr>
            </w:pPr>
            <w:proofErr w:type="gramStart"/>
            <w:r w:rsidRPr="000D24FB">
              <w:rPr>
                <w:rFonts w:cs="Times New Roman"/>
                <w:sz w:val="24"/>
                <w:szCs w:val="24"/>
              </w:rPr>
              <w:t xml:space="preserve">К группам риска непищевой продукции отнесены товарные позиции: «обувь», «одежда», «меховые изделия», «табачная продукция», «непищевая спиртосодержащая продукция», «парфюмерия», «шины», «фотоаппараты», «велосипеды».  </w:t>
            </w:r>
            <w:proofErr w:type="gramEnd"/>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В 2022</w:t>
            </w:r>
            <w:r w:rsidR="00CF0A2C" w:rsidRPr="000D24FB">
              <w:rPr>
                <w:rFonts w:cs="Times New Roman"/>
                <w:sz w:val="24"/>
                <w:szCs w:val="24"/>
              </w:rPr>
              <w:t xml:space="preserve"> </w:t>
            </w:r>
            <w:r w:rsidRPr="000D24FB">
              <w:rPr>
                <w:rFonts w:cs="Times New Roman"/>
                <w:sz w:val="24"/>
                <w:szCs w:val="24"/>
              </w:rPr>
              <w:t>г. на соответствие требованиям ТРТС исследовано 3402 пробы пищевых продуктов, из них 115 проб не соответствовали установленным требованиям (3,3%), в том числе по микробиологическим показателям - 4,0%, санитарно-гигиеническим показателям - 0,1%, по физико-химическим показателям несоответствий не выявлено. По показателям идентификации лабораторно исследовано 128 проб, из них 27 (21%) не соответствовали установленным требованиям. Несоответствие пищевой продукции по показателям идентификации устанавливается преимущественно в молочной продукции.</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 xml:space="preserve">Информация по всем нестандартным образцам, как местного, так и неместного производства в виде уведомлений вносится в Государственную информационную систему «Защита прав потребителей» (ГИС ЗПП), направляется в территориальные органы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месту нахождения производителя для оперативного принятия необходимых мер реагирования. </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 xml:space="preserve">В период 2019-2022 годы в модуль ГИС ЗПП внесено 616 уведомлений, в том </w:t>
            </w:r>
            <w:r w:rsidRPr="000D24FB">
              <w:rPr>
                <w:rFonts w:cs="Times New Roman"/>
                <w:sz w:val="24"/>
                <w:szCs w:val="24"/>
              </w:rPr>
              <w:lastRenderedPageBreak/>
              <w:t xml:space="preserve">числе 114 в </w:t>
            </w:r>
            <w:r w:rsidR="0088456F" w:rsidRPr="000D24FB">
              <w:rPr>
                <w:rFonts w:cs="Times New Roman"/>
                <w:sz w:val="24"/>
                <w:szCs w:val="24"/>
              </w:rPr>
              <w:t>отчетном</w:t>
            </w:r>
            <w:r w:rsidRPr="000D24FB">
              <w:rPr>
                <w:rFonts w:cs="Times New Roman"/>
                <w:sz w:val="24"/>
                <w:szCs w:val="24"/>
              </w:rPr>
              <w:t xml:space="preserve"> </w:t>
            </w:r>
            <w:r w:rsidR="0088456F" w:rsidRPr="000D24FB">
              <w:rPr>
                <w:rFonts w:cs="Times New Roman"/>
                <w:sz w:val="24"/>
                <w:szCs w:val="24"/>
              </w:rPr>
              <w:t>периоде</w:t>
            </w:r>
            <w:r w:rsidRPr="000D24FB">
              <w:rPr>
                <w:rFonts w:cs="Times New Roman"/>
                <w:sz w:val="24"/>
                <w:szCs w:val="24"/>
              </w:rPr>
              <w:t>. На некачественную продукцию курского производства из других субъектов РФ поступило 250 уведомлений, в том числе 34 уведомления – в 2022 году. В 2019 и по март 2022</w:t>
            </w:r>
            <w:r w:rsidR="00261B52" w:rsidRPr="000D24FB">
              <w:rPr>
                <w:rFonts w:cs="Times New Roman"/>
                <w:sz w:val="24"/>
                <w:szCs w:val="24"/>
              </w:rPr>
              <w:t xml:space="preserve"> </w:t>
            </w:r>
            <w:r w:rsidRPr="000D24FB">
              <w:rPr>
                <w:rFonts w:cs="Times New Roman"/>
                <w:sz w:val="24"/>
                <w:szCs w:val="24"/>
              </w:rPr>
              <w:t xml:space="preserve">гг. по уведомлениям, поступившим из субъектов РФ, сотрудниками Управления </w:t>
            </w:r>
            <w:proofErr w:type="spellStart"/>
            <w:r w:rsidR="00261B52" w:rsidRPr="000D24FB">
              <w:rPr>
                <w:rFonts w:cs="Times New Roman"/>
                <w:sz w:val="24"/>
                <w:szCs w:val="24"/>
              </w:rPr>
              <w:t>Роспотребнадзора</w:t>
            </w:r>
            <w:proofErr w:type="spellEnd"/>
            <w:r w:rsidR="00261B52" w:rsidRPr="000D24FB">
              <w:rPr>
                <w:rFonts w:cs="Times New Roman"/>
                <w:sz w:val="24"/>
                <w:szCs w:val="24"/>
              </w:rPr>
              <w:t xml:space="preserve"> по Курской области </w:t>
            </w:r>
            <w:r w:rsidRPr="000D24FB">
              <w:rPr>
                <w:rFonts w:cs="Times New Roman"/>
                <w:sz w:val="24"/>
                <w:szCs w:val="24"/>
              </w:rPr>
              <w:t xml:space="preserve">проводились административные расследования в отношении предприятий-изготовителей, указанных в уведомлениях, с обязательным лабораторным контролем. </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В 2021-2022</w:t>
            </w:r>
            <w:r w:rsidR="00261B52" w:rsidRPr="000D24FB">
              <w:rPr>
                <w:rFonts w:cs="Times New Roman"/>
                <w:sz w:val="24"/>
                <w:szCs w:val="24"/>
              </w:rPr>
              <w:t xml:space="preserve"> </w:t>
            </w:r>
            <w:r w:rsidRPr="000D24FB">
              <w:rPr>
                <w:rFonts w:cs="Times New Roman"/>
                <w:sz w:val="24"/>
                <w:szCs w:val="24"/>
              </w:rPr>
              <w:t>гг. в связи с особенностями надзора по поступившим уведомлениям в адрес предприятий-изготовителей в соответствии с требованиями Федерального закона от 27.12.2002г. № 184-ФЗ «О техническом регулировании» направлялись требования о проведении проверки достоверности о несоответствии продукции. Организовано отслеживание поступающих материалов проверки достоверности. Фактов подтверждения достоверности информации о несоответствии продукции предприятиями-изготовителями в Управление</w:t>
            </w:r>
            <w:r w:rsidR="00B517FE" w:rsidRPr="000D24FB">
              <w:rPr>
                <w:rFonts w:cs="Times New Roman"/>
                <w:sz w:val="24"/>
                <w:szCs w:val="24"/>
              </w:rPr>
              <w:t xml:space="preserve"> </w:t>
            </w:r>
            <w:proofErr w:type="spellStart"/>
            <w:r w:rsidR="00B517FE" w:rsidRPr="000D24FB">
              <w:rPr>
                <w:rFonts w:cs="Times New Roman"/>
                <w:sz w:val="24"/>
                <w:szCs w:val="24"/>
              </w:rPr>
              <w:t>Роспотребнадзора</w:t>
            </w:r>
            <w:proofErr w:type="spellEnd"/>
            <w:r w:rsidR="00B517FE" w:rsidRPr="000D24FB">
              <w:rPr>
                <w:rFonts w:cs="Times New Roman"/>
                <w:sz w:val="24"/>
                <w:szCs w:val="24"/>
              </w:rPr>
              <w:t xml:space="preserve"> по Курской области</w:t>
            </w:r>
            <w:r w:rsidRPr="000D24FB">
              <w:rPr>
                <w:rFonts w:cs="Times New Roman"/>
                <w:sz w:val="24"/>
                <w:szCs w:val="24"/>
              </w:rPr>
              <w:t xml:space="preserve"> не регистрировалось, программы мероприятий по предотвращению вреда не разрабатывались. </w:t>
            </w:r>
          </w:p>
          <w:p w:rsidR="00CE1839" w:rsidRPr="000D24FB" w:rsidRDefault="00CE1839" w:rsidP="0015156D">
            <w:pPr>
              <w:ind w:firstLine="274"/>
              <w:contextualSpacing/>
              <w:jc w:val="both"/>
              <w:rPr>
                <w:rFonts w:cs="Times New Roman"/>
                <w:sz w:val="24"/>
                <w:szCs w:val="24"/>
              </w:rPr>
            </w:pPr>
            <w:r w:rsidRPr="000D24FB">
              <w:rPr>
                <w:rFonts w:cs="Times New Roman"/>
                <w:sz w:val="24"/>
                <w:szCs w:val="24"/>
              </w:rPr>
              <w:t>Однако за непредставление материалов проверки достоверности в 2022</w:t>
            </w:r>
            <w:r w:rsidR="00944EBF" w:rsidRPr="000D24FB">
              <w:rPr>
                <w:rFonts w:cs="Times New Roman"/>
                <w:sz w:val="24"/>
                <w:szCs w:val="24"/>
              </w:rPr>
              <w:t xml:space="preserve"> </w:t>
            </w:r>
            <w:r w:rsidRPr="000D24FB">
              <w:rPr>
                <w:rFonts w:cs="Times New Roman"/>
                <w:sz w:val="24"/>
                <w:szCs w:val="24"/>
              </w:rPr>
              <w:t xml:space="preserve">г. в отношении 1 юридического лица применялись меры административного воздействия в соответствии с ч. 1, 2 ст. 14.46.2 </w:t>
            </w:r>
            <w:proofErr w:type="spellStart"/>
            <w:r w:rsidRPr="000D24FB">
              <w:rPr>
                <w:rFonts w:cs="Times New Roman"/>
                <w:sz w:val="24"/>
                <w:szCs w:val="24"/>
              </w:rPr>
              <w:t>КоАП</w:t>
            </w:r>
            <w:proofErr w:type="spellEnd"/>
            <w:r w:rsidRPr="000D24FB">
              <w:rPr>
                <w:rFonts w:cs="Times New Roman"/>
                <w:sz w:val="24"/>
                <w:szCs w:val="24"/>
              </w:rPr>
              <w:t xml:space="preserve"> РФ. </w:t>
            </w:r>
          </w:p>
          <w:p w:rsidR="00257107" w:rsidRPr="000D24FB" w:rsidRDefault="00CE1839"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В отчетном году при выявлении продукции, не соответствующей требованиям технических регламентов по физико-химическим показателям, несоответствии маркировки производителям (поставщикам) было объявлено 10 предостережений о недопустимости нарушения обязательных требований в соответствии с требованиями Федерального закона №</w:t>
            </w:r>
            <w:r w:rsidR="00DD60C2" w:rsidRPr="000D24FB">
              <w:rPr>
                <w:rFonts w:cs="Times New Roman"/>
                <w:sz w:val="24"/>
                <w:szCs w:val="24"/>
              </w:rPr>
              <w:t xml:space="preserve"> </w:t>
            </w:r>
            <w:r w:rsidRPr="000D24FB">
              <w:rPr>
                <w:rFonts w:cs="Times New Roman"/>
                <w:sz w:val="24"/>
                <w:szCs w:val="24"/>
              </w:rPr>
              <w:t>248</w:t>
            </w:r>
            <w:r w:rsidR="00DD60C2" w:rsidRPr="000D24FB">
              <w:rPr>
                <w:rFonts w:cs="Times New Roman"/>
                <w:sz w:val="24"/>
                <w:szCs w:val="24"/>
              </w:rPr>
              <w:t>-ФЗ</w:t>
            </w:r>
            <w:r w:rsidRPr="000D24FB">
              <w:rPr>
                <w:rFonts w:cs="Times New Roman"/>
                <w:sz w:val="24"/>
                <w:szCs w:val="24"/>
              </w:rPr>
              <w:t xml:space="preserve"> «О государственном контроле (надзоре) и муниципальном контроле в Российской Федерации».</w:t>
            </w:r>
            <w:r w:rsidR="00257107" w:rsidRPr="000D24FB">
              <w:rPr>
                <w:rFonts w:cs="Times New Roman"/>
                <w:sz w:val="24"/>
                <w:szCs w:val="24"/>
              </w:rPr>
              <w:t xml:space="preserve"> </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В 2022 году Управлением </w:t>
            </w:r>
            <w:proofErr w:type="spellStart"/>
            <w:r w:rsidRPr="000D24FB">
              <w:rPr>
                <w:rFonts w:cs="Times New Roman"/>
                <w:sz w:val="24"/>
                <w:szCs w:val="24"/>
              </w:rPr>
              <w:t>Россельхознадзора</w:t>
            </w:r>
            <w:proofErr w:type="spellEnd"/>
            <w:r w:rsidRPr="000D24FB">
              <w:rPr>
                <w:rFonts w:cs="Times New Roman"/>
                <w:sz w:val="24"/>
                <w:szCs w:val="24"/>
              </w:rPr>
              <w:t xml:space="preserve"> по Орловской и Курской областям было отобрано 573 пробы пищевой продукции, в 59-ти из них выявлены несоответствия по показателям качества и безопасности, что составляет 10,3%.</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Молочная продукция – 252 пробы, </w:t>
            </w:r>
            <w:proofErr w:type="gramStart"/>
            <w:r w:rsidRPr="000D24FB">
              <w:rPr>
                <w:rFonts w:cs="Times New Roman"/>
                <w:sz w:val="24"/>
                <w:szCs w:val="24"/>
              </w:rPr>
              <w:t>положительных</w:t>
            </w:r>
            <w:proofErr w:type="gramEnd"/>
            <w:r w:rsidRPr="000D24FB">
              <w:rPr>
                <w:rFonts w:cs="Times New Roman"/>
                <w:sz w:val="24"/>
                <w:szCs w:val="24"/>
              </w:rPr>
              <w:t xml:space="preserve"> 35, процент обнаружения – 13,88%;</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Мясная продукция – 284, </w:t>
            </w:r>
            <w:proofErr w:type="gramStart"/>
            <w:r w:rsidRPr="000D24FB">
              <w:rPr>
                <w:rFonts w:cs="Times New Roman"/>
                <w:sz w:val="24"/>
                <w:szCs w:val="24"/>
              </w:rPr>
              <w:t>положительных</w:t>
            </w:r>
            <w:proofErr w:type="gramEnd"/>
            <w:r w:rsidRPr="000D24FB">
              <w:rPr>
                <w:rFonts w:cs="Times New Roman"/>
                <w:sz w:val="24"/>
                <w:szCs w:val="24"/>
              </w:rPr>
              <w:t xml:space="preserve"> 24, процент обнаружения – 8,45%;</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Рыбная продукция – 28, </w:t>
            </w:r>
            <w:proofErr w:type="gramStart"/>
            <w:r w:rsidRPr="000D24FB">
              <w:rPr>
                <w:rFonts w:cs="Times New Roman"/>
                <w:sz w:val="24"/>
                <w:szCs w:val="24"/>
              </w:rPr>
              <w:t>положительных</w:t>
            </w:r>
            <w:proofErr w:type="gramEnd"/>
            <w:r w:rsidRPr="000D24FB">
              <w:rPr>
                <w:rFonts w:cs="Times New Roman"/>
                <w:sz w:val="24"/>
                <w:szCs w:val="24"/>
              </w:rPr>
              <w:t xml:space="preserve"> нет;</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Яйца – 5 проб, положительных 1, процент обнаружения – 20,0%;</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lastRenderedPageBreak/>
              <w:t xml:space="preserve">Мёд – 4 пробы, </w:t>
            </w:r>
            <w:proofErr w:type="gramStart"/>
            <w:r w:rsidRPr="000D24FB">
              <w:rPr>
                <w:rFonts w:cs="Times New Roman"/>
                <w:sz w:val="24"/>
                <w:szCs w:val="24"/>
              </w:rPr>
              <w:t>положительных</w:t>
            </w:r>
            <w:proofErr w:type="gramEnd"/>
            <w:r w:rsidRPr="000D24FB">
              <w:rPr>
                <w:rFonts w:cs="Times New Roman"/>
                <w:sz w:val="24"/>
                <w:szCs w:val="24"/>
              </w:rPr>
              <w:t xml:space="preserve"> 1, процент обнаружения – 25%.</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Признаки фальсификации выявлены в 31 пробе из 240-ка направленных на исследование, что составляет 12,91% (исследовано 217 проб молочной продукции, 27 из них положительные (12,44%), и 23 пробы мясной продукции, положительных 4 (17,4%)).</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В учреждениях социальной сферы отобрано 296 проб пищевой продукции, в т.ч. 183 на фальсификацию, положительных 41, в т.ч. 26 по фальсификации, из них:</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Молочная продукция: отобрано 186 проб, в т.ч. 165 на фальсификацию, положительных 26, в т.ч. 21 по фальсификации;</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Мясная продукция: отобрано 93 пробы, в т.ч. 14 проб на фальсификацию, положительных 14, в т.ч. 5 на фальсификацию;</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Рыбная продукция: отобрано 12 проб, в т.ч. 4 пробы на фальсификацию, положительных нет;</w:t>
            </w:r>
          </w:p>
          <w:p w:rsidR="003A28A8" w:rsidRPr="000D24FB" w:rsidRDefault="003A28A8"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Яйца: отобрано 5 проб, положительных 1 проба</w:t>
            </w:r>
            <w:r w:rsidR="000B76C5" w:rsidRPr="000D24FB">
              <w:rPr>
                <w:rFonts w:cs="Times New Roman"/>
                <w:sz w:val="24"/>
                <w:szCs w:val="24"/>
              </w:rPr>
              <w:t>.</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За несоблюдение требований технических регламентов и сертификации продукции к административной ответственности привлечены 6 юридических лиц на сумму 400 тыс. рублей. Кроме того, суд Курской области дважды на 10 суток приостанавливал деятельность молокоперерабатывающего предприятия по производству двух видов сливочного масла.</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11 производителям и двум поставщикам объявлено 15 предостережений о недопустимости нарушения обязательных требований.</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За нарушение требований технических регламентов 4 производителям выдано 12 требований о разработке программы мероприятий по предотвращению причинения вреда.</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Всего с начала года отозвано 24 декларации у 15 производителей из различных регионов страны, в том числе 15 деклараций у 7 курских предприятий.</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Управлением </w:t>
            </w:r>
            <w:proofErr w:type="spellStart"/>
            <w:r w:rsidRPr="000D24FB">
              <w:rPr>
                <w:rFonts w:cs="Times New Roman"/>
                <w:sz w:val="24"/>
                <w:szCs w:val="24"/>
              </w:rPr>
              <w:t>Россельхознадзора</w:t>
            </w:r>
            <w:proofErr w:type="spellEnd"/>
            <w:r w:rsidRPr="000D24FB">
              <w:rPr>
                <w:rFonts w:cs="Times New Roman"/>
                <w:sz w:val="24"/>
                <w:szCs w:val="24"/>
              </w:rPr>
              <w:t xml:space="preserve"> по Орловской и Курской областям  в рамках федерального государственного контроля (надзора) в области безопасного обращения с пестицидами и </w:t>
            </w:r>
            <w:proofErr w:type="spellStart"/>
            <w:r w:rsidRPr="000D24FB">
              <w:rPr>
                <w:rFonts w:cs="Times New Roman"/>
                <w:sz w:val="24"/>
                <w:szCs w:val="24"/>
              </w:rPr>
              <w:t>агрохимикатами</w:t>
            </w:r>
            <w:proofErr w:type="spellEnd"/>
            <w:r w:rsidRPr="000D24FB">
              <w:rPr>
                <w:rFonts w:cs="Times New Roman"/>
                <w:sz w:val="24"/>
                <w:szCs w:val="24"/>
              </w:rPr>
              <w:t xml:space="preserve"> в 2022 году </w:t>
            </w:r>
            <w:proofErr w:type="gramStart"/>
            <w:r w:rsidRPr="000D24FB">
              <w:rPr>
                <w:rFonts w:cs="Times New Roman"/>
                <w:sz w:val="24"/>
                <w:szCs w:val="24"/>
              </w:rPr>
              <w:t>были проведены выездные обследования по результатам которых в продукции сельскохозяйственного производства было</w:t>
            </w:r>
            <w:proofErr w:type="gramEnd"/>
            <w:r w:rsidRPr="000D24FB">
              <w:rPr>
                <w:rFonts w:cs="Times New Roman"/>
                <w:sz w:val="24"/>
                <w:szCs w:val="24"/>
              </w:rPr>
              <w:t xml:space="preserve"> выявлено остаточное количество пестицидов:</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в картофеле сорта "</w:t>
            </w:r>
            <w:proofErr w:type="spellStart"/>
            <w:proofErr w:type="gramStart"/>
            <w:r w:rsidRPr="000D24FB">
              <w:rPr>
                <w:rFonts w:cs="Times New Roman"/>
                <w:sz w:val="24"/>
                <w:szCs w:val="24"/>
              </w:rPr>
              <w:t>Ред</w:t>
            </w:r>
            <w:proofErr w:type="spellEnd"/>
            <w:proofErr w:type="gramEnd"/>
            <w:r w:rsidRPr="000D24FB">
              <w:rPr>
                <w:rFonts w:cs="Times New Roman"/>
                <w:sz w:val="24"/>
                <w:szCs w:val="24"/>
              </w:rPr>
              <w:t xml:space="preserve"> </w:t>
            </w:r>
            <w:proofErr w:type="spellStart"/>
            <w:r w:rsidRPr="000D24FB">
              <w:rPr>
                <w:rFonts w:cs="Times New Roman"/>
                <w:sz w:val="24"/>
                <w:szCs w:val="24"/>
              </w:rPr>
              <w:t>Скарлет</w:t>
            </w:r>
            <w:proofErr w:type="spellEnd"/>
            <w:r w:rsidRPr="000D24FB">
              <w:rPr>
                <w:rFonts w:cs="Times New Roman"/>
                <w:sz w:val="24"/>
                <w:szCs w:val="24"/>
              </w:rPr>
              <w:t>", произрастающим на земельном участке</w:t>
            </w:r>
            <w:r w:rsidR="001A6A59" w:rsidRPr="000D24FB">
              <w:rPr>
                <w:rFonts w:cs="Times New Roman"/>
                <w:sz w:val="24"/>
                <w:szCs w:val="24"/>
              </w:rPr>
              <w:t xml:space="preserve"> </w:t>
            </w:r>
            <w:r w:rsidRPr="000D24FB">
              <w:rPr>
                <w:rFonts w:cs="Times New Roman"/>
                <w:sz w:val="24"/>
                <w:szCs w:val="24"/>
              </w:rPr>
              <w:t xml:space="preserve">по </w:t>
            </w:r>
            <w:r w:rsidRPr="000D24FB">
              <w:rPr>
                <w:rFonts w:cs="Times New Roman"/>
                <w:sz w:val="24"/>
                <w:szCs w:val="24"/>
              </w:rPr>
              <w:lastRenderedPageBreak/>
              <w:t xml:space="preserve">адресу: Курская область, </w:t>
            </w:r>
            <w:proofErr w:type="spellStart"/>
            <w:r w:rsidRPr="000D24FB">
              <w:rPr>
                <w:rFonts w:cs="Times New Roman"/>
                <w:sz w:val="24"/>
                <w:szCs w:val="24"/>
              </w:rPr>
              <w:t>Горшеченский</w:t>
            </w:r>
            <w:proofErr w:type="spellEnd"/>
            <w:r w:rsidRPr="000D24FB">
              <w:rPr>
                <w:rFonts w:cs="Times New Roman"/>
                <w:sz w:val="24"/>
                <w:szCs w:val="24"/>
              </w:rPr>
              <w:t xml:space="preserve"> район, Сосновский сельсовет, обнаружен пестицид - </w:t>
            </w:r>
            <w:proofErr w:type="spellStart"/>
            <w:r w:rsidRPr="000D24FB">
              <w:rPr>
                <w:rFonts w:cs="Times New Roman"/>
                <w:sz w:val="24"/>
                <w:szCs w:val="24"/>
              </w:rPr>
              <w:t>тиаметоксам</w:t>
            </w:r>
            <w:proofErr w:type="spellEnd"/>
            <w:r w:rsidRPr="000D24FB">
              <w:rPr>
                <w:rFonts w:cs="Times New Roman"/>
                <w:sz w:val="24"/>
                <w:szCs w:val="24"/>
              </w:rPr>
              <w:t xml:space="preserve"> (в одной пробе 0, 08 мг/кг, при нормативе – не более 0,05 мг/кг);</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 в семенах подсолнечника, отобранных на земельном участке по адресу: Курская область, Курский район, </w:t>
            </w:r>
            <w:proofErr w:type="spellStart"/>
            <w:r w:rsidRPr="000D24FB">
              <w:rPr>
                <w:rFonts w:cs="Times New Roman"/>
                <w:sz w:val="24"/>
                <w:szCs w:val="24"/>
              </w:rPr>
              <w:t>Нижнемедведицкий</w:t>
            </w:r>
            <w:proofErr w:type="spellEnd"/>
            <w:r w:rsidRPr="000D24FB">
              <w:rPr>
                <w:rFonts w:cs="Times New Roman"/>
                <w:sz w:val="24"/>
                <w:szCs w:val="24"/>
              </w:rPr>
              <w:t xml:space="preserve"> сельсовет, на земельном участке по адресу: Курская область, </w:t>
            </w:r>
            <w:proofErr w:type="spellStart"/>
            <w:r w:rsidRPr="000D24FB">
              <w:rPr>
                <w:rFonts w:cs="Times New Roman"/>
                <w:sz w:val="24"/>
                <w:szCs w:val="24"/>
              </w:rPr>
              <w:t>Конышевск</w:t>
            </w:r>
            <w:r w:rsidR="00BB452A">
              <w:rPr>
                <w:rFonts w:cs="Times New Roman"/>
                <w:sz w:val="24"/>
                <w:szCs w:val="24"/>
              </w:rPr>
              <w:t>ий</w:t>
            </w:r>
            <w:proofErr w:type="spellEnd"/>
            <w:r w:rsidR="00BB452A">
              <w:rPr>
                <w:rFonts w:cs="Times New Roman"/>
                <w:sz w:val="24"/>
                <w:szCs w:val="24"/>
              </w:rPr>
              <w:t xml:space="preserve"> район, </w:t>
            </w:r>
            <w:proofErr w:type="spellStart"/>
            <w:r w:rsidR="00BB452A">
              <w:rPr>
                <w:rFonts w:cs="Times New Roman"/>
                <w:sz w:val="24"/>
                <w:szCs w:val="24"/>
              </w:rPr>
              <w:t>Прилепский</w:t>
            </w:r>
            <w:proofErr w:type="spellEnd"/>
            <w:r w:rsidR="00BB452A">
              <w:rPr>
                <w:rFonts w:cs="Times New Roman"/>
                <w:sz w:val="24"/>
                <w:szCs w:val="24"/>
              </w:rPr>
              <w:t xml:space="preserve"> сельсовет </w:t>
            </w:r>
            <w:r w:rsidRPr="000D24FB">
              <w:rPr>
                <w:rFonts w:cs="Times New Roman"/>
                <w:sz w:val="24"/>
                <w:szCs w:val="24"/>
              </w:rPr>
              <w:t>и на земельном участке по адресу: Курская область, Льгов</w:t>
            </w:r>
            <w:r w:rsidR="00BB452A">
              <w:rPr>
                <w:rFonts w:cs="Times New Roman"/>
                <w:sz w:val="24"/>
                <w:szCs w:val="24"/>
              </w:rPr>
              <w:t xml:space="preserve">ский район, </w:t>
            </w:r>
            <w:proofErr w:type="spellStart"/>
            <w:r w:rsidR="00BB452A">
              <w:rPr>
                <w:rFonts w:cs="Times New Roman"/>
                <w:sz w:val="24"/>
                <w:szCs w:val="24"/>
              </w:rPr>
              <w:t>Марицкий</w:t>
            </w:r>
            <w:proofErr w:type="spellEnd"/>
            <w:r w:rsidR="00BB452A">
              <w:rPr>
                <w:rFonts w:cs="Times New Roman"/>
                <w:sz w:val="24"/>
                <w:szCs w:val="24"/>
              </w:rPr>
              <w:t xml:space="preserve"> сельсовет</w:t>
            </w:r>
            <w:r w:rsidR="00EF02D8">
              <w:rPr>
                <w:rFonts w:cs="Times New Roman"/>
                <w:sz w:val="24"/>
                <w:szCs w:val="24"/>
              </w:rPr>
              <w:t>,</w:t>
            </w:r>
            <w:r w:rsidR="00BB452A">
              <w:rPr>
                <w:rFonts w:cs="Times New Roman"/>
                <w:sz w:val="24"/>
                <w:szCs w:val="24"/>
              </w:rPr>
              <w:t xml:space="preserve"> </w:t>
            </w:r>
            <w:r w:rsidRPr="000D24FB">
              <w:rPr>
                <w:rFonts w:cs="Times New Roman"/>
                <w:sz w:val="24"/>
                <w:szCs w:val="24"/>
              </w:rPr>
              <w:t xml:space="preserve">обнаружен пестицид - </w:t>
            </w:r>
            <w:proofErr w:type="spellStart"/>
            <w:r w:rsidRPr="000D24FB">
              <w:rPr>
                <w:rFonts w:cs="Times New Roman"/>
                <w:sz w:val="24"/>
                <w:szCs w:val="24"/>
              </w:rPr>
              <w:t>дикват</w:t>
            </w:r>
            <w:proofErr w:type="spellEnd"/>
            <w:r w:rsidRPr="000D24FB">
              <w:rPr>
                <w:rFonts w:cs="Times New Roman"/>
                <w:sz w:val="24"/>
                <w:szCs w:val="24"/>
              </w:rPr>
              <w:t xml:space="preserve"> (в двух пробах по 1, 1 мг/кг и в двух пробах 1, 2 мг/кг по при нормативе – не более 0,09 мг/кг).</w:t>
            </w:r>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proofErr w:type="gramStart"/>
            <w:r w:rsidRPr="000D24FB">
              <w:rPr>
                <w:rFonts w:cs="Times New Roman"/>
                <w:sz w:val="24"/>
                <w:szCs w:val="24"/>
              </w:rPr>
              <w:t xml:space="preserve">Управлением </w:t>
            </w:r>
            <w:proofErr w:type="spellStart"/>
            <w:r w:rsidR="00B517FE" w:rsidRPr="000D24FB">
              <w:rPr>
                <w:rFonts w:cs="Times New Roman"/>
                <w:sz w:val="24"/>
                <w:szCs w:val="24"/>
              </w:rPr>
              <w:t>Россельхознадзора</w:t>
            </w:r>
            <w:proofErr w:type="spellEnd"/>
            <w:r w:rsidR="00B517FE" w:rsidRPr="000D24FB">
              <w:rPr>
                <w:rFonts w:cs="Times New Roman"/>
                <w:sz w:val="24"/>
                <w:szCs w:val="24"/>
              </w:rPr>
              <w:t xml:space="preserve"> по Орловской и Курской областям </w:t>
            </w:r>
            <w:r w:rsidRPr="000D24FB">
              <w:rPr>
                <w:rFonts w:cs="Times New Roman"/>
                <w:sz w:val="24"/>
                <w:szCs w:val="24"/>
              </w:rPr>
              <w:t xml:space="preserve">по всем выявленным фактам наличия остаточного количества пестицидов выданы предостережения о недопустимости нарушения обязательных требований. </w:t>
            </w:r>
            <w:proofErr w:type="gramEnd"/>
          </w:p>
          <w:p w:rsidR="000B76C5" w:rsidRPr="000D24FB" w:rsidRDefault="000B76C5"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 xml:space="preserve">Информация по выявленным фактам наличия пестицидов в сельскохозяйственной продукции направлена в Управление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для принятия мер в рамках имеющихся полномочий.</w:t>
            </w:r>
          </w:p>
          <w:p w:rsidR="003C3560" w:rsidRPr="000D24FB" w:rsidRDefault="003C3560" w:rsidP="0015156D">
            <w:pPr>
              <w:widowControl w:val="0"/>
              <w:tabs>
                <w:tab w:val="left" w:pos="567"/>
              </w:tabs>
              <w:autoSpaceDN w:val="0"/>
              <w:ind w:firstLine="274"/>
              <w:contextualSpacing/>
              <w:jc w:val="both"/>
              <w:textAlignment w:val="baseline"/>
              <w:rPr>
                <w:rFonts w:cs="Times New Roman"/>
                <w:sz w:val="24"/>
                <w:szCs w:val="24"/>
              </w:rPr>
            </w:pPr>
            <w:r w:rsidRPr="000D24FB">
              <w:rPr>
                <w:rFonts w:cs="Times New Roman"/>
                <w:sz w:val="24"/>
                <w:szCs w:val="24"/>
              </w:rPr>
              <w:t>Министерством промышленности, торговли и предпринимательства Курской области в рамках полномочий осуществляется регулирование  регионального алкогольного рынка. Для усиления работы в данном направлении с 2017 года реализуется План совместных мероприятий по активизации борьбы с незаконным оборотом алкогольной и спиртосодержащей продукции, участниками которого являются федеральные контрольные органы, органы местного самоуправления. В рамках Плана осуществляется оперативный обмен информацией о местах нелегальной продажи спиртного, о фактах интернет торговли, проводится мониторинг рынка с отражением результатов в СМИ.</w:t>
            </w:r>
          </w:p>
          <w:p w:rsidR="007A5D85" w:rsidRPr="000D24FB" w:rsidRDefault="007A5D85" w:rsidP="0015156D">
            <w:pPr>
              <w:pStyle w:val="21"/>
              <w:ind w:firstLine="274"/>
              <w:rPr>
                <w:sz w:val="24"/>
                <w:szCs w:val="24"/>
              </w:rPr>
            </w:pPr>
            <w:r w:rsidRPr="000D24FB">
              <w:rPr>
                <w:sz w:val="24"/>
                <w:szCs w:val="24"/>
              </w:rPr>
              <w:t>В целях наиболее эффективной борьбы с оборотом фальсифицированной и контрафактной продукции УМВД России по Курской области на территории региона систематически проводились оперативно-профилактические мероприятия «Алкоголь».</w:t>
            </w:r>
          </w:p>
          <w:p w:rsidR="007A5D85" w:rsidRPr="000D24FB" w:rsidRDefault="007A5D85" w:rsidP="0015156D">
            <w:pPr>
              <w:pStyle w:val="21"/>
              <w:ind w:firstLine="274"/>
              <w:rPr>
                <w:sz w:val="24"/>
                <w:szCs w:val="24"/>
              </w:rPr>
            </w:pPr>
            <w:r w:rsidRPr="000D24FB">
              <w:rPr>
                <w:sz w:val="24"/>
                <w:szCs w:val="24"/>
              </w:rPr>
              <w:t xml:space="preserve">В результате, за 2022 год пресечена деятельность 4 подпольных складов, из оборота изъято порядка 7 тонн нелегальной алкогольной продукции, составлено 143 протокола об административных правонарушениях за нарушения правил продажи спиртного, возбуждено 14 уголовных дел. </w:t>
            </w:r>
          </w:p>
          <w:p w:rsidR="007A5D85" w:rsidRPr="000D24FB" w:rsidRDefault="007A5D85" w:rsidP="0015156D">
            <w:pPr>
              <w:pStyle w:val="21"/>
              <w:ind w:firstLine="274"/>
              <w:rPr>
                <w:sz w:val="24"/>
                <w:szCs w:val="24"/>
              </w:rPr>
            </w:pPr>
            <w:r w:rsidRPr="000D24FB">
              <w:rPr>
                <w:sz w:val="24"/>
                <w:szCs w:val="24"/>
              </w:rPr>
              <w:t xml:space="preserve">В рамках </w:t>
            </w:r>
            <w:r w:rsidR="003C3560" w:rsidRPr="000D24FB">
              <w:rPr>
                <w:sz w:val="24"/>
                <w:szCs w:val="24"/>
              </w:rPr>
              <w:t xml:space="preserve">совместных мероприятий по активизации борьбы с незаконным </w:t>
            </w:r>
            <w:r w:rsidR="003C3560" w:rsidRPr="000D24FB">
              <w:rPr>
                <w:sz w:val="24"/>
                <w:szCs w:val="24"/>
              </w:rPr>
              <w:lastRenderedPageBreak/>
              <w:t>оборотом алкогольной и спиртосодержащей продукции</w:t>
            </w:r>
            <w:r w:rsidRPr="000D24FB">
              <w:rPr>
                <w:sz w:val="24"/>
                <w:szCs w:val="24"/>
              </w:rPr>
              <w:t xml:space="preserve"> в мероприятиях принимали участие представители органов местного самоуправления.</w:t>
            </w:r>
          </w:p>
          <w:p w:rsidR="007A5D85" w:rsidRPr="000D24FB" w:rsidRDefault="007A5D85" w:rsidP="0015156D">
            <w:pPr>
              <w:pStyle w:val="21"/>
              <w:ind w:firstLine="274"/>
              <w:rPr>
                <w:sz w:val="24"/>
                <w:szCs w:val="24"/>
              </w:rPr>
            </w:pPr>
            <w:r w:rsidRPr="000D24FB">
              <w:rPr>
                <w:sz w:val="24"/>
                <w:szCs w:val="24"/>
              </w:rPr>
              <w:t xml:space="preserve">Так, в </w:t>
            </w:r>
            <w:proofErr w:type="gramStart"/>
            <w:r w:rsidRPr="000D24FB">
              <w:rPr>
                <w:sz w:val="24"/>
                <w:szCs w:val="24"/>
              </w:rPr>
              <w:t>г</w:t>
            </w:r>
            <w:proofErr w:type="gramEnd"/>
            <w:r w:rsidRPr="000D24FB">
              <w:rPr>
                <w:sz w:val="24"/>
                <w:szCs w:val="24"/>
              </w:rPr>
              <w:t>. Железногорск</w:t>
            </w:r>
            <w:r w:rsidR="00303F3B">
              <w:rPr>
                <w:sz w:val="24"/>
                <w:szCs w:val="24"/>
              </w:rPr>
              <w:t>е</w:t>
            </w:r>
            <w:bookmarkStart w:id="0" w:name="_GoBack"/>
            <w:bookmarkEnd w:id="0"/>
            <w:r w:rsidRPr="000D24FB">
              <w:rPr>
                <w:sz w:val="24"/>
                <w:szCs w:val="24"/>
              </w:rPr>
              <w:t xml:space="preserve">  изъято 2588 л нелегальной алкогольной продукции, 3,7 л спиртосодержащей продукции домашней выработки; в </w:t>
            </w:r>
            <w:proofErr w:type="spellStart"/>
            <w:r w:rsidRPr="000D24FB">
              <w:rPr>
                <w:sz w:val="24"/>
                <w:szCs w:val="24"/>
              </w:rPr>
              <w:t>Тимском</w:t>
            </w:r>
            <w:proofErr w:type="spellEnd"/>
            <w:r w:rsidRPr="000D24FB">
              <w:rPr>
                <w:sz w:val="24"/>
                <w:szCs w:val="24"/>
              </w:rPr>
              <w:t xml:space="preserve"> районе изъято 420 л немаркированной продукции; в г. Курчатов из незаконного оборота изъято более 155 л спиртосодержащей жидкости, составлено 18 протоколов за нарушение  федерального и регионального алкогольного законодательства.</w:t>
            </w:r>
          </w:p>
          <w:p w:rsidR="00F376E6" w:rsidRPr="000D24FB" w:rsidRDefault="007A5D85" w:rsidP="0015156D">
            <w:pPr>
              <w:pStyle w:val="21"/>
              <w:ind w:firstLine="274"/>
              <w:rPr>
                <w:sz w:val="24"/>
                <w:szCs w:val="24"/>
              </w:rPr>
            </w:pPr>
            <w:r w:rsidRPr="000D24FB">
              <w:rPr>
                <w:sz w:val="24"/>
                <w:szCs w:val="24"/>
              </w:rPr>
              <w:t xml:space="preserve"> В результате контрольных мероприятий Управлением </w:t>
            </w:r>
            <w:proofErr w:type="spellStart"/>
            <w:r w:rsidRPr="000D24FB">
              <w:rPr>
                <w:sz w:val="24"/>
                <w:szCs w:val="24"/>
              </w:rPr>
              <w:t>Роспотребназдзора</w:t>
            </w:r>
            <w:proofErr w:type="spellEnd"/>
            <w:r w:rsidRPr="000D24FB">
              <w:rPr>
                <w:sz w:val="24"/>
                <w:szCs w:val="24"/>
              </w:rPr>
              <w:t xml:space="preserve"> по Курской области проверено 1478 л алкогольной продукции, лабораторно исследовано 70 образцов, все образцы соответствовали обязательным требованиям.</w:t>
            </w:r>
            <w:r w:rsidR="00F376E6" w:rsidRPr="000D24FB">
              <w:rPr>
                <w:sz w:val="24"/>
                <w:szCs w:val="24"/>
              </w:rPr>
              <w:t xml:space="preserve"> </w:t>
            </w:r>
          </w:p>
          <w:p w:rsidR="00F376E6" w:rsidRPr="000D24FB" w:rsidRDefault="00F376E6" w:rsidP="0015156D">
            <w:pPr>
              <w:pStyle w:val="21"/>
              <w:ind w:firstLine="274"/>
              <w:rPr>
                <w:sz w:val="24"/>
                <w:szCs w:val="24"/>
              </w:rPr>
            </w:pPr>
            <w:r w:rsidRPr="000D24FB">
              <w:rPr>
                <w:sz w:val="24"/>
                <w:szCs w:val="24"/>
              </w:rPr>
              <w:t>При мониторинге сведений, размещенных в информационно-телекоммуникационной сети «Интернет», фактов продажи алкогольной продукции</w:t>
            </w:r>
            <w:r w:rsidR="00682C74" w:rsidRPr="000D24FB">
              <w:rPr>
                <w:sz w:val="24"/>
                <w:szCs w:val="24"/>
              </w:rPr>
              <w:t xml:space="preserve"> </w:t>
            </w:r>
            <w:r w:rsidRPr="000D24FB">
              <w:rPr>
                <w:sz w:val="24"/>
                <w:szCs w:val="24"/>
              </w:rPr>
              <w:t xml:space="preserve"> (в т.ч. пива) не</w:t>
            </w:r>
            <w:r w:rsidR="00682C74" w:rsidRPr="000D24FB">
              <w:rPr>
                <w:sz w:val="24"/>
                <w:szCs w:val="24"/>
              </w:rPr>
              <w:t xml:space="preserve"> </w:t>
            </w:r>
            <w:r w:rsidRPr="000D24FB">
              <w:rPr>
                <w:sz w:val="24"/>
                <w:szCs w:val="24"/>
              </w:rPr>
              <w:t xml:space="preserve"> установлено</w:t>
            </w:r>
            <w:r w:rsidR="000145D1" w:rsidRPr="000D24FB">
              <w:rPr>
                <w:sz w:val="24"/>
                <w:szCs w:val="24"/>
              </w:rPr>
              <w:t>.</w:t>
            </w:r>
          </w:p>
          <w:p w:rsidR="00B76FCA" w:rsidRDefault="00E629DA" w:rsidP="0015156D">
            <w:pPr>
              <w:pStyle w:val="21"/>
              <w:ind w:firstLine="274"/>
              <w:rPr>
                <w:sz w:val="24"/>
                <w:szCs w:val="24"/>
              </w:rPr>
            </w:pPr>
            <w:r w:rsidRPr="000D24FB">
              <w:rPr>
                <w:sz w:val="24"/>
                <w:szCs w:val="24"/>
              </w:rPr>
              <w:t xml:space="preserve">Управлением </w:t>
            </w:r>
            <w:proofErr w:type="spellStart"/>
            <w:r w:rsidR="00E62B14" w:rsidRPr="000D24FB">
              <w:rPr>
                <w:sz w:val="24"/>
                <w:szCs w:val="24"/>
              </w:rPr>
              <w:t>Роспотребнадзора</w:t>
            </w:r>
            <w:proofErr w:type="spellEnd"/>
            <w:r w:rsidR="00E62B14" w:rsidRPr="000D24FB">
              <w:rPr>
                <w:sz w:val="24"/>
                <w:szCs w:val="24"/>
              </w:rPr>
              <w:t xml:space="preserve"> по Курской области </w:t>
            </w:r>
            <w:r w:rsidRPr="000D24FB">
              <w:rPr>
                <w:sz w:val="24"/>
                <w:szCs w:val="24"/>
              </w:rPr>
              <w:t>проведено две «горячие линии» по вопросам качества и безопасности товаров, в т.ч. алкогольной продукции. Фактов продажи контрафактной продукции на территории области в 2022 году не выявлено.</w:t>
            </w:r>
            <w:r w:rsidR="000145D1" w:rsidRPr="000D24FB">
              <w:rPr>
                <w:sz w:val="24"/>
                <w:szCs w:val="24"/>
              </w:rPr>
              <w:t xml:space="preserve"> </w:t>
            </w:r>
          </w:p>
          <w:p w:rsidR="000D24FB" w:rsidRPr="000D24FB" w:rsidRDefault="000D24FB" w:rsidP="0015156D">
            <w:pPr>
              <w:pStyle w:val="21"/>
              <w:ind w:firstLine="274"/>
              <w:rPr>
                <w:sz w:val="24"/>
                <w:szCs w:val="24"/>
              </w:rPr>
            </w:pP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pPr>
              <w:autoSpaceDN w:val="0"/>
              <w:jc w:val="center"/>
              <w:rPr>
                <w:rFonts w:cs="Times New Roman"/>
                <w:sz w:val="24"/>
                <w:szCs w:val="24"/>
              </w:rPr>
            </w:pPr>
            <w:r w:rsidRPr="000D24FB">
              <w:rPr>
                <w:rFonts w:cs="Times New Roman"/>
                <w:sz w:val="24"/>
                <w:szCs w:val="24"/>
              </w:rPr>
              <w:lastRenderedPageBreak/>
              <w:t>2</w:t>
            </w:r>
            <w:r w:rsidR="00FF666C" w:rsidRPr="000D24FB">
              <w:rPr>
                <w:rFonts w:cs="Times New Roman"/>
                <w:sz w:val="24"/>
                <w:szCs w:val="24"/>
              </w:rPr>
              <w:t>0</w:t>
            </w:r>
            <w:r w:rsidRPr="000D24F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D24FB" w:rsidRDefault="00B76FCA">
            <w:pPr>
              <w:autoSpaceDN w:val="0"/>
              <w:jc w:val="both"/>
              <w:rPr>
                <w:rFonts w:cs="Times New Roman"/>
                <w:sz w:val="24"/>
                <w:szCs w:val="24"/>
              </w:rPr>
            </w:pPr>
            <w:r w:rsidRPr="000D24FB">
              <w:rPr>
                <w:rFonts w:cs="Times New Roman"/>
                <w:sz w:val="24"/>
                <w:szCs w:val="24"/>
              </w:rPr>
              <w:t xml:space="preserve">Оперативный обмен информацией с территориальными управлениями </w:t>
            </w:r>
            <w:proofErr w:type="spellStart"/>
            <w:r w:rsidRPr="000D24FB">
              <w:rPr>
                <w:rFonts w:cs="Times New Roman"/>
                <w:sz w:val="24"/>
                <w:szCs w:val="24"/>
              </w:rPr>
              <w:t>Роспотребнадзора</w:t>
            </w:r>
            <w:proofErr w:type="spellEnd"/>
            <w:r w:rsidRPr="000D24FB">
              <w:rPr>
                <w:rFonts w:cs="Times New Roman"/>
                <w:sz w:val="24"/>
                <w:szCs w:val="24"/>
              </w:rPr>
              <w:t xml:space="preserve"> регионов России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114" w:rsidRPr="000D24FB" w:rsidRDefault="004D1114" w:rsidP="0015156D">
            <w:pPr>
              <w:autoSpaceDN w:val="0"/>
              <w:ind w:firstLine="274"/>
              <w:jc w:val="both"/>
              <w:rPr>
                <w:rFonts w:cs="Times New Roman"/>
                <w:sz w:val="24"/>
                <w:szCs w:val="24"/>
              </w:rPr>
            </w:pPr>
            <w:r w:rsidRPr="000D24FB">
              <w:rPr>
                <w:rFonts w:cs="Times New Roman"/>
                <w:sz w:val="24"/>
                <w:szCs w:val="24"/>
              </w:rPr>
              <w:t xml:space="preserve">В 2022 году Управлением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по Курской области в целях пресечения попадания на потребительский рынок некачественных товаров и с признаками фальсификации направлено 17 информаций в территориальные органы </w:t>
            </w:r>
            <w:proofErr w:type="spellStart"/>
            <w:r w:rsidRPr="000D24FB">
              <w:rPr>
                <w:rFonts w:cs="Times New Roman"/>
                <w:sz w:val="24"/>
                <w:szCs w:val="24"/>
              </w:rPr>
              <w:t>Роспотребнадзора</w:t>
            </w:r>
            <w:proofErr w:type="spellEnd"/>
            <w:r w:rsidRPr="000D24FB">
              <w:rPr>
                <w:rFonts w:cs="Times New Roman"/>
                <w:sz w:val="24"/>
                <w:szCs w:val="24"/>
              </w:rPr>
              <w:t>.</w:t>
            </w:r>
          </w:p>
          <w:p w:rsidR="00FF666C" w:rsidRPr="000D24FB" w:rsidRDefault="004D1114" w:rsidP="00B40C5E">
            <w:pPr>
              <w:autoSpaceDN w:val="0"/>
              <w:ind w:firstLine="274"/>
              <w:jc w:val="both"/>
              <w:rPr>
                <w:rFonts w:cs="Times New Roman"/>
                <w:sz w:val="24"/>
                <w:szCs w:val="24"/>
              </w:rPr>
            </w:pPr>
            <w:r w:rsidRPr="000D24FB">
              <w:rPr>
                <w:rFonts w:cs="Times New Roman"/>
                <w:sz w:val="24"/>
                <w:szCs w:val="24"/>
              </w:rPr>
              <w:t xml:space="preserve"> Кроме того для рассмотрения по компетенции и территориальной принадлежности в Управления </w:t>
            </w:r>
            <w:proofErr w:type="spellStart"/>
            <w:r w:rsidRPr="000D24FB">
              <w:rPr>
                <w:rFonts w:cs="Times New Roman"/>
                <w:sz w:val="24"/>
                <w:szCs w:val="24"/>
              </w:rPr>
              <w:t>Роспотребнадзора</w:t>
            </w:r>
            <w:proofErr w:type="spellEnd"/>
            <w:r w:rsidRPr="000D24FB">
              <w:rPr>
                <w:rFonts w:cs="Times New Roman"/>
                <w:sz w:val="24"/>
                <w:szCs w:val="24"/>
              </w:rPr>
              <w:t xml:space="preserve"> других регионов переадресовано 11 обращений потребителей.</w:t>
            </w:r>
            <w:r w:rsidR="00B40C5E" w:rsidRPr="000D24FB">
              <w:rPr>
                <w:rFonts w:cs="Times New Roman"/>
                <w:sz w:val="24"/>
                <w:szCs w:val="24"/>
              </w:rPr>
              <w:t xml:space="preserve"> </w:t>
            </w:r>
          </w:p>
        </w:tc>
      </w:tr>
    </w:tbl>
    <w:p w:rsidR="000D24FB" w:rsidRDefault="000D24FB" w:rsidP="000D24FB">
      <w:pPr>
        <w:pStyle w:val="ConsPlusNormal"/>
        <w:jc w:val="both"/>
        <w:rPr>
          <w:sz w:val="24"/>
          <w:szCs w:val="24"/>
        </w:rPr>
      </w:pPr>
    </w:p>
    <w:p w:rsidR="000D24FB" w:rsidRPr="000D24FB" w:rsidRDefault="000D24FB" w:rsidP="000D24FB"/>
    <w:p w:rsidR="000D24FB" w:rsidRPr="000D24FB" w:rsidRDefault="000D24FB" w:rsidP="000D24FB"/>
    <w:p w:rsidR="000D24FB" w:rsidRDefault="000D24FB" w:rsidP="000D24FB"/>
    <w:p w:rsidR="000D24FB" w:rsidRPr="000D24FB" w:rsidRDefault="000D24FB" w:rsidP="000D24FB">
      <w:pPr>
        <w:tabs>
          <w:tab w:val="left" w:pos="5479"/>
        </w:tabs>
      </w:pPr>
      <w:r>
        <w:tab/>
      </w:r>
    </w:p>
    <w:sectPr w:rsidR="000D24FB" w:rsidRPr="000D24FB" w:rsidSect="00257E52">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BB3" w:rsidRDefault="002E3BB3" w:rsidP="00160ACC">
      <w:pPr>
        <w:spacing w:after="0" w:line="240" w:lineRule="auto"/>
      </w:pPr>
      <w:r>
        <w:separator/>
      </w:r>
    </w:p>
  </w:endnote>
  <w:endnote w:type="continuationSeparator" w:id="0">
    <w:p w:rsidR="002E3BB3" w:rsidRDefault="002E3BB3" w:rsidP="00160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BB3" w:rsidRDefault="002E3BB3" w:rsidP="00160ACC">
      <w:pPr>
        <w:spacing w:after="0" w:line="240" w:lineRule="auto"/>
      </w:pPr>
      <w:r>
        <w:separator/>
      </w:r>
    </w:p>
  </w:footnote>
  <w:footnote w:type="continuationSeparator" w:id="0">
    <w:p w:rsidR="002E3BB3" w:rsidRDefault="002E3BB3" w:rsidP="00160A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48936"/>
      <w:docPartObj>
        <w:docPartGallery w:val="Page Numbers (Top of Page)"/>
        <w:docPartUnique/>
      </w:docPartObj>
    </w:sdtPr>
    <w:sdtContent>
      <w:p w:rsidR="00160ACC" w:rsidRDefault="00234BC2">
        <w:pPr>
          <w:pStyle w:val="ab"/>
          <w:jc w:val="center"/>
        </w:pPr>
        <w:r>
          <w:fldChar w:fldCharType="begin"/>
        </w:r>
        <w:r w:rsidR="00160ACC">
          <w:instrText>PAGE   \* MERGEFORMAT</w:instrText>
        </w:r>
        <w:r>
          <w:fldChar w:fldCharType="separate"/>
        </w:r>
        <w:r w:rsidR="005A5363">
          <w:rPr>
            <w:noProof/>
          </w:rPr>
          <w:t>1</w:t>
        </w:r>
        <w:r>
          <w:fldChar w:fldCharType="end"/>
        </w:r>
      </w:p>
    </w:sdtContent>
  </w:sdt>
  <w:p w:rsidR="00160ACC" w:rsidRDefault="00160AC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32AD1"/>
    <w:multiLevelType w:val="hybridMultilevel"/>
    <w:tmpl w:val="0AACB006"/>
    <w:lvl w:ilvl="0" w:tplc="629ED1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B19507A"/>
    <w:multiLevelType w:val="hybridMultilevel"/>
    <w:tmpl w:val="10E21012"/>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13AE6"/>
    <w:rsid w:val="00002502"/>
    <w:rsid w:val="00005420"/>
    <w:rsid w:val="00011AE7"/>
    <w:rsid w:val="0001202B"/>
    <w:rsid w:val="0001228C"/>
    <w:rsid w:val="000145D1"/>
    <w:rsid w:val="00014EB7"/>
    <w:rsid w:val="00017C72"/>
    <w:rsid w:val="00022C02"/>
    <w:rsid w:val="000305DD"/>
    <w:rsid w:val="00030937"/>
    <w:rsid w:val="000346B5"/>
    <w:rsid w:val="00042E5A"/>
    <w:rsid w:val="00065A72"/>
    <w:rsid w:val="000702FE"/>
    <w:rsid w:val="00080C33"/>
    <w:rsid w:val="00080E62"/>
    <w:rsid w:val="00081873"/>
    <w:rsid w:val="00082934"/>
    <w:rsid w:val="00082E60"/>
    <w:rsid w:val="000834F4"/>
    <w:rsid w:val="0008677B"/>
    <w:rsid w:val="00097A90"/>
    <w:rsid w:val="000A09D5"/>
    <w:rsid w:val="000A165E"/>
    <w:rsid w:val="000A6EE4"/>
    <w:rsid w:val="000B1F56"/>
    <w:rsid w:val="000B309E"/>
    <w:rsid w:val="000B5246"/>
    <w:rsid w:val="000B68E3"/>
    <w:rsid w:val="000B76C5"/>
    <w:rsid w:val="000C07C1"/>
    <w:rsid w:val="000C1B0E"/>
    <w:rsid w:val="000C4590"/>
    <w:rsid w:val="000C5096"/>
    <w:rsid w:val="000D24FB"/>
    <w:rsid w:val="000D52F7"/>
    <w:rsid w:val="000E3395"/>
    <w:rsid w:val="000F03A2"/>
    <w:rsid w:val="000F0EB0"/>
    <w:rsid w:val="00100781"/>
    <w:rsid w:val="00107506"/>
    <w:rsid w:val="00114F94"/>
    <w:rsid w:val="001233AE"/>
    <w:rsid w:val="00124614"/>
    <w:rsid w:val="00125B00"/>
    <w:rsid w:val="0013197A"/>
    <w:rsid w:val="00134558"/>
    <w:rsid w:val="00134FA2"/>
    <w:rsid w:val="001379F8"/>
    <w:rsid w:val="001407C0"/>
    <w:rsid w:val="00140F7D"/>
    <w:rsid w:val="001417EC"/>
    <w:rsid w:val="00146D2A"/>
    <w:rsid w:val="0015156D"/>
    <w:rsid w:val="00153E15"/>
    <w:rsid w:val="00156107"/>
    <w:rsid w:val="00156EFD"/>
    <w:rsid w:val="00160ACC"/>
    <w:rsid w:val="001619F3"/>
    <w:rsid w:val="00161D03"/>
    <w:rsid w:val="00170FE7"/>
    <w:rsid w:val="00177A51"/>
    <w:rsid w:val="00180EBF"/>
    <w:rsid w:val="00193EB4"/>
    <w:rsid w:val="001A1261"/>
    <w:rsid w:val="001A449E"/>
    <w:rsid w:val="001A4A08"/>
    <w:rsid w:val="001A4ABA"/>
    <w:rsid w:val="001A6A59"/>
    <w:rsid w:val="001B1DE5"/>
    <w:rsid w:val="001B4056"/>
    <w:rsid w:val="001B4393"/>
    <w:rsid w:val="001B63FF"/>
    <w:rsid w:val="001C01B0"/>
    <w:rsid w:val="001C3B86"/>
    <w:rsid w:val="001C5983"/>
    <w:rsid w:val="001D4882"/>
    <w:rsid w:val="001D722B"/>
    <w:rsid w:val="001E42E7"/>
    <w:rsid w:val="001E5746"/>
    <w:rsid w:val="001E6C68"/>
    <w:rsid w:val="002020D2"/>
    <w:rsid w:val="00202356"/>
    <w:rsid w:val="0020287D"/>
    <w:rsid w:val="00227A88"/>
    <w:rsid w:val="00231FA9"/>
    <w:rsid w:val="00234BC2"/>
    <w:rsid w:val="00241E43"/>
    <w:rsid w:val="00257107"/>
    <w:rsid w:val="00257E52"/>
    <w:rsid w:val="00261B29"/>
    <w:rsid w:val="00261B52"/>
    <w:rsid w:val="00262CB8"/>
    <w:rsid w:val="00263129"/>
    <w:rsid w:val="00284009"/>
    <w:rsid w:val="00287CDC"/>
    <w:rsid w:val="002B382A"/>
    <w:rsid w:val="002B7FF1"/>
    <w:rsid w:val="002C433E"/>
    <w:rsid w:val="002D3497"/>
    <w:rsid w:val="002E3BB3"/>
    <w:rsid w:val="002E3FA0"/>
    <w:rsid w:val="002E6F0F"/>
    <w:rsid w:val="00300BF3"/>
    <w:rsid w:val="00303F3B"/>
    <w:rsid w:val="003040A3"/>
    <w:rsid w:val="003059D8"/>
    <w:rsid w:val="00322507"/>
    <w:rsid w:val="00332667"/>
    <w:rsid w:val="00340405"/>
    <w:rsid w:val="00356467"/>
    <w:rsid w:val="00360CA5"/>
    <w:rsid w:val="00363798"/>
    <w:rsid w:val="003656F9"/>
    <w:rsid w:val="00374BA5"/>
    <w:rsid w:val="00377F61"/>
    <w:rsid w:val="003902FC"/>
    <w:rsid w:val="003A28A8"/>
    <w:rsid w:val="003A4C61"/>
    <w:rsid w:val="003B4DE1"/>
    <w:rsid w:val="003C3560"/>
    <w:rsid w:val="003E2E59"/>
    <w:rsid w:val="003E3516"/>
    <w:rsid w:val="003E5BF9"/>
    <w:rsid w:val="003E7479"/>
    <w:rsid w:val="003F6C4F"/>
    <w:rsid w:val="004041D5"/>
    <w:rsid w:val="00406DE9"/>
    <w:rsid w:val="00407CC4"/>
    <w:rsid w:val="00410A4E"/>
    <w:rsid w:val="00414893"/>
    <w:rsid w:val="00432587"/>
    <w:rsid w:val="004369C4"/>
    <w:rsid w:val="00442095"/>
    <w:rsid w:val="00447B75"/>
    <w:rsid w:val="0046376A"/>
    <w:rsid w:val="0047058A"/>
    <w:rsid w:val="00473A21"/>
    <w:rsid w:val="004759EF"/>
    <w:rsid w:val="00483412"/>
    <w:rsid w:val="00487192"/>
    <w:rsid w:val="00490ACB"/>
    <w:rsid w:val="00495E09"/>
    <w:rsid w:val="004B29FC"/>
    <w:rsid w:val="004B4563"/>
    <w:rsid w:val="004B59E7"/>
    <w:rsid w:val="004C0024"/>
    <w:rsid w:val="004C253D"/>
    <w:rsid w:val="004C6AAC"/>
    <w:rsid w:val="004D1114"/>
    <w:rsid w:val="004D2122"/>
    <w:rsid w:val="004E121E"/>
    <w:rsid w:val="004E30C5"/>
    <w:rsid w:val="004E5E87"/>
    <w:rsid w:val="004E7816"/>
    <w:rsid w:val="004E7DC0"/>
    <w:rsid w:val="004F1D7D"/>
    <w:rsid w:val="004F66FA"/>
    <w:rsid w:val="00505664"/>
    <w:rsid w:val="00507C1A"/>
    <w:rsid w:val="005100B8"/>
    <w:rsid w:val="005143BE"/>
    <w:rsid w:val="005157A9"/>
    <w:rsid w:val="00531268"/>
    <w:rsid w:val="005333AA"/>
    <w:rsid w:val="00535971"/>
    <w:rsid w:val="00552F23"/>
    <w:rsid w:val="005538DD"/>
    <w:rsid w:val="005609FD"/>
    <w:rsid w:val="005645B4"/>
    <w:rsid w:val="005710CC"/>
    <w:rsid w:val="00572AF4"/>
    <w:rsid w:val="00580982"/>
    <w:rsid w:val="005818FA"/>
    <w:rsid w:val="005869EA"/>
    <w:rsid w:val="00594F92"/>
    <w:rsid w:val="00597D3B"/>
    <w:rsid w:val="005A4913"/>
    <w:rsid w:val="005A5363"/>
    <w:rsid w:val="005A57C9"/>
    <w:rsid w:val="005B0A9C"/>
    <w:rsid w:val="005B1D55"/>
    <w:rsid w:val="005B6B94"/>
    <w:rsid w:val="005C0E88"/>
    <w:rsid w:val="005C3CDC"/>
    <w:rsid w:val="005C75C7"/>
    <w:rsid w:val="005D5C9B"/>
    <w:rsid w:val="005E6150"/>
    <w:rsid w:val="005E7597"/>
    <w:rsid w:val="005E79FB"/>
    <w:rsid w:val="005F0AEB"/>
    <w:rsid w:val="005F2D82"/>
    <w:rsid w:val="005F5A6D"/>
    <w:rsid w:val="006025C6"/>
    <w:rsid w:val="006045E8"/>
    <w:rsid w:val="006143F4"/>
    <w:rsid w:val="00617230"/>
    <w:rsid w:val="006174F4"/>
    <w:rsid w:val="0062427F"/>
    <w:rsid w:val="00624CAE"/>
    <w:rsid w:val="00624DD7"/>
    <w:rsid w:val="00631E79"/>
    <w:rsid w:val="00631FB1"/>
    <w:rsid w:val="00633827"/>
    <w:rsid w:val="00634231"/>
    <w:rsid w:val="00646F8C"/>
    <w:rsid w:val="00661FB6"/>
    <w:rsid w:val="00671126"/>
    <w:rsid w:val="00676EDC"/>
    <w:rsid w:val="0068187C"/>
    <w:rsid w:val="00682C74"/>
    <w:rsid w:val="0069646E"/>
    <w:rsid w:val="006A4407"/>
    <w:rsid w:val="006A69F2"/>
    <w:rsid w:val="006B0A24"/>
    <w:rsid w:val="006B21B6"/>
    <w:rsid w:val="006B5890"/>
    <w:rsid w:val="006C4CB3"/>
    <w:rsid w:val="006D0086"/>
    <w:rsid w:val="006D1626"/>
    <w:rsid w:val="006D41F5"/>
    <w:rsid w:val="006D6092"/>
    <w:rsid w:val="006D6BD7"/>
    <w:rsid w:val="006F428E"/>
    <w:rsid w:val="007053D9"/>
    <w:rsid w:val="00713AE6"/>
    <w:rsid w:val="00714EA7"/>
    <w:rsid w:val="007157E5"/>
    <w:rsid w:val="007215E4"/>
    <w:rsid w:val="007220AD"/>
    <w:rsid w:val="00722E09"/>
    <w:rsid w:val="00740594"/>
    <w:rsid w:val="00743680"/>
    <w:rsid w:val="00744143"/>
    <w:rsid w:val="00747E4C"/>
    <w:rsid w:val="007511CF"/>
    <w:rsid w:val="00751B50"/>
    <w:rsid w:val="0075412E"/>
    <w:rsid w:val="0075440D"/>
    <w:rsid w:val="00754F3F"/>
    <w:rsid w:val="00760A8A"/>
    <w:rsid w:val="007645AB"/>
    <w:rsid w:val="00770312"/>
    <w:rsid w:val="00776A2C"/>
    <w:rsid w:val="00777DEE"/>
    <w:rsid w:val="007874FE"/>
    <w:rsid w:val="00793359"/>
    <w:rsid w:val="007A3D69"/>
    <w:rsid w:val="007A5D85"/>
    <w:rsid w:val="007A603E"/>
    <w:rsid w:val="007B1B98"/>
    <w:rsid w:val="007C5008"/>
    <w:rsid w:val="007D186F"/>
    <w:rsid w:val="007E79B3"/>
    <w:rsid w:val="007F04A2"/>
    <w:rsid w:val="007F780C"/>
    <w:rsid w:val="00800A23"/>
    <w:rsid w:val="00800F12"/>
    <w:rsid w:val="00804121"/>
    <w:rsid w:val="008079E6"/>
    <w:rsid w:val="00814AD4"/>
    <w:rsid w:val="00817793"/>
    <w:rsid w:val="00826D4B"/>
    <w:rsid w:val="00827E1D"/>
    <w:rsid w:val="00835292"/>
    <w:rsid w:val="00836DEE"/>
    <w:rsid w:val="008407D9"/>
    <w:rsid w:val="008410F1"/>
    <w:rsid w:val="00843753"/>
    <w:rsid w:val="008440D5"/>
    <w:rsid w:val="0084504F"/>
    <w:rsid w:val="0084694B"/>
    <w:rsid w:val="0084706D"/>
    <w:rsid w:val="0085141E"/>
    <w:rsid w:val="008540B3"/>
    <w:rsid w:val="00854BC5"/>
    <w:rsid w:val="00856498"/>
    <w:rsid w:val="00857762"/>
    <w:rsid w:val="00867C56"/>
    <w:rsid w:val="00872A8A"/>
    <w:rsid w:val="00873A2C"/>
    <w:rsid w:val="00875A4D"/>
    <w:rsid w:val="0088456F"/>
    <w:rsid w:val="0088529B"/>
    <w:rsid w:val="00893B62"/>
    <w:rsid w:val="008975A8"/>
    <w:rsid w:val="008A162F"/>
    <w:rsid w:val="008A47CB"/>
    <w:rsid w:val="008A516A"/>
    <w:rsid w:val="008B0EFC"/>
    <w:rsid w:val="008B34C1"/>
    <w:rsid w:val="008B35A9"/>
    <w:rsid w:val="008B566B"/>
    <w:rsid w:val="008C4635"/>
    <w:rsid w:val="008E5205"/>
    <w:rsid w:val="008E6C56"/>
    <w:rsid w:val="008E75D9"/>
    <w:rsid w:val="008E7AC9"/>
    <w:rsid w:val="009002C1"/>
    <w:rsid w:val="00903BF6"/>
    <w:rsid w:val="00903E73"/>
    <w:rsid w:val="00905378"/>
    <w:rsid w:val="00911DA5"/>
    <w:rsid w:val="00927790"/>
    <w:rsid w:val="0094261E"/>
    <w:rsid w:val="00944EBF"/>
    <w:rsid w:val="00945542"/>
    <w:rsid w:val="00961517"/>
    <w:rsid w:val="009619CC"/>
    <w:rsid w:val="00961B59"/>
    <w:rsid w:val="0097136B"/>
    <w:rsid w:val="0097373A"/>
    <w:rsid w:val="00976383"/>
    <w:rsid w:val="00982F37"/>
    <w:rsid w:val="00987A48"/>
    <w:rsid w:val="009A346D"/>
    <w:rsid w:val="009A4904"/>
    <w:rsid w:val="009B1C50"/>
    <w:rsid w:val="009B5263"/>
    <w:rsid w:val="009B5331"/>
    <w:rsid w:val="009B68DF"/>
    <w:rsid w:val="009C1488"/>
    <w:rsid w:val="009C1AD5"/>
    <w:rsid w:val="009C53E5"/>
    <w:rsid w:val="009D0660"/>
    <w:rsid w:val="009D24EE"/>
    <w:rsid w:val="009E0EA4"/>
    <w:rsid w:val="009E1BEB"/>
    <w:rsid w:val="009E2E04"/>
    <w:rsid w:val="009E61BC"/>
    <w:rsid w:val="009E7AF6"/>
    <w:rsid w:val="009F3A2A"/>
    <w:rsid w:val="00A00251"/>
    <w:rsid w:val="00A00FA6"/>
    <w:rsid w:val="00A02A1F"/>
    <w:rsid w:val="00A0365F"/>
    <w:rsid w:val="00A1070B"/>
    <w:rsid w:val="00A12660"/>
    <w:rsid w:val="00A13030"/>
    <w:rsid w:val="00A150D7"/>
    <w:rsid w:val="00A227BF"/>
    <w:rsid w:val="00A24FC7"/>
    <w:rsid w:val="00A32A52"/>
    <w:rsid w:val="00A32BC8"/>
    <w:rsid w:val="00A41FBF"/>
    <w:rsid w:val="00A609F0"/>
    <w:rsid w:val="00A62A6C"/>
    <w:rsid w:val="00A63C7A"/>
    <w:rsid w:val="00A63E35"/>
    <w:rsid w:val="00A67F98"/>
    <w:rsid w:val="00A72F16"/>
    <w:rsid w:val="00A7421C"/>
    <w:rsid w:val="00A931C6"/>
    <w:rsid w:val="00A97598"/>
    <w:rsid w:val="00AA4C44"/>
    <w:rsid w:val="00AA6555"/>
    <w:rsid w:val="00AB71E3"/>
    <w:rsid w:val="00AC303E"/>
    <w:rsid w:val="00AC4BDE"/>
    <w:rsid w:val="00AD0C96"/>
    <w:rsid w:val="00AD394A"/>
    <w:rsid w:val="00AE3190"/>
    <w:rsid w:val="00AE6CD2"/>
    <w:rsid w:val="00AE7E94"/>
    <w:rsid w:val="00AF2598"/>
    <w:rsid w:val="00AF5460"/>
    <w:rsid w:val="00AF6C64"/>
    <w:rsid w:val="00B0098E"/>
    <w:rsid w:val="00B1534C"/>
    <w:rsid w:val="00B20671"/>
    <w:rsid w:val="00B22215"/>
    <w:rsid w:val="00B23BFC"/>
    <w:rsid w:val="00B268AB"/>
    <w:rsid w:val="00B33A74"/>
    <w:rsid w:val="00B40C5E"/>
    <w:rsid w:val="00B43EB5"/>
    <w:rsid w:val="00B4447E"/>
    <w:rsid w:val="00B451F9"/>
    <w:rsid w:val="00B4765E"/>
    <w:rsid w:val="00B517FE"/>
    <w:rsid w:val="00B5348C"/>
    <w:rsid w:val="00B71239"/>
    <w:rsid w:val="00B74F6B"/>
    <w:rsid w:val="00B76FCA"/>
    <w:rsid w:val="00B92629"/>
    <w:rsid w:val="00B92ECA"/>
    <w:rsid w:val="00B96FA4"/>
    <w:rsid w:val="00BB0975"/>
    <w:rsid w:val="00BB452A"/>
    <w:rsid w:val="00BB7450"/>
    <w:rsid w:val="00BC0789"/>
    <w:rsid w:val="00BD3ABF"/>
    <w:rsid w:val="00BD45D6"/>
    <w:rsid w:val="00BE2C7D"/>
    <w:rsid w:val="00BF0CE5"/>
    <w:rsid w:val="00C01AB9"/>
    <w:rsid w:val="00C121E2"/>
    <w:rsid w:val="00C13A2D"/>
    <w:rsid w:val="00C20540"/>
    <w:rsid w:val="00C21009"/>
    <w:rsid w:val="00C23954"/>
    <w:rsid w:val="00C32DB9"/>
    <w:rsid w:val="00C362F2"/>
    <w:rsid w:val="00C4052C"/>
    <w:rsid w:val="00C4215F"/>
    <w:rsid w:val="00C50A9C"/>
    <w:rsid w:val="00C620A8"/>
    <w:rsid w:val="00C66090"/>
    <w:rsid w:val="00C747EB"/>
    <w:rsid w:val="00C77B24"/>
    <w:rsid w:val="00C84347"/>
    <w:rsid w:val="00C850FD"/>
    <w:rsid w:val="00C852BB"/>
    <w:rsid w:val="00C85B7C"/>
    <w:rsid w:val="00C90432"/>
    <w:rsid w:val="00CA5CDF"/>
    <w:rsid w:val="00CB0FC6"/>
    <w:rsid w:val="00CB4906"/>
    <w:rsid w:val="00CB7AB6"/>
    <w:rsid w:val="00CE1839"/>
    <w:rsid w:val="00CE23CF"/>
    <w:rsid w:val="00CF04C2"/>
    <w:rsid w:val="00CF0A2C"/>
    <w:rsid w:val="00CF2491"/>
    <w:rsid w:val="00CF3529"/>
    <w:rsid w:val="00CF4ADE"/>
    <w:rsid w:val="00CF5CF3"/>
    <w:rsid w:val="00D00A5D"/>
    <w:rsid w:val="00D02EF1"/>
    <w:rsid w:val="00D14092"/>
    <w:rsid w:val="00D20E99"/>
    <w:rsid w:val="00D24FE8"/>
    <w:rsid w:val="00D36F67"/>
    <w:rsid w:val="00D41601"/>
    <w:rsid w:val="00D4785C"/>
    <w:rsid w:val="00D53019"/>
    <w:rsid w:val="00D55613"/>
    <w:rsid w:val="00D55D42"/>
    <w:rsid w:val="00D56C74"/>
    <w:rsid w:val="00D6010A"/>
    <w:rsid w:val="00D601E5"/>
    <w:rsid w:val="00D6392D"/>
    <w:rsid w:val="00D66090"/>
    <w:rsid w:val="00D70589"/>
    <w:rsid w:val="00D71C65"/>
    <w:rsid w:val="00D7652A"/>
    <w:rsid w:val="00D83F36"/>
    <w:rsid w:val="00D87C36"/>
    <w:rsid w:val="00D90F25"/>
    <w:rsid w:val="00D92630"/>
    <w:rsid w:val="00DA01A1"/>
    <w:rsid w:val="00DA18E8"/>
    <w:rsid w:val="00DA1C89"/>
    <w:rsid w:val="00DA2617"/>
    <w:rsid w:val="00DA7D5E"/>
    <w:rsid w:val="00DC10B4"/>
    <w:rsid w:val="00DD2FC3"/>
    <w:rsid w:val="00DD3184"/>
    <w:rsid w:val="00DD60C2"/>
    <w:rsid w:val="00DE355D"/>
    <w:rsid w:val="00DE5161"/>
    <w:rsid w:val="00DF1668"/>
    <w:rsid w:val="00E01B2E"/>
    <w:rsid w:val="00E1032C"/>
    <w:rsid w:val="00E17B2E"/>
    <w:rsid w:val="00E2151A"/>
    <w:rsid w:val="00E25923"/>
    <w:rsid w:val="00E2670D"/>
    <w:rsid w:val="00E3447C"/>
    <w:rsid w:val="00E36275"/>
    <w:rsid w:val="00E36459"/>
    <w:rsid w:val="00E52095"/>
    <w:rsid w:val="00E575D2"/>
    <w:rsid w:val="00E604EE"/>
    <w:rsid w:val="00E629DA"/>
    <w:rsid w:val="00E62B14"/>
    <w:rsid w:val="00E65FA1"/>
    <w:rsid w:val="00E7509C"/>
    <w:rsid w:val="00E868B1"/>
    <w:rsid w:val="00E9185A"/>
    <w:rsid w:val="00EA42EC"/>
    <w:rsid w:val="00EA6FA5"/>
    <w:rsid w:val="00EB1AFD"/>
    <w:rsid w:val="00EB3208"/>
    <w:rsid w:val="00EC637C"/>
    <w:rsid w:val="00EC78A2"/>
    <w:rsid w:val="00ED3C0A"/>
    <w:rsid w:val="00ED60FB"/>
    <w:rsid w:val="00EE3EF6"/>
    <w:rsid w:val="00EF02D8"/>
    <w:rsid w:val="00EF5EBE"/>
    <w:rsid w:val="00F01D37"/>
    <w:rsid w:val="00F027A4"/>
    <w:rsid w:val="00F120AE"/>
    <w:rsid w:val="00F1393D"/>
    <w:rsid w:val="00F139A8"/>
    <w:rsid w:val="00F2036D"/>
    <w:rsid w:val="00F207D1"/>
    <w:rsid w:val="00F22568"/>
    <w:rsid w:val="00F25025"/>
    <w:rsid w:val="00F32CF7"/>
    <w:rsid w:val="00F376E6"/>
    <w:rsid w:val="00F42482"/>
    <w:rsid w:val="00F44F9A"/>
    <w:rsid w:val="00F556F2"/>
    <w:rsid w:val="00F57AC6"/>
    <w:rsid w:val="00F63A3C"/>
    <w:rsid w:val="00F642FE"/>
    <w:rsid w:val="00F65711"/>
    <w:rsid w:val="00F70EF1"/>
    <w:rsid w:val="00F73F8B"/>
    <w:rsid w:val="00F85CDF"/>
    <w:rsid w:val="00F87E51"/>
    <w:rsid w:val="00F90BAA"/>
    <w:rsid w:val="00F92345"/>
    <w:rsid w:val="00F9519E"/>
    <w:rsid w:val="00F9584F"/>
    <w:rsid w:val="00F95B00"/>
    <w:rsid w:val="00F969BE"/>
    <w:rsid w:val="00FA4B2F"/>
    <w:rsid w:val="00FA645B"/>
    <w:rsid w:val="00FB4711"/>
    <w:rsid w:val="00FB5B51"/>
    <w:rsid w:val="00FB684A"/>
    <w:rsid w:val="00FC220A"/>
    <w:rsid w:val="00FC230C"/>
    <w:rsid w:val="00FC3C8A"/>
    <w:rsid w:val="00FD34A5"/>
    <w:rsid w:val="00FE3A1F"/>
    <w:rsid w:val="00FE5D92"/>
    <w:rsid w:val="00FE67A3"/>
    <w:rsid w:val="00FF077C"/>
    <w:rsid w:val="00FF0AEC"/>
    <w:rsid w:val="00FF66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iPriority w:val="99"/>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iPriority w:val="99"/>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s>
</file>

<file path=word/webSettings.xml><?xml version="1.0" encoding="utf-8"?>
<w:webSettings xmlns:r="http://schemas.openxmlformats.org/officeDocument/2006/relationships" xmlns:w="http://schemas.openxmlformats.org/wordprocessingml/2006/main">
  <w:divs>
    <w:div w:id="39596640">
      <w:bodyDiv w:val="1"/>
      <w:marLeft w:val="0"/>
      <w:marRight w:val="0"/>
      <w:marTop w:val="0"/>
      <w:marBottom w:val="0"/>
      <w:divBdr>
        <w:top w:val="none" w:sz="0" w:space="0" w:color="auto"/>
        <w:left w:val="none" w:sz="0" w:space="0" w:color="auto"/>
        <w:bottom w:val="none" w:sz="0" w:space="0" w:color="auto"/>
        <w:right w:val="none" w:sz="0" w:space="0" w:color="auto"/>
      </w:divBdr>
    </w:div>
    <w:div w:id="5081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71772F06E2C14A66F0ED0E4C0D55CD00&amp;req=doc&amp;base=RZR&amp;n=323818&amp;dst=100012&amp;fld=134&amp;REFFIELD=134&amp;REFDST=100013&amp;REFDOC=253112&amp;REFBASE=PBI&amp;stat=refcode%3D10881%3Bdstident%3D100012%3Bindex%3D15&amp;date=24.02.202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D2AC-A2AE-4575-93CF-B368795C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11317</Words>
  <Characters>64511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Кляцковская</dc:creator>
  <cp:lastModifiedBy>A</cp:lastModifiedBy>
  <cp:revision>3</cp:revision>
  <cp:lastPrinted>2023-02-21T14:33:00Z</cp:lastPrinted>
  <dcterms:created xsi:type="dcterms:W3CDTF">2023-03-03T09:45:00Z</dcterms:created>
  <dcterms:modified xsi:type="dcterms:W3CDTF">2023-03-03T12:38:00Z</dcterms:modified>
</cp:coreProperties>
</file>