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B7" w:rsidRDefault="00BA48B7" w:rsidP="00BA48B7">
      <w:pPr>
        <w:pStyle w:val="Standard"/>
        <w:tabs>
          <w:tab w:val="num" w:pos="993"/>
          <w:tab w:val="left" w:pos="1134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BA48B7">
        <w:rPr>
          <w:rFonts w:cs="Times New Roman"/>
          <w:b/>
          <w:sz w:val="28"/>
          <w:szCs w:val="28"/>
          <w:lang w:val="ru-RU"/>
        </w:rPr>
        <w:t xml:space="preserve">ИНФОРМАЦИЯ </w:t>
      </w:r>
    </w:p>
    <w:p w:rsidR="00BA48B7" w:rsidRDefault="00BA48B7" w:rsidP="00BA48B7">
      <w:pPr>
        <w:pStyle w:val="Standard"/>
        <w:tabs>
          <w:tab w:val="num" w:pos="993"/>
          <w:tab w:val="left" w:pos="1134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BA48B7">
        <w:rPr>
          <w:rFonts w:cs="Times New Roman"/>
          <w:b/>
          <w:sz w:val="28"/>
          <w:szCs w:val="28"/>
          <w:lang w:val="ru-RU"/>
        </w:rPr>
        <w:t xml:space="preserve">об итогах работы общественного совета при Министерстве </w:t>
      </w:r>
    </w:p>
    <w:p w:rsidR="00BA48B7" w:rsidRDefault="00BA48B7" w:rsidP="00BA48B7">
      <w:pPr>
        <w:pStyle w:val="Standard"/>
        <w:tabs>
          <w:tab w:val="num" w:pos="993"/>
          <w:tab w:val="left" w:pos="1134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BA48B7">
        <w:rPr>
          <w:rFonts w:cs="Times New Roman"/>
          <w:b/>
          <w:sz w:val="28"/>
          <w:szCs w:val="28"/>
          <w:lang w:val="ru-RU"/>
        </w:rPr>
        <w:t>транспорта и автомобильных до</w:t>
      </w:r>
      <w:r>
        <w:rPr>
          <w:rFonts w:cs="Times New Roman"/>
          <w:b/>
          <w:sz w:val="28"/>
          <w:szCs w:val="28"/>
          <w:lang w:val="ru-RU"/>
        </w:rPr>
        <w:t>рог Курской области в 2023 году</w:t>
      </w:r>
    </w:p>
    <w:p w:rsidR="00BA48B7" w:rsidRDefault="00BA48B7" w:rsidP="00BA48B7">
      <w:pPr>
        <w:pStyle w:val="Standard"/>
        <w:tabs>
          <w:tab w:val="num" w:pos="993"/>
          <w:tab w:val="left" w:pos="1134"/>
        </w:tabs>
        <w:jc w:val="center"/>
        <w:rPr>
          <w:rFonts w:cs="Times New Roman"/>
          <w:b/>
          <w:sz w:val="28"/>
          <w:szCs w:val="28"/>
          <w:lang w:val="ru-RU"/>
        </w:rPr>
      </w:pPr>
    </w:p>
    <w:p w:rsidR="000639AD" w:rsidRPr="00BC0B36" w:rsidRDefault="000639AD" w:rsidP="000639A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>Общественный совет при Министерстве транспорта и автомобильных дорог Курской области осуществляет свою деятельность в соответс</w:t>
      </w:r>
      <w:r w:rsidR="00F928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твии </w:t>
      </w: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положением </w:t>
      </w:r>
      <w:r w:rsidR="00F928B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>об общественном сове</w:t>
      </w:r>
      <w:r w:rsidR="00F928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 при Министерстве транспорта </w:t>
      </w: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>и автомобильных</w:t>
      </w:r>
      <w:r w:rsidR="00793D01"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– общественный совет, Министерство)</w:t>
      </w: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>, утвержденным приказом комитета транспорта и автомобильных дорог Курской области от 01.10.2020 № 231а.</w:t>
      </w:r>
    </w:p>
    <w:p w:rsidR="008F2133" w:rsidRDefault="008F2133" w:rsidP="008F213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На официальных сайтах Губернатора и Правительства Курской области, </w:t>
      </w:r>
      <w:r>
        <w:rPr>
          <w:rFonts w:ascii="Times New Roman" w:eastAsia="Times New Roman" w:hAnsi="Times New Roman"/>
          <w:bCs/>
          <w:sz w:val="28"/>
          <w:szCs w:val="28"/>
        </w:rPr>
        <w:br/>
        <w:t xml:space="preserve">а также Министерства в сети «Интернет» созданы разделы, освещающие работу общественного совета при Министерстве. В них размещена полная информация </w:t>
      </w:r>
      <w:r>
        <w:rPr>
          <w:rFonts w:ascii="Times New Roman" w:eastAsia="Times New Roman" w:hAnsi="Times New Roman"/>
          <w:bCs/>
          <w:sz w:val="28"/>
          <w:szCs w:val="28"/>
        </w:rPr>
        <w:br/>
        <w:t>о деятельности общественного совета: приказы Министерства о создании общественного совета, об утверждении состава общественного совета, протоколы заседаний, планы основных мероприятий на соответствующий год.</w:t>
      </w:r>
    </w:p>
    <w:p w:rsidR="00793D01" w:rsidRPr="00BC0B36" w:rsidRDefault="00793D01" w:rsidP="00793D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связи с истечением срока полномочий членов общественного совета </w:t>
      </w: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приказом Министерства от 17.11.2023 № 281а утвержден новый состав общественного совета</w:t>
      </w:r>
      <w:r w:rsidR="00E30C77"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Министерстве</w:t>
      </w: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91245" w:rsidRPr="00BC0B36" w:rsidRDefault="007523B9" w:rsidP="007912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>В состав общественного совета</w:t>
      </w:r>
      <w:r w:rsidR="00466539"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Министерстве</w:t>
      </w:r>
      <w:r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входят следующие члены:</w:t>
      </w:r>
      <w:r w:rsidR="00791245" w:rsidRPr="00BC0B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91245" w:rsidRPr="00BC0B36">
        <w:rPr>
          <w:rFonts w:ascii="Times New Roman" w:eastAsia="Times New Roman" w:hAnsi="Times New Roman"/>
          <w:bCs/>
          <w:sz w:val="28"/>
          <w:szCs w:val="28"/>
        </w:rPr>
        <w:t>Пахомова Екатерина Геннадиевна; Колесников Александр Георгиевич; Рязанцева Ирина Викторовна; Масалов Александр Васильевич; Алексеев Игорь Иванович; Ефремов Владимир Викторович; Тарасов Александр Николаевич.</w:t>
      </w:r>
    </w:p>
    <w:p w:rsidR="00791245" w:rsidRPr="00BC0B36" w:rsidRDefault="00791245" w:rsidP="007912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C0B36">
        <w:rPr>
          <w:rFonts w:ascii="Times New Roman" w:eastAsia="Times New Roman" w:hAnsi="Times New Roman"/>
          <w:bCs/>
          <w:sz w:val="28"/>
          <w:szCs w:val="28"/>
        </w:rPr>
        <w:t xml:space="preserve">Председателем общественного совета </w:t>
      </w:r>
      <w:r w:rsidR="00466539" w:rsidRPr="00BC0B36">
        <w:rPr>
          <w:rFonts w:ascii="Times New Roman" w:eastAsia="Times New Roman" w:hAnsi="Times New Roman"/>
          <w:bCs/>
          <w:sz w:val="28"/>
          <w:szCs w:val="28"/>
        </w:rPr>
        <w:t xml:space="preserve">при Министерстве </w:t>
      </w:r>
      <w:r w:rsidRPr="00BC0B36">
        <w:rPr>
          <w:rFonts w:ascii="Times New Roman" w:eastAsia="Times New Roman" w:hAnsi="Times New Roman"/>
          <w:bCs/>
          <w:sz w:val="28"/>
          <w:szCs w:val="28"/>
        </w:rPr>
        <w:t xml:space="preserve">избрана </w:t>
      </w:r>
      <w:r w:rsidR="00466539" w:rsidRPr="00BC0B36">
        <w:rPr>
          <w:rFonts w:ascii="Times New Roman" w:eastAsia="Times New Roman" w:hAnsi="Times New Roman"/>
          <w:bCs/>
          <w:sz w:val="28"/>
          <w:szCs w:val="28"/>
        </w:rPr>
        <w:br/>
      </w:r>
      <w:r w:rsidRPr="00BC0B36">
        <w:rPr>
          <w:rFonts w:ascii="Times New Roman" w:eastAsia="Times New Roman" w:hAnsi="Times New Roman"/>
          <w:bCs/>
          <w:sz w:val="28"/>
          <w:szCs w:val="28"/>
        </w:rPr>
        <w:t xml:space="preserve">Е.Г. Пахомова, заместителем председателя общественного совета – </w:t>
      </w:r>
      <w:r w:rsidR="00F928B6">
        <w:rPr>
          <w:rFonts w:ascii="Times New Roman" w:eastAsia="Times New Roman" w:hAnsi="Times New Roman"/>
          <w:bCs/>
          <w:sz w:val="28"/>
          <w:szCs w:val="28"/>
        </w:rPr>
        <w:br/>
      </w:r>
      <w:r w:rsidRPr="00BC0B36">
        <w:rPr>
          <w:rFonts w:ascii="Times New Roman" w:eastAsia="Times New Roman" w:hAnsi="Times New Roman"/>
          <w:bCs/>
          <w:sz w:val="28"/>
          <w:szCs w:val="28"/>
        </w:rPr>
        <w:t>А.Г. Колесников, секретарем общественного совета – И.В. Рязанцева.</w:t>
      </w:r>
      <w:r w:rsidRPr="00BC0B36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473DE" w:rsidRPr="00536F10" w:rsidRDefault="00D473DE" w:rsidP="00D473D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C0B36">
        <w:rPr>
          <w:rFonts w:ascii="Times New Roman" w:eastAsia="Times New Roman" w:hAnsi="Times New Roman"/>
          <w:bCs/>
          <w:sz w:val="28"/>
          <w:szCs w:val="28"/>
        </w:rPr>
        <w:t xml:space="preserve">План основных мероприятий общественного совета при Министерстве </w:t>
      </w:r>
      <w:r w:rsidR="00F928B6">
        <w:rPr>
          <w:rFonts w:ascii="Times New Roman" w:eastAsia="Times New Roman" w:hAnsi="Times New Roman"/>
          <w:bCs/>
          <w:sz w:val="28"/>
          <w:szCs w:val="28"/>
        </w:rPr>
        <w:br/>
      </w:r>
      <w:r w:rsidRPr="00BC0B36">
        <w:rPr>
          <w:rFonts w:ascii="Times New Roman" w:eastAsia="Times New Roman" w:hAnsi="Times New Roman"/>
          <w:bCs/>
          <w:sz w:val="28"/>
          <w:szCs w:val="28"/>
        </w:rPr>
        <w:t xml:space="preserve">на 2023 года 29.11.2022 был утвержден председателем общественного совета, согласован с министром транспорта и автомобильных дорог Курской области. </w:t>
      </w:r>
      <w:r w:rsidR="00F928B6">
        <w:rPr>
          <w:rFonts w:ascii="Times New Roman" w:eastAsia="Times New Roman" w:hAnsi="Times New Roman"/>
          <w:bCs/>
          <w:sz w:val="28"/>
          <w:szCs w:val="28"/>
        </w:rPr>
        <w:br/>
      </w:r>
      <w:r w:rsidR="008F2133">
        <w:rPr>
          <w:rFonts w:ascii="Times New Roman" w:eastAsia="Times New Roman" w:hAnsi="Times New Roman"/>
          <w:bCs/>
          <w:sz w:val="28"/>
          <w:szCs w:val="28"/>
        </w:rPr>
        <w:t>Изменения в</w:t>
      </w:r>
      <w:r w:rsidRPr="00BC0B3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течение года </w:t>
      </w:r>
      <w:r w:rsidR="008F2133" w:rsidRPr="00536F10">
        <w:rPr>
          <w:rFonts w:ascii="Times New Roman" w:eastAsia="Times New Roman" w:hAnsi="Times New Roman"/>
          <w:bCs/>
          <w:sz w:val="28"/>
          <w:szCs w:val="28"/>
        </w:rPr>
        <w:t xml:space="preserve">в План </w:t>
      </w:r>
      <w:r w:rsidRPr="00536F10">
        <w:rPr>
          <w:rFonts w:ascii="Times New Roman" w:eastAsia="Times New Roman" w:hAnsi="Times New Roman"/>
          <w:bCs/>
          <w:sz w:val="28"/>
          <w:szCs w:val="28"/>
        </w:rPr>
        <w:t>не вносились</w:t>
      </w:r>
      <w:r w:rsidR="008F2133" w:rsidRPr="00536F10">
        <w:rPr>
          <w:rFonts w:ascii="Times New Roman" w:eastAsia="Times New Roman" w:hAnsi="Times New Roman"/>
          <w:bCs/>
          <w:sz w:val="28"/>
          <w:szCs w:val="28"/>
        </w:rPr>
        <w:t>.</w:t>
      </w:r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466539" w:rsidRPr="00536F10" w:rsidRDefault="00466539" w:rsidP="007912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36F10">
        <w:rPr>
          <w:rFonts w:ascii="Times New Roman" w:eastAsia="Times New Roman" w:hAnsi="Times New Roman"/>
          <w:bCs/>
          <w:sz w:val="28"/>
          <w:szCs w:val="28"/>
        </w:rPr>
        <w:t>В 2023 году состоялось 2</w:t>
      </w:r>
      <w:r w:rsidR="00B64000" w:rsidRPr="00536F10">
        <w:rPr>
          <w:rFonts w:ascii="Times New Roman" w:eastAsia="Times New Roman" w:hAnsi="Times New Roman"/>
          <w:bCs/>
          <w:sz w:val="28"/>
          <w:szCs w:val="28"/>
        </w:rPr>
        <w:t>9</w:t>
      </w:r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 заседаний общественного совета </w:t>
      </w:r>
      <w:r w:rsidR="00E30C77" w:rsidRPr="00536F10">
        <w:rPr>
          <w:rFonts w:ascii="Times New Roman" w:eastAsia="Times New Roman" w:hAnsi="Times New Roman"/>
          <w:bCs/>
          <w:sz w:val="28"/>
          <w:szCs w:val="28"/>
        </w:rPr>
        <w:br/>
      </w:r>
      <w:r w:rsidR="00D473DE" w:rsidRPr="00536F10">
        <w:rPr>
          <w:rFonts w:ascii="Times New Roman" w:eastAsia="Times New Roman" w:hAnsi="Times New Roman"/>
          <w:bCs/>
          <w:sz w:val="28"/>
          <w:szCs w:val="28"/>
        </w:rPr>
        <w:t>при Министерстве, на которых были рассмотрены следующие вопросы:</w:t>
      </w:r>
    </w:p>
    <w:p w:rsidR="00BC0B36" w:rsidRPr="00536F10" w:rsidRDefault="00BC0B36" w:rsidP="00BC0B3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- внесение изменений в региональный проект «Общесистемные меры развития дорожного хозяйства» национального проекта «Безопасные качественные дороги» Курской области</w:t>
      </w:r>
      <w:r w:rsidR="00536F1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536F10" w:rsidRPr="00536F10">
        <w:rPr>
          <w:rFonts w:ascii="Times New Roman" w:eastAsia="Andale Sans UI" w:hAnsi="Times New Roman" w:cs="Tahoma"/>
          <w:kern w:val="16"/>
          <w:sz w:val="28"/>
          <w:szCs w:val="28"/>
          <w:lang w:val="de-DE" w:eastAsia="ja-JP" w:bidi="fa-IR"/>
        </w:rPr>
        <w:t>корректировка</w:t>
      </w:r>
      <w:proofErr w:type="spellEnd"/>
      <w:r w:rsidR="00536F10" w:rsidRPr="00536F10">
        <w:rPr>
          <w:rFonts w:ascii="Times New Roman" w:eastAsia="Andale Sans UI" w:hAnsi="Times New Roman" w:cs="Tahoma"/>
          <w:kern w:val="16"/>
          <w:sz w:val="28"/>
          <w:szCs w:val="28"/>
          <w:lang w:val="de-DE" w:eastAsia="ja-JP" w:bidi="fa-IR"/>
        </w:rPr>
        <w:t xml:space="preserve"> </w:t>
      </w:r>
      <w:proofErr w:type="spellStart"/>
      <w:r w:rsidR="00536F10" w:rsidRPr="00536F10">
        <w:rPr>
          <w:rFonts w:ascii="Times New Roman" w:eastAsia="Andale Sans UI" w:hAnsi="Times New Roman" w:cs="Tahoma"/>
          <w:kern w:val="16"/>
          <w:sz w:val="28"/>
          <w:szCs w:val="28"/>
          <w:lang w:val="de-DE" w:eastAsia="ja-JP" w:bidi="fa-IR"/>
        </w:rPr>
        <w:t>виджетов</w:t>
      </w:r>
      <w:proofErr w:type="spellEnd"/>
      <w:r w:rsidR="00536F10" w:rsidRPr="00536F10">
        <w:rPr>
          <w:rFonts w:ascii="Times New Roman" w:eastAsia="Andale Sans UI" w:hAnsi="Times New Roman" w:cs="Tahoma"/>
          <w:kern w:val="16"/>
          <w:sz w:val="28"/>
          <w:szCs w:val="28"/>
          <w:lang w:val="de-DE" w:eastAsia="ja-JP" w:bidi="fa-IR"/>
        </w:rPr>
        <w:t xml:space="preserve"> в СОУ «</w:t>
      </w:r>
      <w:proofErr w:type="spellStart"/>
      <w:r w:rsidR="00536F10" w:rsidRPr="00536F10">
        <w:rPr>
          <w:rFonts w:ascii="Times New Roman" w:eastAsia="Andale Sans UI" w:hAnsi="Times New Roman" w:cs="Tahoma"/>
          <w:kern w:val="16"/>
          <w:sz w:val="28"/>
          <w:szCs w:val="28"/>
          <w:lang w:val="de-DE" w:eastAsia="ja-JP" w:bidi="fa-IR"/>
        </w:rPr>
        <w:t>Эталон</w:t>
      </w:r>
      <w:proofErr w:type="spellEnd"/>
      <w:r w:rsidR="00536F10" w:rsidRPr="00536F10">
        <w:rPr>
          <w:rFonts w:ascii="Times New Roman" w:eastAsia="Andale Sans UI" w:hAnsi="Times New Roman" w:cs="Tahoma"/>
          <w:kern w:val="16"/>
          <w:sz w:val="28"/>
          <w:szCs w:val="28"/>
          <w:lang w:val="de-DE" w:eastAsia="ja-JP" w:bidi="fa-IR"/>
        </w:rPr>
        <w:t>»</w:t>
      </w:r>
      <w:r w:rsidR="00536F10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 xml:space="preserve"> </w:t>
      </w:r>
      <w:r w:rsidR="00536F10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br/>
        <w:t xml:space="preserve">по </w:t>
      </w:r>
      <w:r w:rsidR="00536F10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 xml:space="preserve">региональному проекту «Общесистемные меры развития дорожного хозяйства»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(протоколы № №1 от 19.01.2023, 2 от 25.01.2023, 3 от 09.02.2023</w:t>
      </w:r>
      <w:r w:rsidR="00B6400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536F1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536F10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>12 от 31.05.2023</w:t>
      </w:r>
      <w:r w:rsidR="00536F10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 xml:space="preserve">, </w:t>
      </w:r>
      <w:r w:rsidR="00B6400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5 от 25.12.2023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);</w:t>
      </w:r>
    </w:p>
    <w:p w:rsidR="00BC0B36" w:rsidRPr="00536F10" w:rsidRDefault="00BC0B36" w:rsidP="00BC0B3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- итоги работы общественного совета при Министерстве в 2022 году (протокол № 1/1 от 23.01.2023);</w:t>
      </w:r>
    </w:p>
    <w:p w:rsidR="00BC0B36" w:rsidRPr="00536F10" w:rsidRDefault="00BC0B36" w:rsidP="00BC0B3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результаты обобщения правоприменительной практики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при осуществлении регионального государственного контроля (надзора)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сфере перевозок пассажиров и багажа легковым такси на территории Курской области за 2022 год (протокол № 4 от 13.02.2023);</w:t>
      </w:r>
    </w:p>
    <w:p w:rsidR="00BC0B36" w:rsidRPr="00536F10" w:rsidRDefault="00BC0B36" w:rsidP="00BC0B3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536F10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ab/>
        <w:t>результаты обобщения правоприменительной практики при осуществлении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регионального государственного контроля (надзора) на автомобильном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транспорте, городском наземном электрическом транспорте и в дорожном хозяйстве за 2022 год (протокол № 4 от 13.02.2023);</w:t>
      </w:r>
    </w:p>
    <w:p w:rsidR="00BC0B36" w:rsidRPr="00536F10" w:rsidRDefault="00BC0B36" w:rsidP="00BC0B3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рассмотрение проекта постановления Правительства Курской области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«О внесении изменений в государственную программу Курской области «Развитие транспортной системы, обеспечение перевозки пассажиров </w:t>
      </w:r>
      <w:r w:rsidR="00933863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Курской области </w:t>
      </w:r>
      <w:r w:rsidR="00F928B6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безопасности дорожного движения», утвержденную постановлением Администрации Курской области от 22 октября 2013 года № 768-па» (протокол </w:t>
      </w:r>
      <w:r w:rsidR="00F928B6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536F1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5 от 03.03.2022</w:t>
      </w:r>
      <w:r w:rsidR="00536F1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, № 4 от 18.12.2023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);</w:t>
      </w:r>
    </w:p>
    <w:p w:rsidR="00BC0B36" w:rsidRPr="00536F10" w:rsidRDefault="00BC0B36" w:rsidP="00BC0B3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- заключение соглашен</w:t>
      </w:r>
      <w:r w:rsidR="00536F1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ий в ГИИС «Электронный бюджет»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(протокол № 6 </w:t>
      </w:r>
      <w:r w:rsidR="00536F1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от 21.03.2023);</w:t>
      </w:r>
    </w:p>
    <w:p w:rsidR="00BC0B36" w:rsidRPr="00536F10" w:rsidRDefault="00BC0B36" w:rsidP="00BC0B3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рассмотрение и утверждение доклада об антимонопольном комплаенсе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Министерстве за 2022 год (протокол № 7 от 24.03.2023);</w:t>
      </w:r>
    </w:p>
    <w:p w:rsidR="00933863" w:rsidRPr="00536F10" w:rsidRDefault="00933863" w:rsidP="0093386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рассмотрение проекта распоряжения Правительства Курской области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«Об утверждении плана реализации государственной программы Курской области «Развитие транспортной системы, обеспечение перевозки пассажиров в Курской области и безопасности дорожного движения» на текущий финансовый 2023 год </w:t>
      </w:r>
      <w:r w:rsidR="00F928B6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и плановый период 2024 и 2025 годов» (протокол № 8 от 24.04.2023);</w:t>
      </w:r>
    </w:p>
    <w:p w:rsidR="00933863" w:rsidRPr="00536F10" w:rsidRDefault="00933863" w:rsidP="0093386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внесение изменений в региональный проект «Региональная и местная сеть национального проекта «Безопасные качественные дороги» Курской области, корректировка </w:t>
      </w:r>
      <w:proofErr w:type="spellStart"/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виджетов</w:t>
      </w:r>
      <w:proofErr w:type="spellEnd"/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СОУ «Эталон» регионального проекта «Региональная </w:t>
      </w:r>
      <w:r w:rsidR="00F928B6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и местная дорожная сеть» национального проекта «Безопасные качественные дороги» Курской области</w:t>
      </w:r>
      <w:r w:rsidR="00536F1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(протокол №№ </w:t>
      </w:r>
      <w:r w:rsidR="00536F1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6 от 21.03.2023</w:t>
      </w:r>
      <w:r w:rsidR="00536F1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9 от 25.04.2023</w:t>
      </w:r>
      <w:r w:rsidR="00B6400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536F1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18 от 28.08.2023, </w:t>
      </w:r>
      <w:r w:rsidR="00B64000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5 от 25.12.2023);</w:t>
      </w:r>
    </w:p>
    <w:p w:rsidR="00933863" w:rsidRPr="00536F10" w:rsidRDefault="00933863" w:rsidP="009338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ahoma"/>
          <w:spacing w:val="-4"/>
          <w:kern w:val="16"/>
          <w:sz w:val="28"/>
          <w:szCs w:val="28"/>
          <w:lang w:eastAsia="ja-JP" w:bidi="fa-IR"/>
        </w:rPr>
      </w:pP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>- внесение изменений</w:t>
      </w:r>
      <w:r w:rsidRPr="00536F10">
        <w:rPr>
          <w:rFonts w:ascii="Times New Roman" w:eastAsia="Andale Sans UI" w:hAnsi="Times New Roman"/>
          <w:kern w:val="16"/>
          <w:sz w:val="28"/>
          <w:szCs w:val="28"/>
          <w:lang w:eastAsia="ja-JP" w:bidi="fa-IR"/>
        </w:rPr>
        <w:t xml:space="preserve"> в Программу профилактики </w:t>
      </w:r>
      <w:r w:rsidRPr="00536F10">
        <w:rPr>
          <w:rFonts w:ascii="Times New Roman" w:eastAsia="Andale Sans UI" w:hAnsi="Times New Roman" w:cs="Tahoma"/>
          <w:spacing w:val="-4"/>
          <w:kern w:val="16"/>
          <w:sz w:val="28"/>
          <w:szCs w:val="28"/>
          <w:lang w:eastAsia="ja-JP" w:bidi="fa-IR"/>
        </w:rPr>
        <w:t xml:space="preserve">рисков причинения вреда (ущерба) охраняемым законом ценностям при осуществлении регионального </w:t>
      </w:r>
      <w:r w:rsidRPr="00536F10">
        <w:rPr>
          <w:rFonts w:ascii="Times New Roman" w:eastAsia="Times New Roman" w:hAnsi="Times New Roman"/>
          <w:color w:val="000000"/>
          <w:kern w:val="16"/>
          <w:sz w:val="28"/>
          <w:szCs w:val="28"/>
          <w:lang w:eastAsia="ru-RU" w:bidi="fa-IR"/>
        </w:rPr>
        <w:t>государственного контроля (надзора) в сфере перевозки пассажиров и багажа легковым такси на территории Курской области</w:t>
      </w:r>
      <w:r w:rsidRPr="00536F10">
        <w:rPr>
          <w:rFonts w:ascii="Times New Roman" w:eastAsia="Andale Sans UI" w:hAnsi="Times New Roman" w:cs="Tahoma"/>
          <w:spacing w:val="-4"/>
          <w:kern w:val="16"/>
          <w:sz w:val="28"/>
          <w:szCs w:val="28"/>
          <w:lang w:eastAsia="ja-JP" w:bidi="fa-IR"/>
        </w:rPr>
        <w:t xml:space="preserve"> на 2023 год (протокол № 10 </w:t>
      </w:r>
      <w:r w:rsidR="00F928B6" w:rsidRPr="00536F10">
        <w:rPr>
          <w:rFonts w:ascii="Times New Roman" w:eastAsia="Andale Sans UI" w:hAnsi="Times New Roman" w:cs="Tahoma"/>
          <w:spacing w:val="-4"/>
          <w:kern w:val="16"/>
          <w:sz w:val="28"/>
          <w:szCs w:val="28"/>
          <w:lang w:eastAsia="ja-JP" w:bidi="fa-IR"/>
        </w:rPr>
        <w:br/>
      </w:r>
      <w:r w:rsidRPr="00536F10">
        <w:rPr>
          <w:rFonts w:ascii="Times New Roman" w:eastAsia="Andale Sans UI" w:hAnsi="Times New Roman" w:cs="Tahoma"/>
          <w:spacing w:val="-4"/>
          <w:kern w:val="16"/>
          <w:sz w:val="28"/>
          <w:szCs w:val="28"/>
          <w:lang w:eastAsia="ja-JP" w:bidi="fa-IR"/>
        </w:rPr>
        <w:t>от 12.05.2023);</w:t>
      </w:r>
    </w:p>
    <w:p w:rsidR="00933863" w:rsidRPr="00536F10" w:rsidRDefault="00933863" w:rsidP="009338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kern w:val="16"/>
          <w:sz w:val="28"/>
          <w:szCs w:val="28"/>
          <w:lang w:eastAsia="ja-JP" w:bidi="fa-IR"/>
        </w:rPr>
      </w:pPr>
      <w:r w:rsidRPr="00536F10">
        <w:rPr>
          <w:rFonts w:ascii="Times New Roman" w:eastAsia="Andale Sans UI" w:hAnsi="Times New Roman"/>
          <w:kern w:val="16"/>
          <w:sz w:val="28"/>
          <w:szCs w:val="28"/>
          <w:lang w:eastAsia="ja-JP" w:bidi="fa-IR"/>
        </w:rPr>
        <w:t xml:space="preserve">- внесение изменений в часть 2 статьи 2 Закона Курской области </w:t>
      </w:r>
      <w:r w:rsidR="00F928B6" w:rsidRPr="00536F10">
        <w:rPr>
          <w:rFonts w:ascii="Times New Roman" w:eastAsia="Andale Sans UI" w:hAnsi="Times New Roman"/>
          <w:kern w:val="16"/>
          <w:sz w:val="28"/>
          <w:szCs w:val="28"/>
          <w:lang w:eastAsia="ja-JP" w:bidi="fa-IR"/>
        </w:rPr>
        <w:br/>
      </w:r>
      <w:r w:rsidRPr="00536F10">
        <w:rPr>
          <w:rFonts w:ascii="Times New Roman" w:eastAsia="Andale Sans UI" w:hAnsi="Times New Roman"/>
          <w:kern w:val="16"/>
          <w:sz w:val="28"/>
          <w:szCs w:val="28"/>
          <w:lang w:eastAsia="ja-JP" w:bidi="fa-IR"/>
        </w:rPr>
        <w:t>«О дорожном фонде Курской области» (протокол № 11 от 18.05.2023);</w:t>
      </w:r>
    </w:p>
    <w:p w:rsidR="00933863" w:rsidRPr="00536F10" w:rsidRDefault="00933863" w:rsidP="009338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</w:pP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 xml:space="preserve">- рассмотрение вопроса по расчету плановых показателей в рамках региональных проектов «Общесистемные меры развития дорожного хозяйства» </w:t>
      </w:r>
      <w:r w:rsidR="00F928B6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br/>
      </w: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 xml:space="preserve">и «Региональная и местная дорожная сеть» до 2023 года (протокол № 13 </w:t>
      </w:r>
      <w:r w:rsidR="00F928B6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br/>
      </w: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>от 02.06.2023);</w:t>
      </w:r>
    </w:p>
    <w:p w:rsidR="00933863" w:rsidRPr="00536F10" w:rsidRDefault="00933863" w:rsidP="009338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kern w:val="16"/>
          <w:sz w:val="28"/>
          <w:szCs w:val="28"/>
          <w:lang w:eastAsia="ja-JP" w:bidi="fa-IR"/>
        </w:rPr>
      </w:pP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 xml:space="preserve">- рассмотрение проекта постановления Правительства Курской области </w:t>
      </w: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br/>
        <w:t xml:space="preserve">«О внесении изменений в государственную программу Курской области «Развитие транспортной системы, обеспечение перевозки пассажиров в Курской области и безопасности дорожного движения», утвержденную постановлением Администрации Курской области от 22 октября 2013 года № 768-па» (протокол </w:t>
      </w:r>
      <w:r w:rsidR="00F928B6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br/>
      </w: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>№ 14 от 06.06.2023);</w:t>
      </w:r>
    </w:p>
    <w:p w:rsidR="00BC0B36" w:rsidRPr="00536F10" w:rsidRDefault="00BC0B36" w:rsidP="00BC0B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</w:pPr>
      <w:r w:rsidRPr="00536F10">
        <w:rPr>
          <w:rFonts w:ascii="Times New Roman" w:eastAsia="Andale Sans UI" w:hAnsi="Times New Roman" w:cs="Tahoma"/>
          <w:kern w:val="16"/>
          <w:sz w:val="28"/>
          <w:szCs w:val="28"/>
          <w:lang w:val="de-DE" w:eastAsia="ja-JP" w:bidi="fa-IR"/>
        </w:rPr>
        <w:t xml:space="preserve">- </w:t>
      </w: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 xml:space="preserve">рассмотрение проекта постановления Правительства Курской области </w:t>
      </w: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br/>
        <w:t xml:space="preserve">«О внесении изменении в постановление Администрации Курской области </w:t>
      </w: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br/>
        <w:t xml:space="preserve">от 09.12.2021 № 1320-па «Об утверждении Перечня индикаторов риска нарушения обязательных требований при осуществлении регионального государственного </w:t>
      </w: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lastRenderedPageBreak/>
        <w:t xml:space="preserve">контроля (надзора) в сфере перевозок пассажиров и багажа </w:t>
      </w:r>
      <w:r w:rsidR="00933863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 xml:space="preserve">легковым такси </w:t>
      </w:r>
      <w:r w:rsidR="00F928B6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br/>
      </w: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>на территории Курской области»</w:t>
      </w:r>
      <w:r w:rsidR="00933863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 xml:space="preserve"> (протокол № 14/1 от 03.07.2023)</w:t>
      </w: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>;</w:t>
      </w:r>
    </w:p>
    <w:p w:rsidR="001315A9" w:rsidRPr="00536F10" w:rsidRDefault="00BC0B36" w:rsidP="001315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</w:pP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 xml:space="preserve">- рассмотрение проекта постановления Правительства Курской области </w:t>
      </w: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br/>
        <w:t xml:space="preserve">«О внесении изменении в постановление Администрации Курской области </w:t>
      </w:r>
      <w:r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br/>
        <w:t>от 09.12.2021 № 1319-па «Об утверждении Перечня индикаторов риска нарушения обязательных требований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хозяйстве»</w:t>
      </w:r>
      <w:r w:rsidR="00933863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 xml:space="preserve"> </w:t>
      </w:r>
      <w:r w:rsidR="001315A9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 xml:space="preserve">(протокол № 14/1 </w:t>
      </w:r>
      <w:r w:rsidR="00F928B6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br/>
      </w:r>
      <w:r w:rsidR="001315A9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>от 03.07.2023);</w:t>
      </w:r>
    </w:p>
    <w:p w:rsidR="001315A9" w:rsidRPr="00536F10" w:rsidRDefault="00BC0B36" w:rsidP="001315A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- внесение изменений в раздел «Финансовое обеспечение» в паспорт регионального проекта «Региональная и местная дорожная сеть» национального проекта «Безопасные качественные дороги» Курской области</w:t>
      </w:r>
      <w:r w:rsidR="00933863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315A9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 xml:space="preserve">(протокол № 15 </w:t>
      </w:r>
      <w:r w:rsidR="00F928B6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br/>
      </w:r>
      <w:r w:rsidR="001315A9" w:rsidRPr="00536F10">
        <w:rPr>
          <w:rFonts w:ascii="Times New Roman" w:eastAsia="Andale Sans UI" w:hAnsi="Times New Roman" w:cs="Tahoma"/>
          <w:kern w:val="16"/>
          <w:sz w:val="28"/>
          <w:szCs w:val="28"/>
          <w:lang w:eastAsia="ja-JP" w:bidi="fa-IR"/>
        </w:rPr>
        <w:t>от 04.07.2023);</w:t>
      </w:r>
    </w:p>
    <w:p w:rsidR="001315A9" w:rsidRPr="00536F10" w:rsidRDefault="00BC0B36" w:rsidP="001315A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рассмотрение проекта постановления Правительства Курской области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«О внесении изменении в постановление Администрации Курской области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от 28.12.2021 № 1497-па «Об утверждении Положения о региональном государственном контроле (надзоре) в сфере перевозок пассажиров и багажа легковым такси на территории Курской области»</w:t>
      </w:r>
      <w:r w:rsidR="00933863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315A9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(протокол № 15/1 от 28.07.2023);</w:t>
      </w:r>
    </w:p>
    <w:p w:rsidR="00BC0B36" w:rsidRPr="00536F10" w:rsidRDefault="00BC0B36" w:rsidP="00BC0B3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рассмотрение вопроса о заключении дополнительных соглашений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к Соглашениям о реализации региональных проектов «Региональная и местная дорожная сеть» и «Общесистемные меры развития дорожного хозяйства» </w:t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на территории Курской области в рамках национального проекта «Безопасные качественны дороги»</w:t>
      </w:r>
      <w:r w:rsidR="00933863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315A9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(протокол № 16 от 11.08.2023); </w:t>
      </w:r>
    </w:p>
    <w:p w:rsidR="00BC0B36" w:rsidRPr="00536F10" w:rsidRDefault="00BC0B36" w:rsidP="00BC0B3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рассмотрение проекта приказа Министерства транспорта </w:t>
      </w:r>
      <w:r w:rsidR="00C84ACD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и автомобильных дорог Курской области «Об утверждении форм проверочных листов (списка контрольных вопросов), применяемых Министерством транспорта и автомобильных дорог Курской области при осуществлении регионального государственного контроля (надзора) в сфере перевозок пассажиров и багажа легковым такси на территории Курской области»</w:t>
      </w:r>
      <w:r w:rsidR="00933863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315A9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(протокол № 17 от 25.08.2023); </w:t>
      </w:r>
    </w:p>
    <w:p w:rsidR="00BC0B36" w:rsidRPr="00536F10" w:rsidRDefault="00BC0B36" w:rsidP="00BC0B3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внесение изменений в государственную программу Курской области «Развитие транспортной системы, обеспечение перевозки пассажиров </w:t>
      </w:r>
      <w:r w:rsidR="00C84ACD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в Курской области и безопасности дорожного движения»</w:t>
      </w:r>
      <w:r w:rsidR="001315A9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928B6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(протокол № 19 </w:t>
      </w:r>
      <w:r w:rsidR="00F928B6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C84ACD" w:rsidRPr="00536F10">
        <w:rPr>
          <w:rFonts w:ascii="Times New Roman" w:eastAsia="Times New Roman" w:hAnsi="Times New Roman"/>
          <w:bCs/>
          <w:sz w:val="28"/>
          <w:szCs w:val="28"/>
          <w:lang w:eastAsia="ru-RU"/>
        </w:rPr>
        <w:t>от 31.08.2023);</w:t>
      </w:r>
    </w:p>
    <w:p w:rsidR="00BC0B36" w:rsidRPr="00536F10" w:rsidRDefault="00BC0B36" w:rsidP="00BC0B3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- рассмотрение вопроса о заключении дополнительного соглашения </w:t>
      </w:r>
      <w:r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br/>
        <w:t>к Соглашению о предоставлении субсидии из федерального бюджета бюджету субъекта Российской Федерации от 28.12.2022 № 108-09-2023-104 в рамках реализации регионального проекта «Региональная и местная дорожная сеть» национального проекта «Безопасные качественные дороги» в Курской области</w:t>
      </w:r>
      <w:r w:rsidR="00C84ACD"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(протокол № 21 </w:t>
      </w:r>
      <w:r w:rsidR="00F928B6"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br/>
      </w:r>
      <w:r w:rsidR="00C84ACD"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от 19.10.2023)</w:t>
      </w:r>
      <w:r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;</w:t>
      </w:r>
    </w:p>
    <w:p w:rsidR="00C84ACD" w:rsidRPr="00536F10" w:rsidRDefault="00C84ACD" w:rsidP="00C84AC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- избрание председателя общественного совета, заместителя председателя общественного совета, секретаря общественного совета при Министерстве (протокол № 1 от 20.11.2023); </w:t>
      </w:r>
    </w:p>
    <w:p w:rsidR="00C84ACD" w:rsidRPr="00536F10" w:rsidRDefault="00C84ACD" w:rsidP="00C84AC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- рассмотрение проекта внесения изменений в национальный проект «Безопасные качественные дороги» Курской области в части региональных проектов </w:t>
      </w:r>
      <w:r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lastRenderedPageBreak/>
        <w:t xml:space="preserve">«Региональная и местная дорожная сеть (Курская область)» и «Общесистемные меры развития дорожного хозяйства (Курская область)» (протокол № 1 от 20.11.2023); </w:t>
      </w:r>
    </w:p>
    <w:p w:rsidR="00C84ACD" w:rsidRPr="00536F10" w:rsidRDefault="00C84ACD" w:rsidP="00C84AC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- обсуждение проектов программ профилактики причинения вреда (ущерба) охраняемым законом ценностям при осуществлении регионального государственного контроля (надзора) в сфере перевозок пассажиров и багажа легковым такси </w:t>
      </w:r>
      <w:r w:rsidR="00F928B6"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br/>
      </w:r>
      <w:r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на территории Курской области,  на автомобильном транспорте, городском наземном электрическом транспорте и в дорожном хозяйстве на 2024 год (протокол № 2 </w:t>
      </w:r>
      <w:r w:rsidR="00F928B6"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br/>
      </w:r>
      <w:r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от 22.11.2023);</w:t>
      </w:r>
    </w:p>
    <w:p w:rsidR="00C84ACD" w:rsidRPr="00536F10" w:rsidRDefault="00C84ACD" w:rsidP="00C84AC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- обсуждение результатов исполнения Плана мероприятий по противодействию коррупции в Министерстве за 2023 год</w:t>
      </w:r>
      <w:r w:rsidR="00F928B6"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(протокол № 3 </w:t>
      </w:r>
      <w:r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от 08.12.2023);</w:t>
      </w:r>
    </w:p>
    <w:p w:rsidR="00C84ACD" w:rsidRPr="00536F10" w:rsidRDefault="00C84ACD" w:rsidP="00C84AC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- обсуждение итогов работы общественного совета при Министерстве </w:t>
      </w:r>
      <w:r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br/>
        <w:t>в 2023 (протокол № 3 от 08.12.2023)</w:t>
      </w:r>
      <w:r w:rsidR="001D69E7" w:rsidRPr="00536F1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.</w:t>
      </w:r>
    </w:p>
    <w:p w:rsidR="008F2133" w:rsidRPr="00536F10" w:rsidRDefault="008F2133" w:rsidP="00C84AC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</w:pPr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В отчетном периоде все мероприятия Плана общественного совета </w:t>
      </w:r>
      <w:r w:rsidR="00536F10">
        <w:rPr>
          <w:rFonts w:ascii="Times New Roman" w:eastAsia="Times New Roman" w:hAnsi="Times New Roman"/>
          <w:bCs/>
          <w:sz w:val="28"/>
          <w:szCs w:val="28"/>
        </w:rPr>
        <w:br/>
      </w:r>
      <w:bookmarkStart w:id="0" w:name="_GoBack"/>
      <w:bookmarkEnd w:id="0"/>
      <w:r w:rsidRPr="00536F10">
        <w:rPr>
          <w:rFonts w:ascii="Times New Roman" w:eastAsia="Times New Roman" w:hAnsi="Times New Roman"/>
          <w:bCs/>
          <w:sz w:val="28"/>
          <w:szCs w:val="28"/>
        </w:rPr>
        <w:t>при Министерстве на 2023 года выполнены.</w:t>
      </w:r>
    </w:p>
    <w:p w:rsidR="00D473DE" w:rsidRDefault="00D473DE" w:rsidP="007912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36F10">
        <w:rPr>
          <w:rFonts w:ascii="Times New Roman" w:eastAsia="Times New Roman" w:hAnsi="Times New Roman"/>
          <w:bCs/>
          <w:sz w:val="28"/>
          <w:szCs w:val="28"/>
        </w:rPr>
        <w:t xml:space="preserve">Затруднения в работе общественного совета при Министерстве </w:t>
      </w:r>
      <w:r w:rsidRPr="00536F10">
        <w:rPr>
          <w:rFonts w:ascii="Times New Roman" w:eastAsia="Times New Roman" w:hAnsi="Times New Roman"/>
          <w:bCs/>
          <w:sz w:val="28"/>
          <w:szCs w:val="28"/>
        </w:rPr>
        <w:br/>
        <w:t>в 2023 году отсутствовали.</w:t>
      </w:r>
    </w:p>
    <w:p w:rsidR="00AC2ED8" w:rsidRPr="00E30C77" w:rsidRDefault="00AC2ED8" w:rsidP="007912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791245" w:rsidRPr="00E30C77" w:rsidRDefault="00791245" w:rsidP="00791245">
      <w:pPr>
        <w:widowControl w:val="0"/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791245" w:rsidRPr="00791245" w:rsidRDefault="00791245" w:rsidP="00791245">
      <w:pPr>
        <w:widowControl w:val="0"/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7523B9" w:rsidRDefault="007523B9" w:rsidP="00793D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793D01" w:rsidRDefault="00793D01" w:rsidP="00793D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793D01" w:rsidRDefault="00793D01" w:rsidP="00793D0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sectPr w:rsidR="00793D01" w:rsidSect="00F928B6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6CA" w:rsidRDefault="00FA26CA" w:rsidP="00FA26CA">
      <w:pPr>
        <w:spacing w:after="0" w:line="240" w:lineRule="auto"/>
      </w:pPr>
      <w:r>
        <w:separator/>
      </w:r>
    </w:p>
  </w:endnote>
  <w:endnote w:type="continuationSeparator" w:id="0">
    <w:p w:rsidR="00FA26CA" w:rsidRDefault="00FA26CA" w:rsidP="00FA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6CA" w:rsidRDefault="00FA26CA" w:rsidP="00FA26CA">
      <w:pPr>
        <w:spacing w:after="0" w:line="240" w:lineRule="auto"/>
      </w:pPr>
      <w:r>
        <w:separator/>
      </w:r>
    </w:p>
  </w:footnote>
  <w:footnote w:type="continuationSeparator" w:id="0">
    <w:p w:rsidR="00FA26CA" w:rsidRDefault="00FA26CA" w:rsidP="00FA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320906"/>
      <w:docPartObj>
        <w:docPartGallery w:val="Page Numbers (Top of Page)"/>
        <w:docPartUnique/>
      </w:docPartObj>
    </w:sdtPr>
    <w:sdtEndPr/>
    <w:sdtContent>
      <w:p w:rsidR="00FA26CA" w:rsidRDefault="00FA26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F10">
          <w:rPr>
            <w:noProof/>
          </w:rPr>
          <w:t>4</w:t>
        </w:r>
        <w:r>
          <w:fldChar w:fldCharType="end"/>
        </w:r>
      </w:p>
    </w:sdtContent>
  </w:sdt>
  <w:p w:rsidR="00FA26CA" w:rsidRDefault="00FA26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56D87"/>
    <w:multiLevelType w:val="hybridMultilevel"/>
    <w:tmpl w:val="5672EEF4"/>
    <w:lvl w:ilvl="0" w:tplc="BEF0A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54712"/>
    <w:multiLevelType w:val="hybridMultilevel"/>
    <w:tmpl w:val="827414EC"/>
    <w:lvl w:ilvl="0" w:tplc="BEF0A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B7"/>
    <w:rsid w:val="000639AD"/>
    <w:rsid w:val="001315A9"/>
    <w:rsid w:val="001D69E7"/>
    <w:rsid w:val="00466539"/>
    <w:rsid w:val="00536F10"/>
    <w:rsid w:val="007523B9"/>
    <w:rsid w:val="00791245"/>
    <w:rsid w:val="00793D01"/>
    <w:rsid w:val="008760E3"/>
    <w:rsid w:val="008F2133"/>
    <w:rsid w:val="00933863"/>
    <w:rsid w:val="00A94D1F"/>
    <w:rsid w:val="00AC2ED8"/>
    <w:rsid w:val="00B64000"/>
    <w:rsid w:val="00BA48B7"/>
    <w:rsid w:val="00BC0B36"/>
    <w:rsid w:val="00C84ACD"/>
    <w:rsid w:val="00D473DE"/>
    <w:rsid w:val="00E30C77"/>
    <w:rsid w:val="00EE0EFF"/>
    <w:rsid w:val="00F928B6"/>
    <w:rsid w:val="00FA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42F7"/>
  <w15:chartTrackingRefBased/>
  <w15:docId w15:val="{8691B778-CA44-432A-AB0C-69FBD622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A48B7"/>
    <w:pPr>
      <w:widowControl w:val="0"/>
      <w:suppressAutoHyphens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7912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6C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A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6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 Екатерина Александровна</dc:creator>
  <cp:keywords/>
  <dc:description/>
  <cp:lastModifiedBy>Шуляк Екатерина Александровна</cp:lastModifiedBy>
  <cp:revision>15</cp:revision>
  <dcterms:created xsi:type="dcterms:W3CDTF">2023-12-13T14:17:00Z</dcterms:created>
  <dcterms:modified xsi:type="dcterms:W3CDTF">2023-12-25T14:49:00Z</dcterms:modified>
</cp:coreProperties>
</file>