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865740" w:rsidRDefault="005F6A97">
            <w:pPr>
              <w:ind w:firstLine="567"/>
              <w:jc w:val="both"/>
              <w:rPr>
                <w:color w:val="000000" w:themeColor="text1"/>
                <w:szCs w:val="24"/>
              </w:rPr>
            </w:pPr>
            <w:r w:rsidRPr="00865740">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865740" w:rsidRDefault="00CB281E">
            <w:pPr>
              <w:ind w:firstLine="567"/>
              <w:jc w:val="both"/>
              <w:rPr>
                <w:color w:val="000000" w:themeColor="text1"/>
                <w:szCs w:val="24"/>
              </w:rPr>
            </w:pPr>
            <w:r w:rsidRPr="00865740">
              <w:rPr>
                <w:color w:val="000000" w:themeColor="text1"/>
                <w:szCs w:val="24"/>
              </w:rPr>
              <w:t>Электронный аукцион</w:t>
            </w:r>
            <w:r w:rsidR="005F6A97" w:rsidRPr="00865740">
              <w:rPr>
                <w:color w:val="000000" w:themeColor="text1"/>
                <w:szCs w:val="24"/>
              </w:rPr>
              <w:t xml:space="preserve"> назначается на </w:t>
            </w:r>
            <w:r w:rsidR="0013028A" w:rsidRPr="00865740">
              <w:rPr>
                <w:b/>
                <w:bCs/>
                <w:color w:val="000000" w:themeColor="text1"/>
                <w:szCs w:val="24"/>
              </w:rPr>
              <w:t>10</w:t>
            </w:r>
            <w:r w:rsidR="005F6A97" w:rsidRPr="00865740">
              <w:rPr>
                <w:b/>
                <w:bCs/>
                <w:color w:val="000000" w:themeColor="text1"/>
                <w:szCs w:val="24"/>
              </w:rPr>
              <w:t xml:space="preserve"> часов 00 минут </w:t>
            </w:r>
            <w:r w:rsidR="006371B0" w:rsidRPr="00865740">
              <w:rPr>
                <w:b/>
                <w:bCs/>
                <w:color w:val="000000" w:themeColor="text1"/>
                <w:szCs w:val="24"/>
              </w:rPr>
              <w:t>7</w:t>
            </w:r>
            <w:r w:rsidR="00C54A5E" w:rsidRPr="00865740">
              <w:rPr>
                <w:b/>
                <w:bCs/>
                <w:color w:val="000000" w:themeColor="text1"/>
                <w:szCs w:val="24"/>
              </w:rPr>
              <w:t xml:space="preserve"> августа</w:t>
            </w:r>
            <w:r w:rsidR="0013028A" w:rsidRPr="00865740">
              <w:rPr>
                <w:b/>
                <w:bCs/>
                <w:color w:val="000000" w:themeColor="text1"/>
                <w:szCs w:val="24"/>
              </w:rPr>
              <w:t xml:space="preserve"> </w:t>
            </w:r>
            <w:r w:rsidR="00E512E5" w:rsidRPr="00865740">
              <w:rPr>
                <w:b/>
                <w:bCs/>
                <w:color w:val="000000" w:themeColor="text1"/>
                <w:szCs w:val="24"/>
              </w:rPr>
              <w:t>202</w:t>
            </w:r>
            <w:r w:rsidR="006474AB" w:rsidRPr="00865740">
              <w:rPr>
                <w:b/>
                <w:bCs/>
                <w:color w:val="000000" w:themeColor="text1"/>
                <w:szCs w:val="24"/>
              </w:rPr>
              <w:t>5</w:t>
            </w:r>
            <w:r w:rsidR="005F6A97" w:rsidRPr="00865740">
              <w:rPr>
                <w:b/>
                <w:bCs/>
                <w:color w:val="000000" w:themeColor="text1"/>
                <w:szCs w:val="24"/>
              </w:rPr>
              <w:t xml:space="preserve"> года</w:t>
            </w:r>
            <w:r w:rsidR="005F6A97" w:rsidRPr="00865740">
              <w:rPr>
                <w:b/>
                <w:bCs/>
                <w:color w:val="FF0000"/>
                <w:szCs w:val="24"/>
              </w:rPr>
              <w:t xml:space="preserve"> </w:t>
            </w:r>
            <w:r w:rsidR="005F6A97" w:rsidRPr="00865740">
              <w:rPr>
                <w:color w:val="000000" w:themeColor="text1"/>
                <w:szCs w:val="24"/>
              </w:rPr>
              <w:t xml:space="preserve">(время начала приема предложений о цене предмета аукциона в электронной форме от участников электронного аукциона). </w:t>
            </w:r>
          </w:p>
          <w:p w:rsidR="000A709A" w:rsidRPr="00865740" w:rsidRDefault="005F6A97">
            <w:pPr>
              <w:ind w:firstLine="567"/>
              <w:jc w:val="both"/>
              <w:rPr>
                <w:color w:val="000000" w:themeColor="text1"/>
                <w:szCs w:val="24"/>
              </w:rPr>
            </w:pPr>
            <w:r w:rsidRPr="00865740">
              <w:rPr>
                <w:color w:val="000000" w:themeColor="text1"/>
                <w:szCs w:val="24"/>
              </w:rPr>
              <w:t>Организатор аукциона – Министерство имущества Курской области.</w:t>
            </w:r>
          </w:p>
          <w:p w:rsidR="000A709A" w:rsidRPr="00865740" w:rsidRDefault="005F6A97">
            <w:pPr>
              <w:ind w:firstLine="567"/>
              <w:jc w:val="both"/>
              <w:rPr>
                <w:color w:val="000000" w:themeColor="text1"/>
                <w:szCs w:val="24"/>
              </w:rPr>
            </w:pPr>
            <w:r w:rsidRPr="00865740">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865740" w:rsidRDefault="005F6A97">
            <w:pPr>
              <w:ind w:firstLine="567"/>
              <w:jc w:val="both"/>
              <w:rPr>
                <w:color w:val="000000" w:themeColor="text1"/>
                <w:szCs w:val="24"/>
              </w:rPr>
            </w:pPr>
            <w:r w:rsidRPr="00865740">
              <w:rPr>
                <w:color w:val="000000" w:themeColor="text1"/>
                <w:szCs w:val="24"/>
              </w:rPr>
              <w:t>Подача заявки и подача предложений о цене предмета аукциона осуществляется в электронной форме.</w:t>
            </w:r>
          </w:p>
          <w:p w:rsidR="000A709A" w:rsidRPr="00865740" w:rsidRDefault="005F6A97">
            <w:pPr>
              <w:ind w:firstLine="567"/>
              <w:jc w:val="both"/>
              <w:rPr>
                <w:color w:val="000000" w:themeColor="text1"/>
                <w:szCs w:val="24"/>
              </w:rPr>
            </w:pPr>
            <w:r w:rsidRPr="00865740">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0A709A" w:rsidRPr="00865740" w:rsidRDefault="00CB281E" w:rsidP="00BA2528">
            <w:pPr>
              <w:pStyle w:val="af1"/>
              <w:ind w:left="0" w:firstLine="567"/>
              <w:jc w:val="both"/>
              <w:rPr>
                <w:color w:val="000000" w:themeColor="text1"/>
                <w:sz w:val="24"/>
                <w:szCs w:val="24"/>
              </w:rPr>
            </w:pPr>
            <w:r w:rsidRPr="00865740">
              <w:rPr>
                <w:color w:val="000000" w:themeColor="text1"/>
                <w:sz w:val="24"/>
                <w:szCs w:val="24"/>
              </w:rPr>
              <w:t xml:space="preserve">Контактный телефон Организатора аукциона: +7(4712) </w:t>
            </w:r>
            <w:r w:rsidR="003931AF" w:rsidRPr="00865740">
              <w:rPr>
                <w:color w:val="000000" w:themeColor="text1"/>
                <w:sz w:val="24"/>
                <w:szCs w:val="24"/>
              </w:rPr>
              <w:t>51-23-55</w:t>
            </w:r>
            <w:r w:rsidRPr="00865740">
              <w:rPr>
                <w:color w:val="000000" w:themeColor="text1"/>
                <w:sz w:val="24"/>
                <w:szCs w:val="24"/>
              </w:rPr>
              <w:t xml:space="preserve"> (доб. 2048).</w:t>
            </w:r>
          </w:p>
          <w:p w:rsidR="00BA2528" w:rsidRPr="00865740" w:rsidRDefault="00BA2528" w:rsidP="00345D52">
            <w:pPr>
              <w:ind w:firstLine="567"/>
              <w:jc w:val="both"/>
              <w:rPr>
                <w:b/>
                <w:szCs w:val="24"/>
              </w:rPr>
            </w:pPr>
          </w:p>
          <w:p w:rsidR="00345D52" w:rsidRPr="00865740" w:rsidRDefault="00345D52" w:rsidP="00345D52">
            <w:pPr>
              <w:ind w:firstLine="567"/>
              <w:jc w:val="both"/>
              <w:rPr>
                <w:b/>
                <w:color w:val="000000" w:themeColor="text1"/>
                <w:szCs w:val="24"/>
              </w:rPr>
            </w:pPr>
            <w:r w:rsidRPr="00865740">
              <w:rPr>
                <w:b/>
                <w:szCs w:val="24"/>
              </w:rPr>
              <w:t>Лот №1.</w:t>
            </w:r>
            <w:r w:rsidRPr="00865740">
              <w:rPr>
                <w:b/>
                <w:color w:val="000000" w:themeColor="text1"/>
                <w:szCs w:val="24"/>
              </w:rPr>
              <w:t xml:space="preserve"> </w:t>
            </w:r>
            <w:r w:rsidRPr="00865740">
              <w:rPr>
                <w:color w:val="000000" w:themeColor="text1"/>
                <w:szCs w:val="24"/>
              </w:rPr>
              <w:t xml:space="preserve">Предметом аукциона является право на заключение договора аренды земельного участка с кадастровым номером </w:t>
            </w:r>
            <w:r w:rsidR="002D4693" w:rsidRPr="00865740">
              <w:rPr>
                <w:color w:val="000000" w:themeColor="text1"/>
                <w:szCs w:val="24"/>
              </w:rPr>
              <w:t>46:16:020806:173</w:t>
            </w:r>
            <w:r w:rsidRPr="00865740">
              <w:rPr>
                <w:color w:val="000000" w:themeColor="text1"/>
                <w:szCs w:val="24"/>
              </w:rPr>
              <w:t xml:space="preserve">, площадью </w:t>
            </w:r>
            <w:r w:rsidR="002D4693" w:rsidRPr="00865740">
              <w:rPr>
                <w:color w:val="000000" w:themeColor="text1"/>
                <w:szCs w:val="24"/>
              </w:rPr>
              <w:t>118 960</w:t>
            </w:r>
            <w:r w:rsidRPr="00865740">
              <w:rPr>
                <w:color w:val="000000" w:themeColor="text1"/>
                <w:szCs w:val="24"/>
              </w:rPr>
              <w:t xml:space="preserve"> </w:t>
            </w:r>
            <w:proofErr w:type="spellStart"/>
            <w:r w:rsidRPr="00865740">
              <w:rPr>
                <w:color w:val="000000" w:themeColor="text1"/>
                <w:szCs w:val="24"/>
              </w:rPr>
              <w:t>кв.м</w:t>
            </w:r>
            <w:proofErr w:type="spellEnd"/>
            <w:r w:rsidRPr="00865740">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2D4693" w:rsidRPr="00865740">
              <w:rPr>
                <w:color w:val="000000" w:themeColor="text1"/>
                <w:szCs w:val="24"/>
              </w:rPr>
              <w:t>Обоянский</w:t>
            </w:r>
            <w:proofErr w:type="spellEnd"/>
            <w:r w:rsidR="002D4693" w:rsidRPr="00865740">
              <w:rPr>
                <w:color w:val="000000" w:themeColor="text1"/>
                <w:szCs w:val="24"/>
              </w:rPr>
              <w:t xml:space="preserve"> район</w:t>
            </w:r>
            <w:r w:rsidRPr="00865740">
              <w:rPr>
                <w:color w:val="000000" w:themeColor="text1"/>
                <w:szCs w:val="24"/>
              </w:rPr>
              <w:t>,</w:t>
            </w:r>
            <w:r w:rsidR="002D4693" w:rsidRPr="00865740">
              <w:rPr>
                <w:color w:val="000000" w:themeColor="text1"/>
                <w:szCs w:val="24"/>
              </w:rPr>
              <w:t xml:space="preserve"> </w:t>
            </w:r>
            <w:proofErr w:type="spellStart"/>
            <w:r w:rsidR="002D4693" w:rsidRPr="00865740">
              <w:rPr>
                <w:color w:val="000000" w:themeColor="text1"/>
                <w:szCs w:val="24"/>
              </w:rPr>
              <w:t>Афанасьевский</w:t>
            </w:r>
            <w:proofErr w:type="spellEnd"/>
            <w:r w:rsidR="002D4693" w:rsidRPr="00865740">
              <w:rPr>
                <w:color w:val="000000" w:themeColor="text1"/>
                <w:szCs w:val="24"/>
              </w:rPr>
              <w:t xml:space="preserve"> сельсовет,</w:t>
            </w:r>
            <w:r w:rsidRPr="00865740">
              <w:rPr>
                <w:color w:val="000000" w:themeColor="text1"/>
                <w:szCs w:val="24"/>
              </w:rPr>
              <w:t xml:space="preserve"> с видом разрешенного использования земельного участка - «растениеводство»,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t>Аукцион проводится в соответствии со статьями 39.11, 39.12, 39.13 Земельного кодекса Российской Федерации</w:t>
            </w:r>
            <w:r w:rsidR="00CA7B68" w:rsidRPr="00865740">
              <w:rPr>
                <w:color w:val="000000" w:themeColor="text1"/>
                <w:szCs w:val="24"/>
              </w:rPr>
              <w:t xml:space="preserve"> </w:t>
            </w:r>
            <w:r w:rsidRPr="00865740">
              <w:rPr>
                <w:color w:val="000000" w:themeColor="text1"/>
                <w:szCs w:val="24"/>
              </w:rPr>
              <w:t>и на основании решения Министерства имущества Курской области    № 01.01-02/</w:t>
            </w:r>
            <w:r w:rsidR="00C54A5E" w:rsidRPr="00865740">
              <w:rPr>
                <w:color w:val="000000" w:themeColor="text1"/>
                <w:szCs w:val="24"/>
              </w:rPr>
              <w:t>479</w:t>
            </w:r>
            <w:r w:rsidRPr="00865740">
              <w:rPr>
                <w:color w:val="000000" w:themeColor="text1"/>
                <w:szCs w:val="24"/>
              </w:rPr>
              <w:t xml:space="preserve"> от </w:t>
            </w:r>
            <w:r w:rsidR="00C54A5E" w:rsidRPr="00865740">
              <w:rPr>
                <w:color w:val="000000" w:themeColor="text1"/>
                <w:szCs w:val="24"/>
              </w:rPr>
              <w:t>30.06</w:t>
            </w:r>
            <w:r w:rsidRPr="00865740">
              <w:rPr>
                <w:color w:val="000000" w:themeColor="text1"/>
                <w:szCs w:val="24"/>
              </w:rPr>
              <w:t>.2025.</w:t>
            </w:r>
          </w:p>
          <w:p w:rsidR="00345D52" w:rsidRPr="00865740" w:rsidRDefault="00345D52" w:rsidP="00345D52">
            <w:pPr>
              <w:ind w:firstLine="567"/>
              <w:jc w:val="both"/>
              <w:rPr>
                <w:color w:val="000000" w:themeColor="text1"/>
                <w:szCs w:val="24"/>
              </w:rPr>
            </w:pPr>
            <w:r w:rsidRPr="00865740">
              <w:rPr>
                <w:color w:val="000000" w:themeColor="text1"/>
                <w:szCs w:val="24"/>
              </w:rPr>
              <w:t>Аукцион является открытым по составу участников.</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865740">
              <w:rPr>
                <w:b/>
                <w:color w:val="000000" w:themeColor="text1"/>
                <w:szCs w:val="24"/>
              </w:rPr>
              <w:t xml:space="preserve"> </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F850B9" w:rsidRPr="00865740" w:rsidRDefault="00345D52" w:rsidP="00345D52">
            <w:pPr>
              <w:ind w:firstLine="567"/>
              <w:jc w:val="both"/>
              <w:rPr>
                <w:bCs/>
                <w:color w:val="000000" w:themeColor="text1"/>
                <w:szCs w:val="24"/>
              </w:rPr>
            </w:pPr>
            <w:r w:rsidRPr="00865740">
              <w:rPr>
                <w:b/>
                <w:color w:val="000000" w:themeColor="text1"/>
                <w:szCs w:val="24"/>
              </w:rPr>
              <w:t>Существующие ограничения и обременения земельного участка:</w:t>
            </w:r>
          </w:p>
          <w:p w:rsidR="00345D52" w:rsidRPr="00865740" w:rsidRDefault="00F850B9" w:rsidP="00DF5CD8">
            <w:pPr>
              <w:pStyle w:val="af1"/>
              <w:numPr>
                <w:ilvl w:val="0"/>
                <w:numId w:val="5"/>
              </w:numPr>
              <w:jc w:val="both"/>
              <w:rPr>
                <w:color w:val="000000" w:themeColor="text1"/>
                <w:sz w:val="24"/>
                <w:szCs w:val="24"/>
                <w:shd w:val="clear" w:color="auto" w:fill="FFFFFF"/>
              </w:rPr>
            </w:pPr>
            <w:r w:rsidRPr="00865740">
              <w:rPr>
                <w:color w:val="000000" w:themeColor="text1"/>
                <w:sz w:val="24"/>
                <w:szCs w:val="24"/>
                <w:shd w:val="clear" w:color="auto" w:fill="FFFFFF"/>
              </w:rPr>
              <w:t>Придорожная полоса автомагистрали М-2 «Крым» - от Москвы через Тулу, Орел, Курск, Белгород до границы с Украиной (на Харьков, Днепропетровск, Симферополь, подъезды к городам Тула, Орел, Курск, Белгород (км 456 – км 603</w:t>
            </w:r>
            <w:r w:rsidR="00DF5CD8" w:rsidRPr="00865740">
              <w:rPr>
                <w:color w:val="000000" w:themeColor="text1"/>
                <w:sz w:val="24"/>
                <w:szCs w:val="24"/>
                <w:shd w:val="clear" w:color="auto" w:fill="FFFFFF"/>
              </w:rPr>
              <w:t xml:space="preserve">) в границах Курской области», </w:t>
            </w:r>
            <w:r w:rsidRPr="00865740">
              <w:rPr>
                <w:color w:val="000000" w:themeColor="text1"/>
                <w:sz w:val="24"/>
                <w:szCs w:val="24"/>
                <w:shd w:val="clear" w:color="auto" w:fill="FFFFFF"/>
              </w:rPr>
              <w:t>реестровый номер:</w:t>
            </w:r>
            <w:r w:rsidR="00DF5CD8" w:rsidRPr="00865740">
              <w:rPr>
                <w:color w:val="000000" w:themeColor="text1"/>
                <w:sz w:val="24"/>
                <w:szCs w:val="24"/>
                <w:shd w:val="clear" w:color="auto" w:fill="FFFFFF"/>
              </w:rPr>
              <w:t>46:</w:t>
            </w:r>
            <w:r w:rsidRPr="00865740">
              <w:rPr>
                <w:color w:val="000000" w:themeColor="text1"/>
                <w:sz w:val="24"/>
                <w:szCs w:val="24"/>
                <w:shd w:val="clear" w:color="auto" w:fill="FFFFFF"/>
              </w:rPr>
              <w:t>16-6.71</w:t>
            </w:r>
          </w:p>
          <w:p w:rsidR="00DF5CD8" w:rsidRPr="00865740" w:rsidRDefault="00BB28FC" w:rsidP="00DF5CD8">
            <w:pPr>
              <w:pStyle w:val="af1"/>
              <w:numPr>
                <w:ilvl w:val="0"/>
                <w:numId w:val="5"/>
              </w:numPr>
              <w:jc w:val="both"/>
              <w:rPr>
                <w:color w:val="000000" w:themeColor="text1"/>
                <w:sz w:val="24"/>
                <w:szCs w:val="24"/>
              </w:rPr>
            </w:pPr>
            <w:r w:rsidRPr="00865740">
              <w:rPr>
                <w:color w:val="252625"/>
                <w:sz w:val="24"/>
                <w:szCs w:val="24"/>
                <w:shd w:val="clear" w:color="auto" w:fill="FFFFFF"/>
              </w:rPr>
              <w:t xml:space="preserve">Охранная зона магистральной ВОЛС К-819 в </w:t>
            </w:r>
            <w:proofErr w:type="spellStart"/>
            <w:r w:rsidRPr="00865740">
              <w:rPr>
                <w:color w:val="252625"/>
                <w:sz w:val="24"/>
                <w:szCs w:val="24"/>
                <w:shd w:val="clear" w:color="auto" w:fill="FFFFFF"/>
              </w:rPr>
              <w:t>Обоянском</w:t>
            </w:r>
            <w:proofErr w:type="spellEnd"/>
            <w:r w:rsidRPr="00865740">
              <w:rPr>
                <w:color w:val="252625"/>
                <w:sz w:val="24"/>
                <w:szCs w:val="24"/>
                <w:shd w:val="clear" w:color="auto" w:fill="FFFFFF"/>
              </w:rPr>
              <w:t xml:space="preserve"> районе Курской области</w:t>
            </w:r>
            <w:r w:rsidR="00BF6613" w:rsidRPr="00865740">
              <w:rPr>
                <w:color w:val="000000" w:themeColor="text1"/>
                <w:sz w:val="24"/>
                <w:szCs w:val="24"/>
              </w:rPr>
              <w:t>, реестровый номер</w:t>
            </w:r>
            <w:r w:rsidR="00DF5CD8" w:rsidRPr="00865740">
              <w:rPr>
                <w:color w:val="000000" w:themeColor="text1"/>
                <w:sz w:val="24"/>
                <w:szCs w:val="24"/>
              </w:rPr>
              <w:t>:46:</w:t>
            </w:r>
            <w:r w:rsidRPr="00865740">
              <w:rPr>
                <w:color w:val="000000" w:themeColor="text1"/>
                <w:sz w:val="24"/>
                <w:szCs w:val="24"/>
              </w:rPr>
              <w:t>1</w:t>
            </w:r>
            <w:r w:rsidR="00DF5CD8" w:rsidRPr="00865740">
              <w:rPr>
                <w:color w:val="000000" w:themeColor="text1"/>
                <w:sz w:val="24"/>
                <w:szCs w:val="24"/>
              </w:rPr>
              <w:t>6-6.591.</w:t>
            </w:r>
          </w:p>
          <w:p w:rsidR="00DF5CD8" w:rsidRPr="00865740" w:rsidRDefault="00BF6613" w:rsidP="00897FF3">
            <w:pPr>
              <w:pStyle w:val="af1"/>
              <w:numPr>
                <w:ilvl w:val="0"/>
                <w:numId w:val="5"/>
              </w:numPr>
              <w:jc w:val="both"/>
              <w:rPr>
                <w:color w:val="000000" w:themeColor="text1"/>
                <w:sz w:val="24"/>
                <w:szCs w:val="24"/>
              </w:rPr>
            </w:pPr>
            <w:r w:rsidRPr="00865740">
              <w:rPr>
                <w:color w:val="252625"/>
                <w:sz w:val="24"/>
                <w:szCs w:val="24"/>
                <w:shd w:val="clear" w:color="auto" w:fill="FFFFFF"/>
              </w:rPr>
              <w:t xml:space="preserve">Охранная зона </w:t>
            </w:r>
            <w:r w:rsidR="00BB28FC" w:rsidRPr="00865740">
              <w:rPr>
                <w:color w:val="252625"/>
                <w:sz w:val="24"/>
                <w:szCs w:val="24"/>
                <w:shd w:val="clear" w:color="auto" w:fill="FFFFFF"/>
              </w:rPr>
              <w:t>«</w:t>
            </w:r>
            <w:r w:rsidRPr="00865740">
              <w:rPr>
                <w:color w:val="252625"/>
                <w:sz w:val="24"/>
                <w:szCs w:val="24"/>
                <w:shd w:val="clear" w:color="auto" w:fill="FFFFFF"/>
              </w:rPr>
              <w:t>Внутризоновая кабельная линия К941712 Медвенка-</w:t>
            </w:r>
            <w:proofErr w:type="spellStart"/>
            <w:r w:rsidRPr="00865740">
              <w:rPr>
                <w:color w:val="252625"/>
                <w:sz w:val="24"/>
                <w:szCs w:val="24"/>
                <w:shd w:val="clear" w:color="auto" w:fill="FFFFFF"/>
              </w:rPr>
              <w:t>Обоянь</w:t>
            </w:r>
            <w:proofErr w:type="spellEnd"/>
            <w:r w:rsidR="00BB28FC" w:rsidRPr="00865740">
              <w:rPr>
                <w:color w:val="252625"/>
                <w:sz w:val="24"/>
                <w:szCs w:val="24"/>
                <w:shd w:val="clear" w:color="auto" w:fill="FFFFFF"/>
              </w:rPr>
              <w:t>»</w:t>
            </w:r>
            <w:r w:rsidR="00DF5CD8" w:rsidRPr="00865740">
              <w:rPr>
                <w:color w:val="000000" w:themeColor="text1"/>
                <w:sz w:val="24"/>
                <w:szCs w:val="24"/>
              </w:rPr>
              <w:t>, реестровый номер: 46:00-6.481</w:t>
            </w:r>
            <w:r w:rsidRPr="00865740">
              <w:rPr>
                <w:color w:val="000000" w:themeColor="text1"/>
                <w:sz w:val="24"/>
                <w:szCs w:val="24"/>
              </w:rPr>
              <w:t>.</w:t>
            </w:r>
          </w:p>
          <w:p w:rsidR="00345D52" w:rsidRPr="00865740" w:rsidRDefault="00345D52" w:rsidP="00345D52">
            <w:pPr>
              <w:ind w:firstLine="567"/>
              <w:jc w:val="both"/>
              <w:rPr>
                <w:b/>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DF5CD8" w:rsidRPr="00865740">
              <w:rPr>
                <w:b/>
                <w:color w:val="000000" w:themeColor="text1"/>
                <w:szCs w:val="24"/>
              </w:rPr>
              <w:t>118 900</w:t>
            </w:r>
            <w:r w:rsidRPr="00865740">
              <w:rPr>
                <w:b/>
                <w:color w:val="000000" w:themeColor="text1"/>
                <w:szCs w:val="24"/>
              </w:rPr>
              <w:t>,00 (</w:t>
            </w:r>
            <w:r w:rsidR="00DF5CD8" w:rsidRPr="00865740">
              <w:rPr>
                <w:b/>
                <w:color w:val="000000" w:themeColor="text1"/>
                <w:szCs w:val="24"/>
              </w:rPr>
              <w:t>сто восемнадцать</w:t>
            </w:r>
            <w:r w:rsidRPr="00865740">
              <w:rPr>
                <w:b/>
                <w:color w:val="000000" w:themeColor="text1"/>
                <w:szCs w:val="24"/>
              </w:rPr>
              <w:t xml:space="preserve"> тысяч</w:t>
            </w:r>
            <w:r w:rsidR="00DF5CD8" w:rsidRPr="00865740">
              <w:rPr>
                <w:b/>
                <w:color w:val="000000" w:themeColor="text1"/>
                <w:szCs w:val="24"/>
              </w:rPr>
              <w:t xml:space="preserve"> девятьсот</w:t>
            </w:r>
            <w:r w:rsidRPr="00865740">
              <w:rPr>
                <w:b/>
                <w:color w:val="000000" w:themeColor="text1"/>
                <w:szCs w:val="24"/>
              </w:rPr>
              <w:t xml:space="preserve"> рублей 00 копеек).</w:t>
            </w:r>
          </w:p>
          <w:p w:rsidR="00345D52" w:rsidRPr="00865740" w:rsidRDefault="00345D52" w:rsidP="00081457">
            <w:pPr>
              <w:ind w:firstLine="567"/>
              <w:jc w:val="both"/>
              <w:rPr>
                <w:color w:val="000000" w:themeColor="text1"/>
                <w:szCs w:val="24"/>
              </w:rPr>
            </w:pPr>
            <w:r w:rsidRPr="00865740">
              <w:rPr>
                <w:color w:val="000000" w:themeColor="text1"/>
                <w:szCs w:val="24"/>
              </w:rPr>
              <w:t xml:space="preserve">Шаг аукциона – </w:t>
            </w:r>
            <w:r w:rsidR="00081457" w:rsidRPr="00865740">
              <w:rPr>
                <w:b/>
                <w:color w:val="000000" w:themeColor="text1"/>
                <w:szCs w:val="24"/>
              </w:rPr>
              <w:t>3 5</w:t>
            </w:r>
            <w:r w:rsidR="006F2F6B" w:rsidRPr="00865740">
              <w:rPr>
                <w:b/>
                <w:color w:val="000000" w:themeColor="text1"/>
                <w:szCs w:val="24"/>
              </w:rPr>
              <w:t>00</w:t>
            </w:r>
            <w:r w:rsidR="00081457" w:rsidRPr="00865740">
              <w:rPr>
                <w:color w:val="000000" w:themeColor="text1"/>
                <w:szCs w:val="24"/>
              </w:rPr>
              <w:t xml:space="preserve"> </w:t>
            </w:r>
            <w:r w:rsidR="00081457" w:rsidRPr="00865740">
              <w:rPr>
                <w:b/>
                <w:color w:val="000000" w:themeColor="text1"/>
                <w:szCs w:val="24"/>
              </w:rPr>
              <w:t>руб.</w:t>
            </w:r>
            <w:r w:rsidRPr="00865740">
              <w:rPr>
                <w:b/>
                <w:color w:val="000000" w:themeColor="text1"/>
                <w:szCs w:val="24"/>
              </w:rPr>
              <w:t xml:space="preserve"> (</w:t>
            </w:r>
            <w:r w:rsidR="00081457" w:rsidRPr="00865740">
              <w:rPr>
                <w:b/>
                <w:color w:val="000000" w:themeColor="text1"/>
                <w:szCs w:val="24"/>
              </w:rPr>
              <w:t>три</w:t>
            </w:r>
            <w:r w:rsidR="00022C04" w:rsidRPr="00865740">
              <w:rPr>
                <w:b/>
                <w:color w:val="000000" w:themeColor="text1"/>
                <w:szCs w:val="24"/>
              </w:rPr>
              <w:t xml:space="preserve"> тысяч</w:t>
            </w:r>
            <w:r w:rsidR="00081457" w:rsidRPr="00865740">
              <w:rPr>
                <w:b/>
                <w:color w:val="000000" w:themeColor="text1"/>
                <w:szCs w:val="24"/>
              </w:rPr>
              <w:t>и</w:t>
            </w:r>
            <w:r w:rsidR="00022C04" w:rsidRPr="00865740">
              <w:rPr>
                <w:b/>
                <w:color w:val="000000" w:themeColor="text1"/>
                <w:szCs w:val="24"/>
              </w:rPr>
              <w:t xml:space="preserve"> </w:t>
            </w:r>
            <w:r w:rsidR="00081457" w:rsidRPr="00865740">
              <w:rPr>
                <w:b/>
                <w:color w:val="000000" w:themeColor="text1"/>
                <w:szCs w:val="24"/>
              </w:rPr>
              <w:t xml:space="preserve">пятьсот </w:t>
            </w:r>
            <w:proofErr w:type="gramStart"/>
            <w:r w:rsidR="00022C04" w:rsidRPr="00865740">
              <w:rPr>
                <w:b/>
                <w:color w:val="000000" w:themeColor="text1"/>
                <w:szCs w:val="24"/>
              </w:rPr>
              <w:t xml:space="preserve">рублей </w:t>
            </w:r>
            <w:r w:rsidRPr="00865740">
              <w:rPr>
                <w:b/>
                <w:color w:val="000000" w:themeColor="text1"/>
                <w:szCs w:val="24"/>
              </w:rPr>
              <w:t xml:space="preserve"> 00</w:t>
            </w:r>
            <w:proofErr w:type="gramEnd"/>
            <w:r w:rsidRPr="00865740">
              <w:rPr>
                <w:b/>
                <w:color w:val="000000" w:themeColor="text1"/>
                <w:szCs w:val="24"/>
              </w:rPr>
              <w:t xml:space="preserve"> копеек).</w:t>
            </w:r>
          </w:p>
          <w:p w:rsidR="00345D52" w:rsidRPr="00865740" w:rsidRDefault="00345D52" w:rsidP="00230F6C">
            <w:pPr>
              <w:ind w:firstLine="567"/>
              <w:jc w:val="both"/>
              <w:rPr>
                <w:b/>
                <w:color w:val="000000" w:themeColor="text1"/>
                <w:szCs w:val="24"/>
              </w:rPr>
            </w:pPr>
            <w:r w:rsidRPr="00865740">
              <w:rPr>
                <w:color w:val="000000" w:themeColor="text1"/>
                <w:szCs w:val="24"/>
              </w:rPr>
              <w:t xml:space="preserve">Задаток установлен в размере – </w:t>
            </w:r>
            <w:r w:rsidR="00022C04" w:rsidRPr="00865740">
              <w:rPr>
                <w:b/>
                <w:color w:val="000000" w:themeColor="text1"/>
                <w:szCs w:val="24"/>
              </w:rPr>
              <w:t>118 900,00 (сто восемнадцать тысяч девятьсот рублей 00 копеек).</w:t>
            </w:r>
          </w:p>
          <w:p w:rsidR="00345D52" w:rsidRPr="00865740" w:rsidRDefault="00345D52" w:rsidP="00345D52">
            <w:pPr>
              <w:ind w:firstLine="567"/>
              <w:jc w:val="both"/>
              <w:rPr>
                <w:b/>
                <w:szCs w:val="24"/>
              </w:rPr>
            </w:pPr>
            <w:r w:rsidRPr="00865740">
              <w:rPr>
                <w:b/>
                <w:szCs w:val="24"/>
              </w:rPr>
              <w:t xml:space="preserve">Лот №2. </w:t>
            </w:r>
            <w:r w:rsidRPr="00865740">
              <w:rPr>
                <w:color w:val="000000" w:themeColor="text1"/>
                <w:szCs w:val="24"/>
              </w:rPr>
              <w:t xml:space="preserve">Предметом аукциона является право на заключение договора аренды земельного участка с кадастровым номером </w:t>
            </w:r>
            <w:r w:rsidR="002D4693" w:rsidRPr="00865740">
              <w:rPr>
                <w:color w:val="000000" w:themeColor="text1"/>
                <w:szCs w:val="24"/>
              </w:rPr>
              <w:t>46:09:120017:147</w:t>
            </w:r>
            <w:r w:rsidRPr="00865740">
              <w:rPr>
                <w:color w:val="000000" w:themeColor="text1"/>
                <w:szCs w:val="24"/>
              </w:rPr>
              <w:t xml:space="preserve"> площадью </w:t>
            </w:r>
            <w:r w:rsidR="002D4693" w:rsidRPr="00865740">
              <w:rPr>
                <w:color w:val="000000" w:themeColor="text1"/>
                <w:szCs w:val="24"/>
              </w:rPr>
              <w:t>307 028</w:t>
            </w:r>
            <w:r w:rsidRPr="00865740">
              <w:rPr>
                <w:color w:val="000000" w:themeColor="text1"/>
                <w:szCs w:val="24"/>
              </w:rPr>
              <w:t xml:space="preserve"> </w:t>
            </w:r>
            <w:proofErr w:type="spellStart"/>
            <w:r w:rsidRPr="00865740">
              <w:rPr>
                <w:color w:val="000000" w:themeColor="text1"/>
                <w:szCs w:val="24"/>
              </w:rPr>
              <w:t>кв.м</w:t>
            </w:r>
            <w:proofErr w:type="spellEnd"/>
            <w:r w:rsidRPr="00865740">
              <w:rPr>
                <w:color w:val="000000" w:themeColor="text1"/>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865740">
              <w:rPr>
                <w:color w:val="FF0000"/>
                <w:szCs w:val="24"/>
              </w:rPr>
              <w:t xml:space="preserve"> </w:t>
            </w:r>
            <w:proofErr w:type="spellStart"/>
            <w:r w:rsidR="002D4693" w:rsidRPr="00865740">
              <w:rPr>
                <w:color w:val="000000" w:themeColor="text1"/>
                <w:szCs w:val="24"/>
              </w:rPr>
              <w:t>Конышевский</w:t>
            </w:r>
            <w:proofErr w:type="spellEnd"/>
            <w:r w:rsidR="002D4693" w:rsidRPr="00865740">
              <w:rPr>
                <w:color w:val="000000" w:themeColor="text1"/>
                <w:szCs w:val="24"/>
              </w:rPr>
              <w:t xml:space="preserve"> район, </w:t>
            </w:r>
            <w:proofErr w:type="spellStart"/>
            <w:r w:rsidR="002D4693" w:rsidRPr="00865740">
              <w:rPr>
                <w:color w:val="000000" w:themeColor="text1"/>
                <w:szCs w:val="24"/>
              </w:rPr>
              <w:t>Прилепский</w:t>
            </w:r>
            <w:proofErr w:type="spellEnd"/>
            <w:r w:rsidR="002D4693" w:rsidRPr="00865740">
              <w:rPr>
                <w:color w:val="000000" w:themeColor="text1"/>
                <w:szCs w:val="24"/>
              </w:rPr>
              <w:t xml:space="preserve"> сельсовет</w:t>
            </w:r>
            <w:r w:rsidRPr="00865740">
              <w:rPr>
                <w:color w:val="000000" w:themeColor="text1"/>
                <w:szCs w:val="24"/>
              </w:rPr>
              <w:t>, с видом разрешенного использования земельного участка - «</w:t>
            </w:r>
            <w:r w:rsidR="002D4693" w:rsidRPr="00865740">
              <w:rPr>
                <w:color w:val="000000" w:themeColor="text1"/>
                <w:szCs w:val="24"/>
              </w:rPr>
              <w:t>сельскохозяйственное использование</w:t>
            </w:r>
            <w:r w:rsidRPr="00865740">
              <w:rPr>
                <w:color w:val="000000" w:themeColor="text1"/>
                <w:szCs w:val="24"/>
              </w:rPr>
              <w:t>»,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lastRenderedPageBreak/>
              <w:t>Аукцион проводится в соответствии со статьями 39.11, 39.12, 39.13 Земельного кодекса Российской Федерации</w:t>
            </w:r>
            <w:r w:rsidR="002D4693" w:rsidRPr="00865740">
              <w:rPr>
                <w:color w:val="000000" w:themeColor="text1"/>
                <w:szCs w:val="24"/>
              </w:rPr>
              <w:t>, с</w:t>
            </w:r>
            <w:r w:rsidR="00022C04" w:rsidRPr="00865740">
              <w:rPr>
                <w:color w:val="000000" w:themeColor="text1"/>
                <w:szCs w:val="24"/>
              </w:rPr>
              <w:t>татьей 10.1 Федерального закона</w:t>
            </w:r>
            <w:r w:rsidR="002B19FD" w:rsidRPr="00865740">
              <w:rPr>
                <w:color w:val="000000" w:themeColor="text1"/>
                <w:szCs w:val="24"/>
              </w:rPr>
              <w:t xml:space="preserve"> от 24.07.2002 № 101-ФЗ «Об обороте земель сельскохозяйственного назначения»</w:t>
            </w:r>
            <w:r w:rsidRPr="00865740">
              <w:rPr>
                <w:color w:val="000000" w:themeColor="text1"/>
                <w:szCs w:val="24"/>
              </w:rPr>
              <w:t xml:space="preserve"> и на основании решения Министе</w:t>
            </w:r>
            <w:r w:rsidR="00022C04" w:rsidRPr="00865740">
              <w:rPr>
                <w:color w:val="000000" w:themeColor="text1"/>
                <w:szCs w:val="24"/>
              </w:rPr>
              <w:t>рства имущества Курской области</w:t>
            </w:r>
            <w:r w:rsidRPr="00865740">
              <w:rPr>
                <w:color w:val="000000" w:themeColor="text1"/>
                <w:szCs w:val="24"/>
              </w:rPr>
              <w:t xml:space="preserve"> № 01.01-02/</w:t>
            </w:r>
            <w:r w:rsidR="00081457" w:rsidRPr="00865740">
              <w:rPr>
                <w:color w:val="000000" w:themeColor="text1"/>
                <w:szCs w:val="24"/>
              </w:rPr>
              <w:t>480</w:t>
            </w:r>
            <w:r w:rsidRPr="00865740">
              <w:rPr>
                <w:color w:val="000000" w:themeColor="text1"/>
                <w:szCs w:val="24"/>
              </w:rPr>
              <w:t xml:space="preserve"> от </w:t>
            </w:r>
            <w:r w:rsidR="00081457" w:rsidRPr="00865740">
              <w:rPr>
                <w:color w:val="000000" w:themeColor="text1"/>
                <w:szCs w:val="24"/>
              </w:rPr>
              <w:t>30.06</w:t>
            </w:r>
            <w:r w:rsidRPr="00865740">
              <w:rPr>
                <w:color w:val="000000" w:themeColor="text1"/>
                <w:szCs w:val="24"/>
              </w:rPr>
              <w:t>.2025</w:t>
            </w:r>
          </w:p>
          <w:p w:rsidR="00345D52" w:rsidRPr="00865740" w:rsidRDefault="003F4297" w:rsidP="00345D52">
            <w:pPr>
              <w:ind w:firstLine="567"/>
              <w:jc w:val="both"/>
              <w:rPr>
                <w:color w:val="000000" w:themeColor="text1"/>
                <w:szCs w:val="24"/>
              </w:rPr>
            </w:pPr>
            <w:r w:rsidRPr="00865740">
              <w:rPr>
                <w:color w:val="000000" w:themeColor="text1"/>
                <w:szCs w:val="24"/>
              </w:rPr>
              <w:t xml:space="preserve">Участниками аукциона могут </w:t>
            </w:r>
            <w:r w:rsidR="002D3A78" w:rsidRPr="00865740">
              <w:rPr>
                <w:color w:val="000000" w:themeColor="text1"/>
                <w:szCs w:val="24"/>
              </w:rPr>
              <w:t>являться</w:t>
            </w:r>
            <w:r w:rsidRPr="00865740">
              <w:rPr>
                <w:color w:val="000000" w:themeColor="text1"/>
                <w:szCs w:val="24"/>
              </w:rPr>
              <w:t xml:space="preserve"> граждане и крестьянские (фермерские) хозяйства.</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w:t>
            </w:r>
            <w:r w:rsidR="00081457" w:rsidRPr="00865740">
              <w:rPr>
                <w:color w:val="000000" w:themeColor="text1"/>
                <w:szCs w:val="24"/>
              </w:rPr>
              <w:t xml:space="preserve"> </w:t>
            </w:r>
            <w:r w:rsidR="00022C04" w:rsidRPr="00865740">
              <w:rPr>
                <w:color w:val="000000" w:themeColor="text1"/>
                <w:szCs w:val="24"/>
              </w:rPr>
              <w:t>сельскохозяйственное использование</w:t>
            </w:r>
            <w:r w:rsidRPr="00865740">
              <w:rPr>
                <w:color w:val="000000" w:themeColor="text1"/>
                <w:szCs w:val="24"/>
              </w:rPr>
              <w:t>.</w:t>
            </w:r>
            <w:r w:rsidRPr="00865740">
              <w:rPr>
                <w:b/>
                <w:color w:val="000000" w:themeColor="text1"/>
                <w:szCs w:val="24"/>
              </w:rPr>
              <w:t xml:space="preserve"> </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Cs/>
                <w:color w:val="000000" w:themeColor="text1"/>
                <w:szCs w:val="24"/>
              </w:rPr>
            </w:pPr>
            <w:r w:rsidRPr="00865740">
              <w:rPr>
                <w:b/>
                <w:color w:val="000000" w:themeColor="text1"/>
                <w:szCs w:val="24"/>
              </w:rPr>
              <w:t xml:space="preserve">Существующие ограничения и обременения земельного участка: </w:t>
            </w:r>
          </w:p>
          <w:p w:rsidR="00D057DC" w:rsidRPr="00865740" w:rsidRDefault="00D057DC" w:rsidP="00D057DC">
            <w:pPr>
              <w:jc w:val="both"/>
              <w:rPr>
                <w:color w:val="000000" w:themeColor="text1"/>
                <w:szCs w:val="24"/>
              </w:rPr>
            </w:pPr>
            <w:r w:rsidRPr="00865740">
              <w:rPr>
                <w:color w:val="000000" w:themeColor="text1"/>
                <w:szCs w:val="24"/>
              </w:rPr>
              <w:t xml:space="preserve">        1.</w:t>
            </w:r>
            <w:r w:rsidR="003F4297" w:rsidRPr="00865740">
              <w:rPr>
                <w:color w:val="252625"/>
                <w:szCs w:val="24"/>
                <w:shd w:val="clear" w:color="auto" w:fill="FFFFFF"/>
              </w:rPr>
              <w:t xml:space="preserve"> Охранная зона объекта линии электропередач ВЛ - 35 </w:t>
            </w:r>
            <w:proofErr w:type="spellStart"/>
            <w:r w:rsidR="003F4297" w:rsidRPr="00865740">
              <w:rPr>
                <w:color w:val="252625"/>
                <w:szCs w:val="24"/>
                <w:shd w:val="clear" w:color="auto" w:fill="FFFFFF"/>
              </w:rPr>
              <w:t>кВ</w:t>
            </w:r>
            <w:proofErr w:type="spellEnd"/>
            <w:r w:rsidR="003F4297" w:rsidRPr="00865740">
              <w:rPr>
                <w:color w:val="252625"/>
                <w:szCs w:val="24"/>
                <w:shd w:val="clear" w:color="auto" w:fill="FFFFFF"/>
              </w:rPr>
              <w:t xml:space="preserve"> </w:t>
            </w:r>
            <w:proofErr w:type="spellStart"/>
            <w:r w:rsidR="003F4297" w:rsidRPr="00865740">
              <w:rPr>
                <w:color w:val="252625"/>
                <w:szCs w:val="24"/>
                <w:shd w:val="clear" w:color="auto" w:fill="FFFFFF"/>
              </w:rPr>
              <w:t>Конышевка</w:t>
            </w:r>
            <w:proofErr w:type="spellEnd"/>
            <w:r w:rsidR="003F4297" w:rsidRPr="00865740">
              <w:rPr>
                <w:color w:val="252625"/>
                <w:szCs w:val="24"/>
                <w:shd w:val="clear" w:color="auto" w:fill="FFFFFF"/>
              </w:rPr>
              <w:t xml:space="preserve">-Коммунальная </w:t>
            </w:r>
            <w:proofErr w:type="spellStart"/>
            <w:r w:rsidR="003F4297" w:rsidRPr="00865740">
              <w:rPr>
                <w:color w:val="252625"/>
                <w:szCs w:val="24"/>
                <w:shd w:val="clear" w:color="auto" w:fill="FFFFFF"/>
              </w:rPr>
              <w:t>Конышевского</w:t>
            </w:r>
            <w:proofErr w:type="spellEnd"/>
            <w:r w:rsidR="003F4297" w:rsidRPr="00865740">
              <w:rPr>
                <w:color w:val="252625"/>
                <w:szCs w:val="24"/>
                <w:shd w:val="clear" w:color="auto" w:fill="FFFFFF"/>
              </w:rPr>
              <w:t xml:space="preserve"> района Курской области</w:t>
            </w:r>
            <w:r w:rsidR="00E4023D" w:rsidRPr="00865740">
              <w:rPr>
                <w:color w:val="000000" w:themeColor="text1"/>
                <w:szCs w:val="24"/>
              </w:rPr>
              <w:t>, реестровый номер</w:t>
            </w:r>
            <w:r w:rsidRPr="00865740">
              <w:rPr>
                <w:color w:val="000000" w:themeColor="text1"/>
                <w:szCs w:val="24"/>
              </w:rPr>
              <w:t>:</w:t>
            </w:r>
            <w:r w:rsidR="00E4023D" w:rsidRPr="00865740">
              <w:rPr>
                <w:color w:val="000000" w:themeColor="text1"/>
                <w:szCs w:val="24"/>
              </w:rPr>
              <w:t xml:space="preserve"> </w:t>
            </w:r>
            <w:r w:rsidRPr="00865740">
              <w:rPr>
                <w:color w:val="000000" w:themeColor="text1"/>
                <w:szCs w:val="24"/>
              </w:rPr>
              <w:t>46:09-6.22.</w:t>
            </w:r>
          </w:p>
          <w:p w:rsidR="00D057DC" w:rsidRPr="00865740" w:rsidRDefault="00E4023D" w:rsidP="00E4023D">
            <w:pPr>
              <w:jc w:val="both"/>
              <w:rPr>
                <w:b/>
                <w:color w:val="000000" w:themeColor="text1"/>
                <w:szCs w:val="24"/>
              </w:rPr>
            </w:pPr>
            <w:r w:rsidRPr="00865740">
              <w:rPr>
                <w:color w:val="000000" w:themeColor="text1"/>
                <w:szCs w:val="24"/>
              </w:rPr>
              <w:t xml:space="preserve">        </w:t>
            </w:r>
            <w:r w:rsidR="00D057DC" w:rsidRPr="00865740">
              <w:rPr>
                <w:color w:val="000000" w:themeColor="text1"/>
                <w:szCs w:val="24"/>
              </w:rPr>
              <w:t>2.</w:t>
            </w:r>
            <w:r w:rsidR="006556B7" w:rsidRPr="00865740">
              <w:rPr>
                <w:color w:val="252625"/>
                <w:szCs w:val="24"/>
                <w:shd w:val="clear" w:color="auto" w:fill="FFFFFF"/>
              </w:rPr>
              <w:t xml:space="preserve"> Охранная зона ВЛ-10кВ 7016 от ПС 35/10 Коммунальная расположенная на территории </w:t>
            </w:r>
            <w:proofErr w:type="spellStart"/>
            <w:r w:rsidR="006556B7" w:rsidRPr="00865740">
              <w:rPr>
                <w:color w:val="252625"/>
                <w:szCs w:val="24"/>
                <w:shd w:val="clear" w:color="auto" w:fill="FFFFFF"/>
              </w:rPr>
              <w:t>Конышевского</w:t>
            </w:r>
            <w:proofErr w:type="spellEnd"/>
            <w:r w:rsidR="006556B7" w:rsidRPr="00865740">
              <w:rPr>
                <w:color w:val="252625"/>
                <w:szCs w:val="24"/>
                <w:shd w:val="clear" w:color="auto" w:fill="FFFFFF"/>
              </w:rPr>
              <w:t xml:space="preserve"> района Курской области</w:t>
            </w:r>
            <w:r w:rsidR="00D057DC" w:rsidRPr="00865740">
              <w:rPr>
                <w:color w:val="000000" w:themeColor="text1"/>
                <w:szCs w:val="24"/>
              </w:rPr>
              <w:t>, реестровый номер: 46:</w:t>
            </w:r>
            <w:r w:rsidR="00574471" w:rsidRPr="00865740">
              <w:rPr>
                <w:color w:val="000000" w:themeColor="text1"/>
                <w:szCs w:val="24"/>
              </w:rPr>
              <w:t>09-6.236.</w:t>
            </w:r>
          </w:p>
          <w:p w:rsidR="00345D52" w:rsidRPr="00865740" w:rsidRDefault="00345D52" w:rsidP="00345D52">
            <w:pPr>
              <w:ind w:firstLine="567"/>
              <w:jc w:val="both"/>
              <w:rPr>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022C04" w:rsidRPr="00865740">
              <w:rPr>
                <w:b/>
                <w:color w:val="000000" w:themeColor="text1"/>
                <w:szCs w:val="24"/>
              </w:rPr>
              <w:t>307 000</w:t>
            </w:r>
            <w:r w:rsidRPr="00865740">
              <w:rPr>
                <w:b/>
                <w:color w:val="000000" w:themeColor="text1"/>
                <w:szCs w:val="24"/>
              </w:rPr>
              <w:t xml:space="preserve"> (</w:t>
            </w:r>
            <w:r w:rsidR="00022C04" w:rsidRPr="00865740">
              <w:rPr>
                <w:b/>
                <w:color w:val="000000" w:themeColor="text1"/>
                <w:szCs w:val="24"/>
              </w:rPr>
              <w:t>триста семь</w:t>
            </w:r>
            <w:r w:rsidRPr="00865740">
              <w:rPr>
                <w:b/>
                <w:color w:val="000000" w:themeColor="text1"/>
                <w:szCs w:val="24"/>
              </w:rPr>
              <w:t xml:space="preserve"> тысяч рублей 00 копеек).</w:t>
            </w:r>
          </w:p>
          <w:p w:rsidR="00345D52" w:rsidRPr="00865740" w:rsidRDefault="00345D52" w:rsidP="00345D52">
            <w:pPr>
              <w:ind w:firstLine="567"/>
              <w:jc w:val="both"/>
              <w:rPr>
                <w:color w:val="000000" w:themeColor="text1"/>
                <w:szCs w:val="24"/>
              </w:rPr>
            </w:pPr>
            <w:r w:rsidRPr="00865740">
              <w:rPr>
                <w:color w:val="000000" w:themeColor="text1"/>
                <w:szCs w:val="24"/>
              </w:rPr>
              <w:t>Шаг аукциона –</w:t>
            </w:r>
            <w:r w:rsidR="00081457" w:rsidRPr="00865740">
              <w:rPr>
                <w:color w:val="000000" w:themeColor="text1"/>
                <w:szCs w:val="24"/>
              </w:rPr>
              <w:t xml:space="preserve"> </w:t>
            </w:r>
            <w:r w:rsidR="00081457" w:rsidRPr="00865740">
              <w:rPr>
                <w:b/>
                <w:bCs/>
                <w:color w:val="000000" w:themeColor="text1"/>
                <w:szCs w:val="24"/>
              </w:rPr>
              <w:t>9200</w:t>
            </w:r>
            <w:r w:rsidRPr="00865740">
              <w:rPr>
                <w:b/>
                <w:color w:val="000000" w:themeColor="text1"/>
                <w:szCs w:val="24"/>
              </w:rPr>
              <w:t xml:space="preserve"> (</w:t>
            </w:r>
            <w:r w:rsidR="00081457" w:rsidRPr="00865740">
              <w:rPr>
                <w:b/>
                <w:color w:val="000000" w:themeColor="text1"/>
                <w:szCs w:val="24"/>
              </w:rPr>
              <w:t>девять</w:t>
            </w:r>
            <w:r w:rsidR="00022C04" w:rsidRPr="00865740">
              <w:rPr>
                <w:b/>
                <w:color w:val="000000" w:themeColor="text1"/>
                <w:szCs w:val="24"/>
              </w:rPr>
              <w:t xml:space="preserve"> тысяч </w:t>
            </w:r>
            <w:r w:rsidR="00081457" w:rsidRPr="00865740">
              <w:rPr>
                <w:b/>
                <w:color w:val="000000" w:themeColor="text1"/>
                <w:szCs w:val="24"/>
              </w:rPr>
              <w:t>двести</w:t>
            </w:r>
            <w:r w:rsidRPr="00865740">
              <w:rPr>
                <w:b/>
                <w:color w:val="000000" w:themeColor="text1"/>
                <w:szCs w:val="24"/>
              </w:rPr>
              <w:t xml:space="preserve"> рублей 00 копеек).</w:t>
            </w:r>
          </w:p>
          <w:p w:rsidR="00345D52" w:rsidRPr="00865740" w:rsidRDefault="00345D52" w:rsidP="000C5152">
            <w:pPr>
              <w:ind w:firstLine="567"/>
              <w:jc w:val="both"/>
              <w:rPr>
                <w:color w:val="000000" w:themeColor="text1"/>
                <w:szCs w:val="24"/>
              </w:rPr>
            </w:pPr>
            <w:r w:rsidRPr="00865740">
              <w:rPr>
                <w:color w:val="000000" w:themeColor="text1"/>
                <w:szCs w:val="24"/>
              </w:rPr>
              <w:t xml:space="preserve">Задаток установлен в размере – </w:t>
            </w:r>
            <w:r w:rsidR="00814B84" w:rsidRPr="00865740">
              <w:rPr>
                <w:b/>
                <w:color w:val="000000" w:themeColor="text1"/>
                <w:szCs w:val="24"/>
              </w:rPr>
              <w:t>307 000 (триста семь тысяч рублей 00 копеек).</w:t>
            </w:r>
          </w:p>
          <w:p w:rsidR="00345D52" w:rsidRPr="00865740" w:rsidRDefault="00345D52" w:rsidP="00345D52">
            <w:pPr>
              <w:ind w:firstLine="567"/>
              <w:jc w:val="both"/>
              <w:rPr>
                <w:b/>
                <w:color w:val="000000" w:themeColor="text1"/>
                <w:szCs w:val="24"/>
              </w:rPr>
            </w:pPr>
            <w:r w:rsidRPr="00865740">
              <w:rPr>
                <w:b/>
                <w:color w:val="000000" w:themeColor="text1"/>
                <w:szCs w:val="24"/>
              </w:rPr>
              <w:t xml:space="preserve">Лот № 3. </w:t>
            </w:r>
            <w:r w:rsidRPr="00865740">
              <w:rPr>
                <w:color w:val="000000" w:themeColor="text1"/>
                <w:szCs w:val="24"/>
              </w:rPr>
              <w:t xml:space="preserve">Предметом аукциона является право на заключение договора аренды земельного участка с кадастровым номером </w:t>
            </w:r>
            <w:r w:rsidR="002B19FD" w:rsidRPr="00865740">
              <w:rPr>
                <w:color w:val="000000" w:themeColor="text1"/>
                <w:szCs w:val="24"/>
              </w:rPr>
              <w:t>46:19:010702:223</w:t>
            </w:r>
            <w:r w:rsidRPr="00865740">
              <w:rPr>
                <w:color w:val="000000" w:themeColor="text1"/>
                <w:szCs w:val="24"/>
              </w:rPr>
              <w:t xml:space="preserve">, площадью </w:t>
            </w:r>
            <w:r w:rsidR="002B19FD" w:rsidRPr="00865740">
              <w:rPr>
                <w:color w:val="000000" w:themeColor="text1"/>
                <w:szCs w:val="24"/>
              </w:rPr>
              <w:t>72 268</w:t>
            </w:r>
            <w:r w:rsidRPr="00865740">
              <w:rPr>
                <w:color w:val="000000" w:themeColor="text1"/>
                <w:szCs w:val="24"/>
              </w:rPr>
              <w:t xml:space="preserve"> </w:t>
            </w:r>
            <w:proofErr w:type="spellStart"/>
            <w:r w:rsidRPr="00865740">
              <w:rPr>
                <w:color w:val="000000" w:themeColor="text1"/>
                <w:szCs w:val="24"/>
              </w:rPr>
              <w:t>кв.м</w:t>
            </w:r>
            <w:proofErr w:type="spellEnd"/>
            <w:r w:rsidRPr="00865740">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proofErr w:type="gramStart"/>
            <w:r w:rsidR="002B19FD" w:rsidRPr="00865740">
              <w:rPr>
                <w:color w:val="000000" w:themeColor="text1"/>
                <w:szCs w:val="24"/>
              </w:rPr>
              <w:t>Пристенский</w:t>
            </w:r>
            <w:proofErr w:type="spellEnd"/>
            <w:r w:rsidR="002B19FD" w:rsidRPr="00865740">
              <w:rPr>
                <w:color w:val="000000" w:themeColor="text1"/>
                <w:szCs w:val="24"/>
              </w:rPr>
              <w:t xml:space="preserve">  район</w:t>
            </w:r>
            <w:proofErr w:type="gramEnd"/>
            <w:r w:rsidRPr="00865740">
              <w:rPr>
                <w:color w:val="000000" w:themeColor="text1"/>
                <w:szCs w:val="24"/>
              </w:rPr>
              <w:t>,</w:t>
            </w:r>
            <w:r w:rsidR="002B19FD" w:rsidRPr="00865740">
              <w:rPr>
                <w:color w:val="000000" w:themeColor="text1"/>
                <w:szCs w:val="24"/>
              </w:rPr>
              <w:t xml:space="preserve"> </w:t>
            </w:r>
            <w:proofErr w:type="spellStart"/>
            <w:r w:rsidR="002B19FD" w:rsidRPr="00865740">
              <w:rPr>
                <w:color w:val="000000" w:themeColor="text1"/>
                <w:szCs w:val="24"/>
              </w:rPr>
              <w:t>Бобрышевский</w:t>
            </w:r>
            <w:proofErr w:type="spellEnd"/>
            <w:r w:rsidR="002B19FD" w:rsidRPr="00865740">
              <w:rPr>
                <w:color w:val="000000" w:themeColor="text1"/>
                <w:szCs w:val="24"/>
              </w:rPr>
              <w:t xml:space="preserve"> сельсовет,</w:t>
            </w:r>
            <w:r w:rsidRPr="00865740">
              <w:rPr>
                <w:color w:val="000000" w:themeColor="text1"/>
                <w:szCs w:val="24"/>
              </w:rPr>
              <w:t xml:space="preserve"> с видом разрешенного использования земельного участка - «растениеводство», для целей, не связанных со строительством.</w:t>
            </w:r>
          </w:p>
          <w:p w:rsidR="00345D52" w:rsidRPr="00865740" w:rsidRDefault="00345D52" w:rsidP="00345D52">
            <w:pPr>
              <w:ind w:firstLine="567"/>
              <w:jc w:val="both"/>
              <w:rPr>
                <w:color w:val="000000" w:themeColor="text1"/>
                <w:szCs w:val="24"/>
              </w:rPr>
            </w:pPr>
            <w:r w:rsidRPr="00865740">
              <w:rPr>
                <w:color w:val="000000" w:themeColor="text1"/>
                <w:szCs w:val="24"/>
              </w:rPr>
              <w:t>Аукцион проводится в соответствии со статьями 39.11, 39.12, 39.13 Земельного кодекса Российской Федерации</w:t>
            </w:r>
            <w:r w:rsidR="00B743AE" w:rsidRPr="00865740">
              <w:rPr>
                <w:color w:val="000000" w:themeColor="text1"/>
                <w:szCs w:val="24"/>
              </w:rPr>
              <w:t>,</w:t>
            </w:r>
            <w:r w:rsidR="00B743AE" w:rsidRPr="00865740">
              <w:rPr>
                <w:szCs w:val="24"/>
              </w:rPr>
              <w:t xml:space="preserve"> 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sidR="00B743AE" w:rsidRPr="00865740">
              <w:rPr>
                <w:szCs w:val="24"/>
              </w:rPr>
              <w:t>импортозамещения</w:t>
            </w:r>
            <w:proofErr w:type="spellEnd"/>
            <w:r w:rsidR="00B743AE" w:rsidRPr="00865740">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w:t>
            </w:r>
            <w:r w:rsidRPr="00865740">
              <w:rPr>
                <w:color w:val="000000" w:themeColor="text1"/>
                <w:szCs w:val="24"/>
              </w:rPr>
              <w:t xml:space="preserve"> и на основании решения Министерства имущества Курской области</w:t>
            </w:r>
            <w:r w:rsidR="00B743AE" w:rsidRPr="00865740">
              <w:rPr>
                <w:color w:val="000000" w:themeColor="text1"/>
                <w:szCs w:val="24"/>
              </w:rPr>
              <w:t xml:space="preserve">   </w:t>
            </w:r>
            <w:r w:rsidRPr="00865740">
              <w:rPr>
                <w:color w:val="000000" w:themeColor="text1"/>
                <w:szCs w:val="24"/>
              </w:rPr>
              <w:t xml:space="preserve"> № 01.01-02/</w:t>
            </w:r>
            <w:r w:rsidR="00F35A56" w:rsidRPr="00865740">
              <w:rPr>
                <w:color w:val="000000" w:themeColor="text1"/>
                <w:szCs w:val="24"/>
              </w:rPr>
              <w:t>481</w:t>
            </w:r>
            <w:r w:rsidRPr="00865740">
              <w:rPr>
                <w:color w:val="000000" w:themeColor="text1"/>
                <w:szCs w:val="24"/>
              </w:rPr>
              <w:t xml:space="preserve"> от </w:t>
            </w:r>
            <w:r w:rsidR="00F35A56" w:rsidRPr="00865740">
              <w:rPr>
                <w:color w:val="000000" w:themeColor="text1"/>
                <w:szCs w:val="24"/>
              </w:rPr>
              <w:t>30.06</w:t>
            </w:r>
            <w:r w:rsidRPr="00865740">
              <w:rPr>
                <w:color w:val="000000" w:themeColor="text1"/>
                <w:szCs w:val="24"/>
              </w:rPr>
              <w:t>.2025</w:t>
            </w:r>
          </w:p>
          <w:p w:rsidR="007B3BDF" w:rsidRPr="00865740" w:rsidRDefault="007B3BDF" w:rsidP="007B3BDF">
            <w:pPr>
              <w:ind w:firstLine="567"/>
              <w:jc w:val="both"/>
              <w:rPr>
                <w:szCs w:val="24"/>
              </w:rPr>
            </w:pPr>
            <w:r w:rsidRPr="00865740">
              <w:rPr>
                <w:szCs w:val="24"/>
              </w:rPr>
              <w:t xml:space="preserve">Участниками аукциона могут являться граждане Российской Федерации и российские юридические лица.   </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E91836">
            <w:pPr>
              <w:ind w:firstLine="567"/>
              <w:jc w:val="both"/>
              <w:rPr>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w:t>
            </w:r>
            <w:r w:rsidR="00E91836" w:rsidRPr="00865740">
              <w:rPr>
                <w:color w:val="000000" w:themeColor="text1"/>
                <w:szCs w:val="24"/>
              </w:rPr>
              <w:t>использования – растениеводство,</w:t>
            </w:r>
            <w:r w:rsidR="00E91836" w:rsidRPr="00865740">
              <w:rPr>
                <w:szCs w:val="24"/>
              </w:rPr>
              <w:t xml:space="preserve"> для выращивания </w:t>
            </w:r>
            <w:r w:rsidR="00FA0200" w:rsidRPr="00865740">
              <w:rPr>
                <w:szCs w:val="24"/>
              </w:rPr>
              <w:t>семян яровой твердой пшеницы, семян озимой мягкой пшеницы, семян яровой мягкой пшеницы.</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
                <w:color w:val="000000" w:themeColor="text1"/>
                <w:szCs w:val="24"/>
              </w:rPr>
            </w:pPr>
            <w:r w:rsidRPr="00865740">
              <w:rPr>
                <w:b/>
                <w:color w:val="000000" w:themeColor="text1"/>
                <w:szCs w:val="24"/>
              </w:rPr>
              <w:t xml:space="preserve">Существующие ограничения и обременения земельного участка: </w:t>
            </w:r>
            <w:r w:rsidRPr="00865740">
              <w:rPr>
                <w:bCs/>
                <w:color w:val="000000" w:themeColor="text1"/>
                <w:szCs w:val="24"/>
              </w:rPr>
              <w:t>не установлены.</w:t>
            </w:r>
          </w:p>
          <w:p w:rsidR="00345D52" w:rsidRPr="00865740" w:rsidRDefault="00345D52" w:rsidP="00345D52">
            <w:pPr>
              <w:ind w:firstLine="567"/>
              <w:jc w:val="both"/>
              <w:rPr>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814B84" w:rsidRPr="00865740">
              <w:rPr>
                <w:b/>
                <w:color w:val="000000" w:themeColor="text1"/>
                <w:szCs w:val="24"/>
              </w:rPr>
              <w:t>72 200</w:t>
            </w:r>
            <w:r w:rsidRPr="00865740">
              <w:rPr>
                <w:b/>
                <w:color w:val="000000" w:themeColor="text1"/>
                <w:szCs w:val="24"/>
              </w:rPr>
              <w:t xml:space="preserve"> (</w:t>
            </w:r>
            <w:r w:rsidR="00814B84" w:rsidRPr="00865740">
              <w:rPr>
                <w:b/>
                <w:color w:val="000000" w:themeColor="text1"/>
                <w:szCs w:val="24"/>
              </w:rPr>
              <w:t>семьдесят две</w:t>
            </w:r>
            <w:r w:rsidRPr="00865740">
              <w:rPr>
                <w:b/>
                <w:color w:val="000000" w:themeColor="text1"/>
                <w:szCs w:val="24"/>
              </w:rPr>
              <w:t xml:space="preserve"> </w:t>
            </w:r>
            <w:proofErr w:type="gramStart"/>
            <w:r w:rsidRPr="00865740">
              <w:rPr>
                <w:b/>
                <w:color w:val="000000" w:themeColor="text1"/>
                <w:szCs w:val="24"/>
              </w:rPr>
              <w:t xml:space="preserve">тысячи </w:t>
            </w:r>
            <w:r w:rsidR="00814B84" w:rsidRPr="00865740">
              <w:rPr>
                <w:b/>
                <w:color w:val="000000" w:themeColor="text1"/>
                <w:szCs w:val="24"/>
              </w:rPr>
              <w:t xml:space="preserve"> двести</w:t>
            </w:r>
            <w:proofErr w:type="gramEnd"/>
            <w:r w:rsidR="00814B84" w:rsidRPr="00865740">
              <w:rPr>
                <w:b/>
                <w:color w:val="000000" w:themeColor="text1"/>
                <w:szCs w:val="24"/>
              </w:rPr>
              <w:t xml:space="preserve"> </w:t>
            </w:r>
            <w:r w:rsidRPr="00865740">
              <w:rPr>
                <w:b/>
                <w:color w:val="000000" w:themeColor="text1"/>
                <w:szCs w:val="24"/>
              </w:rPr>
              <w:t>рублей 00 копеек).</w:t>
            </w:r>
          </w:p>
          <w:p w:rsidR="00345D52" w:rsidRPr="00865740" w:rsidRDefault="00345D52" w:rsidP="00345D52">
            <w:pPr>
              <w:ind w:firstLine="567"/>
              <w:jc w:val="both"/>
              <w:rPr>
                <w:color w:val="000000" w:themeColor="text1"/>
                <w:szCs w:val="24"/>
              </w:rPr>
            </w:pPr>
            <w:r w:rsidRPr="00865740">
              <w:rPr>
                <w:color w:val="000000" w:themeColor="text1"/>
                <w:szCs w:val="24"/>
              </w:rPr>
              <w:t>Шаг аукциона –</w:t>
            </w:r>
            <w:r w:rsidR="00365FAE" w:rsidRPr="00865740">
              <w:rPr>
                <w:color w:val="000000" w:themeColor="text1"/>
                <w:szCs w:val="24"/>
              </w:rPr>
              <w:t xml:space="preserve"> </w:t>
            </w:r>
            <w:r w:rsidR="00365FAE" w:rsidRPr="00865740">
              <w:rPr>
                <w:b/>
                <w:bCs/>
                <w:color w:val="000000" w:themeColor="text1"/>
                <w:szCs w:val="24"/>
              </w:rPr>
              <w:t>21</w:t>
            </w:r>
            <w:r w:rsidR="00A40CA4" w:rsidRPr="00865740">
              <w:rPr>
                <w:b/>
                <w:bCs/>
                <w:color w:val="000000" w:themeColor="text1"/>
                <w:szCs w:val="24"/>
              </w:rPr>
              <w:t>0</w:t>
            </w:r>
            <w:r w:rsidR="00365FAE" w:rsidRPr="00865740">
              <w:rPr>
                <w:b/>
                <w:bCs/>
                <w:color w:val="000000" w:themeColor="text1"/>
                <w:szCs w:val="24"/>
              </w:rPr>
              <w:t>0</w:t>
            </w:r>
            <w:r w:rsidRPr="00865740">
              <w:rPr>
                <w:b/>
                <w:color w:val="000000" w:themeColor="text1"/>
                <w:szCs w:val="24"/>
              </w:rPr>
              <w:t xml:space="preserve"> (</w:t>
            </w:r>
            <w:r w:rsidR="00365FAE" w:rsidRPr="00865740">
              <w:rPr>
                <w:b/>
                <w:color w:val="000000" w:themeColor="text1"/>
                <w:szCs w:val="24"/>
              </w:rPr>
              <w:t>две</w:t>
            </w:r>
            <w:r w:rsidR="00814B84" w:rsidRPr="00865740">
              <w:rPr>
                <w:b/>
                <w:color w:val="000000" w:themeColor="text1"/>
                <w:szCs w:val="24"/>
              </w:rPr>
              <w:t xml:space="preserve"> тысячи </w:t>
            </w:r>
            <w:r w:rsidR="00365FAE" w:rsidRPr="00865740">
              <w:rPr>
                <w:b/>
                <w:color w:val="000000" w:themeColor="text1"/>
                <w:szCs w:val="24"/>
              </w:rPr>
              <w:t xml:space="preserve">сто </w:t>
            </w:r>
            <w:r w:rsidRPr="00865740">
              <w:rPr>
                <w:b/>
                <w:color w:val="000000" w:themeColor="text1"/>
                <w:szCs w:val="24"/>
              </w:rPr>
              <w:t>рублей 00 копеек).</w:t>
            </w:r>
          </w:p>
          <w:p w:rsidR="002A09DA" w:rsidRPr="00865740" w:rsidRDefault="00345D52" w:rsidP="00A40CA4">
            <w:pPr>
              <w:ind w:firstLine="567"/>
              <w:jc w:val="both"/>
              <w:rPr>
                <w:color w:val="000000" w:themeColor="text1"/>
                <w:szCs w:val="24"/>
              </w:rPr>
            </w:pPr>
            <w:r w:rsidRPr="00865740">
              <w:rPr>
                <w:color w:val="000000" w:themeColor="text1"/>
                <w:szCs w:val="24"/>
              </w:rPr>
              <w:t xml:space="preserve">Задаток установлен в размере – </w:t>
            </w:r>
            <w:r w:rsidR="00814B84" w:rsidRPr="00865740">
              <w:rPr>
                <w:b/>
                <w:color w:val="000000" w:themeColor="text1"/>
                <w:szCs w:val="24"/>
              </w:rPr>
              <w:t xml:space="preserve">72 200 (семьдесят две </w:t>
            </w:r>
            <w:proofErr w:type="gramStart"/>
            <w:r w:rsidR="00814B84" w:rsidRPr="00865740">
              <w:rPr>
                <w:b/>
                <w:color w:val="000000" w:themeColor="text1"/>
                <w:szCs w:val="24"/>
              </w:rPr>
              <w:t>тысячи  двести</w:t>
            </w:r>
            <w:proofErr w:type="gramEnd"/>
            <w:r w:rsidR="00814B84" w:rsidRPr="00865740">
              <w:rPr>
                <w:b/>
                <w:color w:val="000000" w:themeColor="text1"/>
                <w:szCs w:val="24"/>
              </w:rPr>
              <w:t xml:space="preserve"> рублей 00 копеек).</w:t>
            </w:r>
          </w:p>
          <w:p w:rsidR="00345D52" w:rsidRPr="00865740" w:rsidRDefault="00345D52" w:rsidP="00345D52">
            <w:pPr>
              <w:ind w:firstLine="567"/>
              <w:jc w:val="both"/>
              <w:rPr>
                <w:b/>
                <w:color w:val="000000" w:themeColor="text1"/>
                <w:szCs w:val="24"/>
              </w:rPr>
            </w:pPr>
            <w:r w:rsidRPr="00865740">
              <w:rPr>
                <w:b/>
                <w:color w:val="000000" w:themeColor="text1"/>
                <w:szCs w:val="24"/>
              </w:rPr>
              <w:t xml:space="preserve">Лот № 4. </w:t>
            </w:r>
            <w:r w:rsidRPr="00865740">
              <w:rPr>
                <w:color w:val="000000" w:themeColor="text1"/>
                <w:szCs w:val="24"/>
              </w:rPr>
              <w:t xml:space="preserve">Предметом аукциона является право на заключение договора аренды </w:t>
            </w:r>
            <w:r w:rsidRPr="00865740">
              <w:rPr>
                <w:color w:val="000000" w:themeColor="text1"/>
                <w:szCs w:val="24"/>
              </w:rPr>
              <w:lastRenderedPageBreak/>
              <w:t xml:space="preserve">земельного участка с кадастровым номером </w:t>
            </w:r>
            <w:r w:rsidR="008D3880" w:rsidRPr="00865740">
              <w:rPr>
                <w:color w:val="000000" w:themeColor="text1"/>
                <w:szCs w:val="24"/>
              </w:rPr>
              <w:t>46:19:020801:121</w:t>
            </w:r>
            <w:r w:rsidRPr="00865740">
              <w:rPr>
                <w:color w:val="000000" w:themeColor="text1"/>
                <w:szCs w:val="24"/>
              </w:rPr>
              <w:t xml:space="preserve">, площадью </w:t>
            </w:r>
            <w:r w:rsidR="008D3880" w:rsidRPr="00865740">
              <w:rPr>
                <w:color w:val="000000" w:themeColor="text1"/>
                <w:szCs w:val="24"/>
              </w:rPr>
              <w:t>102 423</w:t>
            </w:r>
            <w:r w:rsidRPr="00865740">
              <w:rPr>
                <w:color w:val="000000" w:themeColor="text1"/>
                <w:szCs w:val="24"/>
              </w:rPr>
              <w:t xml:space="preserve"> </w:t>
            </w:r>
            <w:proofErr w:type="spellStart"/>
            <w:r w:rsidRPr="00865740">
              <w:rPr>
                <w:color w:val="000000" w:themeColor="text1"/>
                <w:szCs w:val="24"/>
              </w:rPr>
              <w:t>кв.м</w:t>
            </w:r>
            <w:proofErr w:type="spellEnd"/>
            <w:r w:rsidRPr="00865740">
              <w:rPr>
                <w:color w:val="000000" w:themeColor="text1"/>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865740">
              <w:rPr>
                <w:color w:val="FF0000"/>
                <w:szCs w:val="24"/>
              </w:rPr>
              <w:t xml:space="preserve"> </w:t>
            </w:r>
            <w:proofErr w:type="spellStart"/>
            <w:r w:rsidR="00E957DD" w:rsidRPr="00865740">
              <w:rPr>
                <w:color w:val="000000" w:themeColor="text1"/>
                <w:szCs w:val="24"/>
              </w:rPr>
              <w:t>Пристенский</w:t>
            </w:r>
            <w:proofErr w:type="spellEnd"/>
            <w:r w:rsidR="00E957DD" w:rsidRPr="00865740">
              <w:rPr>
                <w:color w:val="000000" w:themeColor="text1"/>
                <w:szCs w:val="24"/>
              </w:rPr>
              <w:t xml:space="preserve"> район</w:t>
            </w:r>
            <w:r w:rsidRPr="00865740">
              <w:rPr>
                <w:color w:val="000000" w:themeColor="text1"/>
                <w:szCs w:val="24"/>
              </w:rPr>
              <w:t>,</w:t>
            </w:r>
            <w:r w:rsidR="00E957DD" w:rsidRPr="00865740">
              <w:rPr>
                <w:color w:val="000000" w:themeColor="text1"/>
                <w:szCs w:val="24"/>
              </w:rPr>
              <w:t xml:space="preserve"> Котовский сельсовет,</w:t>
            </w:r>
            <w:r w:rsidRPr="00865740">
              <w:rPr>
                <w:color w:val="000000" w:themeColor="text1"/>
                <w:szCs w:val="24"/>
              </w:rPr>
              <w:t xml:space="preserve"> с видом разрешенного использования земельного участка - «растениеводство»,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t>Аукцион проводится в соответствии со статьями 39.11, 39.12, 39.13 Земельного кодекса Российской Федерации</w:t>
            </w:r>
            <w:r w:rsidR="00706E11" w:rsidRPr="00865740">
              <w:rPr>
                <w:color w:val="000000" w:themeColor="text1"/>
                <w:szCs w:val="24"/>
              </w:rPr>
              <w:t>,</w:t>
            </w:r>
            <w:r w:rsidR="00E957DD" w:rsidRPr="00865740">
              <w:rPr>
                <w:color w:val="000000" w:themeColor="text1"/>
                <w:szCs w:val="24"/>
              </w:rPr>
              <w:t xml:space="preserve"> </w:t>
            </w:r>
            <w:r w:rsidR="00E957DD" w:rsidRPr="00865740">
              <w:rPr>
                <w:szCs w:val="24"/>
              </w:rPr>
              <w:t xml:space="preserve">Постановлением Правительства РФ от 09.04.2022 № 629 «Об особенностях регулирования земельных отношений в Российской Федерации в 2022 и 2024 годах», Постановлением Администрации Курской области от 05.09.2022 N 981-па «Об утверждении Перечня продукции, необходимой для обеспечения </w:t>
            </w:r>
            <w:proofErr w:type="spellStart"/>
            <w:r w:rsidR="00E957DD" w:rsidRPr="00865740">
              <w:rPr>
                <w:szCs w:val="24"/>
              </w:rPr>
              <w:t>импортозамещения</w:t>
            </w:r>
            <w:proofErr w:type="spellEnd"/>
            <w:r w:rsidR="00E957DD" w:rsidRPr="00865740">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w:t>
            </w:r>
            <w:r w:rsidRPr="00865740">
              <w:rPr>
                <w:color w:val="000000" w:themeColor="text1"/>
                <w:szCs w:val="24"/>
              </w:rPr>
              <w:t xml:space="preserve"> и на основании решения Министерства имущества Курской области</w:t>
            </w:r>
            <w:r w:rsidR="00E957DD" w:rsidRPr="00865740">
              <w:rPr>
                <w:color w:val="000000" w:themeColor="text1"/>
                <w:szCs w:val="24"/>
              </w:rPr>
              <w:t xml:space="preserve">    </w:t>
            </w:r>
            <w:r w:rsidRPr="00865740">
              <w:rPr>
                <w:color w:val="000000" w:themeColor="text1"/>
                <w:szCs w:val="24"/>
              </w:rPr>
              <w:t xml:space="preserve"> № 01.01-02/</w:t>
            </w:r>
            <w:r w:rsidR="00B67687" w:rsidRPr="00865740">
              <w:rPr>
                <w:color w:val="000000" w:themeColor="text1"/>
                <w:szCs w:val="24"/>
              </w:rPr>
              <w:t>482</w:t>
            </w:r>
            <w:r w:rsidRPr="00865740">
              <w:rPr>
                <w:color w:val="000000" w:themeColor="text1"/>
                <w:szCs w:val="24"/>
              </w:rPr>
              <w:t xml:space="preserve"> от </w:t>
            </w:r>
            <w:r w:rsidR="00B67687" w:rsidRPr="00865740">
              <w:rPr>
                <w:color w:val="000000" w:themeColor="text1"/>
                <w:szCs w:val="24"/>
              </w:rPr>
              <w:t>30.06.2025.</w:t>
            </w:r>
          </w:p>
          <w:p w:rsidR="00706E11" w:rsidRPr="00865740" w:rsidRDefault="00706E11" w:rsidP="00706E11">
            <w:pPr>
              <w:ind w:firstLine="567"/>
              <w:jc w:val="both"/>
              <w:rPr>
                <w:szCs w:val="24"/>
              </w:rPr>
            </w:pPr>
            <w:r w:rsidRPr="00865740">
              <w:rPr>
                <w:szCs w:val="24"/>
              </w:rPr>
              <w:t xml:space="preserve">Участниками аукциона могут являться граждане Российской Федерации и российские юридические лица.   </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w:t>
            </w:r>
            <w:r w:rsidR="0098764C" w:rsidRPr="00865740">
              <w:rPr>
                <w:color w:val="000000" w:themeColor="text1"/>
                <w:szCs w:val="24"/>
              </w:rPr>
              <w:t>использования – растениеводство,</w:t>
            </w:r>
            <w:r w:rsidR="0098764C" w:rsidRPr="00865740">
              <w:rPr>
                <w:szCs w:val="24"/>
              </w:rPr>
              <w:t xml:space="preserve"> для выращивания семян яровой твердой пшеницы, семян озимой мягкой пшеницы, семян яровой мягкой пшеницы.</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Cs/>
                <w:color w:val="000000" w:themeColor="text1"/>
                <w:szCs w:val="24"/>
              </w:rPr>
            </w:pPr>
            <w:r w:rsidRPr="00865740">
              <w:rPr>
                <w:b/>
                <w:color w:val="000000" w:themeColor="text1"/>
                <w:szCs w:val="24"/>
              </w:rPr>
              <w:t xml:space="preserve">Существующие ограничения и обременения земельного участка: </w:t>
            </w:r>
          </w:p>
          <w:p w:rsidR="00092518" w:rsidRPr="00865740" w:rsidRDefault="00C33BB8" w:rsidP="00092518">
            <w:pPr>
              <w:jc w:val="both"/>
              <w:rPr>
                <w:color w:val="000000" w:themeColor="text1"/>
                <w:szCs w:val="24"/>
              </w:rPr>
            </w:pPr>
            <w:r w:rsidRPr="00865740">
              <w:rPr>
                <w:color w:val="000000" w:themeColor="text1"/>
                <w:szCs w:val="24"/>
              </w:rPr>
              <w:t xml:space="preserve">      </w:t>
            </w:r>
            <w:r w:rsidR="00092518" w:rsidRPr="00865740">
              <w:rPr>
                <w:color w:val="000000" w:themeColor="text1"/>
                <w:szCs w:val="24"/>
              </w:rPr>
              <w:t xml:space="preserve"> 1.</w:t>
            </w:r>
            <w:r w:rsidR="00706E11" w:rsidRPr="00865740">
              <w:rPr>
                <w:color w:val="252625"/>
                <w:szCs w:val="24"/>
                <w:shd w:val="clear" w:color="auto" w:fill="FFFFFF"/>
              </w:rPr>
              <w:t xml:space="preserve"> Охранная зона объекта: ТП </w:t>
            </w:r>
            <w:proofErr w:type="gramStart"/>
            <w:r w:rsidR="00706E11" w:rsidRPr="00865740">
              <w:rPr>
                <w:color w:val="252625"/>
                <w:szCs w:val="24"/>
                <w:shd w:val="clear" w:color="auto" w:fill="FFFFFF"/>
              </w:rPr>
              <w:t>159 ,</w:t>
            </w:r>
            <w:proofErr w:type="gramEnd"/>
            <w:r w:rsidR="00706E11" w:rsidRPr="00865740">
              <w:rPr>
                <w:color w:val="252625"/>
                <w:szCs w:val="24"/>
                <w:shd w:val="clear" w:color="auto" w:fill="FFFFFF"/>
              </w:rPr>
              <w:t xml:space="preserve"> адрес (местоположение) объекта: Курская область, </w:t>
            </w:r>
            <w:proofErr w:type="spellStart"/>
            <w:r w:rsidR="00706E11" w:rsidRPr="00865740">
              <w:rPr>
                <w:color w:val="252625"/>
                <w:szCs w:val="24"/>
                <w:shd w:val="clear" w:color="auto" w:fill="FFFFFF"/>
              </w:rPr>
              <w:t>Пристенский</w:t>
            </w:r>
            <w:proofErr w:type="spellEnd"/>
            <w:r w:rsidR="00706E11" w:rsidRPr="00865740">
              <w:rPr>
                <w:color w:val="252625"/>
                <w:szCs w:val="24"/>
                <w:shd w:val="clear" w:color="auto" w:fill="FFFFFF"/>
              </w:rPr>
              <w:t xml:space="preserve"> район</w:t>
            </w:r>
            <w:r w:rsidR="00092518" w:rsidRPr="00865740">
              <w:rPr>
                <w:color w:val="000000" w:themeColor="text1"/>
                <w:szCs w:val="24"/>
              </w:rPr>
              <w:t>, реестровый номер: 46:</w:t>
            </w:r>
            <w:r w:rsidRPr="00865740">
              <w:rPr>
                <w:color w:val="000000" w:themeColor="text1"/>
                <w:szCs w:val="24"/>
              </w:rPr>
              <w:t>19-6.58.</w:t>
            </w:r>
          </w:p>
          <w:p w:rsidR="00C33BB8" w:rsidRPr="00865740" w:rsidRDefault="00C33BB8" w:rsidP="00C33BB8">
            <w:pPr>
              <w:jc w:val="both"/>
              <w:rPr>
                <w:color w:val="000000" w:themeColor="text1"/>
                <w:szCs w:val="24"/>
              </w:rPr>
            </w:pPr>
            <w:r w:rsidRPr="00865740">
              <w:rPr>
                <w:color w:val="000000" w:themeColor="text1"/>
                <w:szCs w:val="24"/>
              </w:rPr>
              <w:t xml:space="preserve">       2.</w:t>
            </w:r>
            <w:r w:rsidR="00706E11" w:rsidRPr="00865740">
              <w:rPr>
                <w:color w:val="252625"/>
                <w:szCs w:val="24"/>
                <w:shd w:val="clear" w:color="auto" w:fill="FFFFFF"/>
              </w:rPr>
              <w:t xml:space="preserve"> Охранная зона объекта: ВЛ 10кВ №561 ПС 35/10 </w:t>
            </w:r>
            <w:proofErr w:type="gramStart"/>
            <w:r w:rsidR="00706E11" w:rsidRPr="00865740">
              <w:rPr>
                <w:color w:val="252625"/>
                <w:szCs w:val="24"/>
                <w:shd w:val="clear" w:color="auto" w:fill="FFFFFF"/>
              </w:rPr>
              <w:t>Пселец ,</w:t>
            </w:r>
            <w:proofErr w:type="gramEnd"/>
            <w:r w:rsidR="00706E11" w:rsidRPr="00865740">
              <w:rPr>
                <w:color w:val="252625"/>
                <w:szCs w:val="24"/>
                <w:shd w:val="clear" w:color="auto" w:fill="FFFFFF"/>
              </w:rPr>
              <w:t xml:space="preserve"> адрес (местоположение) объекта: Курская область, </w:t>
            </w:r>
            <w:proofErr w:type="spellStart"/>
            <w:r w:rsidR="00706E11" w:rsidRPr="00865740">
              <w:rPr>
                <w:color w:val="252625"/>
                <w:szCs w:val="24"/>
                <w:shd w:val="clear" w:color="auto" w:fill="FFFFFF"/>
              </w:rPr>
              <w:t>Пристенский</w:t>
            </w:r>
            <w:proofErr w:type="spellEnd"/>
            <w:r w:rsidR="00706E11" w:rsidRPr="00865740">
              <w:rPr>
                <w:color w:val="252625"/>
                <w:szCs w:val="24"/>
                <w:shd w:val="clear" w:color="auto" w:fill="FFFFFF"/>
              </w:rPr>
              <w:t xml:space="preserve"> район</w:t>
            </w:r>
            <w:r w:rsidRPr="00865740">
              <w:rPr>
                <w:color w:val="000000" w:themeColor="text1"/>
                <w:szCs w:val="24"/>
              </w:rPr>
              <w:t>, реестровый номер: 46:19-6.229.</w:t>
            </w:r>
          </w:p>
          <w:p w:rsidR="00C33BB8" w:rsidRPr="00865740" w:rsidRDefault="00C33BB8" w:rsidP="00C33BB8">
            <w:pPr>
              <w:jc w:val="both"/>
              <w:rPr>
                <w:color w:val="000000" w:themeColor="text1"/>
                <w:szCs w:val="24"/>
              </w:rPr>
            </w:pPr>
            <w:r w:rsidRPr="00865740">
              <w:rPr>
                <w:color w:val="000000" w:themeColor="text1"/>
                <w:szCs w:val="24"/>
              </w:rPr>
              <w:t xml:space="preserve">       3.</w:t>
            </w:r>
            <w:r w:rsidR="00706E11" w:rsidRPr="00865740">
              <w:rPr>
                <w:color w:val="252625"/>
                <w:szCs w:val="24"/>
                <w:shd w:val="clear" w:color="auto" w:fill="FFFFFF"/>
              </w:rPr>
              <w:t xml:space="preserve"> Охранная зона ВЛ 0,4кВ №2 ТП 159 расположенная на территории </w:t>
            </w:r>
            <w:proofErr w:type="spellStart"/>
            <w:r w:rsidR="00706E11" w:rsidRPr="00865740">
              <w:rPr>
                <w:color w:val="252625"/>
                <w:szCs w:val="24"/>
                <w:shd w:val="clear" w:color="auto" w:fill="FFFFFF"/>
              </w:rPr>
              <w:t>Пристенского</w:t>
            </w:r>
            <w:proofErr w:type="spellEnd"/>
            <w:r w:rsidR="00706E11" w:rsidRPr="00865740">
              <w:rPr>
                <w:color w:val="252625"/>
                <w:szCs w:val="24"/>
                <w:shd w:val="clear" w:color="auto" w:fill="FFFFFF"/>
              </w:rPr>
              <w:t xml:space="preserve"> района Курской области</w:t>
            </w:r>
            <w:r w:rsidRPr="00865740">
              <w:rPr>
                <w:color w:val="000000" w:themeColor="text1"/>
                <w:szCs w:val="24"/>
              </w:rPr>
              <w:t>, реестровый номер: 46:19-6.678.</w:t>
            </w:r>
          </w:p>
          <w:p w:rsidR="00C33BB8" w:rsidRPr="00865740" w:rsidRDefault="00C33BB8" w:rsidP="00C33BB8">
            <w:pPr>
              <w:jc w:val="both"/>
              <w:rPr>
                <w:color w:val="000000" w:themeColor="text1"/>
                <w:szCs w:val="24"/>
              </w:rPr>
            </w:pPr>
            <w:r w:rsidRPr="00865740">
              <w:rPr>
                <w:color w:val="000000" w:themeColor="text1"/>
                <w:szCs w:val="24"/>
              </w:rPr>
              <w:t xml:space="preserve">       4.</w:t>
            </w:r>
            <w:r w:rsidR="00BF4917" w:rsidRPr="00865740">
              <w:rPr>
                <w:color w:val="000000" w:themeColor="text1"/>
                <w:szCs w:val="24"/>
              </w:rPr>
              <w:t xml:space="preserve">Газопровод межпоселковый </w:t>
            </w:r>
            <w:proofErr w:type="spellStart"/>
            <w:r w:rsidR="00BF4917" w:rsidRPr="00865740">
              <w:rPr>
                <w:color w:val="000000" w:themeColor="text1"/>
                <w:szCs w:val="24"/>
              </w:rPr>
              <w:t>с.</w:t>
            </w:r>
            <w:r w:rsidR="000A3623" w:rsidRPr="00865740">
              <w:rPr>
                <w:color w:val="000000" w:themeColor="text1"/>
                <w:szCs w:val="24"/>
              </w:rPr>
              <w:t>Пселец-с.Большие</w:t>
            </w:r>
            <w:proofErr w:type="spellEnd"/>
            <w:r w:rsidR="000A3623" w:rsidRPr="00865740">
              <w:rPr>
                <w:color w:val="000000" w:themeColor="text1"/>
                <w:szCs w:val="24"/>
              </w:rPr>
              <w:t xml:space="preserve"> Крюки </w:t>
            </w:r>
            <w:proofErr w:type="spellStart"/>
            <w:r w:rsidR="000A3623" w:rsidRPr="00865740">
              <w:rPr>
                <w:color w:val="000000" w:themeColor="text1"/>
                <w:szCs w:val="24"/>
              </w:rPr>
              <w:t>Пристенского</w:t>
            </w:r>
            <w:proofErr w:type="spellEnd"/>
            <w:r w:rsidR="000A3623" w:rsidRPr="00865740">
              <w:rPr>
                <w:color w:val="000000" w:themeColor="text1"/>
                <w:szCs w:val="24"/>
              </w:rPr>
              <w:t xml:space="preserve"> района Курской области от </w:t>
            </w:r>
            <w:r w:rsidR="00A54508" w:rsidRPr="00865740">
              <w:rPr>
                <w:color w:val="000000" w:themeColor="text1"/>
                <w:szCs w:val="24"/>
              </w:rPr>
              <w:t>то</w:t>
            </w:r>
            <w:r w:rsidR="000A3623" w:rsidRPr="00865740">
              <w:rPr>
                <w:color w:val="000000" w:themeColor="text1"/>
                <w:szCs w:val="24"/>
              </w:rPr>
              <w:t xml:space="preserve">чки врезки №1 в существующий газопровод высокого давления </w:t>
            </w:r>
            <w:r w:rsidR="000A3623" w:rsidRPr="00865740">
              <w:rPr>
                <w:color w:val="000000" w:themeColor="text1"/>
                <w:szCs w:val="24"/>
                <w:lang w:val="en-US"/>
              </w:rPr>
              <w:t>d</w:t>
            </w:r>
            <w:r w:rsidR="000A3623" w:rsidRPr="00865740">
              <w:rPr>
                <w:color w:val="000000" w:themeColor="text1"/>
                <w:szCs w:val="24"/>
              </w:rPr>
              <w:t>=76 мм до заглушек №№1-4, протяженностью 11451,01м</w:t>
            </w:r>
            <w:r w:rsidRPr="00865740">
              <w:rPr>
                <w:color w:val="000000" w:themeColor="text1"/>
                <w:szCs w:val="24"/>
              </w:rPr>
              <w:t>, реестровый номер: 46:19-6.14.</w:t>
            </w:r>
          </w:p>
          <w:p w:rsidR="00C33BB8" w:rsidRPr="00865740" w:rsidRDefault="00C33BB8" w:rsidP="00C33BB8">
            <w:pPr>
              <w:jc w:val="both"/>
              <w:rPr>
                <w:color w:val="000000" w:themeColor="text1"/>
                <w:szCs w:val="24"/>
              </w:rPr>
            </w:pPr>
            <w:r w:rsidRPr="00865740">
              <w:rPr>
                <w:color w:val="000000" w:themeColor="text1"/>
                <w:szCs w:val="24"/>
              </w:rPr>
              <w:t xml:space="preserve">       5. </w:t>
            </w:r>
            <w:r w:rsidR="00706E11" w:rsidRPr="00865740">
              <w:rPr>
                <w:color w:val="252625"/>
                <w:szCs w:val="24"/>
                <w:shd w:val="clear" w:color="auto" w:fill="FFFFFF"/>
              </w:rPr>
              <w:t xml:space="preserve">Охранная зона объекта: Подземный газопровод низкого давления с. Б. Крюки </w:t>
            </w:r>
            <w:proofErr w:type="spellStart"/>
            <w:r w:rsidR="00706E11" w:rsidRPr="00865740">
              <w:rPr>
                <w:color w:val="252625"/>
                <w:szCs w:val="24"/>
                <w:shd w:val="clear" w:color="auto" w:fill="FFFFFF"/>
              </w:rPr>
              <w:t>Пристенского</w:t>
            </w:r>
            <w:proofErr w:type="spellEnd"/>
            <w:r w:rsidR="00706E11" w:rsidRPr="00865740">
              <w:rPr>
                <w:color w:val="252625"/>
                <w:szCs w:val="24"/>
                <w:shd w:val="clear" w:color="auto" w:fill="FFFFFF"/>
              </w:rPr>
              <w:t xml:space="preserve"> района Курской области (низкое давление): подземный газопровод низкого давления</w:t>
            </w:r>
            <w:r w:rsidRPr="00865740">
              <w:rPr>
                <w:color w:val="000000" w:themeColor="text1"/>
                <w:szCs w:val="24"/>
              </w:rPr>
              <w:t>, реестровый номер: 46:19-6.188.</w:t>
            </w:r>
          </w:p>
          <w:p w:rsidR="00345D52" w:rsidRPr="00865740" w:rsidRDefault="00345D52" w:rsidP="00345D52">
            <w:pPr>
              <w:ind w:firstLine="567"/>
              <w:jc w:val="both"/>
              <w:rPr>
                <w:b/>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814B84" w:rsidRPr="00865740">
              <w:rPr>
                <w:b/>
                <w:color w:val="000000" w:themeColor="text1"/>
                <w:szCs w:val="24"/>
              </w:rPr>
              <w:t>102 400</w:t>
            </w:r>
            <w:r w:rsidRPr="00865740">
              <w:rPr>
                <w:b/>
                <w:color w:val="000000" w:themeColor="text1"/>
                <w:szCs w:val="24"/>
              </w:rPr>
              <w:t xml:space="preserve"> (</w:t>
            </w:r>
            <w:r w:rsidR="00814B84" w:rsidRPr="00865740">
              <w:rPr>
                <w:b/>
                <w:color w:val="000000" w:themeColor="text1"/>
                <w:szCs w:val="24"/>
              </w:rPr>
              <w:t>сто две тысячи четыреста рублей 00 копеек</w:t>
            </w:r>
            <w:r w:rsidRPr="00865740">
              <w:rPr>
                <w:b/>
                <w:color w:val="000000" w:themeColor="text1"/>
                <w:szCs w:val="24"/>
              </w:rPr>
              <w:t>).</w:t>
            </w:r>
          </w:p>
          <w:p w:rsidR="00345D52" w:rsidRPr="00865740" w:rsidRDefault="00345D52" w:rsidP="00B67687">
            <w:pPr>
              <w:ind w:firstLine="567"/>
              <w:jc w:val="both"/>
              <w:rPr>
                <w:color w:val="000000" w:themeColor="text1"/>
                <w:szCs w:val="24"/>
              </w:rPr>
            </w:pPr>
            <w:r w:rsidRPr="00865740">
              <w:rPr>
                <w:color w:val="000000" w:themeColor="text1"/>
                <w:szCs w:val="24"/>
              </w:rPr>
              <w:t xml:space="preserve">Шаг аукциона – </w:t>
            </w:r>
            <w:r w:rsidR="00B67687" w:rsidRPr="00865740">
              <w:rPr>
                <w:b/>
                <w:bCs/>
                <w:color w:val="000000" w:themeColor="text1"/>
                <w:szCs w:val="24"/>
              </w:rPr>
              <w:t>3</w:t>
            </w:r>
            <w:r w:rsidR="00942B7D" w:rsidRPr="00865740">
              <w:rPr>
                <w:b/>
                <w:bCs/>
                <w:color w:val="000000" w:themeColor="text1"/>
                <w:szCs w:val="24"/>
              </w:rPr>
              <w:t xml:space="preserve"> </w:t>
            </w:r>
            <w:r w:rsidR="00B67687" w:rsidRPr="00865740">
              <w:rPr>
                <w:b/>
                <w:bCs/>
                <w:color w:val="000000" w:themeColor="text1"/>
                <w:szCs w:val="24"/>
              </w:rPr>
              <w:t>0</w:t>
            </w:r>
            <w:r w:rsidR="00CA451B" w:rsidRPr="00CA451B">
              <w:rPr>
                <w:b/>
                <w:bCs/>
                <w:color w:val="000000" w:themeColor="text1"/>
                <w:szCs w:val="24"/>
              </w:rPr>
              <w:t>0</w:t>
            </w:r>
            <w:r w:rsidR="00B67687" w:rsidRPr="00865740">
              <w:rPr>
                <w:b/>
                <w:bCs/>
                <w:color w:val="000000" w:themeColor="text1"/>
                <w:szCs w:val="24"/>
              </w:rPr>
              <w:t>0</w:t>
            </w:r>
            <w:r w:rsidRPr="00865740">
              <w:rPr>
                <w:b/>
                <w:color w:val="000000" w:themeColor="text1"/>
                <w:szCs w:val="24"/>
              </w:rPr>
              <w:t xml:space="preserve"> (</w:t>
            </w:r>
            <w:r w:rsidR="00B67687" w:rsidRPr="00865740">
              <w:rPr>
                <w:b/>
                <w:color w:val="000000" w:themeColor="text1"/>
                <w:szCs w:val="24"/>
              </w:rPr>
              <w:t>три</w:t>
            </w:r>
            <w:r w:rsidR="00814B84" w:rsidRPr="00865740">
              <w:rPr>
                <w:b/>
                <w:color w:val="000000" w:themeColor="text1"/>
                <w:szCs w:val="24"/>
              </w:rPr>
              <w:t xml:space="preserve"> тысяч</w:t>
            </w:r>
            <w:r w:rsidR="00B67687" w:rsidRPr="00865740">
              <w:rPr>
                <w:b/>
                <w:color w:val="000000" w:themeColor="text1"/>
                <w:szCs w:val="24"/>
              </w:rPr>
              <w:t>и</w:t>
            </w:r>
            <w:r w:rsidR="00814B84" w:rsidRPr="00865740">
              <w:rPr>
                <w:b/>
                <w:color w:val="000000" w:themeColor="text1"/>
                <w:szCs w:val="24"/>
              </w:rPr>
              <w:t xml:space="preserve"> </w:t>
            </w:r>
            <w:r w:rsidRPr="00865740">
              <w:rPr>
                <w:b/>
                <w:color w:val="000000" w:themeColor="text1"/>
                <w:szCs w:val="24"/>
              </w:rPr>
              <w:t>рублей 00 копеек).</w:t>
            </w:r>
          </w:p>
          <w:p w:rsidR="00814B84" w:rsidRPr="00865740" w:rsidRDefault="00345D52" w:rsidP="00814B84">
            <w:pPr>
              <w:ind w:firstLine="567"/>
              <w:jc w:val="both"/>
              <w:rPr>
                <w:b/>
                <w:color w:val="000000" w:themeColor="text1"/>
                <w:szCs w:val="24"/>
              </w:rPr>
            </w:pPr>
            <w:r w:rsidRPr="00865740">
              <w:rPr>
                <w:color w:val="000000" w:themeColor="text1"/>
                <w:szCs w:val="24"/>
              </w:rPr>
              <w:t xml:space="preserve">Задаток установлен в размере – </w:t>
            </w:r>
            <w:r w:rsidR="00814B84" w:rsidRPr="00865740">
              <w:rPr>
                <w:b/>
                <w:color w:val="000000" w:themeColor="text1"/>
                <w:szCs w:val="24"/>
              </w:rPr>
              <w:t>102 400 (сто две тысячи четыреста рублей 00 копеек).</w:t>
            </w:r>
          </w:p>
          <w:p w:rsidR="00345D52" w:rsidRPr="00865740" w:rsidRDefault="00345D52" w:rsidP="00345D52">
            <w:pPr>
              <w:ind w:firstLine="567"/>
              <w:jc w:val="both"/>
              <w:rPr>
                <w:b/>
                <w:color w:val="000000" w:themeColor="text1"/>
                <w:szCs w:val="24"/>
              </w:rPr>
            </w:pPr>
            <w:r w:rsidRPr="00865740">
              <w:rPr>
                <w:b/>
                <w:color w:val="000000" w:themeColor="text1"/>
                <w:szCs w:val="24"/>
              </w:rPr>
              <w:t xml:space="preserve">Лот № 5. </w:t>
            </w:r>
            <w:r w:rsidRPr="00865740">
              <w:rPr>
                <w:color w:val="000000" w:themeColor="text1"/>
                <w:szCs w:val="24"/>
              </w:rPr>
              <w:t xml:space="preserve">Предметом аукциона является право на заключение договора аренды земельного участка с кадастровым номером </w:t>
            </w:r>
            <w:r w:rsidR="00E957DD" w:rsidRPr="00865740">
              <w:rPr>
                <w:color w:val="000000" w:themeColor="text1"/>
                <w:szCs w:val="24"/>
              </w:rPr>
              <w:t>46:20:232906:37</w:t>
            </w:r>
            <w:r w:rsidRPr="00865740">
              <w:rPr>
                <w:color w:val="000000" w:themeColor="text1"/>
                <w:szCs w:val="24"/>
              </w:rPr>
              <w:t xml:space="preserve">, площадью </w:t>
            </w:r>
            <w:r w:rsidR="00E957DD" w:rsidRPr="00865740">
              <w:rPr>
                <w:color w:val="000000" w:themeColor="text1"/>
                <w:szCs w:val="24"/>
              </w:rPr>
              <w:t>400 000</w:t>
            </w:r>
            <w:r w:rsidRPr="00865740">
              <w:rPr>
                <w:color w:val="000000" w:themeColor="text1"/>
                <w:szCs w:val="24"/>
              </w:rPr>
              <w:t xml:space="preserve"> </w:t>
            </w:r>
            <w:proofErr w:type="spellStart"/>
            <w:r w:rsidRPr="00865740">
              <w:rPr>
                <w:color w:val="000000" w:themeColor="text1"/>
                <w:szCs w:val="24"/>
              </w:rPr>
              <w:t>кв.м</w:t>
            </w:r>
            <w:proofErr w:type="spellEnd"/>
            <w:r w:rsidRPr="00865740">
              <w:rPr>
                <w:color w:val="000000" w:themeColor="text1"/>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865740">
              <w:rPr>
                <w:color w:val="FF0000"/>
                <w:szCs w:val="24"/>
              </w:rPr>
              <w:t xml:space="preserve"> </w:t>
            </w:r>
            <w:r w:rsidR="00E957DD" w:rsidRPr="00865740">
              <w:rPr>
                <w:color w:val="000000" w:themeColor="text1"/>
                <w:szCs w:val="24"/>
              </w:rPr>
              <w:t xml:space="preserve">Рыльский </w:t>
            </w:r>
            <w:r w:rsidRPr="00865740">
              <w:rPr>
                <w:color w:val="000000" w:themeColor="text1"/>
                <w:szCs w:val="24"/>
              </w:rPr>
              <w:t xml:space="preserve"> район, </w:t>
            </w:r>
            <w:r w:rsidR="00E957DD" w:rsidRPr="00865740">
              <w:rPr>
                <w:color w:val="000000" w:themeColor="text1"/>
                <w:szCs w:val="24"/>
              </w:rPr>
              <w:t>в границах МО «</w:t>
            </w:r>
            <w:proofErr w:type="spellStart"/>
            <w:r w:rsidR="00E957DD" w:rsidRPr="00865740">
              <w:rPr>
                <w:color w:val="000000" w:themeColor="text1"/>
                <w:szCs w:val="24"/>
              </w:rPr>
              <w:t>Пригородненский</w:t>
            </w:r>
            <w:proofErr w:type="spellEnd"/>
            <w:r w:rsidRPr="00865740">
              <w:rPr>
                <w:color w:val="000000" w:themeColor="text1"/>
                <w:szCs w:val="24"/>
              </w:rPr>
              <w:t xml:space="preserve"> сельсовет</w:t>
            </w:r>
            <w:r w:rsidR="00E957DD" w:rsidRPr="00865740">
              <w:rPr>
                <w:color w:val="000000" w:themeColor="text1"/>
                <w:szCs w:val="24"/>
              </w:rPr>
              <w:t>»</w:t>
            </w:r>
            <w:r w:rsidRPr="00865740">
              <w:rPr>
                <w:color w:val="000000" w:themeColor="text1"/>
                <w:szCs w:val="24"/>
              </w:rPr>
              <w:t>, с видом разрешенного использования земельного участка - «</w:t>
            </w:r>
            <w:r w:rsidR="00E957DD" w:rsidRPr="00865740">
              <w:rPr>
                <w:color w:val="000000" w:themeColor="text1"/>
                <w:szCs w:val="24"/>
              </w:rPr>
              <w:t>для сельскохозяйственного использования</w:t>
            </w:r>
            <w:r w:rsidRPr="00865740">
              <w:rPr>
                <w:color w:val="000000" w:themeColor="text1"/>
                <w:szCs w:val="24"/>
              </w:rPr>
              <w:t>»,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B5206B">
              <w:rPr>
                <w:color w:val="000000" w:themeColor="text1"/>
                <w:szCs w:val="24"/>
              </w:rPr>
              <w:t xml:space="preserve"> </w:t>
            </w:r>
            <w:r w:rsidRPr="00865740">
              <w:rPr>
                <w:color w:val="000000" w:themeColor="text1"/>
                <w:szCs w:val="24"/>
              </w:rPr>
              <w:t xml:space="preserve"> № 01.01-02/48</w:t>
            </w:r>
            <w:r w:rsidR="00A8607B" w:rsidRPr="00865740">
              <w:rPr>
                <w:color w:val="000000" w:themeColor="text1"/>
                <w:szCs w:val="24"/>
              </w:rPr>
              <w:t>3</w:t>
            </w:r>
            <w:r w:rsidRPr="00865740">
              <w:rPr>
                <w:color w:val="000000" w:themeColor="text1"/>
                <w:szCs w:val="24"/>
              </w:rPr>
              <w:t xml:space="preserve"> от </w:t>
            </w:r>
            <w:r w:rsidR="00A8607B" w:rsidRPr="00865740">
              <w:rPr>
                <w:color w:val="000000" w:themeColor="text1"/>
                <w:szCs w:val="24"/>
              </w:rPr>
              <w:t>30.06.</w:t>
            </w:r>
            <w:r w:rsidRPr="00865740">
              <w:rPr>
                <w:color w:val="000000" w:themeColor="text1"/>
                <w:szCs w:val="24"/>
              </w:rPr>
              <w:t>2025.</w:t>
            </w:r>
          </w:p>
          <w:p w:rsidR="00345D52" w:rsidRPr="00865740" w:rsidRDefault="00345D52" w:rsidP="00345D52">
            <w:pPr>
              <w:ind w:firstLine="567"/>
              <w:jc w:val="both"/>
              <w:rPr>
                <w:color w:val="000000" w:themeColor="text1"/>
                <w:szCs w:val="24"/>
              </w:rPr>
            </w:pPr>
            <w:r w:rsidRPr="00865740">
              <w:rPr>
                <w:color w:val="000000" w:themeColor="text1"/>
                <w:szCs w:val="24"/>
              </w:rPr>
              <w:t>Аукцион является открытым по составу участников.</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w:t>
            </w:r>
            <w:r w:rsidRPr="00865740">
              <w:rPr>
                <w:color w:val="000000" w:themeColor="text1"/>
                <w:szCs w:val="24"/>
              </w:rPr>
              <w:lastRenderedPageBreak/>
              <w:t xml:space="preserve">видом разрешенного использования – </w:t>
            </w:r>
            <w:r w:rsidR="00814B84" w:rsidRPr="00865740">
              <w:rPr>
                <w:color w:val="000000" w:themeColor="text1"/>
                <w:szCs w:val="24"/>
              </w:rPr>
              <w:t>для сельскохозяйственного использования</w:t>
            </w:r>
            <w:r w:rsidRPr="00865740">
              <w:rPr>
                <w:color w:val="000000" w:themeColor="text1"/>
                <w:szCs w:val="24"/>
              </w:rPr>
              <w:t>.</w:t>
            </w:r>
            <w:r w:rsidRPr="00865740">
              <w:rPr>
                <w:b/>
                <w:color w:val="000000" w:themeColor="text1"/>
                <w:szCs w:val="24"/>
              </w:rPr>
              <w:t xml:space="preserve"> </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Cs/>
                <w:color w:val="000000" w:themeColor="text1"/>
                <w:szCs w:val="24"/>
              </w:rPr>
            </w:pPr>
            <w:r w:rsidRPr="00865740">
              <w:rPr>
                <w:b/>
                <w:color w:val="000000" w:themeColor="text1"/>
                <w:szCs w:val="24"/>
              </w:rPr>
              <w:t xml:space="preserve">Существующие ограничения и обременения земельного участка: </w:t>
            </w:r>
          </w:p>
          <w:p w:rsidR="004B3F46" w:rsidRPr="00865740" w:rsidRDefault="002A09DA" w:rsidP="002A09DA">
            <w:pPr>
              <w:jc w:val="both"/>
              <w:rPr>
                <w:color w:val="000000" w:themeColor="text1"/>
                <w:szCs w:val="24"/>
              </w:rPr>
            </w:pPr>
            <w:r w:rsidRPr="00865740">
              <w:rPr>
                <w:color w:val="000000" w:themeColor="text1"/>
                <w:szCs w:val="24"/>
                <w:shd w:val="clear" w:color="auto" w:fill="FFFFFF"/>
              </w:rPr>
              <w:t xml:space="preserve">      </w:t>
            </w:r>
            <w:r w:rsidR="00DF5BA0" w:rsidRPr="00865740">
              <w:rPr>
                <w:color w:val="000000" w:themeColor="text1"/>
                <w:szCs w:val="24"/>
                <w:shd w:val="clear" w:color="auto" w:fill="FFFFFF"/>
              </w:rPr>
              <w:t>1.</w:t>
            </w:r>
            <w:r w:rsidR="004B3F46" w:rsidRPr="00865740">
              <w:rPr>
                <w:color w:val="000000" w:themeColor="text1"/>
                <w:szCs w:val="24"/>
              </w:rPr>
              <w:t xml:space="preserve"> </w:t>
            </w:r>
            <w:r w:rsidR="00262C95" w:rsidRPr="00865740">
              <w:rPr>
                <w:color w:val="252625"/>
                <w:szCs w:val="24"/>
                <w:shd w:val="clear" w:color="auto" w:fill="FFFFFF"/>
              </w:rPr>
              <w:t>Охранная зона «Газопровод межпоселковый ГРП-5 г. Рыльск-с. Крупец Рыльского района, Курской области, назначение: коммуникационное. Общая протяженность 25859,3 м. Инвентарный номер: 38:000:002:000337130. Литер: № 1»</w:t>
            </w:r>
            <w:r w:rsidR="004B3F46" w:rsidRPr="00865740">
              <w:rPr>
                <w:color w:val="000000" w:themeColor="text1"/>
                <w:szCs w:val="24"/>
              </w:rPr>
              <w:t>, реестровый номер:</w:t>
            </w:r>
            <w:r w:rsidR="00BC09DE" w:rsidRPr="00865740">
              <w:rPr>
                <w:color w:val="000000" w:themeColor="text1"/>
                <w:szCs w:val="24"/>
              </w:rPr>
              <w:t xml:space="preserve"> 46.2</w:t>
            </w:r>
            <w:r w:rsidR="004B3F46" w:rsidRPr="00865740">
              <w:rPr>
                <w:color w:val="000000" w:themeColor="text1"/>
                <w:szCs w:val="24"/>
              </w:rPr>
              <w:t>0.2.5</w:t>
            </w:r>
          </w:p>
          <w:p w:rsidR="004B3F46" w:rsidRPr="00865740" w:rsidRDefault="005C4783" w:rsidP="002A09DA">
            <w:pPr>
              <w:jc w:val="both"/>
              <w:rPr>
                <w:color w:val="000000" w:themeColor="text1"/>
                <w:szCs w:val="24"/>
              </w:rPr>
            </w:pPr>
            <w:r w:rsidRPr="00865740">
              <w:rPr>
                <w:color w:val="000000" w:themeColor="text1"/>
                <w:szCs w:val="24"/>
              </w:rPr>
              <w:t xml:space="preserve">   </w:t>
            </w:r>
            <w:r w:rsidR="00C84532">
              <w:rPr>
                <w:color w:val="000000" w:themeColor="text1"/>
                <w:szCs w:val="24"/>
              </w:rPr>
              <w:t xml:space="preserve">  </w:t>
            </w:r>
            <w:r w:rsidRPr="00865740">
              <w:rPr>
                <w:color w:val="000000" w:themeColor="text1"/>
                <w:szCs w:val="24"/>
              </w:rPr>
              <w:t>2.</w:t>
            </w:r>
            <w:r w:rsidR="006C7C27" w:rsidRPr="00865740">
              <w:rPr>
                <w:color w:val="252625"/>
                <w:szCs w:val="24"/>
                <w:shd w:val="clear" w:color="auto" w:fill="FFFFFF"/>
              </w:rPr>
              <w:t xml:space="preserve"> Охранная зона подземных ЛКС Волокно-оптическая линия связи «Льгов-</w:t>
            </w:r>
            <w:proofErr w:type="spellStart"/>
            <w:r w:rsidR="006C7C27" w:rsidRPr="00865740">
              <w:rPr>
                <w:color w:val="252625"/>
                <w:szCs w:val="24"/>
                <w:shd w:val="clear" w:color="auto" w:fill="FFFFFF"/>
              </w:rPr>
              <w:t>Обоянь</w:t>
            </w:r>
            <w:proofErr w:type="spellEnd"/>
            <w:r w:rsidR="006C7C27" w:rsidRPr="00865740">
              <w:rPr>
                <w:color w:val="252625"/>
                <w:szCs w:val="24"/>
                <w:shd w:val="clear" w:color="auto" w:fill="FFFFFF"/>
              </w:rPr>
              <w:t>»</w:t>
            </w:r>
            <w:r w:rsidR="004B3F46" w:rsidRPr="00865740">
              <w:rPr>
                <w:color w:val="000000" w:themeColor="text1"/>
                <w:szCs w:val="24"/>
              </w:rPr>
              <w:t>, реестровый номер:</w:t>
            </w:r>
            <w:r w:rsidR="00BC09DE" w:rsidRPr="00865740">
              <w:rPr>
                <w:color w:val="000000" w:themeColor="text1"/>
                <w:szCs w:val="24"/>
              </w:rPr>
              <w:t xml:space="preserve"> 46.</w:t>
            </w:r>
            <w:r w:rsidR="004B3F46" w:rsidRPr="00865740">
              <w:rPr>
                <w:color w:val="000000" w:themeColor="text1"/>
                <w:szCs w:val="24"/>
              </w:rPr>
              <w:t>20.2.6</w:t>
            </w:r>
            <w:r w:rsidR="006D6CE8" w:rsidRPr="00865740">
              <w:rPr>
                <w:color w:val="000000" w:themeColor="text1"/>
                <w:szCs w:val="24"/>
              </w:rPr>
              <w:t>.</w:t>
            </w:r>
          </w:p>
          <w:p w:rsidR="004B3F46" w:rsidRPr="00865740" w:rsidRDefault="004B3F46" w:rsidP="004B3F46">
            <w:pPr>
              <w:jc w:val="both"/>
              <w:rPr>
                <w:color w:val="000000" w:themeColor="text1"/>
                <w:szCs w:val="24"/>
              </w:rPr>
            </w:pPr>
            <w:r w:rsidRPr="00865740">
              <w:rPr>
                <w:color w:val="000000" w:themeColor="text1"/>
                <w:szCs w:val="24"/>
              </w:rPr>
              <w:t xml:space="preserve">  </w:t>
            </w:r>
            <w:r w:rsidR="002A09DA" w:rsidRPr="00865740">
              <w:rPr>
                <w:color w:val="000000" w:themeColor="text1"/>
                <w:szCs w:val="24"/>
              </w:rPr>
              <w:t xml:space="preserve">  </w:t>
            </w:r>
            <w:r w:rsidR="005C4783" w:rsidRPr="00865740">
              <w:rPr>
                <w:color w:val="000000" w:themeColor="text1"/>
                <w:szCs w:val="24"/>
              </w:rPr>
              <w:t>3</w:t>
            </w:r>
            <w:r w:rsidRPr="00865740">
              <w:rPr>
                <w:color w:val="000000" w:themeColor="text1"/>
                <w:szCs w:val="24"/>
              </w:rPr>
              <w:t>.</w:t>
            </w:r>
            <w:r w:rsidR="00473B8E" w:rsidRPr="00865740">
              <w:rPr>
                <w:color w:val="252625"/>
                <w:szCs w:val="24"/>
                <w:shd w:val="clear" w:color="auto" w:fill="FFFFFF"/>
              </w:rPr>
              <w:t xml:space="preserve"> Охранная зона электросетевого комплекса ВЛ-10кВ №224, Курская область, Рыльский район</w:t>
            </w:r>
            <w:r w:rsidRPr="00865740">
              <w:rPr>
                <w:color w:val="000000" w:themeColor="text1"/>
                <w:szCs w:val="24"/>
              </w:rPr>
              <w:t>, реестровый номер:</w:t>
            </w:r>
            <w:r w:rsidR="000511B9" w:rsidRPr="00865740">
              <w:rPr>
                <w:color w:val="000000" w:themeColor="text1"/>
                <w:szCs w:val="24"/>
              </w:rPr>
              <w:t xml:space="preserve"> 46.</w:t>
            </w:r>
            <w:r w:rsidRPr="00865740">
              <w:rPr>
                <w:color w:val="000000" w:themeColor="text1"/>
                <w:szCs w:val="24"/>
              </w:rPr>
              <w:t>20.2.29</w:t>
            </w:r>
            <w:r w:rsidR="006D6CE8" w:rsidRPr="00865740">
              <w:rPr>
                <w:color w:val="000000" w:themeColor="text1"/>
                <w:szCs w:val="24"/>
              </w:rPr>
              <w:t>.</w:t>
            </w:r>
          </w:p>
          <w:p w:rsidR="004B3F46" w:rsidRPr="00865740" w:rsidRDefault="004B3F46" w:rsidP="004B3F46">
            <w:pPr>
              <w:jc w:val="both"/>
              <w:rPr>
                <w:color w:val="000000" w:themeColor="text1"/>
                <w:szCs w:val="24"/>
              </w:rPr>
            </w:pPr>
            <w:r w:rsidRPr="00865740">
              <w:rPr>
                <w:color w:val="000000" w:themeColor="text1"/>
                <w:szCs w:val="24"/>
              </w:rPr>
              <w:t xml:space="preserve">  </w:t>
            </w:r>
            <w:r w:rsidR="002A09DA" w:rsidRPr="00865740">
              <w:rPr>
                <w:color w:val="000000" w:themeColor="text1"/>
                <w:szCs w:val="24"/>
              </w:rPr>
              <w:t xml:space="preserve"> </w:t>
            </w:r>
            <w:r w:rsidR="00C84532">
              <w:rPr>
                <w:color w:val="000000" w:themeColor="text1"/>
                <w:szCs w:val="24"/>
              </w:rPr>
              <w:t xml:space="preserve"> </w:t>
            </w:r>
            <w:r w:rsidR="005C4783" w:rsidRPr="00865740">
              <w:rPr>
                <w:color w:val="000000" w:themeColor="text1"/>
                <w:szCs w:val="24"/>
              </w:rPr>
              <w:t>4</w:t>
            </w:r>
            <w:r w:rsidRPr="00865740">
              <w:rPr>
                <w:color w:val="000000" w:themeColor="text1"/>
                <w:szCs w:val="24"/>
              </w:rPr>
              <w:t>.</w:t>
            </w:r>
            <w:r w:rsidR="002A09DA" w:rsidRPr="00865740">
              <w:rPr>
                <w:color w:val="000000" w:themeColor="text1"/>
                <w:szCs w:val="24"/>
              </w:rPr>
              <w:t xml:space="preserve"> </w:t>
            </w:r>
            <w:r w:rsidR="006D6CE8" w:rsidRPr="00865740">
              <w:rPr>
                <w:color w:val="252625"/>
                <w:szCs w:val="24"/>
                <w:shd w:val="clear" w:color="auto" w:fill="FFFFFF"/>
              </w:rPr>
              <w:t>Охранная зона волоконно-оптической линии связи (ВОЛС) "Устранение цифрового неравенства" для нужд филиала в Курской области ПАО "Ростелеком" на территории Рыльского муниципального района Курской области</w:t>
            </w:r>
            <w:r w:rsidRPr="00865740">
              <w:rPr>
                <w:color w:val="000000" w:themeColor="text1"/>
                <w:szCs w:val="24"/>
              </w:rPr>
              <w:t>, реестровый номер:</w:t>
            </w:r>
            <w:r w:rsidR="000511B9" w:rsidRPr="00865740">
              <w:rPr>
                <w:color w:val="000000" w:themeColor="text1"/>
                <w:szCs w:val="24"/>
              </w:rPr>
              <w:t xml:space="preserve"> 46.</w:t>
            </w:r>
            <w:r w:rsidRPr="00865740">
              <w:rPr>
                <w:color w:val="000000" w:themeColor="text1"/>
                <w:szCs w:val="24"/>
              </w:rPr>
              <w:t>20.2.31</w:t>
            </w:r>
            <w:r w:rsidR="006D6CE8" w:rsidRPr="00865740">
              <w:rPr>
                <w:color w:val="000000" w:themeColor="text1"/>
                <w:szCs w:val="24"/>
              </w:rPr>
              <w:t>.</w:t>
            </w:r>
          </w:p>
          <w:p w:rsidR="004B3F46" w:rsidRPr="00865740" w:rsidRDefault="004B3F46" w:rsidP="004B3F46">
            <w:pPr>
              <w:jc w:val="both"/>
              <w:rPr>
                <w:color w:val="000000" w:themeColor="text1"/>
                <w:szCs w:val="24"/>
              </w:rPr>
            </w:pPr>
            <w:r w:rsidRPr="00865740">
              <w:rPr>
                <w:color w:val="000000" w:themeColor="text1"/>
                <w:szCs w:val="24"/>
              </w:rPr>
              <w:t xml:space="preserve">  </w:t>
            </w:r>
            <w:r w:rsidR="002A09DA" w:rsidRPr="00865740">
              <w:rPr>
                <w:color w:val="000000" w:themeColor="text1"/>
                <w:szCs w:val="24"/>
              </w:rPr>
              <w:t xml:space="preserve"> </w:t>
            </w:r>
            <w:r w:rsidRPr="00865740">
              <w:rPr>
                <w:color w:val="000000" w:themeColor="text1"/>
                <w:szCs w:val="24"/>
              </w:rPr>
              <w:t xml:space="preserve"> </w:t>
            </w:r>
            <w:r w:rsidR="005C4783" w:rsidRPr="00865740">
              <w:rPr>
                <w:color w:val="000000" w:themeColor="text1"/>
                <w:szCs w:val="24"/>
              </w:rPr>
              <w:t>5</w:t>
            </w:r>
            <w:r w:rsidRPr="00865740">
              <w:rPr>
                <w:color w:val="000000" w:themeColor="text1"/>
                <w:szCs w:val="24"/>
              </w:rPr>
              <w:t>.</w:t>
            </w:r>
            <w:r w:rsidR="00706CF2" w:rsidRPr="00865740">
              <w:rPr>
                <w:color w:val="252625"/>
                <w:szCs w:val="24"/>
                <w:shd w:val="clear" w:color="auto" w:fill="FFFFFF"/>
              </w:rPr>
              <w:t xml:space="preserve"> Охранная зона (ЛКС) ВОЛС "Курская обл., Рыльский р-н, </w:t>
            </w:r>
            <w:proofErr w:type="spellStart"/>
            <w:r w:rsidR="00706CF2" w:rsidRPr="00865740">
              <w:rPr>
                <w:color w:val="252625"/>
                <w:szCs w:val="24"/>
                <w:shd w:val="clear" w:color="auto" w:fill="FFFFFF"/>
              </w:rPr>
              <w:t>с.Пригородняя</w:t>
            </w:r>
            <w:proofErr w:type="spellEnd"/>
            <w:r w:rsidR="00706CF2" w:rsidRPr="00865740">
              <w:rPr>
                <w:color w:val="252625"/>
                <w:szCs w:val="24"/>
                <w:shd w:val="clear" w:color="auto" w:fill="FFFFFF"/>
              </w:rPr>
              <w:t xml:space="preserve"> Слободка (БС46-300)-Курская обл., </w:t>
            </w:r>
            <w:proofErr w:type="spellStart"/>
            <w:r w:rsidR="00706CF2" w:rsidRPr="00865740">
              <w:rPr>
                <w:color w:val="252625"/>
                <w:szCs w:val="24"/>
                <w:shd w:val="clear" w:color="auto" w:fill="FFFFFF"/>
              </w:rPr>
              <w:t>Кореневский</w:t>
            </w:r>
            <w:proofErr w:type="spellEnd"/>
            <w:r w:rsidR="00706CF2" w:rsidRPr="00865740">
              <w:rPr>
                <w:color w:val="252625"/>
                <w:szCs w:val="24"/>
                <w:shd w:val="clear" w:color="auto" w:fill="FFFFFF"/>
              </w:rPr>
              <w:t xml:space="preserve"> р-н, </w:t>
            </w:r>
            <w:proofErr w:type="spellStart"/>
            <w:r w:rsidR="00706CF2" w:rsidRPr="00865740">
              <w:rPr>
                <w:color w:val="252625"/>
                <w:szCs w:val="24"/>
                <w:shd w:val="clear" w:color="auto" w:fill="FFFFFF"/>
              </w:rPr>
              <w:t>пгт</w:t>
            </w:r>
            <w:proofErr w:type="spellEnd"/>
            <w:r w:rsidR="00706CF2" w:rsidRPr="00865740">
              <w:rPr>
                <w:color w:val="252625"/>
                <w:szCs w:val="24"/>
                <w:shd w:val="clear" w:color="auto" w:fill="FFFFFF"/>
              </w:rPr>
              <w:t xml:space="preserve">. Коренево (БС46-406)" расположенная: Курская обл., Рыльский р-н, </w:t>
            </w:r>
            <w:proofErr w:type="spellStart"/>
            <w:r w:rsidR="00706CF2" w:rsidRPr="00865740">
              <w:rPr>
                <w:color w:val="252625"/>
                <w:szCs w:val="24"/>
                <w:shd w:val="clear" w:color="auto" w:fill="FFFFFF"/>
              </w:rPr>
              <w:t>с.Пригородняя</w:t>
            </w:r>
            <w:proofErr w:type="spellEnd"/>
            <w:r w:rsidR="00706CF2" w:rsidRPr="00865740">
              <w:rPr>
                <w:color w:val="252625"/>
                <w:szCs w:val="24"/>
                <w:shd w:val="clear" w:color="auto" w:fill="FFFFFF"/>
              </w:rPr>
              <w:t xml:space="preserve"> слободка, </w:t>
            </w:r>
            <w:proofErr w:type="spellStart"/>
            <w:proofErr w:type="gramStart"/>
            <w:r w:rsidR="00706CF2" w:rsidRPr="00865740">
              <w:rPr>
                <w:color w:val="252625"/>
                <w:szCs w:val="24"/>
                <w:shd w:val="clear" w:color="auto" w:fill="FFFFFF"/>
              </w:rPr>
              <w:t>д.Малогнеушево;Кореневский</w:t>
            </w:r>
            <w:proofErr w:type="spellEnd"/>
            <w:proofErr w:type="gramEnd"/>
            <w:r w:rsidR="00706CF2" w:rsidRPr="00865740">
              <w:rPr>
                <w:color w:val="252625"/>
                <w:szCs w:val="24"/>
                <w:shd w:val="clear" w:color="auto" w:fill="FFFFFF"/>
              </w:rPr>
              <w:t xml:space="preserve"> р-</w:t>
            </w:r>
            <w:proofErr w:type="spellStart"/>
            <w:r w:rsidR="00706CF2" w:rsidRPr="00865740">
              <w:rPr>
                <w:color w:val="252625"/>
                <w:szCs w:val="24"/>
                <w:shd w:val="clear" w:color="auto" w:fill="FFFFFF"/>
              </w:rPr>
              <w:t>н,пгт.Коренево</w:t>
            </w:r>
            <w:proofErr w:type="spellEnd"/>
            <w:r w:rsidRPr="00865740">
              <w:rPr>
                <w:color w:val="000000" w:themeColor="text1"/>
                <w:szCs w:val="24"/>
              </w:rPr>
              <w:t>, реестровый номер:</w:t>
            </w:r>
            <w:r w:rsidR="005C4783" w:rsidRPr="00865740">
              <w:rPr>
                <w:color w:val="000000" w:themeColor="text1"/>
                <w:szCs w:val="24"/>
              </w:rPr>
              <w:t xml:space="preserve"> 46.</w:t>
            </w:r>
            <w:r w:rsidRPr="00865740">
              <w:rPr>
                <w:color w:val="000000" w:themeColor="text1"/>
                <w:szCs w:val="24"/>
              </w:rPr>
              <w:t>20.2.33</w:t>
            </w:r>
            <w:r w:rsidR="006D6CE8" w:rsidRPr="00865740">
              <w:rPr>
                <w:color w:val="000000" w:themeColor="text1"/>
                <w:szCs w:val="24"/>
              </w:rPr>
              <w:t>.</w:t>
            </w:r>
          </w:p>
          <w:p w:rsidR="00DF5BA0" w:rsidRPr="00865740" w:rsidRDefault="004B3F46" w:rsidP="004B3F46">
            <w:pPr>
              <w:jc w:val="both"/>
              <w:rPr>
                <w:color w:val="000000" w:themeColor="text1"/>
                <w:szCs w:val="24"/>
              </w:rPr>
            </w:pPr>
            <w:r w:rsidRPr="00865740">
              <w:rPr>
                <w:color w:val="000000" w:themeColor="text1"/>
                <w:szCs w:val="24"/>
              </w:rPr>
              <w:t xml:space="preserve">  </w:t>
            </w:r>
            <w:r w:rsidR="002A09DA" w:rsidRPr="00865740">
              <w:rPr>
                <w:color w:val="000000" w:themeColor="text1"/>
                <w:szCs w:val="24"/>
              </w:rPr>
              <w:t xml:space="preserve"> </w:t>
            </w:r>
            <w:r w:rsidRPr="00865740">
              <w:rPr>
                <w:color w:val="000000" w:themeColor="text1"/>
                <w:szCs w:val="24"/>
              </w:rPr>
              <w:t xml:space="preserve"> </w:t>
            </w:r>
            <w:r w:rsidR="005C4783" w:rsidRPr="00865740">
              <w:rPr>
                <w:color w:val="000000" w:themeColor="text1"/>
                <w:szCs w:val="24"/>
              </w:rPr>
              <w:t>6</w:t>
            </w:r>
            <w:r w:rsidRPr="00865740">
              <w:rPr>
                <w:color w:val="000000" w:themeColor="text1"/>
                <w:szCs w:val="24"/>
              </w:rPr>
              <w:t>.</w:t>
            </w:r>
            <w:r w:rsidR="005D1704" w:rsidRPr="00865740">
              <w:rPr>
                <w:color w:val="252625"/>
                <w:szCs w:val="24"/>
                <w:shd w:val="clear" w:color="auto" w:fill="FFFFFF"/>
              </w:rPr>
              <w:t xml:space="preserve"> Реконструкция радиотелевизионной передающей станции по адресу: Курская область, Рыльский район, </w:t>
            </w:r>
            <w:proofErr w:type="spellStart"/>
            <w:r w:rsidR="005D1704" w:rsidRPr="00865740">
              <w:rPr>
                <w:color w:val="252625"/>
                <w:szCs w:val="24"/>
                <w:shd w:val="clear" w:color="auto" w:fill="FFFFFF"/>
              </w:rPr>
              <w:t>Пригородненский</w:t>
            </w:r>
            <w:proofErr w:type="spellEnd"/>
            <w:r w:rsidR="005D1704" w:rsidRPr="00865740">
              <w:rPr>
                <w:color w:val="252625"/>
                <w:szCs w:val="24"/>
                <w:shd w:val="clear" w:color="auto" w:fill="FFFFFF"/>
              </w:rPr>
              <w:t xml:space="preserve"> сельсовет, Шлях </w:t>
            </w:r>
            <w:proofErr w:type="spellStart"/>
            <w:r w:rsidR="005D1704" w:rsidRPr="00865740">
              <w:rPr>
                <w:color w:val="252625"/>
                <w:szCs w:val="24"/>
                <w:shd w:val="clear" w:color="auto" w:fill="FFFFFF"/>
              </w:rPr>
              <w:t>Дуровский</w:t>
            </w:r>
            <w:proofErr w:type="spellEnd"/>
            <w:r w:rsidR="005D1704" w:rsidRPr="00865740">
              <w:rPr>
                <w:color w:val="252625"/>
                <w:szCs w:val="24"/>
                <w:shd w:val="clear" w:color="auto" w:fill="FFFFFF"/>
              </w:rPr>
              <w:t>.</w:t>
            </w:r>
            <w:r w:rsidRPr="00865740">
              <w:rPr>
                <w:color w:val="000000" w:themeColor="text1"/>
                <w:szCs w:val="24"/>
              </w:rPr>
              <w:t>, реестровый номер:</w:t>
            </w:r>
            <w:r w:rsidR="005C4783" w:rsidRPr="00865740">
              <w:rPr>
                <w:color w:val="000000" w:themeColor="text1"/>
                <w:szCs w:val="24"/>
              </w:rPr>
              <w:t xml:space="preserve"> 46.2</w:t>
            </w:r>
            <w:r w:rsidRPr="00865740">
              <w:rPr>
                <w:color w:val="000000" w:themeColor="text1"/>
                <w:szCs w:val="24"/>
              </w:rPr>
              <w:t>0.</w:t>
            </w:r>
            <w:r w:rsidR="00706CF2" w:rsidRPr="00865740">
              <w:rPr>
                <w:color w:val="000000" w:themeColor="text1"/>
                <w:szCs w:val="24"/>
              </w:rPr>
              <w:t xml:space="preserve"> </w:t>
            </w:r>
            <w:r w:rsidRPr="00865740">
              <w:rPr>
                <w:color w:val="000000" w:themeColor="text1"/>
                <w:szCs w:val="24"/>
              </w:rPr>
              <w:t>2.540</w:t>
            </w:r>
          </w:p>
          <w:p w:rsidR="00345D52" w:rsidRPr="00865740" w:rsidRDefault="00345D52" w:rsidP="00345D52">
            <w:pPr>
              <w:ind w:firstLine="567"/>
              <w:jc w:val="both"/>
              <w:rPr>
                <w:b/>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814B84" w:rsidRPr="00865740">
              <w:rPr>
                <w:b/>
                <w:color w:val="000000" w:themeColor="text1"/>
                <w:szCs w:val="24"/>
              </w:rPr>
              <w:t>400 000</w:t>
            </w:r>
            <w:r w:rsidRPr="00865740">
              <w:rPr>
                <w:b/>
                <w:color w:val="000000" w:themeColor="text1"/>
                <w:szCs w:val="24"/>
              </w:rPr>
              <w:t xml:space="preserve"> (четыре</w:t>
            </w:r>
            <w:r w:rsidR="00814B84" w:rsidRPr="00865740">
              <w:rPr>
                <w:b/>
                <w:color w:val="000000" w:themeColor="text1"/>
                <w:szCs w:val="24"/>
              </w:rPr>
              <w:t>ста</w:t>
            </w:r>
            <w:r w:rsidRPr="00865740">
              <w:rPr>
                <w:b/>
                <w:color w:val="000000" w:themeColor="text1"/>
                <w:szCs w:val="24"/>
              </w:rPr>
              <w:t xml:space="preserve"> тысяч рублей 00 копеек).</w:t>
            </w:r>
          </w:p>
          <w:p w:rsidR="00345D52" w:rsidRPr="00865740" w:rsidRDefault="00345D52" w:rsidP="00B206C8">
            <w:pPr>
              <w:ind w:firstLine="567"/>
              <w:jc w:val="both"/>
              <w:rPr>
                <w:color w:val="000000" w:themeColor="text1"/>
                <w:szCs w:val="24"/>
              </w:rPr>
            </w:pPr>
            <w:r w:rsidRPr="00865740">
              <w:rPr>
                <w:color w:val="000000" w:themeColor="text1"/>
                <w:szCs w:val="24"/>
              </w:rPr>
              <w:t xml:space="preserve">Шаг аукциона – </w:t>
            </w:r>
            <w:r w:rsidR="00B206C8" w:rsidRPr="00865740">
              <w:rPr>
                <w:b/>
                <w:bCs/>
                <w:color w:val="000000" w:themeColor="text1"/>
                <w:szCs w:val="24"/>
              </w:rPr>
              <w:t>12</w:t>
            </w:r>
            <w:r w:rsidR="00814B84" w:rsidRPr="00865740">
              <w:rPr>
                <w:b/>
                <w:bCs/>
                <w:color w:val="000000" w:themeColor="text1"/>
                <w:szCs w:val="24"/>
              </w:rPr>
              <w:t xml:space="preserve"> 000</w:t>
            </w:r>
            <w:r w:rsidRPr="00865740">
              <w:rPr>
                <w:b/>
                <w:color w:val="000000" w:themeColor="text1"/>
                <w:szCs w:val="24"/>
              </w:rPr>
              <w:t xml:space="preserve"> (</w:t>
            </w:r>
            <w:r w:rsidR="00B206C8" w:rsidRPr="00865740">
              <w:rPr>
                <w:b/>
                <w:color w:val="000000" w:themeColor="text1"/>
                <w:szCs w:val="24"/>
              </w:rPr>
              <w:t>двенадцать тысяч рублей</w:t>
            </w:r>
            <w:r w:rsidRPr="00865740">
              <w:rPr>
                <w:b/>
                <w:color w:val="000000" w:themeColor="text1"/>
                <w:szCs w:val="24"/>
              </w:rPr>
              <w:t xml:space="preserve"> 00 копеек).</w:t>
            </w:r>
          </w:p>
          <w:p w:rsidR="00E91595" w:rsidRPr="00865740" w:rsidRDefault="00345D52" w:rsidP="009C0B4E">
            <w:pPr>
              <w:ind w:firstLine="567"/>
              <w:jc w:val="both"/>
              <w:rPr>
                <w:b/>
                <w:color w:val="000000" w:themeColor="text1"/>
                <w:szCs w:val="24"/>
              </w:rPr>
            </w:pPr>
            <w:r w:rsidRPr="00865740">
              <w:rPr>
                <w:color w:val="000000" w:themeColor="text1"/>
                <w:szCs w:val="24"/>
              </w:rPr>
              <w:t>Задаток установлен в размере –</w:t>
            </w:r>
            <w:r w:rsidR="00814B84" w:rsidRPr="00865740">
              <w:rPr>
                <w:color w:val="000000" w:themeColor="text1"/>
                <w:szCs w:val="24"/>
              </w:rPr>
              <w:t xml:space="preserve"> </w:t>
            </w:r>
            <w:r w:rsidR="00814B84" w:rsidRPr="00865740">
              <w:rPr>
                <w:b/>
                <w:color w:val="000000" w:themeColor="text1"/>
                <w:szCs w:val="24"/>
              </w:rPr>
              <w:t>400 000 (четыреста</w:t>
            </w:r>
            <w:r w:rsidR="009C0B4E" w:rsidRPr="00865740">
              <w:rPr>
                <w:b/>
                <w:color w:val="000000" w:themeColor="text1"/>
                <w:szCs w:val="24"/>
              </w:rPr>
              <w:t xml:space="preserve"> тысяч рублей 00 копеек)</w:t>
            </w:r>
          </w:p>
          <w:p w:rsidR="00DE7512" w:rsidRPr="00865740" w:rsidRDefault="00DE7512" w:rsidP="00DE7512">
            <w:pPr>
              <w:ind w:firstLineChars="236" w:firstLine="566"/>
              <w:jc w:val="both"/>
              <w:rPr>
                <w:b/>
                <w:color w:val="000000" w:themeColor="text1"/>
                <w:szCs w:val="24"/>
              </w:rPr>
            </w:pPr>
            <w:r w:rsidRPr="00865740">
              <w:rPr>
                <w:b/>
                <w:color w:val="000000" w:themeColor="text1"/>
                <w:szCs w:val="24"/>
              </w:rPr>
              <w:t>Порядок регистрации на электронной торговой площадке</w:t>
            </w:r>
          </w:p>
          <w:p w:rsidR="00DE7512" w:rsidRPr="00865740" w:rsidRDefault="00DE7512" w:rsidP="00DE7512">
            <w:pPr>
              <w:ind w:firstLineChars="236" w:firstLine="566"/>
              <w:jc w:val="both"/>
              <w:rPr>
                <w:bCs/>
                <w:color w:val="000000" w:themeColor="text1"/>
                <w:szCs w:val="24"/>
              </w:rPr>
            </w:pPr>
            <w:r w:rsidRPr="00865740">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sidRPr="00865740">
                <w:rPr>
                  <w:bCs/>
                  <w:color w:val="000000" w:themeColor="text1"/>
                  <w:szCs w:val="24"/>
                </w:rPr>
                <w:t>https://lot-online.ru/</w:t>
              </w:r>
            </w:hyperlink>
            <w:r w:rsidRPr="00865740">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DE7512" w:rsidRPr="00865740" w:rsidRDefault="00DE7512" w:rsidP="00DE7512">
            <w:pPr>
              <w:ind w:leftChars="236" w:left="566"/>
              <w:jc w:val="both"/>
              <w:rPr>
                <w:bCs/>
                <w:color w:val="000000" w:themeColor="text1"/>
                <w:szCs w:val="24"/>
              </w:rPr>
            </w:pPr>
            <w:r w:rsidRPr="00865740">
              <w:rPr>
                <w:bCs/>
                <w:color w:val="000000" w:themeColor="text1"/>
                <w:szCs w:val="24"/>
              </w:rPr>
              <w:t>Регистрация на электронной площадке осуществляется без взимания платы.</w:t>
            </w:r>
          </w:p>
          <w:p w:rsidR="00DE7512" w:rsidRPr="00865740" w:rsidRDefault="00DE7512" w:rsidP="00DE7512">
            <w:pPr>
              <w:ind w:firstLine="567"/>
              <w:rPr>
                <w:color w:val="000000" w:themeColor="text1"/>
                <w:szCs w:val="24"/>
              </w:rPr>
            </w:pPr>
            <w:r w:rsidRPr="00865740">
              <w:rPr>
                <w:b/>
                <w:color w:val="000000" w:themeColor="text1"/>
                <w:szCs w:val="24"/>
              </w:rPr>
              <w:t>Порядок внесения задатка.</w:t>
            </w:r>
          </w:p>
          <w:p w:rsidR="00DE7512" w:rsidRPr="00865740" w:rsidRDefault="00DE7512" w:rsidP="00DE7512">
            <w:pPr>
              <w:ind w:firstLine="567"/>
              <w:jc w:val="both"/>
              <w:rPr>
                <w:color w:val="000000" w:themeColor="text1"/>
                <w:szCs w:val="24"/>
              </w:rPr>
            </w:pPr>
            <w:r w:rsidRPr="00865740">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DE7512" w:rsidRPr="00865740" w:rsidRDefault="00DE7512" w:rsidP="00DE7512">
            <w:pPr>
              <w:ind w:firstLine="567"/>
              <w:jc w:val="both"/>
              <w:rPr>
                <w:color w:val="000000" w:themeColor="text1"/>
                <w:szCs w:val="24"/>
              </w:rPr>
            </w:pPr>
            <w:r w:rsidRPr="00865740">
              <w:rPr>
                <w:color w:val="000000" w:themeColor="text1"/>
                <w:szCs w:val="24"/>
              </w:rPr>
              <w:t>Реквизиты счета для перечисления задатка:</w:t>
            </w:r>
          </w:p>
          <w:p w:rsidR="00DE7512" w:rsidRPr="00865740" w:rsidRDefault="00DE7512" w:rsidP="00DE7512">
            <w:pPr>
              <w:ind w:firstLine="567"/>
              <w:jc w:val="both"/>
              <w:rPr>
                <w:b/>
                <w:color w:val="000000" w:themeColor="text1"/>
                <w:szCs w:val="24"/>
              </w:rPr>
            </w:pPr>
            <w:r w:rsidRPr="00865740">
              <w:rPr>
                <w:b/>
                <w:color w:val="000000" w:themeColor="text1"/>
                <w:szCs w:val="24"/>
              </w:rPr>
              <w:t>АО «Российский аукционный дом»</w:t>
            </w:r>
          </w:p>
          <w:p w:rsidR="00DE7512" w:rsidRPr="00865740" w:rsidRDefault="00DE7512" w:rsidP="00DE7512">
            <w:pPr>
              <w:ind w:firstLine="567"/>
              <w:jc w:val="both"/>
              <w:rPr>
                <w:b/>
                <w:color w:val="000000" w:themeColor="text1"/>
                <w:szCs w:val="24"/>
              </w:rPr>
            </w:pPr>
            <w:r w:rsidRPr="00865740">
              <w:rPr>
                <w:b/>
                <w:color w:val="000000" w:themeColor="text1"/>
                <w:szCs w:val="24"/>
              </w:rPr>
              <w:t>ИНН 7838430413     КПП 783801001</w:t>
            </w:r>
          </w:p>
          <w:p w:rsidR="00DE7512" w:rsidRPr="00865740" w:rsidRDefault="00DE7512" w:rsidP="00DE7512">
            <w:pPr>
              <w:ind w:left="607"/>
              <w:jc w:val="both"/>
              <w:rPr>
                <w:b/>
                <w:color w:val="000000" w:themeColor="text1"/>
                <w:szCs w:val="24"/>
              </w:rPr>
            </w:pPr>
            <w:r w:rsidRPr="00865740">
              <w:rPr>
                <w:b/>
                <w:color w:val="000000" w:themeColor="text1"/>
                <w:szCs w:val="24"/>
              </w:rPr>
              <w:t>Номер расчетного счета: 40702810055040010531</w:t>
            </w:r>
          </w:p>
          <w:p w:rsidR="00DE7512" w:rsidRPr="00865740" w:rsidRDefault="00DE7512" w:rsidP="00DE7512">
            <w:pPr>
              <w:ind w:left="40" w:firstLine="567"/>
              <w:jc w:val="both"/>
              <w:rPr>
                <w:color w:val="000000" w:themeColor="text1"/>
                <w:szCs w:val="24"/>
              </w:rPr>
            </w:pPr>
            <w:r w:rsidRPr="00865740">
              <w:rPr>
                <w:color w:val="000000" w:themeColor="text1"/>
                <w:szCs w:val="24"/>
              </w:rPr>
              <w:t xml:space="preserve">Наименование </w:t>
            </w:r>
            <w:proofErr w:type="gramStart"/>
            <w:r w:rsidRPr="00865740">
              <w:rPr>
                <w:color w:val="000000" w:themeColor="text1"/>
                <w:szCs w:val="24"/>
              </w:rPr>
              <w:t>банка:  СЕВЕРО</w:t>
            </w:r>
            <w:proofErr w:type="gramEnd"/>
            <w:r w:rsidRPr="00865740">
              <w:rPr>
                <w:color w:val="000000" w:themeColor="text1"/>
                <w:szCs w:val="24"/>
              </w:rPr>
              <w:t>-ЗАПАДНЫЙ БАНК ПАО СБЕРБАНК</w:t>
            </w:r>
          </w:p>
          <w:p w:rsidR="00DE7512" w:rsidRPr="00865740" w:rsidRDefault="00DE7512" w:rsidP="00DE7512">
            <w:pPr>
              <w:ind w:left="40" w:firstLine="567"/>
              <w:jc w:val="both"/>
              <w:rPr>
                <w:color w:val="000000" w:themeColor="text1"/>
                <w:szCs w:val="24"/>
              </w:rPr>
            </w:pPr>
            <w:r w:rsidRPr="00865740">
              <w:rPr>
                <w:color w:val="000000" w:themeColor="text1"/>
                <w:szCs w:val="24"/>
              </w:rPr>
              <w:t xml:space="preserve">БИК </w:t>
            </w:r>
            <w:proofErr w:type="gramStart"/>
            <w:r w:rsidRPr="00865740">
              <w:rPr>
                <w:color w:val="000000" w:themeColor="text1"/>
                <w:szCs w:val="24"/>
              </w:rPr>
              <w:t>банка:  044030653</w:t>
            </w:r>
            <w:proofErr w:type="gramEnd"/>
          </w:p>
          <w:p w:rsidR="00DE7512" w:rsidRPr="00865740" w:rsidRDefault="00DE7512" w:rsidP="00DE7512">
            <w:pPr>
              <w:ind w:left="40" w:firstLine="567"/>
              <w:jc w:val="both"/>
              <w:rPr>
                <w:color w:val="000000" w:themeColor="text1"/>
                <w:szCs w:val="24"/>
              </w:rPr>
            </w:pPr>
            <w:r w:rsidRPr="00865740">
              <w:rPr>
                <w:color w:val="000000" w:themeColor="text1"/>
                <w:szCs w:val="24"/>
              </w:rPr>
              <w:t xml:space="preserve">К/с </w:t>
            </w:r>
            <w:proofErr w:type="gramStart"/>
            <w:r w:rsidRPr="00865740">
              <w:rPr>
                <w:color w:val="000000" w:themeColor="text1"/>
                <w:szCs w:val="24"/>
              </w:rPr>
              <w:t>банка:  30101810500000000653</w:t>
            </w:r>
            <w:proofErr w:type="gramEnd"/>
          </w:p>
          <w:p w:rsidR="00DE7512" w:rsidRPr="00865740" w:rsidRDefault="00DE7512" w:rsidP="00DE7512">
            <w:pPr>
              <w:ind w:firstLine="567"/>
              <w:jc w:val="both"/>
              <w:rPr>
                <w:color w:val="000000" w:themeColor="text1"/>
                <w:szCs w:val="24"/>
              </w:rPr>
            </w:pPr>
            <w:r w:rsidRPr="00865740">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DE7512" w:rsidRPr="00865740" w:rsidRDefault="00DE7512" w:rsidP="00DE7512">
            <w:pPr>
              <w:autoSpaceDE w:val="0"/>
              <w:autoSpaceDN w:val="0"/>
              <w:adjustRightInd w:val="0"/>
              <w:ind w:firstLine="567"/>
              <w:jc w:val="both"/>
              <w:rPr>
                <w:color w:val="000000" w:themeColor="text1"/>
                <w:szCs w:val="24"/>
              </w:rPr>
            </w:pPr>
            <w:r w:rsidRPr="00865740">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sidRPr="00865740">
                <w:rPr>
                  <w:color w:val="000000" w:themeColor="text1"/>
                  <w:szCs w:val="24"/>
                </w:rPr>
                <w:t>пунктом 13</w:t>
              </w:r>
            </w:hyperlink>
            <w:r w:rsidRPr="00865740">
              <w:rPr>
                <w:color w:val="000000" w:themeColor="text1"/>
                <w:szCs w:val="24"/>
              </w:rPr>
              <w:t xml:space="preserve">, </w:t>
            </w:r>
            <w:hyperlink r:id="rId7" w:history="1">
              <w:r w:rsidRPr="00865740">
                <w:rPr>
                  <w:color w:val="000000" w:themeColor="text1"/>
                  <w:szCs w:val="24"/>
                </w:rPr>
                <w:t>14</w:t>
              </w:r>
            </w:hyperlink>
            <w:r w:rsidRPr="00865740">
              <w:rPr>
                <w:color w:val="000000" w:themeColor="text1"/>
                <w:szCs w:val="24"/>
              </w:rPr>
              <w:t xml:space="preserve"> или </w:t>
            </w:r>
            <w:hyperlink r:id="rId8" w:history="1">
              <w:r w:rsidRPr="00865740">
                <w:rPr>
                  <w:color w:val="000000" w:themeColor="text1"/>
                  <w:szCs w:val="24"/>
                </w:rPr>
                <w:t>20</w:t>
              </w:r>
            </w:hyperlink>
            <w:r w:rsidRPr="00865740">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DE7512" w:rsidRPr="00865740" w:rsidRDefault="00DE7512" w:rsidP="00DE7512">
            <w:pPr>
              <w:ind w:left="40" w:firstLine="567"/>
              <w:jc w:val="both"/>
              <w:rPr>
                <w:color w:val="000000" w:themeColor="text1"/>
                <w:szCs w:val="24"/>
              </w:rPr>
            </w:pPr>
            <w:r w:rsidRPr="00865740">
              <w:rPr>
                <w:color w:val="000000" w:themeColor="text1"/>
                <w:szCs w:val="24"/>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w:t>
            </w:r>
            <w:r w:rsidRPr="00865740">
              <w:rPr>
                <w:color w:val="000000" w:themeColor="text1"/>
                <w:szCs w:val="24"/>
              </w:rPr>
              <w:lastRenderedPageBreak/>
              <w:t xml:space="preserve">оплате приобретенного на </w:t>
            </w:r>
            <w:proofErr w:type="gramStart"/>
            <w:r w:rsidRPr="00865740">
              <w:rPr>
                <w:color w:val="000000" w:themeColor="text1"/>
                <w:szCs w:val="24"/>
              </w:rPr>
              <w:t>электронном  аукционе</w:t>
            </w:r>
            <w:proofErr w:type="gramEnd"/>
            <w:r w:rsidRPr="00865740">
              <w:rPr>
                <w:color w:val="000000" w:themeColor="text1"/>
                <w:szCs w:val="24"/>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DE7512" w:rsidRPr="00865740" w:rsidRDefault="00DE7512" w:rsidP="00DE7512">
            <w:pPr>
              <w:ind w:firstLine="567"/>
              <w:jc w:val="both"/>
              <w:rPr>
                <w:color w:val="000000" w:themeColor="text1"/>
                <w:szCs w:val="24"/>
              </w:rPr>
            </w:pPr>
            <w:r w:rsidRPr="00865740">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DE7512" w:rsidRPr="00865740" w:rsidRDefault="00DE7512" w:rsidP="00DE7512">
            <w:pPr>
              <w:tabs>
                <w:tab w:val="left" w:pos="360"/>
              </w:tabs>
              <w:ind w:firstLine="567"/>
              <w:jc w:val="both"/>
              <w:rPr>
                <w:color w:val="000000" w:themeColor="text1"/>
                <w:szCs w:val="24"/>
              </w:rPr>
            </w:pPr>
            <w:r w:rsidRPr="00865740">
              <w:rPr>
                <w:color w:val="000000" w:themeColor="text1"/>
                <w:szCs w:val="24"/>
              </w:rPr>
              <w:t>Исполнение обязанности по внесению задатка третьими лицами не допускается.</w:t>
            </w:r>
          </w:p>
          <w:p w:rsidR="00DE7512" w:rsidRPr="00865740" w:rsidRDefault="00DE7512" w:rsidP="00DE7512">
            <w:pPr>
              <w:tabs>
                <w:tab w:val="left" w:pos="0"/>
              </w:tabs>
              <w:ind w:firstLine="567"/>
              <w:jc w:val="both"/>
              <w:rPr>
                <w:bCs/>
                <w:color w:val="000000" w:themeColor="text1"/>
                <w:szCs w:val="24"/>
              </w:rPr>
            </w:pPr>
            <w:r w:rsidRPr="00865740">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DE7512" w:rsidRPr="00865740" w:rsidRDefault="00DE7512" w:rsidP="00DE7512">
            <w:pPr>
              <w:tabs>
                <w:tab w:val="left" w:pos="0"/>
              </w:tabs>
              <w:ind w:firstLine="624"/>
              <w:jc w:val="both"/>
              <w:rPr>
                <w:bCs/>
                <w:color w:val="000000" w:themeColor="text1"/>
                <w:szCs w:val="24"/>
              </w:rPr>
            </w:pPr>
            <w:r w:rsidRPr="00865740">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DE7512" w:rsidRPr="00865740" w:rsidRDefault="00DE7512" w:rsidP="00DE7512">
            <w:pPr>
              <w:tabs>
                <w:tab w:val="left" w:pos="0"/>
              </w:tabs>
              <w:ind w:firstLine="674"/>
              <w:jc w:val="both"/>
              <w:rPr>
                <w:bCs/>
                <w:color w:val="000000" w:themeColor="text1"/>
                <w:szCs w:val="24"/>
              </w:rPr>
            </w:pPr>
            <w:r w:rsidRPr="00865740">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DE7512" w:rsidRPr="00865740" w:rsidRDefault="00DE7512" w:rsidP="00DE7512">
            <w:pPr>
              <w:tabs>
                <w:tab w:val="left" w:pos="0"/>
              </w:tabs>
              <w:jc w:val="both"/>
              <w:rPr>
                <w:bCs/>
                <w:color w:val="000000" w:themeColor="text1"/>
                <w:szCs w:val="24"/>
              </w:rPr>
            </w:pPr>
            <w:r w:rsidRPr="00865740">
              <w:rPr>
                <w:bCs/>
                <w:color w:val="000000" w:themeColor="text1"/>
                <w:szCs w:val="24"/>
              </w:rPr>
              <w:t xml:space="preserve">          Подача заявки и блокирование задатка является заключением соглашения о задатке.</w:t>
            </w:r>
          </w:p>
          <w:p w:rsidR="00DE7512" w:rsidRPr="00865740" w:rsidRDefault="00DE7512" w:rsidP="00DE7512">
            <w:pPr>
              <w:ind w:firstLine="567"/>
              <w:jc w:val="both"/>
              <w:rPr>
                <w:b/>
                <w:color w:val="000000" w:themeColor="text1"/>
                <w:szCs w:val="24"/>
              </w:rPr>
            </w:pPr>
            <w:r w:rsidRPr="00865740">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DE7512" w:rsidRPr="00865740" w:rsidRDefault="00DE7512" w:rsidP="00DE7512">
            <w:pPr>
              <w:ind w:firstLine="567"/>
              <w:jc w:val="both"/>
              <w:rPr>
                <w:bCs/>
                <w:color w:val="000000" w:themeColor="text1"/>
                <w:szCs w:val="24"/>
              </w:rPr>
            </w:pPr>
            <w:r w:rsidRPr="00865740">
              <w:rPr>
                <w:bCs/>
                <w:color w:val="000000" w:themeColor="text1"/>
                <w:szCs w:val="24"/>
              </w:rPr>
              <w:t>- копии документов, удостоверяющих личность заявителя (для граждан) (все страницы)</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 </w:t>
            </w:r>
            <w:proofErr w:type="gramStart"/>
            <w:r w:rsidRPr="00865740">
              <w:rPr>
                <w:bCs/>
                <w:color w:val="000000" w:themeColor="text1"/>
                <w:szCs w:val="24"/>
              </w:rPr>
              <w:t>надлежащим образом</w:t>
            </w:r>
            <w:proofErr w:type="gramEnd"/>
            <w:r w:rsidRPr="00865740">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E7512" w:rsidRPr="00865740" w:rsidRDefault="00DE7512" w:rsidP="00DE7512">
            <w:pPr>
              <w:ind w:firstLine="567"/>
              <w:jc w:val="both"/>
              <w:rPr>
                <w:bCs/>
                <w:color w:val="000000" w:themeColor="text1"/>
                <w:szCs w:val="24"/>
              </w:rPr>
            </w:pPr>
            <w:r w:rsidRPr="00865740">
              <w:rPr>
                <w:bCs/>
                <w:color w:val="000000" w:themeColor="text1"/>
                <w:szCs w:val="24"/>
              </w:rPr>
              <w:t>- документы, подтверждающие внесение задатка.</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sidRPr="00865740">
              <w:rPr>
                <w:b/>
                <w:color w:val="000000" w:themeColor="text1"/>
                <w:szCs w:val="24"/>
              </w:rPr>
              <w:t xml:space="preserve">с 09 ч. 00 </w:t>
            </w:r>
            <w:r w:rsidRPr="00865740">
              <w:rPr>
                <w:b/>
                <w:color w:val="000000" w:themeColor="text1"/>
                <w:szCs w:val="24"/>
                <w:shd w:val="clear" w:color="auto" w:fill="FFFFFF" w:themeFill="background1"/>
              </w:rPr>
              <w:t xml:space="preserve">мин </w:t>
            </w:r>
            <w:r w:rsidR="00AE2C6E" w:rsidRPr="00865740">
              <w:rPr>
                <w:b/>
                <w:color w:val="000000" w:themeColor="text1"/>
                <w:szCs w:val="24"/>
              </w:rPr>
              <w:t xml:space="preserve"> 0</w:t>
            </w:r>
            <w:r w:rsidR="00695BD9">
              <w:rPr>
                <w:b/>
                <w:color w:val="000000" w:themeColor="text1"/>
                <w:szCs w:val="24"/>
                <w:lang w:val="en-US"/>
              </w:rPr>
              <w:t>5</w:t>
            </w:r>
            <w:bookmarkStart w:id="0" w:name="_GoBack"/>
            <w:bookmarkEnd w:id="0"/>
            <w:r w:rsidR="00AE2C6E" w:rsidRPr="00865740">
              <w:rPr>
                <w:b/>
                <w:color w:val="000000" w:themeColor="text1"/>
                <w:szCs w:val="24"/>
              </w:rPr>
              <w:t xml:space="preserve">  июля 2025 </w:t>
            </w:r>
            <w:r w:rsidRPr="00865740">
              <w:rPr>
                <w:b/>
                <w:color w:val="000000" w:themeColor="text1"/>
                <w:szCs w:val="24"/>
              </w:rPr>
              <w:t xml:space="preserve">года до 17 ч 00 мин.                 </w:t>
            </w:r>
            <w:r w:rsidR="00D96A8E" w:rsidRPr="00865740">
              <w:rPr>
                <w:b/>
                <w:color w:val="000000" w:themeColor="text1"/>
                <w:szCs w:val="24"/>
              </w:rPr>
              <w:t>04 августа</w:t>
            </w:r>
            <w:r w:rsidRPr="00865740">
              <w:rPr>
                <w:b/>
                <w:color w:val="000000" w:themeColor="text1"/>
                <w:szCs w:val="24"/>
              </w:rPr>
              <w:t xml:space="preserve"> 2025 года (по московскому времени) </w:t>
            </w:r>
            <w:r w:rsidRPr="00865740">
              <w:rPr>
                <w:bCs/>
                <w:color w:val="000000" w:themeColor="text1"/>
                <w:szCs w:val="24"/>
              </w:rPr>
              <w:t xml:space="preserve">посредством электронной торговой площадки АО «Российский аукционный дом», размещенной на сайте в информационно-телекоммуникационной сети «Интернет» по адресу: </w:t>
            </w:r>
            <w:hyperlink r:id="rId9" w:history="1">
              <w:r w:rsidRPr="00865740">
                <w:rPr>
                  <w:bCs/>
                  <w:color w:val="000000" w:themeColor="text1"/>
                  <w:szCs w:val="24"/>
                </w:rPr>
                <w:t>https://lot-online.ru/</w:t>
              </w:r>
            </w:hyperlink>
            <w:r w:rsidRPr="00865740">
              <w:rPr>
                <w:color w:val="000000" w:themeColor="text1"/>
                <w:szCs w:val="24"/>
              </w:rPr>
              <w:t>.</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Заявитель вправе подать только одну заявку на участие в электронном аукционе. </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Претендент вправе </w:t>
            </w:r>
            <w:proofErr w:type="gramStart"/>
            <w:r w:rsidRPr="00865740">
              <w:rPr>
                <w:bCs/>
                <w:color w:val="000000" w:themeColor="text1"/>
                <w:szCs w:val="24"/>
              </w:rPr>
              <w:t>не  позднее</w:t>
            </w:r>
            <w:proofErr w:type="gramEnd"/>
            <w:r w:rsidRPr="00865740">
              <w:rPr>
                <w:bCs/>
                <w:color w:val="000000" w:themeColor="text1"/>
                <w:szCs w:val="24"/>
              </w:rPr>
              <w:t xml:space="preserve"> дня окончания приема заявок отозвать заявку путем направления уведомления об отзыве заявки на электронную площадку. </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sidRPr="00865740">
                <w:rPr>
                  <w:rStyle w:val="a3"/>
                  <w:bCs/>
                  <w:color w:val="000000" w:themeColor="text1"/>
                  <w:szCs w:val="24"/>
                </w:rPr>
                <w:t>www.torgi.gov.ru</w:t>
              </w:r>
            </w:hyperlink>
            <w:r w:rsidRPr="00865740">
              <w:rPr>
                <w:bCs/>
                <w:color w:val="000000" w:themeColor="text1"/>
                <w:szCs w:val="24"/>
              </w:rPr>
              <w:t xml:space="preserve">, Губернатора и Правительства Курской области в </w:t>
            </w:r>
            <w:r w:rsidRPr="00865740">
              <w:rPr>
                <w:bCs/>
                <w:color w:val="000000" w:themeColor="text1"/>
                <w:szCs w:val="24"/>
              </w:rPr>
              <w:lastRenderedPageBreak/>
              <w:t xml:space="preserve">информационно-телекоммуникационной сети Интернет </w:t>
            </w:r>
            <w:proofErr w:type="spellStart"/>
            <w:r w:rsidRPr="00865740">
              <w:rPr>
                <w:bCs/>
                <w:color w:val="000000" w:themeColor="text1"/>
                <w:szCs w:val="24"/>
                <w:lang w:val="en-US"/>
              </w:rPr>
              <w:t>kursk</w:t>
            </w:r>
            <w:proofErr w:type="spellEnd"/>
            <w:r w:rsidRPr="00865740">
              <w:rPr>
                <w:bCs/>
                <w:color w:val="000000" w:themeColor="text1"/>
                <w:szCs w:val="24"/>
              </w:rPr>
              <w:t>.</w:t>
            </w:r>
            <w:proofErr w:type="spellStart"/>
            <w:r w:rsidRPr="00865740">
              <w:rPr>
                <w:bCs/>
                <w:color w:val="000000" w:themeColor="text1"/>
                <w:szCs w:val="24"/>
                <w:lang w:val="en-US"/>
              </w:rPr>
              <w:t>ru</w:t>
            </w:r>
            <w:proofErr w:type="spellEnd"/>
            <w:r w:rsidRPr="00865740">
              <w:rPr>
                <w:bCs/>
                <w:color w:val="000000" w:themeColor="text1"/>
                <w:szCs w:val="24"/>
              </w:rPr>
              <w:t xml:space="preserve">, Министерства имущества Курской области в информационно-телекоммуникационной сети Интернет </w:t>
            </w:r>
            <w:hyperlink r:id="rId11" w:history="1">
              <w:r w:rsidRPr="00865740">
                <w:rPr>
                  <w:rStyle w:val="a3"/>
                  <w:bCs/>
                  <w:color w:val="000000" w:themeColor="text1"/>
                  <w:szCs w:val="24"/>
                </w:rPr>
                <w:t>www.imkursk.ru</w:t>
              </w:r>
            </w:hyperlink>
            <w:r w:rsidRPr="00865740">
              <w:rPr>
                <w:bCs/>
                <w:color w:val="000000" w:themeColor="text1"/>
                <w:szCs w:val="24"/>
              </w:rPr>
              <w:t xml:space="preserve">.  </w:t>
            </w:r>
          </w:p>
          <w:p w:rsidR="00DE7512" w:rsidRPr="00865740" w:rsidRDefault="00DE7512" w:rsidP="00DE7512">
            <w:pPr>
              <w:ind w:firstLine="567"/>
              <w:jc w:val="both"/>
              <w:rPr>
                <w:bCs/>
                <w:color w:val="000000" w:themeColor="text1"/>
                <w:szCs w:val="24"/>
              </w:rPr>
            </w:pPr>
            <w:r w:rsidRPr="00865740">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DE7512" w:rsidRPr="00865740" w:rsidRDefault="00DE7512" w:rsidP="00DE7512">
            <w:pPr>
              <w:ind w:firstLine="567"/>
              <w:jc w:val="both"/>
              <w:rPr>
                <w:bCs/>
                <w:color w:val="000000" w:themeColor="text1"/>
                <w:szCs w:val="24"/>
              </w:rPr>
            </w:pPr>
            <w:r w:rsidRPr="00865740">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DE7512" w:rsidRPr="00865740" w:rsidRDefault="00DE7512" w:rsidP="00DE7512">
            <w:pPr>
              <w:ind w:firstLine="567"/>
              <w:jc w:val="both"/>
              <w:rPr>
                <w:color w:val="000000" w:themeColor="text1"/>
                <w:szCs w:val="24"/>
              </w:rPr>
            </w:pPr>
            <w:r w:rsidRPr="00865740">
              <w:rPr>
                <w:b/>
                <w:color w:val="000000" w:themeColor="text1"/>
                <w:szCs w:val="24"/>
              </w:rPr>
              <w:t xml:space="preserve">Порядок определения участников аукциона. </w:t>
            </w:r>
          </w:p>
          <w:p w:rsidR="00DE7512" w:rsidRPr="00865740" w:rsidRDefault="00DE7512" w:rsidP="00DE7512">
            <w:pPr>
              <w:ind w:firstLine="567"/>
              <w:jc w:val="both"/>
              <w:rPr>
                <w:color w:val="000000" w:themeColor="text1"/>
                <w:szCs w:val="24"/>
              </w:rPr>
            </w:pPr>
            <w:r w:rsidRPr="00865740">
              <w:rPr>
                <w:color w:val="000000" w:themeColor="text1"/>
                <w:szCs w:val="24"/>
              </w:rPr>
              <w:t xml:space="preserve">Рассмотрение заявок на участие в электронном аукционе и определение участников электронного аукциона проводится организатором аукциона </w:t>
            </w:r>
            <w:r w:rsidR="00D96A8E" w:rsidRPr="00865740">
              <w:rPr>
                <w:b/>
                <w:bCs/>
                <w:color w:val="000000" w:themeColor="text1"/>
                <w:szCs w:val="24"/>
              </w:rPr>
              <w:t>06 августа</w:t>
            </w:r>
            <w:r w:rsidRPr="00865740">
              <w:rPr>
                <w:b/>
                <w:bCs/>
                <w:color w:val="000000" w:themeColor="text1"/>
                <w:szCs w:val="24"/>
              </w:rPr>
              <w:t xml:space="preserve"> </w:t>
            </w:r>
            <w:r w:rsidRPr="00865740">
              <w:rPr>
                <w:b/>
                <w:color w:val="000000" w:themeColor="text1"/>
                <w:szCs w:val="24"/>
              </w:rPr>
              <w:t>2025 года.</w:t>
            </w:r>
          </w:p>
          <w:p w:rsidR="00DE7512" w:rsidRPr="00865740" w:rsidRDefault="00DE7512" w:rsidP="00DE7512">
            <w:pPr>
              <w:ind w:firstLine="567"/>
              <w:jc w:val="both"/>
              <w:rPr>
                <w:color w:val="000000" w:themeColor="text1"/>
                <w:szCs w:val="24"/>
              </w:rPr>
            </w:pPr>
            <w:r w:rsidRPr="00865740">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DE7512" w:rsidRPr="00865740" w:rsidRDefault="00DE7512" w:rsidP="00DE7512">
            <w:pPr>
              <w:ind w:firstLine="567"/>
              <w:jc w:val="both"/>
              <w:rPr>
                <w:color w:val="000000" w:themeColor="text1"/>
                <w:szCs w:val="24"/>
              </w:rPr>
            </w:pPr>
            <w:r w:rsidRPr="00865740">
              <w:rPr>
                <w:color w:val="000000" w:themeColor="text1"/>
                <w:szCs w:val="24"/>
              </w:rPr>
              <w:t>Заявитель не допускается к участию в электронном аукционе в следующих случаях:</w:t>
            </w:r>
          </w:p>
          <w:p w:rsidR="00DE7512" w:rsidRPr="00865740" w:rsidRDefault="00DE7512" w:rsidP="00DE7512">
            <w:pPr>
              <w:ind w:firstLine="567"/>
              <w:jc w:val="both"/>
              <w:rPr>
                <w:color w:val="000000" w:themeColor="text1"/>
                <w:szCs w:val="24"/>
              </w:rPr>
            </w:pPr>
            <w:r w:rsidRPr="00865740">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DE7512" w:rsidRPr="00865740" w:rsidRDefault="00DE7512" w:rsidP="00DE7512">
            <w:pPr>
              <w:ind w:firstLine="567"/>
              <w:jc w:val="both"/>
              <w:rPr>
                <w:color w:val="000000" w:themeColor="text1"/>
                <w:szCs w:val="24"/>
              </w:rPr>
            </w:pPr>
            <w:r w:rsidRPr="00865740">
              <w:rPr>
                <w:color w:val="000000" w:themeColor="text1"/>
                <w:szCs w:val="24"/>
              </w:rPr>
              <w:t>2) не поступление задатка на дату рассмотрения заявок на участие в электронном аукционе;</w:t>
            </w:r>
          </w:p>
          <w:p w:rsidR="00DE7512" w:rsidRPr="00865740" w:rsidRDefault="00DE7512" w:rsidP="00DE7512">
            <w:pPr>
              <w:ind w:firstLine="567"/>
              <w:jc w:val="both"/>
              <w:rPr>
                <w:color w:val="000000" w:themeColor="text1"/>
                <w:szCs w:val="24"/>
              </w:rPr>
            </w:pPr>
            <w:r w:rsidRPr="00865740">
              <w:rPr>
                <w:color w:val="000000" w:themeColor="text1"/>
                <w:szCs w:val="24"/>
              </w:rPr>
              <w:t>3) подача заявки на участие в электронном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приобрести земельный участок в аренду;</w:t>
            </w:r>
          </w:p>
          <w:p w:rsidR="00DE7512" w:rsidRPr="00865740" w:rsidRDefault="00DE7512" w:rsidP="00DE7512">
            <w:pPr>
              <w:ind w:firstLine="567"/>
              <w:jc w:val="both"/>
              <w:rPr>
                <w:color w:val="000000" w:themeColor="text1"/>
                <w:szCs w:val="24"/>
              </w:rPr>
            </w:pPr>
            <w:r w:rsidRPr="00865740">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E7512" w:rsidRPr="00865740" w:rsidRDefault="00DE7512" w:rsidP="00DE7512">
            <w:pPr>
              <w:ind w:firstLine="567"/>
              <w:jc w:val="both"/>
              <w:rPr>
                <w:color w:val="000000" w:themeColor="text1"/>
                <w:szCs w:val="24"/>
              </w:rPr>
            </w:pPr>
            <w:r w:rsidRPr="00865740">
              <w:rPr>
                <w:b/>
                <w:color w:val="000000" w:themeColor="text1"/>
                <w:szCs w:val="24"/>
              </w:rPr>
              <w:t>Порядок подведения итогов электронного аукциона.</w:t>
            </w:r>
          </w:p>
          <w:p w:rsidR="00DE7512" w:rsidRPr="00865740" w:rsidRDefault="00DE7512" w:rsidP="00DE7512">
            <w:pPr>
              <w:ind w:firstLine="567"/>
              <w:jc w:val="both"/>
              <w:rPr>
                <w:color w:val="000000" w:themeColor="text1"/>
                <w:szCs w:val="24"/>
              </w:rPr>
            </w:pPr>
            <w:r w:rsidRPr="00865740">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DE7512" w:rsidRPr="00865740" w:rsidRDefault="00DE7512" w:rsidP="00DE7512">
            <w:pPr>
              <w:ind w:firstLine="567"/>
              <w:jc w:val="both"/>
              <w:rPr>
                <w:color w:val="000000" w:themeColor="text1"/>
                <w:szCs w:val="24"/>
              </w:rPr>
            </w:pPr>
            <w:r w:rsidRPr="00865740">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E7512" w:rsidRPr="00865740" w:rsidRDefault="00DE7512" w:rsidP="00DE7512">
            <w:pPr>
              <w:ind w:firstLine="567"/>
              <w:jc w:val="both"/>
              <w:rPr>
                <w:color w:val="000000" w:themeColor="text1"/>
                <w:szCs w:val="24"/>
              </w:rPr>
            </w:pPr>
            <w:r w:rsidRPr="00865740">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DE7512" w:rsidRPr="00865740" w:rsidRDefault="00DE7512" w:rsidP="00DE7512">
            <w:pPr>
              <w:autoSpaceDE w:val="0"/>
              <w:autoSpaceDN w:val="0"/>
              <w:adjustRightInd w:val="0"/>
              <w:ind w:firstLine="749"/>
              <w:jc w:val="both"/>
              <w:rPr>
                <w:color w:val="000000" w:themeColor="text1"/>
                <w:szCs w:val="24"/>
              </w:rPr>
            </w:pPr>
            <w:r w:rsidRPr="00865740">
              <w:rPr>
                <w:color w:val="000000" w:themeColor="text1"/>
                <w:szCs w:val="24"/>
              </w:rPr>
              <w:t xml:space="preserve">Протокол проведения электронного аукциона подписывается усиленной </w:t>
            </w:r>
            <w:r w:rsidRPr="00865740">
              <w:rPr>
                <w:color w:val="000000" w:themeColor="text1"/>
                <w:szCs w:val="24"/>
              </w:rPr>
              <w:lastRenderedPageBreak/>
              <w:t>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DE7512" w:rsidRPr="00865740" w:rsidRDefault="00DE7512" w:rsidP="00DE7512">
            <w:pPr>
              <w:autoSpaceDE w:val="0"/>
              <w:autoSpaceDN w:val="0"/>
              <w:adjustRightInd w:val="0"/>
              <w:ind w:firstLine="749"/>
              <w:jc w:val="both"/>
              <w:rPr>
                <w:color w:val="000000" w:themeColor="text1"/>
                <w:szCs w:val="24"/>
              </w:rPr>
            </w:pPr>
            <w:r w:rsidRPr="00865740">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E7512" w:rsidRPr="00865740" w:rsidRDefault="00DE7512" w:rsidP="00DE7512">
            <w:pPr>
              <w:autoSpaceDE w:val="0"/>
              <w:autoSpaceDN w:val="0"/>
              <w:adjustRightInd w:val="0"/>
              <w:ind w:firstLine="539"/>
              <w:jc w:val="both"/>
              <w:rPr>
                <w:color w:val="000000" w:themeColor="text1"/>
                <w:szCs w:val="24"/>
              </w:rPr>
            </w:pPr>
            <w:r w:rsidRPr="00865740">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sidRPr="00865740">
                <w:rPr>
                  <w:color w:val="000000" w:themeColor="text1"/>
                  <w:szCs w:val="24"/>
                </w:rPr>
                <w:t>пунктами 13</w:t>
              </w:r>
            </w:hyperlink>
            <w:r w:rsidRPr="00865740">
              <w:rPr>
                <w:color w:val="000000" w:themeColor="text1"/>
                <w:szCs w:val="24"/>
              </w:rPr>
              <w:t xml:space="preserve">, </w:t>
            </w:r>
            <w:hyperlink r:id="rId13" w:history="1">
              <w:r w:rsidRPr="00865740">
                <w:rPr>
                  <w:color w:val="000000" w:themeColor="text1"/>
                  <w:szCs w:val="24"/>
                </w:rPr>
                <w:t>14</w:t>
              </w:r>
            </w:hyperlink>
            <w:r w:rsidRPr="00865740">
              <w:rPr>
                <w:color w:val="000000" w:themeColor="text1"/>
                <w:szCs w:val="24"/>
              </w:rPr>
              <w:t xml:space="preserve">, </w:t>
            </w:r>
            <w:hyperlink r:id="rId14" w:history="1">
              <w:r w:rsidRPr="00865740">
                <w:rPr>
                  <w:color w:val="000000" w:themeColor="text1"/>
                  <w:szCs w:val="24"/>
                </w:rPr>
                <w:t>20</w:t>
              </w:r>
            </w:hyperlink>
            <w:r w:rsidRPr="00865740">
              <w:rPr>
                <w:color w:val="000000" w:themeColor="text1"/>
                <w:szCs w:val="24"/>
              </w:rPr>
              <w:t xml:space="preserve"> и </w:t>
            </w:r>
            <w:hyperlink r:id="rId15" w:history="1">
              <w:r w:rsidRPr="00865740">
                <w:rPr>
                  <w:color w:val="000000" w:themeColor="text1"/>
                  <w:szCs w:val="24"/>
                </w:rPr>
                <w:t>25 статьи 39.12</w:t>
              </w:r>
            </w:hyperlink>
            <w:r w:rsidRPr="00865740">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DE7512" w:rsidRPr="00865740" w:rsidRDefault="00DE7512" w:rsidP="00DE7512">
            <w:pPr>
              <w:autoSpaceDE w:val="0"/>
              <w:autoSpaceDN w:val="0"/>
              <w:adjustRightInd w:val="0"/>
              <w:ind w:firstLine="539"/>
              <w:jc w:val="both"/>
              <w:rPr>
                <w:szCs w:val="24"/>
              </w:rPr>
            </w:pPr>
            <w:r w:rsidRPr="00865740">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DE7512" w:rsidRPr="00865740" w:rsidRDefault="00DE7512" w:rsidP="00DE7512">
            <w:pPr>
              <w:ind w:firstLine="567"/>
              <w:jc w:val="both"/>
              <w:rPr>
                <w:color w:val="000000" w:themeColor="text1"/>
                <w:szCs w:val="24"/>
              </w:rPr>
            </w:pPr>
            <w:r w:rsidRPr="00865740">
              <w:rPr>
                <w:szCs w:val="24"/>
                <w:shd w:val="clear" w:color="auto" w:fill="FFFFFF"/>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требованиями </w:t>
            </w:r>
            <w:hyperlink r:id="rId16" w:anchor="dst689" w:history="1">
              <w:r w:rsidRPr="00865740">
                <w:rPr>
                  <w:rStyle w:val="a3"/>
                  <w:color w:val="000000" w:themeColor="text1"/>
                  <w:szCs w:val="24"/>
                  <w:u w:val="none"/>
                  <w:shd w:val="clear" w:color="auto" w:fill="FFFFFF"/>
                </w:rPr>
                <w:t>пунктов 13</w:t>
              </w:r>
            </w:hyperlink>
            <w:r w:rsidRPr="00865740">
              <w:rPr>
                <w:color w:val="000000" w:themeColor="text1"/>
                <w:szCs w:val="24"/>
                <w:shd w:val="clear" w:color="auto" w:fill="FFFFFF"/>
              </w:rPr>
              <w:t>, </w:t>
            </w:r>
            <w:hyperlink r:id="rId17" w:anchor="dst2772" w:history="1">
              <w:r w:rsidRPr="00865740">
                <w:rPr>
                  <w:rStyle w:val="a3"/>
                  <w:color w:val="000000" w:themeColor="text1"/>
                  <w:szCs w:val="24"/>
                  <w:u w:val="none"/>
                  <w:shd w:val="clear" w:color="auto" w:fill="FFFFFF"/>
                </w:rPr>
                <w:t>14</w:t>
              </w:r>
            </w:hyperlink>
            <w:r w:rsidRPr="00865740">
              <w:rPr>
                <w:color w:val="000000" w:themeColor="text1"/>
                <w:szCs w:val="24"/>
                <w:shd w:val="clear" w:color="auto" w:fill="FFFFFF"/>
              </w:rPr>
              <w:t>, </w:t>
            </w:r>
            <w:hyperlink r:id="rId18" w:anchor="dst2777" w:history="1">
              <w:r w:rsidRPr="00865740">
                <w:rPr>
                  <w:rStyle w:val="a3"/>
                  <w:color w:val="000000" w:themeColor="text1"/>
                  <w:szCs w:val="24"/>
                  <w:u w:val="none"/>
                  <w:shd w:val="clear" w:color="auto" w:fill="FFFFFF"/>
                </w:rPr>
                <w:t>20</w:t>
              </w:r>
            </w:hyperlink>
            <w:r w:rsidRPr="00865740">
              <w:rPr>
                <w:color w:val="000000" w:themeColor="text1"/>
                <w:szCs w:val="24"/>
                <w:shd w:val="clear" w:color="auto" w:fill="FFFFFF"/>
              </w:rPr>
              <w:t> или </w:t>
            </w:r>
            <w:hyperlink r:id="rId19" w:anchor="dst2780" w:history="1">
              <w:r w:rsidRPr="00865740">
                <w:rPr>
                  <w:rStyle w:val="a3"/>
                  <w:color w:val="000000" w:themeColor="text1"/>
                  <w:szCs w:val="24"/>
                  <w:u w:val="none"/>
                  <w:shd w:val="clear" w:color="auto" w:fill="FFFFFF"/>
                </w:rPr>
                <w:t>25</w:t>
              </w:r>
            </w:hyperlink>
            <w:r w:rsidRPr="00865740">
              <w:rPr>
                <w:szCs w:val="24"/>
                <w:shd w:val="clear" w:color="auto" w:fill="FFFFFF"/>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DE7512" w:rsidRPr="00865740" w:rsidRDefault="00DE7512" w:rsidP="00DE7512">
            <w:pPr>
              <w:ind w:firstLine="567"/>
              <w:jc w:val="both"/>
              <w:rPr>
                <w:color w:val="000000" w:themeColor="text1"/>
                <w:szCs w:val="24"/>
              </w:rPr>
            </w:pPr>
            <w:r w:rsidRPr="00865740">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DE7512" w:rsidRPr="00865740" w:rsidRDefault="00DE7512" w:rsidP="00DE7512">
            <w:pPr>
              <w:ind w:firstLine="567"/>
              <w:jc w:val="both"/>
              <w:rPr>
                <w:color w:val="000000" w:themeColor="text1"/>
                <w:szCs w:val="24"/>
              </w:rPr>
            </w:pPr>
            <w:r w:rsidRPr="00865740">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DE7512" w:rsidRPr="00865740" w:rsidRDefault="00DE7512" w:rsidP="00DE7512">
            <w:pPr>
              <w:ind w:firstLine="567"/>
              <w:jc w:val="both"/>
              <w:rPr>
                <w:color w:val="000000" w:themeColor="text1"/>
                <w:szCs w:val="24"/>
              </w:rPr>
            </w:pPr>
            <w:r w:rsidRPr="00865740">
              <w:rPr>
                <w:b/>
                <w:color w:val="000000" w:themeColor="text1"/>
                <w:szCs w:val="24"/>
              </w:rPr>
              <w:t>Порядок возврата задатков.</w:t>
            </w:r>
          </w:p>
          <w:p w:rsidR="00DE7512" w:rsidRPr="00865740" w:rsidRDefault="00DE7512" w:rsidP="00DE7512">
            <w:pPr>
              <w:ind w:firstLine="567"/>
              <w:jc w:val="both"/>
              <w:rPr>
                <w:color w:val="000000" w:themeColor="text1"/>
                <w:szCs w:val="24"/>
              </w:rPr>
            </w:pPr>
            <w:r w:rsidRPr="00865740">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DE7512" w:rsidRPr="00865740" w:rsidRDefault="00DE7512" w:rsidP="00DE7512">
            <w:pPr>
              <w:ind w:firstLine="567"/>
              <w:jc w:val="both"/>
              <w:rPr>
                <w:color w:val="000000" w:themeColor="text1"/>
                <w:szCs w:val="24"/>
              </w:rPr>
            </w:pPr>
            <w:r w:rsidRPr="00865740">
              <w:rPr>
                <w:szCs w:val="24"/>
                <w:shd w:val="clear" w:color="auto" w:fill="FFFFFF"/>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DE7512" w:rsidRPr="00865740" w:rsidRDefault="00DE7512" w:rsidP="00DE7512">
            <w:pPr>
              <w:ind w:firstLine="567"/>
              <w:jc w:val="both"/>
              <w:rPr>
                <w:color w:val="000000" w:themeColor="text1"/>
                <w:szCs w:val="24"/>
              </w:rPr>
            </w:pPr>
            <w:r w:rsidRPr="00865740">
              <w:rPr>
                <w:szCs w:val="24"/>
                <w:shd w:val="clear" w:color="auto" w:fill="FFFFFF"/>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0" w:anchor="dst689" w:history="1">
              <w:r w:rsidRPr="00865740">
                <w:rPr>
                  <w:rStyle w:val="a3"/>
                  <w:color w:val="000000" w:themeColor="text1"/>
                  <w:szCs w:val="24"/>
                  <w:u w:val="none"/>
                  <w:shd w:val="clear" w:color="auto" w:fill="FFFFFF"/>
                </w:rPr>
                <w:t>пунктом 13</w:t>
              </w:r>
            </w:hyperlink>
            <w:r w:rsidRPr="00865740">
              <w:rPr>
                <w:color w:val="000000" w:themeColor="text1"/>
                <w:szCs w:val="24"/>
                <w:shd w:val="clear" w:color="auto" w:fill="FFFFFF"/>
              </w:rPr>
              <w:t>, </w:t>
            </w:r>
            <w:hyperlink r:id="rId21" w:anchor="dst2772" w:history="1">
              <w:r w:rsidRPr="00865740">
                <w:rPr>
                  <w:rStyle w:val="a3"/>
                  <w:color w:val="000000" w:themeColor="text1"/>
                  <w:szCs w:val="24"/>
                  <w:u w:val="none"/>
                  <w:shd w:val="clear" w:color="auto" w:fill="FFFFFF"/>
                </w:rPr>
                <w:t>14</w:t>
              </w:r>
            </w:hyperlink>
            <w:r w:rsidRPr="00865740">
              <w:rPr>
                <w:color w:val="000000" w:themeColor="text1"/>
                <w:szCs w:val="24"/>
                <w:shd w:val="clear" w:color="auto" w:fill="FFFFFF"/>
              </w:rPr>
              <w:t>, </w:t>
            </w:r>
            <w:hyperlink r:id="rId22" w:anchor="dst2777" w:history="1">
              <w:r w:rsidRPr="00865740">
                <w:rPr>
                  <w:rStyle w:val="a3"/>
                  <w:color w:val="000000" w:themeColor="text1"/>
                  <w:szCs w:val="24"/>
                  <w:u w:val="none"/>
                  <w:shd w:val="clear" w:color="auto" w:fill="FFFFFF"/>
                </w:rPr>
                <w:t>20</w:t>
              </w:r>
            </w:hyperlink>
            <w:r w:rsidRPr="00865740">
              <w:rPr>
                <w:color w:val="000000" w:themeColor="text1"/>
                <w:szCs w:val="24"/>
                <w:shd w:val="clear" w:color="auto" w:fill="FFFFFF"/>
              </w:rPr>
              <w:t> или </w:t>
            </w:r>
            <w:hyperlink r:id="rId23" w:anchor="dst2780" w:history="1">
              <w:r w:rsidRPr="00865740">
                <w:rPr>
                  <w:rStyle w:val="a3"/>
                  <w:color w:val="000000" w:themeColor="text1"/>
                  <w:szCs w:val="24"/>
                  <w:u w:val="none"/>
                  <w:shd w:val="clear" w:color="auto" w:fill="FFFFFF"/>
                </w:rPr>
                <w:t>25</w:t>
              </w:r>
            </w:hyperlink>
            <w:r w:rsidRPr="00865740">
              <w:rPr>
                <w:szCs w:val="24"/>
                <w:shd w:val="clear" w:color="auto" w:fill="FFFFFF"/>
              </w:rPr>
              <w:t xml:space="preserve"> статьи 39.12 Земельного кодекса Российской Федерации, засчитывается в счет арендной платы за него. Задатки, внесенные этими лицами, не заключившими договор аренды земельного участка вследствие уклонения от заключения договора, не возвращаются.</w:t>
            </w:r>
          </w:p>
          <w:p w:rsidR="00DE7512" w:rsidRPr="00865740" w:rsidRDefault="00DE7512" w:rsidP="00DE7512">
            <w:pPr>
              <w:ind w:firstLine="567"/>
              <w:jc w:val="both"/>
              <w:rPr>
                <w:color w:val="000000" w:themeColor="text1"/>
                <w:szCs w:val="24"/>
              </w:rPr>
            </w:pPr>
            <w:r w:rsidRPr="00865740">
              <w:rPr>
                <w:color w:val="000000" w:themeColor="text1"/>
                <w:szCs w:val="24"/>
              </w:rPr>
              <w:t xml:space="preserve">В случае отзыва заявителем заявки на участие в электронном аукционе до окончания </w:t>
            </w:r>
            <w:r w:rsidRPr="00865740">
              <w:rPr>
                <w:color w:val="000000" w:themeColor="text1"/>
                <w:szCs w:val="24"/>
              </w:rPr>
              <w:lastRenderedPageBreak/>
              <w:t>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DE7512" w:rsidRPr="00865740" w:rsidRDefault="00DE7512" w:rsidP="00DE7512">
            <w:pPr>
              <w:ind w:firstLine="567"/>
              <w:jc w:val="both"/>
              <w:rPr>
                <w:color w:val="000000" w:themeColor="text1"/>
                <w:szCs w:val="24"/>
              </w:rPr>
            </w:pPr>
            <w:r w:rsidRPr="00865740">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DE7512" w:rsidP="005D6EBB">
            <w:pPr>
              <w:ind w:firstLine="567"/>
              <w:jc w:val="both"/>
              <w:rPr>
                <w:b/>
                <w:szCs w:val="24"/>
              </w:rPr>
            </w:pPr>
            <w:r w:rsidRPr="00865740">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4491209"/>
    <w:multiLevelType w:val="hybridMultilevel"/>
    <w:tmpl w:val="6120A02E"/>
    <w:lvl w:ilvl="0" w:tplc="B0E83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04ACE"/>
    <w:rsid w:val="00010EB7"/>
    <w:rsid w:val="0001138A"/>
    <w:rsid w:val="00011F16"/>
    <w:rsid w:val="00014F1D"/>
    <w:rsid w:val="000202CB"/>
    <w:rsid w:val="00020F1D"/>
    <w:rsid w:val="00022C04"/>
    <w:rsid w:val="00050D8B"/>
    <w:rsid w:val="000511B9"/>
    <w:rsid w:val="00060C7E"/>
    <w:rsid w:val="00062AA8"/>
    <w:rsid w:val="00080341"/>
    <w:rsid w:val="00081457"/>
    <w:rsid w:val="00092518"/>
    <w:rsid w:val="000A15B6"/>
    <w:rsid w:val="000A3623"/>
    <w:rsid w:val="000A709A"/>
    <w:rsid w:val="000B0737"/>
    <w:rsid w:val="000C5152"/>
    <w:rsid w:val="000C7E51"/>
    <w:rsid w:val="000C7F09"/>
    <w:rsid w:val="000D34AC"/>
    <w:rsid w:val="000E1545"/>
    <w:rsid w:val="000E3FAC"/>
    <w:rsid w:val="000F0E96"/>
    <w:rsid w:val="000F2700"/>
    <w:rsid w:val="00110A69"/>
    <w:rsid w:val="001218C6"/>
    <w:rsid w:val="00123BB5"/>
    <w:rsid w:val="0013028A"/>
    <w:rsid w:val="00131FCB"/>
    <w:rsid w:val="0013307F"/>
    <w:rsid w:val="001407B8"/>
    <w:rsid w:val="00160CBB"/>
    <w:rsid w:val="001615F3"/>
    <w:rsid w:val="001721AA"/>
    <w:rsid w:val="00184500"/>
    <w:rsid w:val="00192934"/>
    <w:rsid w:val="001A0744"/>
    <w:rsid w:val="001B171E"/>
    <w:rsid w:val="001B7351"/>
    <w:rsid w:val="001D3545"/>
    <w:rsid w:val="001D7536"/>
    <w:rsid w:val="001D7CC3"/>
    <w:rsid w:val="001E13E1"/>
    <w:rsid w:val="001E6A7E"/>
    <w:rsid w:val="001E6D36"/>
    <w:rsid w:val="001F12C3"/>
    <w:rsid w:val="00203ACF"/>
    <w:rsid w:val="00210958"/>
    <w:rsid w:val="00230F6C"/>
    <w:rsid w:val="00250DDF"/>
    <w:rsid w:val="00253E3D"/>
    <w:rsid w:val="00262112"/>
    <w:rsid w:val="00262C95"/>
    <w:rsid w:val="00267E12"/>
    <w:rsid w:val="002734FC"/>
    <w:rsid w:val="00287515"/>
    <w:rsid w:val="002A09DA"/>
    <w:rsid w:val="002A2331"/>
    <w:rsid w:val="002A3896"/>
    <w:rsid w:val="002B19FD"/>
    <w:rsid w:val="002B2850"/>
    <w:rsid w:val="002C10E3"/>
    <w:rsid w:val="002C2E96"/>
    <w:rsid w:val="002C5ED9"/>
    <w:rsid w:val="002D3A78"/>
    <w:rsid w:val="002D465C"/>
    <w:rsid w:val="002D4693"/>
    <w:rsid w:val="002D52F8"/>
    <w:rsid w:val="002D580E"/>
    <w:rsid w:val="002E143E"/>
    <w:rsid w:val="002E1BB3"/>
    <w:rsid w:val="002E5003"/>
    <w:rsid w:val="003054C9"/>
    <w:rsid w:val="0030727A"/>
    <w:rsid w:val="00321C0A"/>
    <w:rsid w:val="00345D52"/>
    <w:rsid w:val="00365CEB"/>
    <w:rsid w:val="00365FAE"/>
    <w:rsid w:val="00366020"/>
    <w:rsid w:val="00371ED4"/>
    <w:rsid w:val="00372523"/>
    <w:rsid w:val="003758A3"/>
    <w:rsid w:val="00380D84"/>
    <w:rsid w:val="00380F2A"/>
    <w:rsid w:val="00383EF3"/>
    <w:rsid w:val="0038479C"/>
    <w:rsid w:val="00385F61"/>
    <w:rsid w:val="00391A2A"/>
    <w:rsid w:val="003931AF"/>
    <w:rsid w:val="00396518"/>
    <w:rsid w:val="003B5D22"/>
    <w:rsid w:val="003C08E3"/>
    <w:rsid w:val="003C0D9E"/>
    <w:rsid w:val="003D16F9"/>
    <w:rsid w:val="003D56DE"/>
    <w:rsid w:val="003D72EE"/>
    <w:rsid w:val="003E0718"/>
    <w:rsid w:val="003F4297"/>
    <w:rsid w:val="003F5C93"/>
    <w:rsid w:val="003F6001"/>
    <w:rsid w:val="0040060F"/>
    <w:rsid w:val="0040497A"/>
    <w:rsid w:val="00410D54"/>
    <w:rsid w:val="00431F4E"/>
    <w:rsid w:val="00433AEF"/>
    <w:rsid w:val="00445619"/>
    <w:rsid w:val="00446654"/>
    <w:rsid w:val="004508F7"/>
    <w:rsid w:val="00450F1F"/>
    <w:rsid w:val="00460677"/>
    <w:rsid w:val="004731FF"/>
    <w:rsid w:val="00473B8E"/>
    <w:rsid w:val="00474522"/>
    <w:rsid w:val="00487ECA"/>
    <w:rsid w:val="004930D6"/>
    <w:rsid w:val="00494F30"/>
    <w:rsid w:val="00495079"/>
    <w:rsid w:val="004A1FFA"/>
    <w:rsid w:val="004A6486"/>
    <w:rsid w:val="004B216D"/>
    <w:rsid w:val="004B3F46"/>
    <w:rsid w:val="004C04CA"/>
    <w:rsid w:val="004C3215"/>
    <w:rsid w:val="004C406B"/>
    <w:rsid w:val="004D26A7"/>
    <w:rsid w:val="004E6014"/>
    <w:rsid w:val="004F3DB3"/>
    <w:rsid w:val="004F4AD8"/>
    <w:rsid w:val="004F6206"/>
    <w:rsid w:val="005114A5"/>
    <w:rsid w:val="00514599"/>
    <w:rsid w:val="00514836"/>
    <w:rsid w:val="005208B0"/>
    <w:rsid w:val="0053494D"/>
    <w:rsid w:val="00544608"/>
    <w:rsid w:val="0055794F"/>
    <w:rsid w:val="005655AA"/>
    <w:rsid w:val="0057050B"/>
    <w:rsid w:val="00571ACE"/>
    <w:rsid w:val="00572229"/>
    <w:rsid w:val="005728A9"/>
    <w:rsid w:val="00574471"/>
    <w:rsid w:val="00576080"/>
    <w:rsid w:val="0057719B"/>
    <w:rsid w:val="005812FD"/>
    <w:rsid w:val="00582094"/>
    <w:rsid w:val="00583806"/>
    <w:rsid w:val="005841F3"/>
    <w:rsid w:val="00587C98"/>
    <w:rsid w:val="00597149"/>
    <w:rsid w:val="005A6063"/>
    <w:rsid w:val="005B70DA"/>
    <w:rsid w:val="005C4783"/>
    <w:rsid w:val="005D145F"/>
    <w:rsid w:val="005D1704"/>
    <w:rsid w:val="005D5821"/>
    <w:rsid w:val="005D6EBB"/>
    <w:rsid w:val="005D7B56"/>
    <w:rsid w:val="005E1C50"/>
    <w:rsid w:val="005E34AB"/>
    <w:rsid w:val="005F0029"/>
    <w:rsid w:val="005F31A6"/>
    <w:rsid w:val="005F48BF"/>
    <w:rsid w:val="005F6A97"/>
    <w:rsid w:val="0062061E"/>
    <w:rsid w:val="00634A69"/>
    <w:rsid w:val="00636C2F"/>
    <w:rsid w:val="006371B0"/>
    <w:rsid w:val="00643034"/>
    <w:rsid w:val="006474AB"/>
    <w:rsid w:val="00652EEB"/>
    <w:rsid w:val="006556B7"/>
    <w:rsid w:val="00655DC1"/>
    <w:rsid w:val="0066167F"/>
    <w:rsid w:val="00665830"/>
    <w:rsid w:val="006716D0"/>
    <w:rsid w:val="00672390"/>
    <w:rsid w:val="00681895"/>
    <w:rsid w:val="00693AD5"/>
    <w:rsid w:val="00695BD9"/>
    <w:rsid w:val="006A2E4B"/>
    <w:rsid w:val="006B0B0A"/>
    <w:rsid w:val="006B313C"/>
    <w:rsid w:val="006B5A15"/>
    <w:rsid w:val="006B6E60"/>
    <w:rsid w:val="006C7C27"/>
    <w:rsid w:val="006D07F3"/>
    <w:rsid w:val="006D68AE"/>
    <w:rsid w:val="006D6CE8"/>
    <w:rsid w:val="006F0043"/>
    <w:rsid w:val="006F2F6B"/>
    <w:rsid w:val="006F3E14"/>
    <w:rsid w:val="0070632E"/>
    <w:rsid w:val="00706CF2"/>
    <w:rsid w:val="00706E11"/>
    <w:rsid w:val="00712112"/>
    <w:rsid w:val="00712AA3"/>
    <w:rsid w:val="007156FB"/>
    <w:rsid w:val="00724E0A"/>
    <w:rsid w:val="00730D48"/>
    <w:rsid w:val="0073212A"/>
    <w:rsid w:val="00732C9D"/>
    <w:rsid w:val="00733400"/>
    <w:rsid w:val="007338E0"/>
    <w:rsid w:val="00733A45"/>
    <w:rsid w:val="00733CF9"/>
    <w:rsid w:val="00735DD1"/>
    <w:rsid w:val="007467B7"/>
    <w:rsid w:val="007512D3"/>
    <w:rsid w:val="00751396"/>
    <w:rsid w:val="0076710A"/>
    <w:rsid w:val="007722FD"/>
    <w:rsid w:val="00792AD9"/>
    <w:rsid w:val="00794C1A"/>
    <w:rsid w:val="007976FA"/>
    <w:rsid w:val="007A09E3"/>
    <w:rsid w:val="007A23BC"/>
    <w:rsid w:val="007B3BDF"/>
    <w:rsid w:val="007B4F1C"/>
    <w:rsid w:val="007B5FA1"/>
    <w:rsid w:val="007B7999"/>
    <w:rsid w:val="007C1B10"/>
    <w:rsid w:val="007D02D1"/>
    <w:rsid w:val="007D186B"/>
    <w:rsid w:val="007D33BF"/>
    <w:rsid w:val="007D41B2"/>
    <w:rsid w:val="007E4A50"/>
    <w:rsid w:val="007F3978"/>
    <w:rsid w:val="007F6681"/>
    <w:rsid w:val="00807B3B"/>
    <w:rsid w:val="00814B84"/>
    <w:rsid w:val="00827D41"/>
    <w:rsid w:val="008309BF"/>
    <w:rsid w:val="008355DB"/>
    <w:rsid w:val="00835DE4"/>
    <w:rsid w:val="00844DCF"/>
    <w:rsid w:val="00844F47"/>
    <w:rsid w:val="00857CA2"/>
    <w:rsid w:val="00863A6C"/>
    <w:rsid w:val="00865740"/>
    <w:rsid w:val="00874CF6"/>
    <w:rsid w:val="00876D00"/>
    <w:rsid w:val="00880479"/>
    <w:rsid w:val="00881B22"/>
    <w:rsid w:val="0089790E"/>
    <w:rsid w:val="00897FF3"/>
    <w:rsid w:val="008A2AAB"/>
    <w:rsid w:val="008B2D90"/>
    <w:rsid w:val="008B51DC"/>
    <w:rsid w:val="008D246C"/>
    <w:rsid w:val="008D3880"/>
    <w:rsid w:val="008D5990"/>
    <w:rsid w:val="008D5F78"/>
    <w:rsid w:val="008D7C57"/>
    <w:rsid w:val="008E3AC8"/>
    <w:rsid w:val="008E70F4"/>
    <w:rsid w:val="008E7861"/>
    <w:rsid w:val="009074A5"/>
    <w:rsid w:val="00911819"/>
    <w:rsid w:val="009131BC"/>
    <w:rsid w:val="009205F6"/>
    <w:rsid w:val="0092273F"/>
    <w:rsid w:val="0093368A"/>
    <w:rsid w:val="00935CB4"/>
    <w:rsid w:val="0094029E"/>
    <w:rsid w:val="00942B7D"/>
    <w:rsid w:val="00953A4E"/>
    <w:rsid w:val="009622E2"/>
    <w:rsid w:val="00962EE4"/>
    <w:rsid w:val="00970937"/>
    <w:rsid w:val="0098764C"/>
    <w:rsid w:val="0099489F"/>
    <w:rsid w:val="009A1046"/>
    <w:rsid w:val="009A20F3"/>
    <w:rsid w:val="009A5DBC"/>
    <w:rsid w:val="009B0BD1"/>
    <w:rsid w:val="009B1A60"/>
    <w:rsid w:val="009B2CF5"/>
    <w:rsid w:val="009B66B5"/>
    <w:rsid w:val="009C0B4E"/>
    <w:rsid w:val="009C6F98"/>
    <w:rsid w:val="009E0821"/>
    <w:rsid w:val="009E74E7"/>
    <w:rsid w:val="009E7652"/>
    <w:rsid w:val="00A05B5E"/>
    <w:rsid w:val="00A05E06"/>
    <w:rsid w:val="00A175D8"/>
    <w:rsid w:val="00A34862"/>
    <w:rsid w:val="00A37A64"/>
    <w:rsid w:val="00A40CA4"/>
    <w:rsid w:val="00A41DB9"/>
    <w:rsid w:val="00A47732"/>
    <w:rsid w:val="00A54508"/>
    <w:rsid w:val="00A5555D"/>
    <w:rsid w:val="00A564F5"/>
    <w:rsid w:val="00A7198C"/>
    <w:rsid w:val="00A72F52"/>
    <w:rsid w:val="00A82C6D"/>
    <w:rsid w:val="00A8607B"/>
    <w:rsid w:val="00A949A8"/>
    <w:rsid w:val="00A97B86"/>
    <w:rsid w:val="00AA748E"/>
    <w:rsid w:val="00AB5673"/>
    <w:rsid w:val="00AC1997"/>
    <w:rsid w:val="00AC27A3"/>
    <w:rsid w:val="00AC6201"/>
    <w:rsid w:val="00AD68D2"/>
    <w:rsid w:val="00AE2A86"/>
    <w:rsid w:val="00AE2C6E"/>
    <w:rsid w:val="00AE4AB8"/>
    <w:rsid w:val="00AE4AC3"/>
    <w:rsid w:val="00AF2EC2"/>
    <w:rsid w:val="00AF4C46"/>
    <w:rsid w:val="00AF5C63"/>
    <w:rsid w:val="00B03670"/>
    <w:rsid w:val="00B05013"/>
    <w:rsid w:val="00B11B95"/>
    <w:rsid w:val="00B138BB"/>
    <w:rsid w:val="00B206C8"/>
    <w:rsid w:val="00B31723"/>
    <w:rsid w:val="00B378CD"/>
    <w:rsid w:val="00B379EF"/>
    <w:rsid w:val="00B417E9"/>
    <w:rsid w:val="00B47D06"/>
    <w:rsid w:val="00B508E6"/>
    <w:rsid w:val="00B511F7"/>
    <w:rsid w:val="00B5206B"/>
    <w:rsid w:val="00B55646"/>
    <w:rsid w:val="00B5652D"/>
    <w:rsid w:val="00B60969"/>
    <w:rsid w:val="00B635ED"/>
    <w:rsid w:val="00B65287"/>
    <w:rsid w:val="00B66DD0"/>
    <w:rsid w:val="00B67687"/>
    <w:rsid w:val="00B743AE"/>
    <w:rsid w:val="00B84CC9"/>
    <w:rsid w:val="00B874F1"/>
    <w:rsid w:val="00BA1AA9"/>
    <w:rsid w:val="00BA2528"/>
    <w:rsid w:val="00BA5AE1"/>
    <w:rsid w:val="00BB28FC"/>
    <w:rsid w:val="00BC09DE"/>
    <w:rsid w:val="00BC0D09"/>
    <w:rsid w:val="00BC3485"/>
    <w:rsid w:val="00BC6436"/>
    <w:rsid w:val="00BE2816"/>
    <w:rsid w:val="00BE44CC"/>
    <w:rsid w:val="00BE6C89"/>
    <w:rsid w:val="00BF051E"/>
    <w:rsid w:val="00BF464F"/>
    <w:rsid w:val="00BF4917"/>
    <w:rsid w:val="00BF6613"/>
    <w:rsid w:val="00C014C8"/>
    <w:rsid w:val="00C03B52"/>
    <w:rsid w:val="00C05DD2"/>
    <w:rsid w:val="00C07F48"/>
    <w:rsid w:val="00C132BF"/>
    <w:rsid w:val="00C14532"/>
    <w:rsid w:val="00C14579"/>
    <w:rsid w:val="00C17C68"/>
    <w:rsid w:val="00C2736A"/>
    <w:rsid w:val="00C2777F"/>
    <w:rsid w:val="00C32477"/>
    <w:rsid w:val="00C33BB8"/>
    <w:rsid w:val="00C478AE"/>
    <w:rsid w:val="00C5488E"/>
    <w:rsid w:val="00C54A5E"/>
    <w:rsid w:val="00C60A1C"/>
    <w:rsid w:val="00C62A47"/>
    <w:rsid w:val="00C67A68"/>
    <w:rsid w:val="00C836A7"/>
    <w:rsid w:val="00C84532"/>
    <w:rsid w:val="00C85D82"/>
    <w:rsid w:val="00C86472"/>
    <w:rsid w:val="00C96F1F"/>
    <w:rsid w:val="00CA451B"/>
    <w:rsid w:val="00CA7B68"/>
    <w:rsid w:val="00CB281E"/>
    <w:rsid w:val="00CC3497"/>
    <w:rsid w:val="00CD1B6D"/>
    <w:rsid w:val="00CD3631"/>
    <w:rsid w:val="00CE08A4"/>
    <w:rsid w:val="00CF74B9"/>
    <w:rsid w:val="00D020B7"/>
    <w:rsid w:val="00D057DC"/>
    <w:rsid w:val="00D10696"/>
    <w:rsid w:val="00D11E2F"/>
    <w:rsid w:val="00D132B0"/>
    <w:rsid w:val="00D20FC1"/>
    <w:rsid w:val="00D251A6"/>
    <w:rsid w:val="00D276D7"/>
    <w:rsid w:val="00D31496"/>
    <w:rsid w:val="00D33791"/>
    <w:rsid w:val="00D44BA9"/>
    <w:rsid w:val="00D534FA"/>
    <w:rsid w:val="00D601E7"/>
    <w:rsid w:val="00D644EE"/>
    <w:rsid w:val="00D81347"/>
    <w:rsid w:val="00D83ED8"/>
    <w:rsid w:val="00D9595C"/>
    <w:rsid w:val="00D96A8E"/>
    <w:rsid w:val="00DA1EF3"/>
    <w:rsid w:val="00DA2410"/>
    <w:rsid w:val="00DB0795"/>
    <w:rsid w:val="00DB50F4"/>
    <w:rsid w:val="00DB6FBD"/>
    <w:rsid w:val="00DC4B8E"/>
    <w:rsid w:val="00DC52B9"/>
    <w:rsid w:val="00DC63A7"/>
    <w:rsid w:val="00DC65FD"/>
    <w:rsid w:val="00DD18B6"/>
    <w:rsid w:val="00DD4A8A"/>
    <w:rsid w:val="00DE4F57"/>
    <w:rsid w:val="00DE7512"/>
    <w:rsid w:val="00DF23C6"/>
    <w:rsid w:val="00DF5817"/>
    <w:rsid w:val="00DF5BA0"/>
    <w:rsid w:val="00DF5CD8"/>
    <w:rsid w:val="00DF7703"/>
    <w:rsid w:val="00E04C22"/>
    <w:rsid w:val="00E069A3"/>
    <w:rsid w:val="00E10739"/>
    <w:rsid w:val="00E21ECC"/>
    <w:rsid w:val="00E248EE"/>
    <w:rsid w:val="00E25927"/>
    <w:rsid w:val="00E4023D"/>
    <w:rsid w:val="00E4024F"/>
    <w:rsid w:val="00E41947"/>
    <w:rsid w:val="00E512E5"/>
    <w:rsid w:val="00E54144"/>
    <w:rsid w:val="00E70E96"/>
    <w:rsid w:val="00E71741"/>
    <w:rsid w:val="00E72830"/>
    <w:rsid w:val="00E73F54"/>
    <w:rsid w:val="00E74310"/>
    <w:rsid w:val="00E76D7A"/>
    <w:rsid w:val="00E77E30"/>
    <w:rsid w:val="00E91595"/>
    <w:rsid w:val="00E91836"/>
    <w:rsid w:val="00E957DD"/>
    <w:rsid w:val="00E9581D"/>
    <w:rsid w:val="00EA194A"/>
    <w:rsid w:val="00EB61D2"/>
    <w:rsid w:val="00EB7FE8"/>
    <w:rsid w:val="00EC3130"/>
    <w:rsid w:val="00EC313E"/>
    <w:rsid w:val="00EC62D7"/>
    <w:rsid w:val="00EC6D3A"/>
    <w:rsid w:val="00EC76C5"/>
    <w:rsid w:val="00ED60DE"/>
    <w:rsid w:val="00EE0EC0"/>
    <w:rsid w:val="00EE4327"/>
    <w:rsid w:val="00EE447E"/>
    <w:rsid w:val="00EE4ABD"/>
    <w:rsid w:val="00EF10B0"/>
    <w:rsid w:val="00EF7CA9"/>
    <w:rsid w:val="00F17814"/>
    <w:rsid w:val="00F22BFF"/>
    <w:rsid w:val="00F24786"/>
    <w:rsid w:val="00F267CC"/>
    <w:rsid w:val="00F35A56"/>
    <w:rsid w:val="00F42EFF"/>
    <w:rsid w:val="00F45570"/>
    <w:rsid w:val="00F476FF"/>
    <w:rsid w:val="00F5253C"/>
    <w:rsid w:val="00F64B8C"/>
    <w:rsid w:val="00F64E7A"/>
    <w:rsid w:val="00F666CE"/>
    <w:rsid w:val="00F721D5"/>
    <w:rsid w:val="00F7472A"/>
    <w:rsid w:val="00F74F13"/>
    <w:rsid w:val="00F7617A"/>
    <w:rsid w:val="00F80A33"/>
    <w:rsid w:val="00F823D9"/>
    <w:rsid w:val="00F850B9"/>
    <w:rsid w:val="00FA0200"/>
    <w:rsid w:val="00FA43BD"/>
    <w:rsid w:val="00FB503E"/>
    <w:rsid w:val="00FC1935"/>
    <w:rsid w:val="00FE03DF"/>
    <w:rsid w:val="00FF0972"/>
    <w:rsid w:val="00FF1C0B"/>
    <w:rsid w:val="00FF30C0"/>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9A9A"/>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 w:type="character" w:customStyle="1" w:styleId="114">
    <w:name w:val="Заголовок11"/>
    <w:qFormat/>
    <w:rsid w:val="00583806"/>
    <w:rPr>
      <w:rFonts w:ascii="Liberation Sans" w:hAnsi="Liberation San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028">
      <w:bodyDiv w:val="1"/>
      <w:marLeft w:val="0"/>
      <w:marRight w:val="0"/>
      <w:marTop w:val="0"/>
      <w:marBottom w:val="0"/>
      <w:divBdr>
        <w:top w:val="none" w:sz="0" w:space="0" w:color="auto"/>
        <w:left w:val="none" w:sz="0" w:space="0" w:color="auto"/>
        <w:bottom w:val="none" w:sz="0" w:space="0" w:color="auto"/>
        <w:right w:val="none" w:sz="0" w:space="0" w:color="auto"/>
      </w:divBdr>
    </w:div>
    <w:div w:id="12767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18" Type="http://schemas.openxmlformats.org/officeDocument/2006/relationships/hyperlink" Target="https://www.consultant.ru/document/cons_doc_LAW_501324/3446ddfcafad7edd45fa9e4766584f3a09c11d98/" TargetMode="External"/><Relationship Id="rId3" Type="http://schemas.openxmlformats.org/officeDocument/2006/relationships/settings" Target="setting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hyperlink" Target="https://www.consultant.ru/document/cons_doc_LAW_501324/3446ddfcafad7edd45fa9e4766584f3a09c11d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sultant.ru/document/cons_doc_LAW_501324/3446ddfcafad7edd45fa9e4766584f3a09c11d98/" TargetMode="External"/><Relationship Id="rId20" Type="http://schemas.openxmlformats.org/officeDocument/2006/relationships/hyperlink" Target="https://www.consultant.ru/document/cons_doc_LAW_501324/3446ddfcafad7edd45fa9e4766584f3a09c11d98/" TargetMode="Externa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24" Type="http://schemas.openxmlformats.org/officeDocument/2006/relationships/fontTable" Target="fontTable.xm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23" Type="http://schemas.openxmlformats.org/officeDocument/2006/relationships/hyperlink" Target="https://www.consultant.ru/document/cons_doc_LAW_501324/3446ddfcafad7edd45fa9e4766584f3a09c11d98/" TargetMode="External"/><Relationship Id="rId10" Type="http://schemas.openxmlformats.org/officeDocument/2006/relationships/hyperlink" Target="http://www.torgi.gov.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 Id="rId22" Type="http://schemas.openxmlformats.org/officeDocument/2006/relationships/hyperlink" Target="https://www.consultant.ru/document/cons_doc_LAW_501324/3446ddfcafad7edd45fa9e4766584f3a09c11d98/"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8</Pages>
  <Words>4462</Words>
  <Characters>25438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214</cp:revision>
  <cp:lastPrinted>2025-07-01T07:06:00Z</cp:lastPrinted>
  <dcterms:created xsi:type="dcterms:W3CDTF">2023-11-01T08:05:00Z</dcterms:created>
  <dcterms:modified xsi:type="dcterms:W3CDTF">2025-07-04T07:50:00Z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