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7C7" w:rsidRPr="00CB0B25" w:rsidRDefault="003C533F" w:rsidP="00AD74F5">
      <w:pPr>
        <w:spacing w:after="0" w:line="240" w:lineRule="auto"/>
        <w:ind w:left="9923" w:right="1134"/>
        <w:jc w:val="both"/>
        <w:rPr>
          <w:rFonts w:ascii="Times New Roman" w:hAnsi="Times New Roman" w:cs="Times New Roman"/>
          <w:sz w:val="28"/>
          <w:szCs w:val="28"/>
        </w:rPr>
      </w:pPr>
      <w:r w:rsidRPr="00CB0B25">
        <w:rPr>
          <w:rFonts w:ascii="Times New Roman" w:hAnsi="Times New Roman" w:cs="Times New Roman"/>
          <w:sz w:val="28"/>
          <w:szCs w:val="28"/>
        </w:rPr>
        <w:t>УТВЕРЖДЕН</w:t>
      </w:r>
    </w:p>
    <w:p w:rsidR="00B42957" w:rsidRPr="00CB0B25" w:rsidRDefault="000A56B1" w:rsidP="00AD74F5">
      <w:pPr>
        <w:spacing w:after="0" w:line="240" w:lineRule="auto"/>
        <w:ind w:left="9923"/>
        <w:jc w:val="both"/>
        <w:rPr>
          <w:rFonts w:ascii="Times New Roman" w:hAnsi="Times New Roman" w:cs="Times New Roman"/>
          <w:sz w:val="28"/>
          <w:szCs w:val="28"/>
        </w:rPr>
      </w:pPr>
      <w:r w:rsidRPr="00CB0B25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B42957" w:rsidRPr="00CB0B25">
        <w:rPr>
          <w:rFonts w:ascii="Times New Roman" w:hAnsi="Times New Roman" w:cs="Times New Roman"/>
          <w:sz w:val="28"/>
          <w:szCs w:val="28"/>
        </w:rPr>
        <w:t xml:space="preserve">Министерства финансов </w:t>
      </w:r>
    </w:p>
    <w:p w:rsidR="004547C7" w:rsidRPr="00CB0B25" w:rsidRDefault="00B42957" w:rsidP="00AD74F5">
      <w:pPr>
        <w:spacing w:after="0" w:line="240" w:lineRule="auto"/>
        <w:ind w:left="9923"/>
        <w:jc w:val="both"/>
        <w:rPr>
          <w:rFonts w:ascii="Times New Roman" w:hAnsi="Times New Roman" w:cs="Times New Roman"/>
          <w:sz w:val="28"/>
          <w:szCs w:val="28"/>
        </w:rPr>
      </w:pPr>
      <w:r w:rsidRPr="00CB0B25">
        <w:rPr>
          <w:rFonts w:ascii="Times New Roman" w:hAnsi="Times New Roman" w:cs="Times New Roman"/>
          <w:sz w:val="28"/>
          <w:szCs w:val="28"/>
        </w:rPr>
        <w:t>и бюджетного контроля</w:t>
      </w:r>
    </w:p>
    <w:p w:rsidR="00AD74F5" w:rsidRPr="00CB0B25" w:rsidRDefault="004547C7" w:rsidP="00AD74F5">
      <w:pPr>
        <w:spacing w:after="0" w:line="240" w:lineRule="auto"/>
        <w:ind w:left="9923" w:right="851"/>
        <w:jc w:val="both"/>
        <w:rPr>
          <w:rFonts w:ascii="Times New Roman" w:hAnsi="Times New Roman" w:cs="Times New Roman"/>
          <w:sz w:val="28"/>
          <w:szCs w:val="28"/>
        </w:rPr>
      </w:pPr>
      <w:r w:rsidRPr="00CB0B25">
        <w:rPr>
          <w:rFonts w:ascii="Times New Roman" w:hAnsi="Times New Roman" w:cs="Times New Roman"/>
          <w:sz w:val="28"/>
          <w:szCs w:val="28"/>
        </w:rPr>
        <w:t>Курской области</w:t>
      </w:r>
      <w:r w:rsidR="00AD74F5" w:rsidRPr="00CB0B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74F5" w:rsidRPr="00CB0B25" w:rsidRDefault="00AD74F5" w:rsidP="00AD74F5">
      <w:pPr>
        <w:spacing w:after="0" w:line="240" w:lineRule="auto"/>
        <w:ind w:left="9923" w:right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B0B25">
        <w:rPr>
          <w:rFonts w:ascii="Times New Roman" w:hAnsi="Times New Roman" w:cs="Times New Roman"/>
          <w:sz w:val="28"/>
          <w:szCs w:val="28"/>
        </w:rPr>
        <w:t xml:space="preserve">от </w:t>
      </w:r>
      <w:r w:rsidR="006808FD" w:rsidRPr="004D6438">
        <w:rPr>
          <w:rFonts w:ascii="Times New Roman" w:hAnsi="Times New Roman" w:cs="Times New Roman"/>
          <w:sz w:val="28"/>
          <w:szCs w:val="28"/>
        </w:rPr>
        <w:t>12.01.2023</w:t>
      </w:r>
      <w:r w:rsidRPr="00CB0B25">
        <w:rPr>
          <w:rFonts w:ascii="Times New Roman" w:hAnsi="Times New Roman" w:cs="Times New Roman"/>
          <w:sz w:val="28"/>
          <w:szCs w:val="28"/>
        </w:rPr>
        <w:t xml:space="preserve"> № </w:t>
      </w:r>
      <w:r w:rsidR="006808FD" w:rsidRPr="004D6438">
        <w:rPr>
          <w:rFonts w:ascii="Times New Roman" w:hAnsi="Times New Roman" w:cs="Times New Roman"/>
          <w:sz w:val="28"/>
          <w:szCs w:val="28"/>
        </w:rPr>
        <w:t>9</w:t>
      </w:r>
    </w:p>
    <w:p w:rsidR="00045186" w:rsidRPr="00CB0B25" w:rsidRDefault="00045186" w:rsidP="00045186">
      <w:pPr>
        <w:spacing w:after="0" w:line="240" w:lineRule="auto"/>
        <w:ind w:left="9923" w:right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0B25">
        <w:rPr>
          <w:rFonts w:ascii="Times New Roman" w:hAnsi="Times New Roman" w:cs="Times New Roman"/>
          <w:sz w:val="28"/>
          <w:szCs w:val="28"/>
        </w:rPr>
        <w:t xml:space="preserve">(в редакции приказа Министерства финансов </w:t>
      </w:r>
      <w:proofErr w:type="gramEnd"/>
    </w:p>
    <w:p w:rsidR="00045186" w:rsidRPr="00CB0B25" w:rsidRDefault="00045186" w:rsidP="00045186">
      <w:pPr>
        <w:spacing w:after="0" w:line="240" w:lineRule="auto"/>
        <w:ind w:left="9923" w:right="851"/>
        <w:jc w:val="both"/>
        <w:rPr>
          <w:rFonts w:ascii="Times New Roman" w:hAnsi="Times New Roman" w:cs="Times New Roman"/>
          <w:sz w:val="28"/>
          <w:szCs w:val="28"/>
        </w:rPr>
      </w:pPr>
      <w:r w:rsidRPr="00CB0B25">
        <w:rPr>
          <w:rFonts w:ascii="Times New Roman" w:hAnsi="Times New Roman" w:cs="Times New Roman"/>
          <w:sz w:val="28"/>
          <w:szCs w:val="28"/>
        </w:rPr>
        <w:t>и бюджетного контроля</w:t>
      </w:r>
    </w:p>
    <w:p w:rsidR="00045186" w:rsidRPr="00CB0B25" w:rsidRDefault="00045186" w:rsidP="00045186">
      <w:pPr>
        <w:spacing w:after="0" w:line="240" w:lineRule="auto"/>
        <w:ind w:left="9923" w:right="851"/>
        <w:jc w:val="both"/>
        <w:rPr>
          <w:rFonts w:ascii="Times New Roman" w:hAnsi="Times New Roman" w:cs="Times New Roman"/>
          <w:sz w:val="28"/>
          <w:szCs w:val="28"/>
        </w:rPr>
      </w:pPr>
      <w:r w:rsidRPr="00CB0B25"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045186" w:rsidRPr="00CB0B25" w:rsidRDefault="00045186" w:rsidP="00045186">
      <w:pPr>
        <w:spacing w:after="0" w:line="240" w:lineRule="auto"/>
        <w:ind w:left="9923" w:right="851"/>
        <w:jc w:val="both"/>
        <w:rPr>
          <w:rFonts w:ascii="Times New Roman" w:hAnsi="Times New Roman" w:cs="Times New Roman"/>
          <w:sz w:val="28"/>
          <w:szCs w:val="28"/>
        </w:rPr>
      </w:pPr>
      <w:r w:rsidRPr="00CB0B25">
        <w:rPr>
          <w:rFonts w:ascii="Times New Roman" w:hAnsi="Times New Roman" w:cs="Times New Roman"/>
          <w:sz w:val="28"/>
          <w:szCs w:val="28"/>
        </w:rPr>
        <w:t xml:space="preserve">от </w:t>
      </w:r>
      <w:r w:rsidR="002A1E25">
        <w:rPr>
          <w:rFonts w:ascii="Times New Roman" w:hAnsi="Times New Roman" w:cs="Times New Roman"/>
          <w:sz w:val="28"/>
          <w:szCs w:val="28"/>
        </w:rPr>
        <w:t>20.03.2023</w:t>
      </w:r>
      <w:r w:rsidRPr="00CB0B25">
        <w:rPr>
          <w:rFonts w:ascii="Times New Roman" w:hAnsi="Times New Roman" w:cs="Times New Roman"/>
          <w:sz w:val="28"/>
          <w:szCs w:val="28"/>
        </w:rPr>
        <w:t xml:space="preserve"> № </w:t>
      </w:r>
      <w:r w:rsidR="002A1E25">
        <w:rPr>
          <w:rFonts w:ascii="Times New Roman" w:hAnsi="Times New Roman" w:cs="Times New Roman"/>
          <w:sz w:val="28"/>
          <w:szCs w:val="28"/>
        </w:rPr>
        <w:t>60</w:t>
      </w:r>
      <w:r w:rsidRPr="00CB0B25">
        <w:rPr>
          <w:rFonts w:ascii="Times New Roman" w:hAnsi="Times New Roman" w:cs="Times New Roman"/>
          <w:sz w:val="28"/>
          <w:szCs w:val="28"/>
        </w:rPr>
        <w:t>)</w:t>
      </w:r>
    </w:p>
    <w:p w:rsidR="004547C7" w:rsidRPr="00CB0B25" w:rsidRDefault="004547C7" w:rsidP="00AD74F5">
      <w:pPr>
        <w:spacing w:after="0" w:line="240" w:lineRule="auto"/>
        <w:ind w:left="9923"/>
        <w:jc w:val="both"/>
        <w:rPr>
          <w:rFonts w:ascii="Times New Roman" w:hAnsi="Times New Roman" w:cs="Times New Roman"/>
          <w:sz w:val="28"/>
          <w:szCs w:val="28"/>
        </w:rPr>
      </w:pPr>
    </w:p>
    <w:p w:rsidR="00B44239" w:rsidRPr="00CB0B25" w:rsidRDefault="00B44239" w:rsidP="00A01B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B0B25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</w:p>
    <w:p w:rsidR="00B44239" w:rsidRPr="00CB0B25" w:rsidRDefault="00E66A40" w:rsidP="00B442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B25">
        <w:rPr>
          <w:rFonts w:ascii="Times New Roman" w:hAnsi="Times New Roman" w:cs="Times New Roman"/>
          <w:b/>
          <w:sz w:val="28"/>
          <w:szCs w:val="28"/>
        </w:rPr>
        <w:t xml:space="preserve">МИНИСТЕРСТВА ФИНАНСОВ И БЮДЖЕТНОГО КОНТРОЛЯ </w:t>
      </w:r>
      <w:r w:rsidR="004547C7" w:rsidRPr="00CB0B25">
        <w:rPr>
          <w:rFonts w:ascii="Times New Roman" w:hAnsi="Times New Roman" w:cs="Times New Roman"/>
          <w:b/>
          <w:sz w:val="28"/>
          <w:szCs w:val="28"/>
        </w:rPr>
        <w:t>КУРСКОЙ ОБЛАСТИ</w:t>
      </w:r>
      <w:r w:rsidR="00B44239" w:rsidRPr="00CB0B2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478DF" w:rsidRPr="00CB0B25" w:rsidRDefault="00B44239" w:rsidP="00B442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B25">
        <w:rPr>
          <w:rFonts w:ascii="Times New Roman" w:hAnsi="Times New Roman" w:cs="Times New Roman"/>
          <w:b/>
          <w:sz w:val="28"/>
          <w:szCs w:val="28"/>
        </w:rPr>
        <w:t>ПО ОБЕСПЕЧЕНИЮ ОТК</w:t>
      </w:r>
      <w:r w:rsidR="006139A5" w:rsidRPr="00CB0B25">
        <w:rPr>
          <w:rFonts w:ascii="Times New Roman" w:hAnsi="Times New Roman" w:cs="Times New Roman"/>
          <w:b/>
          <w:sz w:val="28"/>
          <w:szCs w:val="28"/>
        </w:rPr>
        <w:t>РЫТОСТИ БЮДЖЕТНЫХ ДАННЫХ НА</w:t>
      </w:r>
      <w:r w:rsidR="00081267" w:rsidRPr="00CB0B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5C78" w:rsidRPr="00CB0B25">
        <w:rPr>
          <w:rFonts w:ascii="Times New Roman" w:hAnsi="Times New Roman" w:cs="Times New Roman"/>
          <w:b/>
          <w:sz w:val="28"/>
          <w:szCs w:val="28"/>
        </w:rPr>
        <w:t>2023</w:t>
      </w:r>
      <w:r w:rsidRPr="00CB0B25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0478DF" w:rsidRPr="00CB0B2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1B7A" w:rsidRPr="00CB0B25" w:rsidRDefault="00225C78" w:rsidP="00B442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B25">
        <w:rPr>
          <w:rFonts w:ascii="Times New Roman" w:hAnsi="Times New Roman" w:cs="Times New Roman"/>
          <w:b/>
          <w:sz w:val="28"/>
          <w:szCs w:val="28"/>
        </w:rPr>
        <w:t>И НА ПЛАНОВЫЙ ПЕРИОД 2024</w:t>
      </w:r>
      <w:proofErr w:type="gramStart"/>
      <w:r w:rsidRPr="00CB0B25">
        <w:rPr>
          <w:rFonts w:ascii="Times New Roman" w:hAnsi="Times New Roman" w:cs="Times New Roman"/>
          <w:b/>
          <w:sz w:val="28"/>
          <w:szCs w:val="28"/>
        </w:rPr>
        <w:t xml:space="preserve"> И</w:t>
      </w:r>
      <w:proofErr w:type="gramEnd"/>
      <w:r w:rsidRPr="00CB0B25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="000478DF" w:rsidRPr="00CB0B25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tbl>
      <w:tblPr>
        <w:tblStyle w:val="a3"/>
        <w:tblW w:w="14786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814"/>
        <w:gridCol w:w="3511"/>
        <w:gridCol w:w="1170"/>
        <w:gridCol w:w="2897"/>
        <w:gridCol w:w="2064"/>
        <w:gridCol w:w="2225"/>
        <w:gridCol w:w="2105"/>
      </w:tblGrid>
      <w:tr w:rsidR="00977CDD" w:rsidRPr="00B43F95" w:rsidTr="006B5905">
        <w:trPr>
          <w:tblHeader/>
        </w:trPr>
        <w:tc>
          <w:tcPr>
            <w:tcW w:w="814" w:type="dxa"/>
          </w:tcPr>
          <w:p w:rsidR="00977CDD" w:rsidRPr="00CB0B25" w:rsidRDefault="00977CDD" w:rsidP="00FA5FF5">
            <w:pPr>
              <w:ind w:left="-142" w:right="-129"/>
              <w:jc w:val="center"/>
              <w:rPr>
                <w:rFonts w:ascii="Times New Roman" w:hAnsi="Times New Roman" w:cs="Times New Roman"/>
                <w:szCs w:val="24"/>
              </w:rPr>
            </w:pPr>
            <w:r w:rsidRPr="00CB0B25">
              <w:rPr>
                <w:rFonts w:ascii="Times New Roman" w:hAnsi="Times New Roman" w:cs="Times New Roman"/>
                <w:szCs w:val="24"/>
              </w:rPr>
              <w:t xml:space="preserve">№ </w:t>
            </w:r>
            <w:proofErr w:type="spellStart"/>
            <w:proofErr w:type="gramStart"/>
            <w:r w:rsidRPr="00CB0B25">
              <w:rPr>
                <w:rFonts w:ascii="Times New Roman" w:hAnsi="Times New Roman" w:cs="Times New Roman"/>
                <w:szCs w:val="24"/>
              </w:rPr>
              <w:t>п</w:t>
            </w:r>
            <w:proofErr w:type="spellEnd"/>
            <w:proofErr w:type="gramEnd"/>
            <w:r w:rsidRPr="00CB0B25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Pr="00CB0B25">
              <w:rPr>
                <w:rFonts w:ascii="Times New Roman" w:hAnsi="Times New Roman" w:cs="Times New Roman"/>
                <w:szCs w:val="24"/>
              </w:rPr>
              <w:t>п</w:t>
            </w:r>
            <w:proofErr w:type="spellEnd"/>
          </w:p>
        </w:tc>
        <w:tc>
          <w:tcPr>
            <w:tcW w:w="3511" w:type="dxa"/>
          </w:tcPr>
          <w:p w:rsidR="00977CDD" w:rsidRPr="00CB0B25" w:rsidRDefault="00977CD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B0B25">
              <w:rPr>
                <w:rFonts w:ascii="Times New Roman" w:hAnsi="Times New Roman" w:cs="Times New Roman"/>
                <w:szCs w:val="24"/>
              </w:rPr>
              <w:t>Содержание работы</w:t>
            </w:r>
          </w:p>
        </w:tc>
        <w:tc>
          <w:tcPr>
            <w:tcW w:w="1170" w:type="dxa"/>
          </w:tcPr>
          <w:p w:rsidR="00977CDD" w:rsidRPr="00CB0B25" w:rsidRDefault="00977CD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B0B25">
              <w:rPr>
                <w:rFonts w:ascii="Times New Roman" w:hAnsi="Times New Roman" w:cs="Times New Roman"/>
                <w:szCs w:val="24"/>
              </w:rPr>
              <w:t>Пункт Методики</w:t>
            </w:r>
          </w:p>
        </w:tc>
        <w:tc>
          <w:tcPr>
            <w:tcW w:w="2897" w:type="dxa"/>
          </w:tcPr>
          <w:p w:rsidR="00977CDD" w:rsidRPr="00CB0B25" w:rsidRDefault="00977CD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B0B25">
              <w:rPr>
                <w:rFonts w:ascii="Times New Roman" w:hAnsi="Times New Roman" w:cs="Times New Roman"/>
                <w:szCs w:val="24"/>
              </w:rPr>
              <w:t>Срок исполнения</w:t>
            </w:r>
          </w:p>
          <w:p w:rsidR="00977CDD" w:rsidRPr="00CB0B25" w:rsidRDefault="00977CD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64" w:type="dxa"/>
          </w:tcPr>
          <w:p w:rsidR="00977CDD" w:rsidRPr="00CB0B25" w:rsidRDefault="00977CD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B0B25">
              <w:rPr>
                <w:rFonts w:ascii="Times New Roman" w:hAnsi="Times New Roman" w:cs="Times New Roman"/>
                <w:szCs w:val="24"/>
              </w:rPr>
              <w:t>Ответственное подразделение</w:t>
            </w:r>
          </w:p>
        </w:tc>
        <w:tc>
          <w:tcPr>
            <w:tcW w:w="2225" w:type="dxa"/>
          </w:tcPr>
          <w:p w:rsidR="00977CDD" w:rsidRPr="00CB0B25" w:rsidRDefault="00977CD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B0B25">
              <w:rPr>
                <w:rFonts w:ascii="Times New Roman" w:hAnsi="Times New Roman" w:cs="Times New Roman"/>
                <w:szCs w:val="24"/>
              </w:rPr>
              <w:t>Ответственный исполнитель</w:t>
            </w:r>
          </w:p>
        </w:tc>
        <w:tc>
          <w:tcPr>
            <w:tcW w:w="2105" w:type="dxa"/>
          </w:tcPr>
          <w:p w:rsidR="00977CDD" w:rsidRPr="00CB0B25" w:rsidRDefault="00977CD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B0B25">
              <w:rPr>
                <w:rFonts w:ascii="Times New Roman" w:hAnsi="Times New Roman" w:cs="Times New Roman"/>
                <w:szCs w:val="24"/>
              </w:rPr>
              <w:t>Ожидаемые результаты</w:t>
            </w:r>
          </w:p>
        </w:tc>
      </w:tr>
      <w:tr w:rsidR="00977CDD" w:rsidRPr="00B43F95" w:rsidTr="006B5905">
        <w:tc>
          <w:tcPr>
            <w:tcW w:w="814" w:type="dxa"/>
          </w:tcPr>
          <w:p w:rsidR="00977CDD" w:rsidRPr="00CB0B25" w:rsidRDefault="00977CDD" w:rsidP="00FA5FF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B0B25">
              <w:rPr>
                <w:rFonts w:ascii="Times New Roman" w:hAnsi="Times New Roman" w:cs="Times New Roman"/>
                <w:b/>
                <w:szCs w:val="24"/>
              </w:rPr>
              <w:t>1.</w:t>
            </w:r>
          </w:p>
        </w:tc>
        <w:tc>
          <w:tcPr>
            <w:tcW w:w="13972" w:type="dxa"/>
            <w:gridSpan w:val="6"/>
          </w:tcPr>
          <w:p w:rsidR="00977CDD" w:rsidRPr="00CB0B25" w:rsidRDefault="00977CDD" w:rsidP="00FA5FF5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ind w:left="357"/>
              <w:jc w:val="center"/>
              <w:outlineLvl w:val="1"/>
              <w:rPr>
                <w:szCs w:val="24"/>
              </w:rPr>
            </w:pPr>
            <w:bookmarkStart w:id="1" w:name="_Toc32672474"/>
            <w:r w:rsidRPr="00CB0B25">
              <w:rPr>
                <w:szCs w:val="24"/>
              </w:rPr>
              <w:t>Первоначально утвержденный бюджет</w:t>
            </w:r>
            <w:bookmarkEnd w:id="1"/>
          </w:p>
        </w:tc>
      </w:tr>
      <w:tr w:rsidR="00590237" w:rsidRPr="00B43F95" w:rsidTr="006B5905">
        <w:tc>
          <w:tcPr>
            <w:tcW w:w="814" w:type="dxa"/>
          </w:tcPr>
          <w:p w:rsidR="00590237" w:rsidRPr="00917370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17370">
              <w:rPr>
                <w:rFonts w:ascii="Times New Roman" w:hAnsi="Times New Roman" w:cs="Times New Roman"/>
                <w:szCs w:val="24"/>
              </w:rPr>
              <w:t>1.1</w:t>
            </w:r>
          </w:p>
        </w:tc>
        <w:tc>
          <w:tcPr>
            <w:tcW w:w="3511" w:type="dxa"/>
          </w:tcPr>
          <w:p w:rsidR="00590237" w:rsidRPr="00917370" w:rsidRDefault="00590237" w:rsidP="0072434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17370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первоначально пр</w:t>
            </w:r>
            <w:r w:rsidR="0072434F" w:rsidRPr="00917370">
              <w:rPr>
                <w:rFonts w:ascii="Times New Roman" w:hAnsi="Times New Roman" w:cs="Times New Roman"/>
                <w:szCs w:val="24"/>
                <w:lang w:eastAsia="ru-RU"/>
              </w:rPr>
              <w:t>инятого закона о бюджете на 2023</w:t>
            </w:r>
            <w:r w:rsidRPr="00917370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и на плановый период 202</w:t>
            </w:r>
            <w:r w:rsidR="0072434F" w:rsidRPr="00917370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  <w:r w:rsidRPr="00917370">
              <w:rPr>
                <w:rFonts w:ascii="Times New Roman" w:hAnsi="Times New Roman" w:cs="Times New Roman"/>
                <w:szCs w:val="24"/>
                <w:lang w:eastAsia="ru-RU"/>
              </w:rPr>
              <w:t xml:space="preserve"> и 202</w:t>
            </w:r>
            <w:r w:rsidR="0072434F" w:rsidRPr="00917370">
              <w:rPr>
                <w:rFonts w:ascii="Times New Roman" w:hAnsi="Times New Roman" w:cs="Times New Roman"/>
                <w:szCs w:val="24"/>
                <w:lang w:eastAsia="ru-RU"/>
              </w:rPr>
              <w:t>5</w:t>
            </w:r>
            <w:r w:rsidRPr="00917370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 в открытом доступе на сайте </w:t>
            </w:r>
            <w:r w:rsidR="00AF370F" w:rsidRPr="00917370">
              <w:rPr>
                <w:rFonts w:ascii="Times New Roman" w:hAnsi="Times New Roman" w:cs="Times New Roman"/>
                <w:szCs w:val="24"/>
                <w:lang w:eastAsia="ru-RU"/>
              </w:rPr>
              <w:t>Губернатора и Правительства</w:t>
            </w:r>
            <w:r w:rsidRPr="00917370">
              <w:rPr>
                <w:rFonts w:ascii="Times New Roman" w:hAnsi="Times New Roman" w:cs="Times New Roman"/>
                <w:szCs w:val="24"/>
                <w:lang w:eastAsia="ru-RU"/>
              </w:rPr>
              <w:t xml:space="preserve"> Курской области (далее – на сайте)</w:t>
            </w:r>
          </w:p>
        </w:tc>
        <w:tc>
          <w:tcPr>
            <w:tcW w:w="1170" w:type="dxa"/>
          </w:tcPr>
          <w:p w:rsidR="00590237" w:rsidRPr="00917370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17370">
              <w:rPr>
                <w:rFonts w:ascii="Times New Roman" w:hAnsi="Times New Roman" w:cs="Times New Roman"/>
                <w:szCs w:val="24"/>
              </w:rPr>
              <w:t>1.1</w:t>
            </w:r>
          </w:p>
        </w:tc>
        <w:tc>
          <w:tcPr>
            <w:tcW w:w="2897" w:type="dxa"/>
          </w:tcPr>
          <w:p w:rsidR="00590237" w:rsidRPr="00917370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17370">
              <w:rPr>
                <w:rFonts w:ascii="Times New Roman" w:hAnsi="Times New Roman" w:cs="Times New Roman"/>
                <w:szCs w:val="24"/>
              </w:rPr>
              <w:t>В течение</w:t>
            </w:r>
            <w:r w:rsidR="004F0E6E">
              <w:rPr>
                <w:rFonts w:ascii="Times New Roman" w:hAnsi="Times New Roman" w:cs="Times New Roman"/>
                <w:szCs w:val="24"/>
              </w:rPr>
              <w:t xml:space="preserve"> десяти рабочих дней от</w:t>
            </w:r>
            <w:r w:rsidRPr="00917370">
              <w:rPr>
                <w:rFonts w:ascii="Times New Roman" w:hAnsi="Times New Roman" w:cs="Times New Roman"/>
                <w:szCs w:val="24"/>
              </w:rPr>
              <w:t xml:space="preserve"> даты его подписания</w:t>
            </w:r>
          </w:p>
        </w:tc>
        <w:tc>
          <w:tcPr>
            <w:tcW w:w="2064" w:type="dxa"/>
          </w:tcPr>
          <w:p w:rsidR="00590237" w:rsidRPr="00917370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17370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590237" w:rsidRPr="00917370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17370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 w:val="restart"/>
          </w:tcPr>
          <w:p w:rsidR="00590237" w:rsidRPr="00917370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17370">
              <w:rPr>
                <w:rFonts w:ascii="Times New Roman" w:hAnsi="Times New Roman" w:cs="Times New Roman"/>
                <w:szCs w:val="24"/>
              </w:rPr>
              <w:t xml:space="preserve">Своевременное размещение Закона Курской области от </w:t>
            </w:r>
            <w:r w:rsidR="008249B2" w:rsidRPr="00917370">
              <w:rPr>
                <w:rFonts w:ascii="Times New Roman" w:hAnsi="Times New Roman" w:cs="Times New Roman"/>
                <w:szCs w:val="24"/>
              </w:rPr>
              <w:t>19</w:t>
            </w:r>
            <w:r w:rsidRPr="00917370">
              <w:rPr>
                <w:rFonts w:ascii="Times New Roman" w:hAnsi="Times New Roman" w:cs="Times New Roman"/>
                <w:szCs w:val="24"/>
              </w:rPr>
              <w:t>.12.202</w:t>
            </w:r>
            <w:r w:rsidR="008249B2" w:rsidRPr="00917370">
              <w:rPr>
                <w:rFonts w:ascii="Times New Roman" w:hAnsi="Times New Roman" w:cs="Times New Roman"/>
                <w:szCs w:val="24"/>
              </w:rPr>
              <w:t>2</w:t>
            </w:r>
            <w:r w:rsidRPr="00917370">
              <w:rPr>
                <w:rFonts w:ascii="Times New Roman" w:hAnsi="Times New Roman" w:cs="Times New Roman"/>
                <w:szCs w:val="24"/>
              </w:rPr>
              <w:t xml:space="preserve"> №1</w:t>
            </w:r>
            <w:r w:rsidR="008249B2" w:rsidRPr="00917370">
              <w:rPr>
                <w:rFonts w:ascii="Times New Roman" w:hAnsi="Times New Roman" w:cs="Times New Roman"/>
                <w:szCs w:val="24"/>
              </w:rPr>
              <w:t>4</w:t>
            </w:r>
            <w:r w:rsidRPr="00917370">
              <w:rPr>
                <w:rFonts w:ascii="Times New Roman" w:hAnsi="Times New Roman" w:cs="Times New Roman"/>
                <w:szCs w:val="24"/>
              </w:rPr>
              <w:t>5-ЗКО «Об областном бюджете на 202</w:t>
            </w:r>
            <w:r w:rsidR="00225C78" w:rsidRPr="00917370">
              <w:rPr>
                <w:rFonts w:ascii="Times New Roman" w:hAnsi="Times New Roman" w:cs="Times New Roman"/>
                <w:szCs w:val="24"/>
              </w:rPr>
              <w:t>3</w:t>
            </w:r>
            <w:r w:rsidRPr="00917370">
              <w:rPr>
                <w:rFonts w:ascii="Times New Roman" w:hAnsi="Times New Roman" w:cs="Times New Roman"/>
                <w:szCs w:val="24"/>
              </w:rPr>
              <w:t xml:space="preserve"> год и на плановый период 202</w:t>
            </w:r>
            <w:r w:rsidR="00225C78" w:rsidRPr="00917370">
              <w:rPr>
                <w:rFonts w:ascii="Times New Roman" w:hAnsi="Times New Roman" w:cs="Times New Roman"/>
                <w:szCs w:val="24"/>
              </w:rPr>
              <w:t>4</w:t>
            </w:r>
            <w:r w:rsidRPr="00917370">
              <w:rPr>
                <w:rFonts w:ascii="Times New Roman" w:hAnsi="Times New Roman" w:cs="Times New Roman"/>
                <w:szCs w:val="24"/>
              </w:rPr>
              <w:t xml:space="preserve"> и 202</w:t>
            </w:r>
            <w:r w:rsidR="00225C78" w:rsidRPr="00917370">
              <w:rPr>
                <w:rFonts w:ascii="Times New Roman" w:hAnsi="Times New Roman" w:cs="Times New Roman"/>
                <w:szCs w:val="24"/>
              </w:rPr>
              <w:t>5</w:t>
            </w:r>
            <w:r w:rsidRPr="00917370">
              <w:rPr>
                <w:rFonts w:ascii="Times New Roman" w:hAnsi="Times New Roman" w:cs="Times New Roman"/>
                <w:szCs w:val="24"/>
              </w:rPr>
              <w:t xml:space="preserve"> годов» в полном объеме со всеми приложениями и материалами на сайте в целях повышения степени открытости бюджетных данных Курской области</w:t>
            </w:r>
          </w:p>
          <w:p w:rsidR="00590237" w:rsidRPr="00917370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237" w:rsidRPr="00B43F95" w:rsidTr="006B5905">
        <w:tc>
          <w:tcPr>
            <w:tcW w:w="814" w:type="dxa"/>
            <w:vMerge w:val="restart"/>
          </w:tcPr>
          <w:p w:rsidR="00590237" w:rsidRPr="00917370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17370">
              <w:rPr>
                <w:rFonts w:ascii="Times New Roman" w:hAnsi="Times New Roman" w:cs="Times New Roman"/>
                <w:szCs w:val="24"/>
              </w:rPr>
              <w:t>1.2</w:t>
            </w:r>
          </w:p>
        </w:tc>
        <w:tc>
          <w:tcPr>
            <w:tcW w:w="3511" w:type="dxa"/>
            <w:vMerge w:val="restart"/>
          </w:tcPr>
          <w:p w:rsidR="00590237" w:rsidRPr="00917370" w:rsidRDefault="00590237" w:rsidP="0072434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17370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в составе первоначально принятого закона о бюджете на 202</w:t>
            </w:r>
            <w:r w:rsidR="0072434F" w:rsidRPr="00917370">
              <w:rPr>
                <w:rFonts w:ascii="Times New Roman" w:hAnsi="Times New Roman" w:cs="Times New Roman"/>
                <w:szCs w:val="24"/>
                <w:lang w:eastAsia="ru-RU"/>
              </w:rPr>
              <w:t>3</w:t>
            </w:r>
            <w:r w:rsidRPr="00917370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и на плановый период 202</w:t>
            </w:r>
            <w:r w:rsidR="0072434F" w:rsidRPr="00917370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  <w:r w:rsidRPr="00917370">
              <w:rPr>
                <w:rFonts w:ascii="Times New Roman" w:hAnsi="Times New Roman" w:cs="Times New Roman"/>
                <w:szCs w:val="24"/>
                <w:lang w:eastAsia="ru-RU"/>
              </w:rPr>
              <w:t xml:space="preserve"> и 202</w:t>
            </w:r>
            <w:r w:rsidR="0072434F" w:rsidRPr="00917370">
              <w:rPr>
                <w:rFonts w:ascii="Times New Roman" w:hAnsi="Times New Roman" w:cs="Times New Roman"/>
                <w:szCs w:val="24"/>
                <w:lang w:eastAsia="ru-RU"/>
              </w:rPr>
              <w:t>5</w:t>
            </w:r>
            <w:r w:rsidRPr="00917370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 на сайте приложения о прогнозируемых объемах поступлений по видам доходов на 202</w:t>
            </w:r>
            <w:r w:rsidR="0072434F" w:rsidRPr="00917370">
              <w:rPr>
                <w:rFonts w:ascii="Times New Roman" w:hAnsi="Times New Roman" w:cs="Times New Roman"/>
                <w:szCs w:val="24"/>
                <w:lang w:eastAsia="ru-RU"/>
              </w:rPr>
              <w:t>3</w:t>
            </w:r>
            <w:r w:rsidRPr="00917370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и на плановый период 202</w:t>
            </w:r>
            <w:r w:rsidR="0072434F" w:rsidRPr="00917370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  <w:r w:rsidRPr="00917370">
              <w:rPr>
                <w:rFonts w:ascii="Times New Roman" w:hAnsi="Times New Roman" w:cs="Times New Roman"/>
                <w:szCs w:val="24"/>
                <w:lang w:eastAsia="ru-RU"/>
              </w:rPr>
              <w:t xml:space="preserve"> и 202</w:t>
            </w:r>
            <w:r w:rsidR="0072434F" w:rsidRPr="00917370">
              <w:rPr>
                <w:rFonts w:ascii="Times New Roman" w:hAnsi="Times New Roman" w:cs="Times New Roman"/>
                <w:szCs w:val="24"/>
                <w:lang w:eastAsia="ru-RU"/>
              </w:rPr>
              <w:t>5</w:t>
            </w:r>
            <w:r w:rsidRPr="00917370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</w:t>
            </w:r>
          </w:p>
        </w:tc>
        <w:tc>
          <w:tcPr>
            <w:tcW w:w="1170" w:type="dxa"/>
            <w:vMerge w:val="restart"/>
          </w:tcPr>
          <w:p w:rsidR="00590237" w:rsidRPr="00917370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17370">
              <w:rPr>
                <w:rFonts w:ascii="Times New Roman" w:hAnsi="Times New Roman" w:cs="Times New Roman"/>
                <w:szCs w:val="24"/>
              </w:rPr>
              <w:t>1.2</w:t>
            </w:r>
          </w:p>
        </w:tc>
        <w:tc>
          <w:tcPr>
            <w:tcW w:w="2897" w:type="dxa"/>
            <w:vMerge w:val="restart"/>
          </w:tcPr>
          <w:p w:rsidR="00590237" w:rsidRPr="00917370" w:rsidRDefault="004F0E6E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 течение десяти рабочих дней от</w:t>
            </w:r>
            <w:r w:rsidR="00590237" w:rsidRPr="00917370">
              <w:rPr>
                <w:rFonts w:ascii="Times New Roman" w:hAnsi="Times New Roman" w:cs="Times New Roman"/>
                <w:szCs w:val="24"/>
              </w:rPr>
              <w:t xml:space="preserve"> даты его подписания</w:t>
            </w:r>
          </w:p>
        </w:tc>
        <w:tc>
          <w:tcPr>
            <w:tcW w:w="2064" w:type="dxa"/>
          </w:tcPr>
          <w:p w:rsidR="00590237" w:rsidRPr="00917370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17370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590237" w:rsidRPr="00917370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17370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/>
          </w:tcPr>
          <w:p w:rsidR="00590237" w:rsidRPr="00917370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237" w:rsidRPr="00B43F95" w:rsidTr="006B5905">
        <w:tc>
          <w:tcPr>
            <w:tcW w:w="814" w:type="dxa"/>
            <w:vMerge/>
          </w:tcPr>
          <w:p w:rsidR="00590237" w:rsidRPr="00917370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</w:tcPr>
          <w:p w:rsidR="00590237" w:rsidRPr="00917370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vMerge/>
          </w:tcPr>
          <w:p w:rsidR="00590237" w:rsidRPr="00917370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vMerge/>
          </w:tcPr>
          <w:p w:rsidR="00590237" w:rsidRPr="00917370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</w:tcPr>
          <w:p w:rsidR="00590237" w:rsidRPr="00917370" w:rsidRDefault="00590237" w:rsidP="005902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17370">
              <w:rPr>
                <w:rFonts w:ascii="Times New Roman" w:hAnsi="Times New Roman" w:cs="Times New Roman"/>
                <w:szCs w:val="24"/>
              </w:rPr>
              <w:t>Управление налоговой политики и прогнозирования доходов</w:t>
            </w:r>
          </w:p>
        </w:tc>
        <w:tc>
          <w:tcPr>
            <w:tcW w:w="2225" w:type="dxa"/>
          </w:tcPr>
          <w:p w:rsidR="00590237" w:rsidRPr="00917370" w:rsidRDefault="00590237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17370">
              <w:rPr>
                <w:rFonts w:ascii="Times New Roman" w:hAnsi="Times New Roman" w:cs="Times New Roman"/>
                <w:szCs w:val="24"/>
              </w:rPr>
              <w:t>Старосельцева</w:t>
            </w:r>
            <w:proofErr w:type="spellEnd"/>
            <w:r w:rsidRPr="00917370">
              <w:rPr>
                <w:rFonts w:ascii="Times New Roman" w:hAnsi="Times New Roman" w:cs="Times New Roman"/>
                <w:szCs w:val="24"/>
              </w:rPr>
              <w:t xml:space="preserve"> Н.В.</w:t>
            </w:r>
          </w:p>
        </w:tc>
        <w:tc>
          <w:tcPr>
            <w:tcW w:w="2105" w:type="dxa"/>
            <w:vMerge/>
          </w:tcPr>
          <w:p w:rsidR="00590237" w:rsidRPr="00917370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237" w:rsidRPr="00B43F95" w:rsidTr="006B5905">
        <w:tc>
          <w:tcPr>
            <w:tcW w:w="814" w:type="dxa"/>
          </w:tcPr>
          <w:p w:rsidR="00590237" w:rsidRPr="00917370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17370">
              <w:rPr>
                <w:rFonts w:ascii="Times New Roman" w:hAnsi="Times New Roman" w:cs="Times New Roman"/>
                <w:szCs w:val="24"/>
              </w:rPr>
              <w:t>1.3</w:t>
            </w:r>
          </w:p>
        </w:tc>
        <w:tc>
          <w:tcPr>
            <w:tcW w:w="3511" w:type="dxa"/>
          </w:tcPr>
          <w:p w:rsidR="00590237" w:rsidRPr="00917370" w:rsidRDefault="00590237" w:rsidP="0072434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17370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в составе первоначально принятого закона о </w:t>
            </w:r>
            <w:r w:rsidRPr="00917370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бюджете на 202</w:t>
            </w:r>
            <w:r w:rsidR="0072434F" w:rsidRPr="00917370">
              <w:rPr>
                <w:rFonts w:ascii="Times New Roman" w:hAnsi="Times New Roman" w:cs="Times New Roman"/>
                <w:szCs w:val="24"/>
                <w:lang w:eastAsia="ru-RU"/>
              </w:rPr>
              <w:t>3</w:t>
            </w:r>
            <w:r w:rsidRPr="00917370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и на плановый период 202</w:t>
            </w:r>
            <w:r w:rsidR="0072434F" w:rsidRPr="00917370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  <w:r w:rsidRPr="00917370">
              <w:rPr>
                <w:rFonts w:ascii="Times New Roman" w:hAnsi="Times New Roman" w:cs="Times New Roman"/>
                <w:szCs w:val="24"/>
                <w:lang w:eastAsia="ru-RU"/>
              </w:rPr>
              <w:t xml:space="preserve"> и 202</w:t>
            </w:r>
            <w:r w:rsidR="0072434F" w:rsidRPr="00917370">
              <w:rPr>
                <w:rFonts w:ascii="Times New Roman" w:hAnsi="Times New Roman" w:cs="Times New Roman"/>
                <w:szCs w:val="24"/>
                <w:lang w:eastAsia="ru-RU"/>
              </w:rPr>
              <w:t>5</w:t>
            </w:r>
            <w:r w:rsidRPr="00917370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 на сайте приложения о распределении бюджетных ассигнований по разделам и подразделам классификации расходов бюджетов на 202</w:t>
            </w:r>
            <w:r w:rsidR="0072434F" w:rsidRPr="00917370">
              <w:rPr>
                <w:rFonts w:ascii="Times New Roman" w:hAnsi="Times New Roman" w:cs="Times New Roman"/>
                <w:szCs w:val="24"/>
                <w:lang w:eastAsia="ru-RU"/>
              </w:rPr>
              <w:t>3</w:t>
            </w:r>
            <w:r w:rsidRPr="00917370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и на плановый период 202</w:t>
            </w:r>
            <w:r w:rsidR="0072434F" w:rsidRPr="00917370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  <w:r w:rsidRPr="00917370">
              <w:rPr>
                <w:rFonts w:ascii="Times New Roman" w:hAnsi="Times New Roman" w:cs="Times New Roman"/>
                <w:szCs w:val="24"/>
                <w:lang w:eastAsia="ru-RU"/>
              </w:rPr>
              <w:t xml:space="preserve"> и 202</w:t>
            </w:r>
            <w:r w:rsidR="0072434F" w:rsidRPr="00917370">
              <w:rPr>
                <w:rFonts w:ascii="Times New Roman" w:hAnsi="Times New Roman" w:cs="Times New Roman"/>
                <w:szCs w:val="24"/>
                <w:lang w:eastAsia="ru-RU"/>
              </w:rPr>
              <w:t>5</w:t>
            </w:r>
            <w:r w:rsidRPr="00917370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</w:t>
            </w:r>
          </w:p>
        </w:tc>
        <w:tc>
          <w:tcPr>
            <w:tcW w:w="1170" w:type="dxa"/>
          </w:tcPr>
          <w:p w:rsidR="00590237" w:rsidRPr="00917370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17370">
              <w:rPr>
                <w:rFonts w:ascii="Times New Roman" w:hAnsi="Times New Roman" w:cs="Times New Roman"/>
                <w:szCs w:val="24"/>
              </w:rPr>
              <w:lastRenderedPageBreak/>
              <w:t>1.3</w:t>
            </w:r>
          </w:p>
        </w:tc>
        <w:tc>
          <w:tcPr>
            <w:tcW w:w="2897" w:type="dxa"/>
          </w:tcPr>
          <w:p w:rsidR="00590237" w:rsidRPr="00917370" w:rsidRDefault="00E8420E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 течение десяти рабочих дней от</w:t>
            </w:r>
            <w:r w:rsidR="00590237" w:rsidRPr="00917370">
              <w:rPr>
                <w:rFonts w:ascii="Times New Roman" w:hAnsi="Times New Roman" w:cs="Times New Roman"/>
                <w:szCs w:val="24"/>
              </w:rPr>
              <w:t xml:space="preserve"> даты его подписания</w:t>
            </w:r>
          </w:p>
          <w:p w:rsidR="00590237" w:rsidRPr="00917370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64" w:type="dxa"/>
          </w:tcPr>
          <w:p w:rsidR="00590237" w:rsidRPr="00917370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17370">
              <w:rPr>
                <w:rFonts w:ascii="Times New Roman" w:hAnsi="Times New Roman" w:cs="Times New Roman"/>
                <w:szCs w:val="24"/>
              </w:rPr>
              <w:lastRenderedPageBreak/>
              <w:t xml:space="preserve">Управление бюджетной </w:t>
            </w:r>
            <w:r w:rsidRPr="00917370">
              <w:rPr>
                <w:rFonts w:ascii="Times New Roman" w:hAnsi="Times New Roman" w:cs="Times New Roman"/>
                <w:szCs w:val="24"/>
              </w:rPr>
              <w:lastRenderedPageBreak/>
              <w:t>политики</w:t>
            </w:r>
          </w:p>
        </w:tc>
        <w:tc>
          <w:tcPr>
            <w:tcW w:w="2225" w:type="dxa"/>
          </w:tcPr>
          <w:p w:rsidR="00590237" w:rsidRPr="00917370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17370">
              <w:rPr>
                <w:rFonts w:ascii="Times New Roman" w:hAnsi="Times New Roman" w:cs="Times New Roman"/>
                <w:szCs w:val="24"/>
              </w:rPr>
              <w:lastRenderedPageBreak/>
              <w:t>Терехова И.В.</w:t>
            </w:r>
          </w:p>
        </w:tc>
        <w:tc>
          <w:tcPr>
            <w:tcW w:w="2105" w:type="dxa"/>
            <w:vMerge/>
          </w:tcPr>
          <w:p w:rsidR="00590237" w:rsidRPr="00917370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237" w:rsidRPr="00B43F95" w:rsidTr="006B5905">
        <w:tc>
          <w:tcPr>
            <w:tcW w:w="814" w:type="dxa"/>
          </w:tcPr>
          <w:p w:rsidR="00590237" w:rsidRPr="00917370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17370">
              <w:rPr>
                <w:rFonts w:ascii="Times New Roman" w:hAnsi="Times New Roman" w:cs="Times New Roman"/>
                <w:szCs w:val="24"/>
              </w:rPr>
              <w:lastRenderedPageBreak/>
              <w:t>1.4</w:t>
            </w:r>
          </w:p>
        </w:tc>
        <w:tc>
          <w:tcPr>
            <w:tcW w:w="3511" w:type="dxa"/>
          </w:tcPr>
          <w:p w:rsidR="00590237" w:rsidRPr="00917370" w:rsidRDefault="00590237" w:rsidP="001B42CF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917370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в составе первоначально принятого закона о бюджете на 202</w:t>
            </w:r>
            <w:r w:rsidR="0072434F" w:rsidRPr="00917370">
              <w:rPr>
                <w:rFonts w:ascii="Times New Roman" w:hAnsi="Times New Roman" w:cs="Times New Roman"/>
                <w:szCs w:val="24"/>
                <w:lang w:eastAsia="ru-RU"/>
              </w:rPr>
              <w:t>3 год и на плановый период 2024</w:t>
            </w:r>
            <w:r w:rsidRPr="00917370">
              <w:rPr>
                <w:rFonts w:ascii="Times New Roman" w:hAnsi="Times New Roman" w:cs="Times New Roman"/>
                <w:szCs w:val="24"/>
                <w:lang w:eastAsia="ru-RU"/>
              </w:rPr>
              <w:t xml:space="preserve"> и 202</w:t>
            </w:r>
            <w:r w:rsidR="0072434F" w:rsidRPr="00917370">
              <w:rPr>
                <w:rFonts w:ascii="Times New Roman" w:hAnsi="Times New Roman" w:cs="Times New Roman"/>
                <w:szCs w:val="24"/>
                <w:lang w:eastAsia="ru-RU"/>
              </w:rPr>
              <w:t>5</w:t>
            </w:r>
            <w:r w:rsidRPr="00917370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 в открытом доступе на сайте сведений об общем объеме межбюджетных трансфертов, пред</w:t>
            </w:r>
            <w:r w:rsidR="0072434F" w:rsidRPr="00917370">
              <w:rPr>
                <w:rFonts w:ascii="Times New Roman" w:hAnsi="Times New Roman" w:cs="Times New Roman"/>
                <w:szCs w:val="24"/>
                <w:lang w:eastAsia="ru-RU"/>
              </w:rPr>
              <w:t>оставляемым</w:t>
            </w:r>
            <w:r w:rsidRPr="00917370">
              <w:rPr>
                <w:rFonts w:ascii="Times New Roman" w:hAnsi="Times New Roman" w:cs="Times New Roman"/>
                <w:szCs w:val="24"/>
                <w:lang w:eastAsia="ru-RU"/>
              </w:rPr>
              <w:t xml:space="preserve"> другим бюджетам бюджетной системы РФ на 202</w:t>
            </w:r>
            <w:r w:rsidR="0072434F" w:rsidRPr="00917370">
              <w:rPr>
                <w:rFonts w:ascii="Times New Roman" w:hAnsi="Times New Roman" w:cs="Times New Roman"/>
                <w:szCs w:val="24"/>
                <w:lang w:eastAsia="ru-RU"/>
              </w:rPr>
              <w:t>3</w:t>
            </w:r>
            <w:r w:rsidRPr="00917370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и на плановый период 202</w:t>
            </w:r>
            <w:r w:rsidR="0072434F" w:rsidRPr="00917370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  <w:r w:rsidRPr="00917370">
              <w:rPr>
                <w:rFonts w:ascii="Times New Roman" w:hAnsi="Times New Roman" w:cs="Times New Roman"/>
                <w:szCs w:val="24"/>
                <w:lang w:eastAsia="ru-RU"/>
              </w:rPr>
              <w:t xml:space="preserve"> и 202</w:t>
            </w:r>
            <w:r w:rsidR="0072434F" w:rsidRPr="00917370">
              <w:rPr>
                <w:rFonts w:ascii="Times New Roman" w:hAnsi="Times New Roman" w:cs="Times New Roman"/>
                <w:szCs w:val="24"/>
                <w:lang w:eastAsia="ru-RU"/>
              </w:rPr>
              <w:t>5</w:t>
            </w:r>
            <w:r w:rsidRPr="00917370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годов, с детализацией по бюджетам бюджетной системы РФ и формам межбюджетных трансфертов</w:t>
            </w:r>
            <w:proofErr w:type="gramEnd"/>
          </w:p>
        </w:tc>
        <w:tc>
          <w:tcPr>
            <w:tcW w:w="1170" w:type="dxa"/>
          </w:tcPr>
          <w:p w:rsidR="00590237" w:rsidRPr="00917370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17370">
              <w:rPr>
                <w:rFonts w:ascii="Times New Roman" w:hAnsi="Times New Roman" w:cs="Times New Roman"/>
                <w:szCs w:val="24"/>
              </w:rPr>
              <w:t>1.4</w:t>
            </w:r>
          </w:p>
        </w:tc>
        <w:tc>
          <w:tcPr>
            <w:tcW w:w="2897" w:type="dxa"/>
          </w:tcPr>
          <w:p w:rsidR="00590237" w:rsidRPr="00917370" w:rsidRDefault="00E8420E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 течение десяти рабочих дней от</w:t>
            </w:r>
            <w:r w:rsidR="00590237" w:rsidRPr="00917370">
              <w:rPr>
                <w:rFonts w:ascii="Times New Roman" w:hAnsi="Times New Roman" w:cs="Times New Roman"/>
                <w:szCs w:val="24"/>
              </w:rPr>
              <w:t xml:space="preserve"> даты его подписания</w:t>
            </w:r>
          </w:p>
          <w:p w:rsidR="00590237" w:rsidRPr="00917370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64" w:type="dxa"/>
          </w:tcPr>
          <w:p w:rsidR="00590237" w:rsidRPr="00917370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17370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590237" w:rsidRPr="00917370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17370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 w:val="restart"/>
          </w:tcPr>
          <w:p w:rsidR="00590237" w:rsidRPr="00154E9A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54E9A">
              <w:rPr>
                <w:rFonts w:ascii="Times New Roman" w:hAnsi="Times New Roman" w:cs="Times New Roman"/>
                <w:szCs w:val="24"/>
              </w:rPr>
              <w:t xml:space="preserve">Своевременное размещение Закона Курской области от </w:t>
            </w:r>
            <w:r w:rsidR="008249B2" w:rsidRPr="00154E9A">
              <w:rPr>
                <w:rFonts w:ascii="Times New Roman" w:hAnsi="Times New Roman" w:cs="Times New Roman"/>
                <w:szCs w:val="24"/>
              </w:rPr>
              <w:t xml:space="preserve">19.12.2022 №145-ЗКО </w:t>
            </w:r>
            <w:r w:rsidRPr="00154E9A">
              <w:rPr>
                <w:rFonts w:ascii="Times New Roman" w:hAnsi="Times New Roman" w:cs="Times New Roman"/>
                <w:szCs w:val="24"/>
              </w:rPr>
              <w:t>«Об областном бюджете на 202</w:t>
            </w:r>
            <w:r w:rsidR="00225C78" w:rsidRPr="00154E9A">
              <w:rPr>
                <w:rFonts w:ascii="Times New Roman" w:hAnsi="Times New Roman" w:cs="Times New Roman"/>
                <w:szCs w:val="24"/>
              </w:rPr>
              <w:t>3</w:t>
            </w:r>
            <w:r w:rsidRPr="00154E9A">
              <w:rPr>
                <w:rFonts w:ascii="Times New Roman" w:hAnsi="Times New Roman" w:cs="Times New Roman"/>
                <w:szCs w:val="24"/>
              </w:rPr>
              <w:t xml:space="preserve"> год и на плановый период 202</w:t>
            </w:r>
            <w:r w:rsidR="00225C78" w:rsidRPr="00154E9A">
              <w:rPr>
                <w:rFonts w:ascii="Times New Roman" w:hAnsi="Times New Roman" w:cs="Times New Roman"/>
                <w:szCs w:val="24"/>
              </w:rPr>
              <w:t>4</w:t>
            </w:r>
            <w:r w:rsidRPr="00154E9A">
              <w:rPr>
                <w:rFonts w:ascii="Times New Roman" w:hAnsi="Times New Roman" w:cs="Times New Roman"/>
                <w:szCs w:val="24"/>
              </w:rPr>
              <w:t xml:space="preserve"> и 202</w:t>
            </w:r>
            <w:r w:rsidR="00225C78" w:rsidRPr="00154E9A">
              <w:rPr>
                <w:rFonts w:ascii="Times New Roman" w:hAnsi="Times New Roman" w:cs="Times New Roman"/>
                <w:szCs w:val="24"/>
              </w:rPr>
              <w:t>5</w:t>
            </w:r>
            <w:r w:rsidRPr="00154E9A">
              <w:rPr>
                <w:rFonts w:ascii="Times New Roman" w:hAnsi="Times New Roman" w:cs="Times New Roman"/>
                <w:szCs w:val="24"/>
              </w:rPr>
              <w:t xml:space="preserve"> годов» в полном объеме со всеми приложениями и материалами на сайте в целях повышения степени открытости бюджетных данных Курской области</w:t>
            </w:r>
          </w:p>
          <w:p w:rsidR="00590237" w:rsidRPr="00B43F95" w:rsidRDefault="00590237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590237" w:rsidRPr="00B43F95" w:rsidTr="006B5905">
        <w:tc>
          <w:tcPr>
            <w:tcW w:w="814" w:type="dxa"/>
            <w:vMerge w:val="restart"/>
          </w:tcPr>
          <w:p w:rsidR="00590237" w:rsidRPr="00154E9A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54E9A">
              <w:rPr>
                <w:rFonts w:ascii="Times New Roman" w:hAnsi="Times New Roman" w:cs="Times New Roman"/>
                <w:szCs w:val="24"/>
              </w:rPr>
              <w:t>1.5</w:t>
            </w:r>
          </w:p>
        </w:tc>
        <w:tc>
          <w:tcPr>
            <w:tcW w:w="3511" w:type="dxa"/>
            <w:vMerge w:val="restart"/>
          </w:tcPr>
          <w:p w:rsidR="00590237" w:rsidRPr="00154E9A" w:rsidRDefault="00590237" w:rsidP="001B42CF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54E9A">
              <w:rPr>
                <w:rFonts w:ascii="Times New Roman" w:hAnsi="Times New Roman" w:cs="Times New Roman"/>
                <w:szCs w:val="24"/>
                <w:lang w:eastAsia="ru-RU"/>
              </w:rPr>
              <w:t>Распределение субсидий по муниципальным образованиям и публикация в составе первоначально принятого закона о бюджете на 202</w:t>
            </w:r>
            <w:r w:rsidR="004300F5" w:rsidRPr="00154E9A">
              <w:rPr>
                <w:rFonts w:ascii="Times New Roman" w:hAnsi="Times New Roman" w:cs="Times New Roman"/>
                <w:szCs w:val="24"/>
                <w:lang w:eastAsia="ru-RU"/>
              </w:rPr>
              <w:t>3</w:t>
            </w:r>
            <w:r w:rsidRPr="00154E9A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и на плановый период 202</w:t>
            </w:r>
            <w:r w:rsidR="004300F5" w:rsidRPr="00154E9A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  <w:r w:rsidRPr="00154E9A">
              <w:rPr>
                <w:rFonts w:ascii="Times New Roman" w:hAnsi="Times New Roman" w:cs="Times New Roman"/>
                <w:szCs w:val="24"/>
                <w:lang w:eastAsia="ru-RU"/>
              </w:rPr>
              <w:t xml:space="preserve"> и 202</w:t>
            </w:r>
            <w:r w:rsidR="004300F5" w:rsidRPr="00154E9A">
              <w:rPr>
                <w:rFonts w:ascii="Times New Roman" w:hAnsi="Times New Roman" w:cs="Times New Roman"/>
                <w:szCs w:val="24"/>
                <w:lang w:eastAsia="ru-RU"/>
              </w:rPr>
              <w:t>5</w:t>
            </w:r>
            <w:r w:rsidRPr="00154E9A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 в открытом доступе на сайте сведений о доле субсидий, распределенной законом о бюджете по муниципальным образованиям</w:t>
            </w:r>
          </w:p>
        </w:tc>
        <w:tc>
          <w:tcPr>
            <w:tcW w:w="1170" w:type="dxa"/>
            <w:vMerge w:val="restart"/>
          </w:tcPr>
          <w:p w:rsidR="00590237" w:rsidRPr="00154E9A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54E9A">
              <w:rPr>
                <w:rFonts w:ascii="Times New Roman" w:hAnsi="Times New Roman" w:cs="Times New Roman"/>
                <w:szCs w:val="24"/>
              </w:rPr>
              <w:t>1.5</w:t>
            </w:r>
          </w:p>
        </w:tc>
        <w:tc>
          <w:tcPr>
            <w:tcW w:w="2897" w:type="dxa"/>
            <w:vMerge w:val="restart"/>
          </w:tcPr>
          <w:p w:rsidR="00590237" w:rsidRPr="00154E9A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54E9A">
              <w:rPr>
                <w:rFonts w:ascii="Times New Roman" w:hAnsi="Times New Roman" w:cs="Times New Roman"/>
                <w:szCs w:val="24"/>
              </w:rPr>
              <w:t xml:space="preserve">В течение десяти рабочих дней </w:t>
            </w:r>
            <w:r w:rsidR="00E8420E">
              <w:rPr>
                <w:rFonts w:ascii="Times New Roman" w:hAnsi="Times New Roman" w:cs="Times New Roman"/>
                <w:szCs w:val="24"/>
              </w:rPr>
              <w:t>от</w:t>
            </w:r>
            <w:r w:rsidRPr="00154E9A">
              <w:rPr>
                <w:rFonts w:ascii="Times New Roman" w:hAnsi="Times New Roman" w:cs="Times New Roman"/>
                <w:szCs w:val="24"/>
              </w:rPr>
              <w:t xml:space="preserve"> даты его подписания</w:t>
            </w:r>
          </w:p>
        </w:tc>
        <w:tc>
          <w:tcPr>
            <w:tcW w:w="2064" w:type="dxa"/>
          </w:tcPr>
          <w:p w:rsidR="00590237" w:rsidRPr="00154E9A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54E9A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590237" w:rsidRPr="00154E9A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54E9A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/>
          </w:tcPr>
          <w:p w:rsidR="00590237" w:rsidRPr="00B43F95" w:rsidRDefault="00590237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590237" w:rsidRPr="00B43F95" w:rsidTr="006B5905">
        <w:tc>
          <w:tcPr>
            <w:tcW w:w="814" w:type="dxa"/>
            <w:vMerge/>
          </w:tcPr>
          <w:p w:rsidR="00590237" w:rsidRPr="00154E9A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</w:tcPr>
          <w:p w:rsidR="00590237" w:rsidRPr="00154E9A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vMerge/>
          </w:tcPr>
          <w:p w:rsidR="00590237" w:rsidRPr="00154E9A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vMerge/>
          </w:tcPr>
          <w:p w:rsidR="00590237" w:rsidRPr="00154E9A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</w:tcPr>
          <w:p w:rsidR="00590237" w:rsidRPr="00154E9A" w:rsidRDefault="00590237" w:rsidP="00FA5F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54E9A">
              <w:rPr>
                <w:rFonts w:ascii="Times New Roman" w:hAnsi="Times New Roman" w:cs="Times New Roman"/>
                <w:szCs w:val="24"/>
              </w:rPr>
              <w:t>Управление финансирования сферы образования и культуры</w:t>
            </w:r>
          </w:p>
        </w:tc>
        <w:tc>
          <w:tcPr>
            <w:tcW w:w="2225" w:type="dxa"/>
          </w:tcPr>
          <w:p w:rsidR="00590237" w:rsidRPr="00154E9A" w:rsidRDefault="00590237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54E9A">
              <w:rPr>
                <w:rFonts w:ascii="Times New Roman" w:hAnsi="Times New Roman" w:cs="Times New Roman"/>
                <w:szCs w:val="24"/>
              </w:rPr>
              <w:t>Каганович Н.М.</w:t>
            </w:r>
          </w:p>
        </w:tc>
        <w:tc>
          <w:tcPr>
            <w:tcW w:w="2105" w:type="dxa"/>
            <w:vMerge/>
          </w:tcPr>
          <w:p w:rsidR="00590237" w:rsidRPr="00B43F95" w:rsidRDefault="00590237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590237" w:rsidRPr="00B43F95" w:rsidTr="006B5905">
        <w:tc>
          <w:tcPr>
            <w:tcW w:w="814" w:type="dxa"/>
            <w:vMerge/>
          </w:tcPr>
          <w:p w:rsidR="00590237" w:rsidRPr="00154E9A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</w:tcPr>
          <w:p w:rsidR="00590237" w:rsidRPr="00154E9A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vMerge/>
          </w:tcPr>
          <w:p w:rsidR="00590237" w:rsidRPr="00154E9A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vMerge/>
          </w:tcPr>
          <w:p w:rsidR="00590237" w:rsidRPr="00154E9A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</w:tcPr>
          <w:p w:rsidR="00590237" w:rsidRPr="00154E9A" w:rsidRDefault="00590237" w:rsidP="00FA5F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54E9A">
              <w:rPr>
                <w:rFonts w:ascii="Times New Roman" w:hAnsi="Times New Roman" w:cs="Times New Roman"/>
                <w:szCs w:val="24"/>
              </w:rPr>
              <w:t>Управление финансирования сферы здравоохранения и социальной политики</w:t>
            </w:r>
          </w:p>
        </w:tc>
        <w:tc>
          <w:tcPr>
            <w:tcW w:w="2225" w:type="dxa"/>
          </w:tcPr>
          <w:p w:rsidR="00590237" w:rsidRPr="00154E9A" w:rsidRDefault="00590237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54E9A">
              <w:rPr>
                <w:rFonts w:ascii="Times New Roman" w:hAnsi="Times New Roman" w:cs="Times New Roman"/>
                <w:szCs w:val="24"/>
              </w:rPr>
              <w:t>Колупаева С.М</w:t>
            </w:r>
          </w:p>
        </w:tc>
        <w:tc>
          <w:tcPr>
            <w:tcW w:w="2105" w:type="dxa"/>
            <w:vMerge/>
          </w:tcPr>
          <w:p w:rsidR="00590237" w:rsidRPr="00B43F95" w:rsidRDefault="00590237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590237" w:rsidRPr="00B43F95" w:rsidTr="006B5905">
        <w:tc>
          <w:tcPr>
            <w:tcW w:w="814" w:type="dxa"/>
            <w:vMerge/>
          </w:tcPr>
          <w:p w:rsidR="00590237" w:rsidRPr="00154E9A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</w:tcPr>
          <w:p w:rsidR="00590237" w:rsidRPr="00154E9A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vMerge/>
          </w:tcPr>
          <w:p w:rsidR="00590237" w:rsidRPr="00154E9A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vMerge/>
          </w:tcPr>
          <w:p w:rsidR="00590237" w:rsidRPr="00154E9A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</w:tcPr>
          <w:p w:rsidR="00590237" w:rsidRPr="00154E9A" w:rsidRDefault="00590237" w:rsidP="00FA5F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54E9A">
              <w:rPr>
                <w:rFonts w:ascii="Times New Roman" w:hAnsi="Times New Roman" w:cs="Times New Roman"/>
                <w:szCs w:val="24"/>
              </w:rPr>
              <w:t>Управление финансирования отраслей экономики</w:t>
            </w:r>
          </w:p>
        </w:tc>
        <w:tc>
          <w:tcPr>
            <w:tcW w:w="2225" w:type="dxa"/>
          </w:tcPr>
          <w:p w:rsidR="00590237" w:rsidRPr="00154E9A" w:rsidRDefault="00590237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54E9A">
              <w:rPr>
                <w:rFonts w:ascii="Times New Roman" w:hAnsi="Times New Roman" w:cs="Times New Roman"/>
                <w:szCs w:val="24"/>
              </w:rPr>
              <w:t>Ревякина М.В.</w:t>
            </w:r>
          </w:p>
        </w:tc>
        <w:tc>
          <w:tcPr>
            <w:tcW w:w="2105" w:type="dxa"/>
            <w:vMerge/>
          </w:tcPr>
          <w:p w:rsidR="00590237" w:rsidRPr="00B43F95" w:rsidRDefault="00590237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590237" w:rsidRPr="00B43F95" w:rsidTr="006B5905">
        <w:tc>
          <w:tcPr>
            <w:tcW w:w="814" w:type="dxa"/>
            <w:vMerge/>
          </w:tcPr>
          <w:p w:rsidR="00590237" w:rsidRPr="00154E9A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</w:tcPr>
          <w:p w:rsidR="00590237" w:rsidRPr="00154E9A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vMerge/>
          </w:tcPr>
          <w:p w:rsidR="00590237" w:rsidRPr="00154E9A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vMerge/>
          </w:tcPr>
          <w:p w:rsidR="00590237" w:rsidRPr="00154E9A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</w:tcPr>
          <w:p w:rsidR="00102BD5" w:rsidRPr="00154E9A" w:rsidRDefault="00590237" w:rsidP="009941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54E9A">
              <w:rPr>
                <w:rFonts w:ascii="Times New Roman" w:hAnsi="Times New Roman" w:cs="Times New Roman"/>
                <w:szCs w:val="24"/>
              </w:rPr>
              <w:t>Управление финансирования непроизводственной сферы и аппарата управления</w:t>
            </w:r>
          </w:p>
        </w:tc>
        <w:tc>
          <w:tcPr>
            <w:tcW w:w="2225" w:type="dxa"/>
          </w:tcPr>
          <w:p w:rsidR="00590237" w:rsidRPr="00154E9A" w:rsidRDefault="00590237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54E9A">
              <w:rPr>
                <w:rFonts w:ascii="Times New Roman" w:hAnsi="Times New Roman" w:cs="Times New Roman"/>
                <w:szCs w:val="24"/>
              </w:rPr>
              <w:t>Мухина И.А.</w:t>
            </w:r>
          </w:p>
        </w:tc>
        <w:tc>
          <w:tcPr>
            <w:tcW w:w="2105" w:type="dxa"/>
            <w:vMerge/>
          </w:tcPr>
          <w:p w:rsidR="00590237" w:rsidRPr="00B43F95" w:rsidRDefault="00590237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590237" w:rsidRPr="00B43F95" w:rsidTr="006B5905">
        <w:tc>
          <w:tcPr>
            <w:tcW w:w="814" w:type="dxa"/>
            <w:vMerge/>
          </w:tcPr>
          <w:p w:rsidR="00590237" w:rsidRPr="00154E9A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</w:tcPr>
          <w:p w:rsidR="00590237" w:rsidRPr="00154E9A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vMerge/>
          </w:tcPr>
          <w:p w:rsidR="00590237" w:rsidRPr="00154E9A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vMerge/>
          </w:tcPr>
          <w:p w:rsidR="00590237" w:rsidRPr="00154E9A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</w:tcPr>
          <w:p w:rsidR="00590237" w:rsidRPr="00154E9A" w:rsidRDefault="00590237" w:rsidP="00FA5F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54E9A">
              <w:rPr>
                <w:rFonts w:ascii="Times New Roman" w:hAnsi="Times New Roman" w:cs="Times New Roman"/>
                <w:szCs w:val="24"/>
              </w:rPr>
              <w:t>Управление финансирования инвестиционных и инфраструктурных проектов</w:t>
            </w:r>
          </w:p>
        </w:tc>
        <w:tc>
          <w:tcPr>
            <w:tcW w:w="2225" w:type="dxa"/>
          </w:tcPr>
          <w:p w:rsidR="00590237" w:rsidRPr="00154E9A" w:rsidRDefault="00590237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54E9A">
              <w:rPr>
                <w:rFonts w:ascii="Times New Roman" w:hAnsi="Times New Roman" w:cs="Times New Roman"/>
                <w:szCs w:val="24"/>
              </w:rPr>
              <w:t>Малахова М.Н.</w:t>
            </w:r>
          </w:p>
        </w:tc>
        <w:tc>
          <w:tcPr>
            <w:tcW w:w="2105" w:type="dxa"/>
            <w:vMerge/>
          </w:tcPr>
          <w:p w:rsidR="00590237" w:rsidRPr="00B43F95" w:rsidRDefault="00590237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977CDD" w:rsidRPr="00B43F95" w:rsidTr="006B5905">
        <w:tc>
          <w:tcPr>
            <w:tcW w:w="814" w:type="dxa"/>
          </w:tcPr>
          <w:p w:rsidR="00977CDD" w:rsidRPr="00154E9A" w:rsidRDefault="00977CDD" w:rsidP="00FA5FF5">
            <w:pPr>
              <w:tabs>
                <w:tab w:val="center" w:pos="228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154E9A">
              <w:rPr>
                <w:rFonts w:ascii="Times New Roman" w:hAnsi="Times New Roman" w:cs="Times New Roman"/>
                <w:b/>
                <w:szCs w:val="24"/>
              </w:rPr>
              <w:tab/>
              <w:t>2.</w:t>
            </w:r>
          </w:p>
        </w:tc>
        <w:tc>
          <w:tcPr>
            <w:tcW w:w="13972" w:type="dxa"/>
            <w:gridSpan w:val="6"/>
          </w:tcPr>
          <w:p w:rsidR="00977CDD" w:rsidRPr="00154E9A" w:rsidRDefault="00977CDD" w:rsidP="00590237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ind w:left="357"/>
              <w:jc w:val="center"/>
              <w:outlineLvl w:val="1"/>
              <w:rPr>
                <w:szCs w:val="24"/>
              </w:rPr>
            </w:pPr>
            <w:bookmarkStart w:id="2" w:name="_Toc32672475"/>
            <w:r w:rsidRPr="00154E9A">
              <w:rPr>
                <w:szCs w:val="24"/>
              </w:rPr>
              <w:t>Внесение изменений в закон о бюджете</w:t>
            </w:r>
            <w:bookmarkEnd w:id="2"/>
          </w:p>
        </w:tc>
      </w:tr>
      <w:tr w:rsidR="00590237" w:rsidRPr="00B43F95" w:rsidTr="006B5905">
        <w:tc>
          <w:tcPr>
            <w:tcW w:w="814" w:type="dxa"/>
          </w:tcPr>
          <w:p w:rsidR="00590237" w:rsidRPr="00154E9A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54E9A">
              <w:rPr>
                <w:rFonts w:ascii="Times New Roman" w:hAnsi="Times New Roman" w:cs="Times New Roman"/>
                <w:szCs w:val="24"/>
              </w:rPr>
              <w:t>2.1</w:t>
            </w:r>
          </w:p>
        </w:tc>
        <w:tc>
          <w:tcPr>
            <w:tcW w:w="3511" w:type="dxa"/>
          </w:tcPr>
          <w:p w:rsidR="00590237" w:rsidRPr="00154E9A" w:rsidRDefault="00590237" w:rsidP="00675C4B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54E9A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проектов законов о внесении изменений в закон о бюджете на 202</w:t>
            </w:r>
            <w:r w:rsidR="00675C4B" w:rsidRPr="00154E9A">
              <w:rPr>
                <w:rFonts w:ascii="Times New Roman" w:hAnsi="Times New Roman" w:cs="Times New Roman"/>
                <w:szCs w:val="24"/>
                <w:lang w:eastAsia="ru-RU"/>
              </w:rPr>
              <w:t>3</w:t>
            </w:r>
            <w:r w:rsidRPr="00154E9A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и на плановый период 202</w:t>
            </w:r>
            <w:r w:rsidR="00675C4B" w:rsidRPr="00154E9A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  <w:r w:rsidRPr="00154E9A">
              <w:rPr>
                <w:rFonts w:ascii="Times New Roman" w:hAnsi="Times New Roman" w:cs="Times New Roman"/>
                <w:szCs w:val="24"/>
                <w:lang w:eastAsia="ru-RU"/>
              </w:rPr>
              <w:t xml:space="preserve"> и 202</w:t>
            </w:r>
            <w:r w:rsidR="00675C4B" w:rsidRPr="00154E9A">
              <w:rPr>
                <w:rFonts w:ascii="Times New Roman" w:hAnsi="Times New Roman" w:cs="Times New Roman"/>
                <w:szCs w:val="24"/>
                <w:lang w:eastAsia="ru-RU"/>
              </w:rPr>
              <w:t>5</w:t>
            </w:r>
            <w:r w:rsidRPr="00154E9A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 на сайте</w:t>
            </w:r>
          </w:p>
        </w:tc>
        <w:tc>
          <w:tcPr>
            <w:tcW w:w="1170" w:type="dxa"/>
          </w:tcPr>
          <w:p w:rsidR="00590237" w:rsidRPr="00154E9A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54E9A">
              <w:rPr>
                <w:rFonts w:ascii="Times New Roman" w:hAnsi="Times New Roman" w:cs="Times New Roman"/>
                <w:szCs w:val="24"/>
              </w:rPr>
              <w:t>2.1</w:t>
            </w:r>
          </w:p>
        </w:tc>
        <w:tc>
          <w:tcPr>
            <w:tcW w:w="2897" w:type="dxa"/>
          </w:tcPr>
          <w:p w:rsidR="009941D9" w:rsidRPr="009941D9" w:rsidRDefault="00590237" w:rsidP="009941D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941D9">
              <w:rPr>
                <w:rFonts w:ascii="Times New Roman" w:hAnsi="Times New Roman" w:cs="Times New Roman"/>
                <w:szCs w:val="24"/>
              </w:rPr>
              <w:t xml:space="preserve">В течение пяти рабочих дней со дня внесения проекта закона в Курскую областную Думу и </w:t>
            </w:r>
            <w:r w:rsidR="009941D9" w:rsidRPr="009941D9">
              <w:rPr>
                <w:rFonts w:ascii="Times New Roman" w:hAnsi="Times New Roman" w:cs="Times New Roman"/>
                <w:szCs w:val="24"/>
              </w:rPr>
              <w:t xml:space="preserve">не позднее дня его рассмотрения </w:t>
            </w:r>
            <w:r w:rsidRPr="009941D9">
              <w:rPr>
                <w:rFonts w:ascii="Times New Roman" w:hAnsi="Times New Roman" w:cs="Times New Roman"/>
                <w:szCs w:val="24"/>
              </w:rPr>
              <w:t>Курской областной Думой</w:t>
            </w:r>
          </w:p>
        </w:tc>
        <w:tc>
          <w:tcPr>
            <w:tcW w:w="2064" w:type="dxa"/>
          </w:tcPr>
          <w:p w:rsidR="00590237" w:rsidRPr="009941D9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941D9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590237" w:rsidRPr="009941D9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941D9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 w:val="restart"/>
          </w:tcPr>
          <w:p w:rsidR="00590237" w:rsidRPr="009941D9" w:rsidRDefault="00590237" w:rsidP="001B42C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941D9">
              <w:rPr>
                <w:rFonts w:ascii="Times New Roman" w:hAnsi="Times New Roman" w:cs="Times New Roman"/>
                <w:szCs w:val="24"/>
              </w:rPr>
              <w:t xml:space="preserve">Своевременное размещение Закона Курской области от </w:t>
            </w:r>
            <w:r w:rsidR="008249B2" w:rsidRPr="009941D9">
              <w:rPr>
                <w:rFonts w:ascii="Times New Roman" w:hAnsi="Times New Roman" w:cs="Times New Roman"/>
                <w:szCs w:val="24"/>
              </w:rPr>
              <w:t xml:space="preserve">19.12.2022 №145-ЗКО </w:t>
            </w:r>
            <w:r w:rsidR="00225C78" w:rsidRPr="009941D9">
              <w:rPr>
                <w:rFonts w:ascii="Times New Roman" w:hAnsi="Times New Roman" w:cs="Times New Roman"/>
                <w:szCs w:val="24"/>
              </w:rPr>
              <w:t>«Об областном бюджете на 2023</w:t>
            </w:r>
            <w:r w:rsidRPr="009941D9">
              <w:rPr>
                <w:rFonts w:ascii="Times New Roman" w:hAnsi="Times New Roman" w:cs="Times New Roman"/>
                <w:szCs w:val="24"/>
              </w:rPr>
              <w:t xml:space="preserve"> год и на плановый период 202</w:t>
            </w:r>
            <w:r w:rsidR="00225C78" w:rsidRPr="009941D9">
              <w:rPr>
                <w:rFonts w:ascii="Times New Roman" w:hAnsi="Times New Roman" w:cs="Times New Roman"/>
                <w:szCs w:val="24"/>
              </w:rPr>
              <w:t>4</w:t>
            </w:r>
            <w:r w:rsidRPr="009941D9">
              <w:rPr>
                <w:rFonts w:ascii="Times New Roman" w:hAnsi="Times New Roman" w:cs="Times New Roman"/>
                <w:szCs w:val="24"/>
              </w:rPr>
              <w:t xml:space="preserve"> и 202</w:t>
            </w:r>
            <w:r w:rsidR="00225C78" w:rsidRPr="009941D9">
              <w:rPr>
                <w:rFonts w:ascii="Times New Roman" w:hAnsi="Times New Roman" w:cs="Times New Roman"/>
                <w:szCs w:val="24"/>
              </w:rPr>
              <w:t>5</w:t>
            </w:r>
            <w:r w:rsidRPr="009941D9">
              <w:rPr>
                <w:rFonts w:ascii="Times New Roman" w:hAnsi="Times New Roman" w:cs="Times New Roman"/>
                <w:szCs w:val="24"/>
              </w:rPr>
              <w:t xml:space="preserve"> годов»</w:t>
            </w:r>
            <w:r w:rsidR="001B42CF" w:rsidRPr="009941D9">
              <w:rPr>
                <w:rFonts w:ascii="Times New Roman" w:hAnsi="Times New Roman" w:cs="Times New Roman"/>
                <w:szCs w:val="24"/>
              </w:rPr>
              <w:t xml:space="preserve"> (в редакции изменений)</w:t>
            </w:r>
            <w:r w:rsidRPr="009941D9">
              <w:rPr>
                <w:rFonts w:ascii="Times New Roman" w:hAnsi="Times New Roman" w:cs="Times New Roman"/>
                <w:szCs w:val="24"/>
              </w:rPr>
              <w:t xml:space="preserve"> в полном объеме со всеми приложениями и материалами на сайте в целях повышения степени открытости бюджетных данных Курской области</w:t>
            </w:r>
          </w:p>
        </w:tc>
      </w:tr>
      <w:tr w:rsidR="00590237" w:rsidRPr="00B43F95" w:rsidTr="006B5905">
        <w:tc>
          <w:tcPr>
            <w:tcW w:w="814" w:type="dxa"/>
          </w:tcPr>
          <w:p w:rsidR="00590237" w:rsidRPr="009941D9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941D9">
              <w:rPr>
                <w:rFonts w:ascii="Times New Roman" w:hAnsi="Times New Roman" w:cs="Times New Roman"/>
                <w:szCs w:val="24"/>
              </w:rPr>
              <w:t>2.2</w:t>
            </w:r>
          </w:p>
        </w:tc>
        <w:tc>
          <w:tcPr>
            <w:tcW w:w="3511" w:type="dxa"/>
          </w:tcPr>
          <w:p w:rsidR="00590237" w:rsidRPr="009941D9" w:rsidRDefault="00590237" w:rsidP="00BB0C1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941D9">
              <w:rPr>
                <w:rFonts w:ascii="Times New Roman" w:hAnsi="Times New Roman" w:cs="Times New Roman"/>
                <w:szCs w:val="24"/>
                <w:lang w:eastAsia="ru-RU"/>
              </w:rPr>
              <w:t>Формирование и публикация сведений о хронологии рассмотрения и утверждения законов о внесении изменений в закон о бюджете на 202</w:t>
            </w:r>
            <w:r w:rsidR="00BB0C12" w:rsidRPr="009941D9">
              <w:rPr>
                <w:rFonts w:ascii="Times New Roman" w:hAnsi="Times New Roman" w:cs="Times New Roman"/>
                <w:szCs w:val="24"/>
                <w:lang w:eastAsia="ru-RU"/>
              </w:rPr>
              <w:t>3</w:t>
            </w:r>
            <w:r w:rsidRPr="009941D9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и на плановый период 202</w:t>
            </w:r>
            <w:r w:rsidR="00BB0C12" w:rsidRPr="009941D9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  <w:r w:rsidRPr="009941D9">
              <w:rPr>
                <w:rFonts w:ascii="Times New Roman" w:hAnsi="Times New Roman" w:cs="Times New Roman"/>
                <w:szCs w:val="24"/>
                <w:lang w:eastAsia="ru-RU"/>
              </w:rPr>
              <w:t xml:space="preserve"> и 202</w:t>
            </w:r>
            <w:r w:rsidR="00BB0C12" w:rsidRPr="009941D9">
              <w:rPr>
                <w:rFonts w:ascii="Times New Roman" w:hAnsi="Times New Roman" w:cs="Times New Roman"/>
                <w:szCs w:val="24"/>
                <w:lang w:eastAsia="ru-RU"/>
              </w:rPr>
              <w:t>5</w:t>
            </w:r>
            <w:r w:rsidRPr="009941D9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 на сайте</w:t>
            </w:r>
          </w:p>
        </w:tc>
        <w:tc>
          <w:tcPr>
            <w:tcW w:w="1170" w:type="dxa"/>
          </w:tcPr>
          <w:p w:rsidR="00590237" w:rsidRPr="009941D9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941D9">
              <w:rPr>
                <w:rFonts w:ascii="Times New Roman" w:hAnsi="Times New Roman" w:cs="Times New Roman"/>
                <w:szCs w:val="24"/>
              </w:rPr>
              <w:t>2.2</w:t>
            </w:r>
          </w:p>
        </w:tc>
        <w:tc>
          <w:tcPr>
            <w:tcW w:w="2897" w:type="dxa"/>
          </w:tcPr>
          <w:p w:rsidR="00590237" w:rsidRPr="009941D9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941D9">
              <w:rPr>
                <w:rFonts w:ascii="Times New Roman" w:hAnsi="Times New Roman" w:cs="Times New Roman"/>
                <w:szCs w:val="24"/>
              </w:rPr>
              <w:t>Не позднее, чем за один рабочий день до плановой даты соответствующего события относительно рассмотрения проекта закона в первом, втором и последующих чтениях. Не позднее двух рабочих дней после внесения проекта закона в Курскую областную Думу/принятия закона Курской областной Думой</w:t>
            </w:r>
          </w:p>
        </w:tc>
        <w:tc>
          <w:tcPr>
            <w:tcW w:w="2064" w:type="dxa"/>
          </w:tcPr>
          <w:p w:rsidR="00590237" w:rsidRPr="009941D9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941D9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590237" w:rsidRPr="009941D9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941D9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/>
          </w:tcPr>
          <w:p w:rsidR="00590237" w:rsidRPr="00B43F95" w:rsidRDefault="00590237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590237" w:rsidRPr="00B43F95" w:rsidTr="006B5905">
        <w:tc>
          <w:tcPr>
            <w:tcW w:w="814" w:type="dxa"/>
          </w:tcPr>
          <w:p w:rsidR="00590237" w:rsidRPr="009941D9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941D9">
              <w:rPr>
                <w:rFonts w:ascii="Times New Roman" w:hAnsi="Times New Roman" w:cs="Times New Roman"/>
                <w:szCs w:val="24"/>
              </w:rPr>
              <w:t>2.3</w:t>
            </w:r>
          </w:p>
        </w:tc>
        <w:tc>
          <w:tcPr>
            <w:tcW w:w="3511" w:type="dxa"/>
          </w:tcPr>
          <w:p w:rsidR="001B42CF" w:rsidRPr="009941D9" w:rsidRDefault="00590237" w:rsidP="00DB652F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941D9">
              <w:rPr>
                <w:rFonts w:ascii="Times New Roman" w:hAnsi="Times New Roman" w:cs="Times New Roman"/>
                <w:szCs w:val="24"/>
                <w:lang w:eastAsia="ru-RU"/>
              </w:rPr>
              <w:t>Формирование и публикация пояснительной записки в составе материалов проектов законов о внесении изменений в закон о бюджете на 202</w:t>
            </w:r>
            <w:r w:rsidR="00BB0C12" w:rsidRPr="009941D9">
              <w:rPr>
                <w:rFonts w:ascii="Times New Roman" w:hAnsi="Times New Roman" w:cs="Times New Roman"/>
                <w:szCs w:val="24"/>
                <w:lang w:eastAsia="ru-RU"/>
              </w:rPr>
              <w:t>3</w:t>
            </w:r>
            <w:r w:rsidRPr="009941D9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и на плановый период 202</w:t>
            </w:r>
            <w:r w:rsidR="00BB0C12" w:rsidRPr="009941D9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  <w:r w:rsidRPr="009941D9">
              <w:rPr>
                <w:rFonts w:ascii="Times New Roman" w:hAnsi="Times New Roman" w:cs="Times New Roman"/>
                <w:szCs w:val="24"/>
                <w:lang w:eastAsia="ru-RU"/>
              </w:rPr>
              <w:t xml:space="preserve"> и 202</w:t>
            </w:r>
            <w:r w:rsidR="00BB0C12" w:rsidRPr="009941D9">
              <w:rPr>
                <w:rFonts w:ascii="Times New Roman" w:hAnsi="Times New Roman" w:cs="Times New Roman"/>
                <w:szCs w:val="24"/>
                <w:lang w:eastAsia="ru-RU"/>
              </w:rPr>
              <w:t>5</w:t>
            </w:r>
            <w:r w:rsidRPr="009941D9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 на сайте</w:t>
            </w:r>
          </w:p>
        </w:tc>
        <w:tc>
          <w:tcPr>
            <w:tcW w:w="1170" w:type="dxa"/>
          </w:tcPr>
          <w:p w:rsidR="00590237" w:rsidRPr="009941D9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941D9">
              <w:rPr>
                <w:rFonts w:ascii="Times New Roman" w:hAnsi="Times New Roman" w:cs="Times New Roman"/>
                <w:szCs w:val="24"/>
              </w:rPr>
              <w:t>2.3</w:t>
            </w:r>
          </w:p>
        </w:tc>
        <w:tc>
          <w:tcPr>
            <w:tcW w:w="2897" w:type="dxa"/>
          </w:tcPr>
          <w:p w:rsidR="00590237" w:rsidRPr="009941D9" w:rsidRDefault="009941D9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941D9">
              <w:rPr>
                <w:rFonts w:ascii="Times New Roman" w:hAnsi="Times New Roman" w:cs="Times New Roman"/>
                <w:szCs w:val="24"/>
              </w:rPr>
              <w:t>В течение пяти рабочих дней со дня внесения проекта закона в Курскую областную Думу и не позднее дня его рассмотрения Курской областной Думой</w:t>
            </w:r>
          </w:p>
        </w:tc>
        <w:tc>
          <w:tcPr>
            <w:tcW w:w="2064" w:type="dxa"/>
          </w:tcPr>
          <w:p w:rsidR="00590237" w:rsidRPr="009941D9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941D9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590237" w:rsidRPr="009941D9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941D9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 w:val="restart"/>
          </w:tcPr>
          <w:p w:rsidR="00590237" w:rsidRPr="009941D9" w:rsidRDefault="00590237" w:rsidP="001B42C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941D9">
              <w:rPr>
                <w:rFonts w:ascii="Times New Roman" w:hAnsi="Times New Roman" w:cs="Times New Roman"/>
                <w:szCs w:val="24"/>
              </w:rPr>
              <w:t xml:space="preserve">Своевременное размещение Закона Курской области от </w:t>
            </w:r>
            <w:r w:rsidR="008249B2" w:rsidRPr="009941D9">
              <w:rPr>
                <w:rFonts w:ascii="Times New Roman" w:hAnsi="Times New Roman" w:cs="Times New Roman"/>
                <w:szCs w:val="24"/>
              </w:rPr>
              <w:t xml:space="preserve">19.12.2022 №145-ЗКО </w:t>
            </w:r>
            <w:r w:rsidRPr="009941D9">
              <w:rPr>
                <w:rFonts w:ascii="Times New Roman" w:hAnsi="Times New Roman" w:cs="Times New Roman"/>
                <w:szCs w:val="24"/>
              </w:rPr>
              <w:t>«Об областном бюджете на 202</w:t>
            </w:r>
            <w:r w:rsidR="00225C78" w:rsidRPr="009941D9">
              <w:rPr>
                <w:rFonts w:ascii="Times New Roman" w:hAnsi="Times New Roman" w:cs="Times New Roman"/>
                <w:szCs w:val="24"/>
              </w:rPr>
              <w:t>3</w:t>
            </w:r>
            <w:r w:rsidRPr="009941D9">
              <w:rPr>
                <w:rFonts w:ascii="Times New Roman" w:hAnsi="Times New Roman" w:cs="Times New Roman"/>
                <w:szCs w:val="24"/>
              </w:rPr>
              <w:t xml:space="preserve"> год и на плановый период 202</w:t>
            </w:r>
            <w:r w:rsidR="00225C78" w:rsidRPr="009941D9">
              <w:rPr>
                <w:rFonts w:ascii="Times New Roman" w:hAnsi="Times New Roman" w:cs="Times New Roman"/>
                <w:szCs w:val="24"/>
              </w:rPr>
              <w:t>4 и 2025</w:t>
            </w:r>
            <w:r w:rsidRPr="009941D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941D9">
              <w:rPr>
                <w:rFonts w:ascii="Times New Roman" w:hAnsi="Times New Roman" w:cs="Times New Roman"/>
                <w:szCs w:val="24"/>
              </w:rPr>
              <w:lastRenderedPageBreak/>
              <w:t xml:space="preserve">годов» </w:t>
            </w:r>
            <w:r w:rsidR="001B42CF" w:rsidRPr="009941D9">
              <w:rPr>
                <w:rFonts w:ascii="Times New Roman" w:hAnsi="Times New Roman" w:cs="Times New Roman"/>
                <w:szCs w:val="24"/>
              </w:rPr>
              <w:t xml:space="preserve">(в редакции изменений) </w:t>
            </w:r>
            <w:r w:rsidRPr="009941D9">
              <w:rPr>
                <w:rFonts w:ascii="Times New Roman" w:hAnsi="Times New Roman" w:cs="Times New Roman"/>
                <w:szCs w:val="24"/>
              </w:rPr>
              <w:t>в полном объеме со всеми приложениями и материалами на сайте в целях повышения степени открытости бюджетных данных Курской области</w:t>
            </w:r>
          </w:p>
        </w:tc>
      </w:tr>
      <w:tr w:rsidR="001B42CF" w:rsidRPr="00B43F95" w:rsidTr="006B5905">
        <w:tc>
          <w:tcPr>
            <w:tcW w:w="814" w:type="dxa"/>
          </w:tcPr>
          <w:p w:rsidR="001B42CF" w:rsidRPr="009941D9" w:rsidRDefault="001B42CF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941D9">
              <w:rPr>
                <w:rFonts w:ascii="Times New Roman" w:hAnsi="Times New Roman" w:cs="Times New Roman"/>
                <w:szCs w:val="24"/>
              </w:rPr>
              <w:t>2.4</w:t>
            </w:r>
          </w:p>
        </w:tc>
        <w:tc>
          <w:tcPr>
            <w:tcW w:w="3511" w:type="dxa"/>
          </w:tcPr>
          <w:p w:rsidR="001B42CF" w:rsidRPr="009941D9" w:rsidRDefault="001B42CF" w:rsidP="00BB0C1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9941D9">
              <w:rPr>
                <w:rFonts w:ascii="Times New Roman" w:hAnsi="Times New Roman" w:cs="Times New Roman"/>
                <w:szCs w:val="24"/>
                <w:lang w:eastAsia="ru-RU"/>
              </w:rPr>
              <w:t>Контроль за</w:t>
            </w:r>
            <w:proofErr w:type="gramEnd"/>
            <w:r w:rsidRPr="009941D9">
              <w:rPr>
                <w:rFonts w:ascii="Times New Roman" w:hAnsi="Times New Roman" w:cs="Times New Roman"/>
                <w:szCs w:val="24"/>
                <w:lang w:eastAsia="ru-RU"/>
              </w:rPr>
              <w:t xml:space="preserve"> предоставлением заключения </w:t>
            </w:r>
            <w:r w:rsidR="001516AE" w:rsidRPr="009941D9">
              <w:rPr>
                <w:rFonts w:ascii="Times New Roman" w:hAnsi="Times New Roman" w:cs="Times New Roman"/>
                <w:szCs w:val="24"/>
                <w:lang w:eastAsia="ru-RU"/>
              </w:rPr>
              <w:t xml:space="preserve">Контрольно-счетной </w:t>
            </w:r>
            <w:r w:rsidR="001516AE" w:rsidRPr="009941D9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 xml:space="preserve">палаты (далее – КСП) </w:t>
            </w:r>
            <w:r w:rsidRPr="009941D9">
              <w:rPr>
                <w:rFonts w:ascii="Times New Roman" w:hAnsi="Times New Roman" w:cs="Times New Roman"/>
                <w:szCs w:val="24"/>
                <w:lang w:eastAsia="ru-RU"/>
              </w:rPr>
              <w:t xml:space="preserve"> по проектам законов о внесении изменений в закон о бюджете на 2023 год и на плановый период 2024 и 2025 годов</w:t>
            </w:r>
          </w:p>
        </w:tc>
        <w:tc>
          <w:tcPr>
            <w:tcW w:w="1170" w:type="dxa"/>
            <w:vMerge w:val="restart"/>
          </w:tcPr>
          <w:p w:rsidR="001B42CF" w:rsidRPr="009941D9" w:rsidRDefault="001B42CF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941D9">
              <w:rPr>
                <w:rFonts w:ascii="Times New Roman" w:hAnsi="Times New Roman" w:cs="Times New Roman"/>
                <w:szCs w:val="24"/>
              </w:rPr>
              <w:lastRenderedPageBreak/>
              <w:t>2.4</w:t>
            </w:r>
          </w:p>
        </w:tc>
        <w:tc>
          <w:tcPr>
            <w:tcW w:w="2897" w:type="dxa"/>
            <w:vMerge w:val="restart"/>
          </w:tcPr>
          <w:p w:rsidR="001B42CF" w:rsidRPr="009941D9" w:rsidRDefault="001B42CF" w:rsidP="00FD5B0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941D9">
              <w:rPr>
                <w:rFonts w:ascii="Times New Roman" w:hAnsi="Times New Roman" w:cs="Times New Roman"/>
                <w:szCs w:val="24"/>
              </w:rPr>
              <w:t xml:space="preserve">Не позднее дня рассмотрения проекта Курской областной </w:t>
            </w:r>
            <w:r w:rsidRPr="009941D9">
              <w:rPr>
                <w:rFonts w:ascii="Times New Roman" w:hAnsi="Times New Roman" w:cs="Times New Roman"/>
                <w:szCs w:val="24"/>
              </w:rPr>
              <w:lastRenderedPageBreak/>
              <w:t>Думой</w:t>
            </w:r>
          </w:p>
        </w:tc>
        <w:tc>
          <w:tcPr>
            <w:tcW w:w="2064" w:type="dxa"/>
            <w:vMerge w:val="restart"/>
          </w:tcPr>
          <w:p w:rsidR="001B42CF" w:rsidRPr="009941D9" w:rsidRDefault="001B42CF" w:rsidP="00590237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9941D9">
              <w:rPr>
                <w:rFonts w:ascii="Times New Roman" w:hAnsi="Times New Roman" w:cs="Times New Roman"/>
                <w:szCs w:val="24"/>
              </w:rPr>
              <w:lastRenderedPageBreak/>
              <w:t xml:space="preserve">Управление бюджетной </w:t>
            </w:r>
            <w:r w:rsidRPr="009941D9">
              <w:rPr>
                <w:rFonts w:ascii="Times New Roman" w:hAnsi="Times New Roman" w:cs="Times New Roman"/>
                <w:szCs w:val="24"/>
              </w:rPr>
              <w:lastRenderedPageBreak/>
              <w:t>политики</w:t>
            </w:r>
          </w:p>
          <w:p w:rsidR="001B42CF" w:rsidRPr="009941D9" w:rsidRDefault="001B42CF" w:rsidP="00FD5B0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25" w:type="dxa"/>
            <w:vMerge w:val="restart"/>
          </w:tcPr>
          <w:p w:rsidR="001B42CF" w:rsidRPr="009941D9" w:rsidRDefault="001B42CF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941D9">
              <w:rPr>
                <w:rFonts w:ascii="Times New Roman" w:hAnsi="Times New Roman" w:cs="Times New Roman"/>
                <w:szCs w:val="24"/>
              </w:rPr>
              <w:lastRenderedPageBreak/>
              <w:t>Терехова И.В.</w:t>
            </w:r>
          </w:p>
          <w:p w:rsidR="001B42CF" w:rsidRPr="009941D9" w:rsidRDefault="001B42CF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05" w:type="dxa"/>
            <w:vMerge/>
          </w:tcPr>
          <w:p w:rsidR="001B42CF" w:rsidRPr="00B43F95" w:rsidRDefault="001B42CF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1B42CF" w:rsidRPr="00B43F95" w:rsidTr="006B5905">
        <w:tc>
          <w:tcPr>
            <w:tcW w:w="814" w:type="dxa"/>
          </w:tcPr>
          <w:p w:rsidR="001B42CF" w:rsidRPr="009941D9" w:rsidRDefault="001B42CF" w:rsidP="004A7E4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941D9">
              <w:rPr>
                <w:rFonts w:ascii="Times New Roman" w:hAnsi="Times New Roman" w:cs="Times New Roman"/>
                <w:szCs w:val="24"/>
              </w:rPr>
              <w:lastRenderedPageBreak/>
              <w:t>2.5</w:t>
            </w:r>
          </w:p>
        </w:tc>
        <w:tc>
          <w:tcPr>
            <w:tcW w:w="3511" w:type="dxa"/>
          </w:tcPr>
          <w:p w:rsidR="001B42CF" w:rsidRPr="009941D9" w:rsidRDefault="001B42CF" w:rsidP="001516A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941D9">
              <w:rPr>
                <w:rFonts w:ascii="Times New Roman" w:hAnsi="Times New Roman" w:cs="Times New Roman"/>
                <w:szCs w:val="24"/>
                <w:lang w:eastAsia="ru-RU"/>
              </w:rPr>
              <w:t>Публикация заключения КСП в составе материалов проектов законов о внесении изменений в закон о бюджете на 2023 год и на плановый период 2024 и 2025 годов на сайте</w:t>
            </w:r>
          </w:p>
        </w:tc>
        <w:tc>
          <w:tcPr>
            <w:tcW w:w="1170" w:type="dxa"/>
            <w:vMerge/>
          </w:tcPr>
          <w:p w:rsidR="001B42CF" w:rsidRPr="00B43F95" w:rsidRDefault="001B42CF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897" w:type="dxa"/>
            <w:vMerge/>
          </w:tcPr>
          <w:p w:rsidR="001B42CF" w:rsidRPr="00B43F95" w:rsidRDefault="001B42CF" w:rsidP="00FD5B00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064" w:type="dxa"/>
            <w:vMerge/>
          </w:tcPr>
          <w:p w:rsidR="001B42CF" w:rsidRPr="00B43F95" w:rsidRDefault="001B42CF" w:rsidP="00590237">
            <w:pPr>
              <w:spacing w:before="240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225" w:type="dxa"/>
            <w:vMerge/>
          </w:tcPr>
          <w:p w:rsidR="001B42CF" w:rsidRPr="00B43F95" w:rsidRDefault="001B42CF" w:rsidP="00590237">
            <w:pPr>
              <w:spacing w:before="240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105" w:type="dxa"/>
            <w:vMerge/>
          </w:tcPr>
          <w:p w:rsidR="001B42CF" w:rsidRPr="00B43F95" w:rsidRDefault="001B42CF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590237" w:rsidRPr="00B43F95" w:rsidTr="006B5905">
        <w:tc>
          <w:tcPr>
            <w:tcW w:w="814" w:type="dxa"/>
          </w:tcPr>
          <w:p w:rsidR="00590237" w:rsidRPr="009941D9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941D9">
              <w:rPr>
                <w:rFonts w:ascii="Times New Roman" w:hAnsi="Times New Roman" w:cs="Times New Roman"/>
                <w:szCs w:val="24"/>
              </w:rPr>
              <w:t>2.6</w:t>
            </w:r>
          </w:p>
        </w:tc>
        <w:tc>
          <w:tcPr>
            <w:tcW w:w="3511" w:type="dxa"/>
          </w:tcPr>
          <w:p w:rsidR="00590237" w:rsidRPr="009941D9" w:rsidRDefault="00590237" w:rsidP="00E8420E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941D9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законов о внесении изменений в закон о бюджете на 202</w:t>
            </w:r>
            <w:r w:rsidR="00E8420E">
              <w:rPr>
                <w:rFonts w:ascii="Times New Roman" w:hAnsi="Times New Roman" w:cs="Times New Roman"/>
                <w:szCs w:val="24"/>
                <w:lang w:eastAsia="ru-RU"/>
              </w:rPr>
              <w:t>3</w:t>
            </w:r>
            <w:r w:rsidRPr="009941D9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и на плановый период 202</w:t>
            </w:r>
            <w:r w:rsidR="00E8420E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  <w:r w:rsidRPr="009941D9">
              <w:rPr>
                <w:rFonts w:ascii="Times New Roman" w:hAnsi="Times New Roman" w:cs="Times New Roman"/>
                <w:szCs w:val="24"/>
                <w:lang w:eastAsia="ru-RU"/>
              </w:rPr>
              <w:t xml:space="preserve"> и 202</w:t>
            </w:r>
            <w:r w:rsidR="00E8420E">
              <w:rPr>
                <w:rFonts w:ascii="Times New Roman" w:hAnsi="Times New Roman" w:cs="Times New Roman"/>
                <w:szCs w:val="24"/>
                <w:lang w:eastAsia="ru-RU"/>
              </w:rPr>
              <w:t>5</w:t>
            </w:r>
            <w:r w:rsidRPr="009941D9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 на сайте</w:t>
            </w:r>
          </w:p>
        </w:tc>
        <w:tc>
          <w:tcPr>
            <w:tcW w:w="1170" w:type="dxa"/>
          </w:tcPr>
          <w:p w:rsidR="00590237" w:rsidRPr="009941D9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941D9">
              <w:rPr>
                <w:rFonts w:ascii="Times New Roman" w:hAnsi="Times New Roman" w:cs="Times New Roman"/>
                <w:szCs w:val="24"/>
              </w:rPr>
              <w:t>2.5</w:t>
            </w:r>
          </w:p>
        </w:tc>
        <w:tc>
          <w:tcPr>
            <w:tcW w:w="2897" w:type="dxa"/>
          </w:tcPr>
          <w:p w:rsidR="00590237" w:rsidRPr="009941D9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941D9">
              <w:rPr>
                <w:rFonts w:ascii="Times New Roman" w:hAnsi="Times New Roman" w:cs="Times New Roman"/>
                <w:szCs w:val="24"/>
              </w:rPr>
              <w:t>В течение 10 рабочих дней после подписания</w:t>
            </w:r>
          </w:p>
        </w:tc>
        <w:tc>
          <w:tcPr>
            <w:tcW w:w="2064" w:type="dxa"/>
          </w:tcPr>
          <w:p w:rsidR="00590237" w:rsidRPr="009941D9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9941D9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  <w:p w:rsidR="00590237" w:rsidRPr="009941D9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225" w:type="dxa"/>
          </w:tcPr>
          <w:p w:rsidR="00590237" w:rsidRPr="009941D9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941D9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 w:val="restart"/>
          </w:tcPr>
          <w:p w:rsidR="001B42CF" w:rsidRPr="009941D9" w:rsidRDefault="00590237" w:rsidP="00DB652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941D9">
              <w:rPr>
                <w:rFonts w:ascii="Times New Roman" w:hAnsi="Times New Roman" w:cs="Times New Roman"/>
                <w:szCs w:val="24"/>
              </w:rPr>
              <w:t xml:space="preserve">Своевременное размещение Закона Курской области от </w:t>
            </w:r>
            <w:r w:rsidR="008249B2" w:rsidRPr="009941D9">
              <w:rPr>
                <w:rFonts w:ascii="Times New Roman" w:hAnsi="Times New Roman" w:cs="Times New Roman"/>
                <w:szCs w:val="24"/>
              </w:rPr>
              <w:t xml:space="preserve">19.12.2022 №145-ЗКО </w:t>
            </w:r>
            <w:r w:rsidRPr="009941D9">
              <w:rPr>
                <w:rFonts w:ascii="Times New Roman" w:hAnsi="Times New Roman" w:cs="Times New Roman"/>
                <w:szCs w:val="24"/>
              </w:rPr>
              <w:t>«Об областном бюджете на 202</w:t>
            </w:r>
            <w:r w:rsidR="00225C78" w:rsidRPr="009941D9">
              <w:rPr>
                <w:rFonts w:ascii="Times New Roman" w:hAnsi="Times New Roman" w:cs="Times New Roman"/>
                <w:szCs w:val="24"/>
              </w:rPr>
              <w:t>3 год и на плановый период 2024</w:t>
            </w:r>
            <w:r w:rsidRPr="009941D9">
              <w:rPr>
                <w:rFonts w:ascii="Times New Roman" w:hAnsi="Times New Roman" w:cs="Times New Roman"/>
                <w:szCs w:val="24"/>
              </w:rPr>
              <w:t xml:space="preserve"> и 202</w:t>
            </w:r>
            <w:r w:rsidR="00225C78" w:rsidRPr="009941D9">
              <w:rPr>
                <w:rFonts w:ascii="Times New Roman" w:hAnsi="Times New Roman" w:cs="Times New Roman"/>
                <w:szCs w:val="24"/>
              </w:rPr>
              <w:t>5</w:t>
            </w:r>
            <w:r w:rsidRPr="009941D9">
              <w:rPr>
                <w:rFonts w:ascii="Times New Roman" w:hAnsi="Times New Roman" w:cs="Times New Roman"/>
                <w:szCs w:val="24"/>
              </w:rPr>
              <w:t xml:space="preserve"> годов»</w:t>
            </w:r>
            <w:r w:rsidR="001B42CF" w:rsidRPr="009941D9">
              <w:rPr>
                <w:rFonts w:ascii="Times New Roman" w:hAnsi="Times New Roman" w:cs="Times New Roman"/>
                <w:szCs w:val="24"/>
              </w:rPr>
              <w:t xml:space="preserve"> (в редакции изменений) </w:t>
            </w:r>
            <w:r w:rsidRPr="009941D9">
              <w:rPr>
                <w:rFonts w:ascii="Times New Roman" w:hAnsi="Times New Roman" w:cs="Times New Roman"/>
                <w:szCs w:val="24"/>
              </w:rPr>
              <w:t>в полном объеме со всеми приложениями и материалами на сайте в целях повышения степени открытости бюджетных данных Курской области</w:t>
            </w:r>
          </w:p>
        </w:tc>
      </w:tr>
      <w:tr w:rsidR="00590237" w:rsidRPr="00B43F95" w:rsidTr="006B5905">
        <w:tc>
          <w:tcPr>
            <w:tcW w:w="814" w:type="dxa"/>
          </w:tcPr>
          <w:p w:rsidR="00590237" w:rsidRPr="009941D9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941D9">
              <w:rPr>
                <w:rFonts w:ascii="Times New Roman" w:hAnsi="Times New Roman" w:cs="Times New Roman"/>
                <w:szCs w:val="24"/>
              </w:rPr>
              <w:t>2.7</w:t>
            </w:r>
          </w:p>
        </w:tc>
        <w:tc>
          <w:tcPr>
            <w:tcW w:w="3511" w:type="dxa"/>
          </w:tcPr>
          <w:p w:rsidR="00590237" w:rsidRPr="009941D9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941D9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актуализированных версий законов о бюджете (с внесенными изменениями в полном объеме, включая текстовую часть и все приложения к закону)</w:t>
            </w:r>
          </w:p>
        </w:tc>
        <w:tc>
          <w:tcPr>
            <w:tcW w:w="1170" w:type="dxa"/>
          </w:tcPr>
          <w:p w:rsidR="00590237" w:rsidRPr="009941D9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941D9">
              <w:rPr>
                <w:rFonts w:ascii="Times New Roman" w:hAnsi="Times New Roman" w:cs="Times New Roman"/>
                <w:szCs w:val="24"/>
              </w:rPr>
              <w:t>2.6</w:t>
            </w:r>
          </w:p>
        </w:tc>
        <w:tc>
          <w:tcPr>
            <w:tcW w:w="2897" w:type="dxa"/>
          </w:tcPr>
          <w:p w:rsidR="00590237" w:rsidRPr="009941D9" w:rsidRDefault="00590237" w:rsidP="009941D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941D9">
              <w:rPr>
                <w:rFonts w:ascii="Times New Roman" w:hAnsi="Times New Roman" w:cs="Times New Roman"/>
                <w:szCs w:val="24"/>
              </w:rPr>
              <w:t xml:space="preserve">В течение 1 месяца </w:t>
            </w:r>
            <w:r w:rsidR="009941D9" w:rsidRPr="009941D9">
              <w:rPr>
                <w:rFonts w:ascii="Times New Roman" w:hAnsi="Times New Roman" w:cs="Times New Roman"/>
                <w:szCs w:val="24"/>
              </w:rPr>
              <w:t>от</w:t>
            </w:r>
            <w:r w:rsidRPr="009941D9">
              <w:rPr>
                <w:rFonts w:ascii="Times New Roman" w:hAnsi="Times New Roman" w:cs="Times New Roman"/>
                <w:szCs w:val="24"/>
              </w:rPr>
              <w:t xml:space="preserve"> даты подписания закона о внесении изменений</w:t>
            </w:r>
          </w:p>
        </w:tc>
        <w:tc>
          <w:tcPr>
            <w:tcW w:w="2064" w:type="dxa"/>
          </w:tcPr>
          <w:p w:rsidR="00590237" w:rsidRPr="009941D9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941D9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590237" w:rsidRPr="009941D9" w:rsidRDefault="00590237" w:rsidP="0059023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941D9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/>
          </w:tcPr>
          <w:p w:rsidR="00590237" w:rsidRPr="00B43F95" w:rsidRDefault="00590237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977CDD" w:rsidRPr="00B43F95" w:rsidTr="006B5905">
        <w:tc>
          <w:tcPr>
            <w:tcW w:w="814" w:type="dxa"/>
          </w:tcPr>
          <w:p w:rsidR="00977CDD" w:rsidRPr="0082588E" w:rsidRDefault="00977CDD" w:rsidP="00FA5FF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2588E">
              <w:rPr>
                <w:rFonts w:ascii="Times New Roman" w:hAnsi="Times New Roman" w:cs="Times New Roman"/>
                <w:b/>
                <w:szCs w:val="24"/>
              </w:rPr>
              <w:t>3.</w:t>
            </w:r>
          </w:p>
        </w:tc>
        <w:tc>
          <w:tcPr>
            <w:tcW w:w="13972" w:type="dxa"/>
            <w:gridSpan w:val="6"/>
          </w:tcPr>
          <w:p w:rsidR="00977CDD" w:rsidRPr="0082588E" w:rsidRDefault="00977CDD" w:rsidP="00590237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ind w:left="357"/>
              <w:jc w:val="center"/>
              <w:outlineLvl w:val="1"/>
              <w:rPr>
                <w:szCs w:val="24"/>
              </w:rPr>
            </w:pPr>
            <w:bookmarkStart w:id="3" w:name="_Toc32672476"/>
            <w:r w:rsidRPr="0082588E">
              <w:rPr>
                <w:szCs w:val="24"/>
              </w:rPr>
              <w:t>Промежуточная отчетность об исполнении бюджета</w:t>
            </w:r>
            <w:bookmarkEnd w:id="3"/>
          </w:p>
        </w:tc>
      </w:tr>
      <w:tr w:rsidR="000D3CCC" w:rsidRPr="00B43F95" w:rsidTr="006B5905">
        <w:tc>
          <w:tcPr>
            <w:tcW w:w="814" w:type="dxa"/>
            <w:vMerge w:val="restart"/>
          </w:tcPr>
          <w:p w:rsidR="000D3CCC" w:rsidRPr="0082588E" w:rsidRDefault="000D3C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588E">
              <w:rPr>
                <w:rFonts w:ascii="Times New Roman" w:hAnsi="Times New Roman" w:cs="Times New Roman"/>
                <w:szCs w:val="24"/>
              </w:rPr>
              <w:t>3.1</w:t>
            </w:r>
          </w:p>
        </w:tc>
        <w:tc>
          <w:tcPr>
            <w:tcW w:w="3511" w:type="dxa"/>
            <w:vMerge w:val="restart"/>
          </w:tcPr>
          <w:p w:rsidR="000D3CCC" w:rsidRPr="0082588E" w:rsidRDefault="000D3CCC" w:rsidP="007F69DB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2588E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отчетов об исполнении бюджета субъекта Российской Федерации за первый квартал, полугодие, девять месяцев 2023 года, утвержденные правовым актом Правительства Курской области (со всеми приложениями)</w:t>
            </w:r>
          </w:p>
        </w:tc>
        <w:tc>
          <w:tcPr>
            <w:tcW w:w="1170" w:type="dxa"/>
            <w:vMerge w:val="restart"/>
          </w:tcPr>
          <w:p w:rsidR="000D3CCC" w:rsidRPr="0082588E" w:rsidRDefault="000D3C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588E">
              <w:rPr>
                <w:rFonts w:ascii="Times New Roman" w:hAnsi="Times New Roman" w:cs="Times New Roman"/>
                <w:szCs w:val="24"/>
              </w:rPr>
              <w:t>3.1</w:t>
            </w:r>
          </w:p>
        </w:tc>
        <w:tc>
          <w:tcPr>
            <w:tcW w:w="2897" w:type="dxa"/>
            <w:vMerge w:val="restart"/>
          </w:tcPr>
          <w:p w:rsidR="000D3CCC" w:rsidRPr="0082588E" w:rsidRDefault="000D3C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588E">
              <w:rPr>
                <w:rFonts w:ascii="Times New Roman" w:hAnsi="Times New Roman" w:cs="Times New Roman"/>
                <w:szCs w:val="24"/>
              </w:rPr>
              <w:t>Не позднее 3 месяцев после завершения отчетного периода</w:t>
            </w:r>
          </w:p>
        </w:tc>
        <w:tc>
          <w:tcPr>
            <w:tcW w:w="2064" w:type="dxa"/>
          </w:tcPr>
          <w:p w:rsidR="000D3CCC" w:rsidRPr="0082588E" w:rsidRDefault="000D3CC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588E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0D3CCC" w:rsidRPr="0082588E" w:rsidRDefault="000D3CC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588E">
              <w:rPr>
                <w:rFonts w:ascii="Times New Roman" w:hAnsi="Times New Roman" w:cs="Times New Roman"/>
                <w:szCs w:val="24"/>
              </w:rPr>
              <w:t>Злобина К.А.</w:t>
            </w:r>
          </w:p>
        </w:tc>
        <w:tc>
          <w:tcPr>
            <w:tcW w:w="2105" w:type="dxa"/>
            <w:vMerge w:val="restart"/>
          </w:tcPr>
          <w:p w:rsidR="000D3CCC" w:rsidRPr="0082588E" w:rsidRDefault="000D3CCC" w:rsidP="001B42C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2588E">
              <w:rPr>
                <w:rFonts w:ascii="Times New Roman" w:hAnsi="Times New Roman" w:cs="Times New Roman"/>
                <w:szCs w:val="24"/>
              </w:rPr>
              <w:t xml:space="preserve">Своевременное размещение отчетов об исполнении областного бюджета в полном объеме на сайте в целях повышения степени открытости </w:t>
            </w:r>
            <w:r w:rsidRPr="0082588E">
              <w:rPr>
                <w:rFonts w:ascii="Times New Roman" w:hAnsi="Times New Roman" w:cs="Times New Roman"/>
                <w:szCs w:val="24"/>
              </w:rPr>
              <w:lastRenderedPageBreak/>
              <w:t>бюджетных данных</w:t>
            </w:r>
          </w:p>
        </w:tc>
      </w:tr>
      <w:tr w:rsidR="000D3CCC" w:rsidRPr="00B43F95" w:rsidTr="006B5905">
        <w:tc>
          <w:tcPr>
            <w:tcW w:w="814" w:type="dxa"/>
            <w:vMerge/>
          </w:tcPr>
          <w:p w:rsidR="000D3CCC" w:rsidRPr="00B43F95" w:rsidRDefault="000D3CCC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3511" w:type="dxa"/>
            <w:vMerge/>
          </w:tcPr>
          <w:p w:rsidR="000D3CCC" w:rsidRPr="00B43F95" w:rsidRDefault="000D3CCC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70" w:type="dxa"/>
            <w:vMerge/>
          </w:tcPr>
          <w:p w:rsidR="000D3CCC" w:rsidRPr="00B43F95" w:rsidRDefault="000D3CCC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897" w:type="dxa"/>
            <w:vMerge/>
          </w:tcPr>
          <w:p w:rsidR="000D3CCC" w:rsidRPr="00B43F95" w:rsidRDefault="000D3CCC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064" w:type="dxa"/>
          </w:tcPr>
          <w:p w:rsidR="000D3CCC" w:rsidRPr="0082588E" w:rsidRDefault="000D3CCC" w:rsidP="005902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2588E">
              <w:rPr>
                <w:rFonts w:ascii="Times New Roman" w:hAnsi="Times New Roman" w:cs="Times New Roman"/>
                <w:szCs w:val="24"/>
              </w:rPr>
              <w:t>Управление учета, отчетности и исполнения бюджета</w:t>
            </w:r>
          </w:p>
        </w:tc>
        <w:tc>
          <w:tcPr>
            <w:tcW w:w="2225" w:type="dxa"/>
          </w:tcPr>
          <w:p w:rsidR="000D3CCC" w:rsidRPr="0082588E" w:rsidRDefault="000D3CC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588E">
              <w:rPr>
                <w:rFonts w:ascii="Times New Roman" w:hAnsi="Times New Roman" w:cs="Times New Roman"/>
                <w:szCs w:val="24"/>
              </w:rPr>
              <w:t>Александрова Л.Ю.,</w:t>
            </w:r>
          </w:p>
          <w:p w:rsidR="000D3CCC" w:rsidRPr="0082588E" w:rsidRDefault="000D3CC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588E">
              <w:rPr>
                <w:rFonts w:ascii="Times New Roman" w:hAnsi="Times New Roman" w:cs="Times New Roman"/>
                <w:szCs w:val="24"/>
              </w:rPr>
              <w:t>Крюкова Н.Ю.</w:t>
            </w:r>
          </w:p>
        </w:tc>
        <w:tc>
          <w:tcPr>
            <w:tcW w:w="2105" w:type="dxa"/>
            <w:vMerge/>
          </w:tcPr>
          <w:p w:rsidR="000D3CCC" w:rsidRPr="0082588E" w:rsidRDefault="000D3CC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D3CCC" w:rsidRPr="00B43F95" w:rsidTr="0082588E">
        <w:trPr>
          <w:trHeight w:val="20"/>
        </w:trPr>
        <w:tc>
          <w:tcPr>
            <w:tcW w:w="814" w:type="dxa"/>
            <w:vMerge w:val="restart"/>
          </w:tcPr>
          <w:p w:rsidR="000D3CCC" w:rsidRPr="0082588E" w:rsidRDefault="000D3C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588E">
              <w:rPr>
                <w:rFonts w:ascii="Times New Roman" w:hAnsi="Times New Roman" w:cs="Times New Roman"/>
                <w:szCs w:val="24"/>
              </w:rPr>
              <w:lastRenderedPageBreak/>
              <w:t>3.2</w:t>
            </w:r>
          </w:p>
        </w:tc>
        <w:tc>
          <w:tcPr>
            <w:tcW w:w="3511" w:type="dxa"/>
            <w:vMerge w:val="restart"/>
          </w:tcPr>
          <w:p w:rsidR="000D3CCC" w:rsidRPr="0082588E" w:rsidRDefault="000D3CCC" w:rsidP="0082588E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2588E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сведений об исполнении бюджета субъекта Российской Федерации за первый квартал, полугодие, девять месяцев 2023 года по доходам в разрезе видов доходов в сравнении с план</w:t>
            </w:r>
            <w:r w:rsidR="0082588E" w:rsidRPr="0082588E">
              <w:rPr>
                <w:rFonts w:ascii="Times New Roman" w:hAnsi="Times New Roman" w:cs="Times New Roman"/>
                <w:szCs w:val="24"/>
                <w:lang w:eastAsia="ru-RU"/>
              </w:rPr>
              <w:t xml:space="preserve">овыми (прогнозными) значениями </w:t>
            </w:r>
            <w:r w:rsidRPr="0082588E">
              <w:rPr>
                <w:rFonts w:ascii="Times New Roman" w:hAnsi="Times New Roman" w:cs="Times New Roman"/>
                <w:szCs w:val="24"/>
                <w:lang w:eastAsia="ru-RU"/>
              </w:rPr>
              <w:t>на соответствующий период (финансовый год)</w:t>
            </w:r>
          </w:p>
        </w:tc>
        <w:tc>
          <w:tcPr>
            <w:tcW w:w="1170" w:type="dxa"/>
            <w:vMerge w:val="restart"/>
          </w:tcPr>
          <w:p w:rsidR="000D3CCC" w:rsidRPr="0082588E" w:rsidRDefault="000D3C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588E">
              <w:rPr>
                <w:rFonts w:ascii="Times New Roman" w:hAnsi="Times New Roman" w:cs="Times New Roman"/>
                <w:szCs w:val="24"/>
              </w:rPr>
              <w:t>3.2</w:t>
            </w:r>
          </w:p>
        </w:tc>
        <w:tc>
          <w:tcPr>
            <w:tcW w:w="2897" w:type="dxa"/>
            <w:vMerge w:val="restart"/>
          </w:tcPr>
          <w:p w:rsidR="000D3CCC" w:rsidRPr="0082588E" w:rsidRDefault="000D3CCC" w:rsidP="00DB652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588E">
              <w:rPr>
                <w:rFonts w:ascii="Times New Roman" w:hAnsi="Times New Roman" w:cs="Times New Roman"/>
                <w:szCs w:val="24"/>
              </w:rPr>
              <w:t>Не позднее 3 месяцев после завершения отчетного периода</w:t>
            </w:r>
          </w:p>
        </w:tc>
        <w:tc>
          <w:tcPr>
            <w:tcW w:w="2064" w:type="dxa"/>
          </w:tcPr>
          <w:p w:rsidR="000D3CCC" w:rsidRPr="0082588E" w:rsidRDefault="000D3CC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588E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0D3CCC" w:rsidRPr="0082588E" w:rsidRDefault="000D3CC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588E">
              <w:rPr>
                <w:rFonts w:ascii="Times New Roman" w:hAnsi="Times New Roman" w:cs="Times New Roman"/>
                <w:szCs w:val="24"/>
              </w:rPr>
              <w:t>Злобина К.А.</w:t>
            </w:r>
          </w:p>
        </w:tc>
        <w:tc>
          <w:tcPr>
            <w:tcW w:w="2105" w:type="dxa"/>
            <w:vMerge w:val="restart"/>
          </w:tcPr>
          <w:p w:rsidR="000D3CCC" w:rsidRPr="0082588E" w:rsidRDefault="000D3CCC" w:rsidP="000D3CC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2588E">
              <w:rPr>
                <w:rFonts w:ascii="Times New Roman" w:hAnsi="Times New Roman" w:cs="Times New Roman"/>
                <w:szCs w:val="24"/>
              </w:rPr>
              <w:t>Своевременное размещение сведений об исполнении областного бюджета в полном объеме на сайте в целях повышения степени открытости бюджетных данных</w:t>
            </w:r>
          </w:p>
        </w:tc>
      </w:tr>
      <w:tr w:rsidR="000D3CCC" w:rsidRPr="00B43F95" w:rsidTr="0082588E">
        <w:trPr>
          <w:trHeight w:val="1589"/>
        </w:trPr>
        <w:tc>
          <w:tcPr>
            <w:tcW w:w="814" w:type="dxa"/>
            <w:vMerge/>
          </w:tcPr>
          <w:p w:rsidR="000D3CCC" w:rsidRPr="00B43F95" w:rsidRDefault="000D3CCC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3511" w:type="dxa"/>
            <w:vMerge/>
          </w:tcPr>
          <w:p w:rsidR="000D3CCC" w:rsidRPr="00B43F95" w:rsidRDefault="000D3CCC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70" w:type="dxa"/>
            <w:vMerge/>
          </w:tcPr>
          <w:p w:rsidR="000D3CCC" w:rsidRPr="00B43F95" w:rsidRDefault="000D3CCC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897" w:type="dxa"/>
            <w:vMerge/>
          </w:tcPr>
          <w:p w:rsidR="000D3CCC" w:rsidRPr="00B43F95" w:rsidRDefault="000D3CCC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064" w:type="dxa"/>
          </w:tcPr>
          <w:p w:rsidR="000D3CCC" w:rsidRPr="0082588E" w:rsidRDefault="000D3CCC" w:rsidP="005902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2588E">
              <w:rPr>
                <w:rFonts w:ascii="Times New Roman" w:hAnsi="Times New Roman" w:cs="Times New Roman"/>
                <w:szCs w:val="24"/>
              </w:rPr>
              <w:t>Управление налоговой политики и прогнозирования доходов</w:t>
            </w:r>
          </w:p>
        </w:tc>
        <w:tc>
          <w:tcPr>
            <w:tcW w:w="2225" w:type="dxa"/>
          </w:tcPr>
          <w:p w:rsidR="000D3CCC" w:rsidRPr="0082588E" w:rsidRDefault="000D3CCC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2588E">
              <w:rPr>
                <w:rFonts w:ascii="Times New Roman" w:hAnsi="Times New Roman" w:cs="Times New Roman"/>
                <w:szCs w:val="24"/>
              </w:rPr>
              <w:t>Старосельцева</w:t>
            </w:r>
            <w:proofErr w:type="spellEnd"/>
            <w:r w:rsidRPr="0082588E">
              <w:rPr>
                <w:rFonts w:ascii="Times New Roman" w:hAnsi="Times New Roman" w:cs="Times New Roman"/>
                <w:szCs w:val="24"/>
              </w:rPr>
              <w:t xml:space="preserve"> Н.В.</w:t>
            </w:r>
          </w:p>
        </w:tc>
        <w:tc>
          <w:tcPr>
            <w:tcW w:w="2105" w:type="dxa"/>
            <w:vMerge/>
          </w:tcPr>
          <w:p w:rsidR="000D3CCC" w:rsidRPr="00B43F95" w:rsidRDefault="000D3CCC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590237" w:rsidRPr="00B43F95" w:rsidTr="006B5905">
        <w:tc>
          <w:tcPr>
            <w:tcW w:w="814" w:type="dxa"/>
            <w:vMerge w:val="restart"/>
          </w:tcPr>
          <w:p w:rsidR="00590237" w:rsidRPr="0082588E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588E">
              <w:rPr>
                <w:rFonts w:ascii="Times New Roman" w:hAnsi="Times New Roman" w:cs="Times New Roman"/>
                <w:szCs w:val="24"/>
              </w:rPr>
              <w:t>3.3</w:t>
            </w:r>
          </w:p>
        </w:tc>
        <w:tc>
          <w:tcPr>
            <w:tcW w:w="3511" w:type="dxa"/>
            <w:vMerge w:val="restart"/>
          </w:tcPr>
          <w:p w:rsidR="00590237" w:rsidRPr="0082588E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2588E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сведений об исполнении бюджета субъекта Российской Федерации за первый квартал, полугодие, девять месяцев 202</w:t>
            </w:r>
            <w:r w:rsidR="00BD48AC" w:rsidRPr="0082588E">
              <w:rPr>
                <w:rFonts w:ascii="Times New Roman" w:hAnsi="Times New Roman" w:cs="Times New Roman"/>
                <w:szCs w:val="24"/>
                <w:lang w:eastAsia="ru-RU"/>
              </w:rPr>
              <w:t>3</w:t>
            </w:r>
            <w:r w:rsidRPr="0082588E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года по расходам в разрезе:</w:t>
            </w:r>
          </w:p>
          <w:p w:rsidR="00590237" w:rsidRPr="0082588E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2588E">
              <w:rPr>
                <w:rFonts w:ascii="Times New Roman" w:hAnsi="Times New Roman" w:cs="Times New Roman"/>
                <w:szCs w:val="24"/>
                <w:lang w:eastAsia="ru-RU"/>
              </w:rPr>
              <w:t>- разделов и подразделов класси</w:t>
            </w:r>
            <w:r w:rsidR="00DE1281" w:rsidRPr="0082588E">
              <w:rPr>
                <w:rFonts w:ascii="Times New Roman" w:hAnsi="Times New Roman" w:cs="Times New Roman"/>
                <w:szCs w:val="24"/>
                <w:lang w:eastAsia="ru-RU"/>
              </w:rPr>
              <w:t xml:space="preserve">фикации расходов в сравнении с </w:t>
            </w:r>
            <w:r w:rsidRPr="0082588E">
              <w:rPr>
                <w:rFonts w:ascii="Times New Roman" w:hAnsi="Times New Roman" w:cs="Times New Roman"/>
                <w:szCs w:val="24"/>
                <w:lang w:eastAsia="ru-RU"/>
              </w:rPr>
              <w:t>план</w:t>
            </w:r>
            <w:r w:rsidR="00DE1281" w:rsidRPr="0082588E">
              <w:rPr>
                <w:rFonts w:ascii="Times New Roman" w:hAnsi="Times New Roman" w:cs="Times New Roman"/>
                <w:szCs w:val="24"/>
                <w:lang w:eastAsia="ru-RU"/>
              </w:rPr>
              <w:t>ов</w:t>
            </w:r>
            <w:r w:rsidRPr="0082588E">
              <w:rPr>
                <w:rFonts w:ascii="Times New Roman" w:hAnsi="Times New Roman" w:cs="Times New Roman"/>
                <w:szCs w:val="24"/>
                <w:lang w:eastAsia="ru-RU"/>
              </w:rPr>
              <w:t>ыми значениями</w:t>
            </w:r>
            <w:r w:rsidR="00DE1281" w:rsidRPr="0082588E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82588E">
              <w:rPr>
                <w:rFonts w:ascii="Times New Roman" w:hAnsi="Times New Roman" w:cs="Times New Roman"/>
                <w:szCs w:val="24"/>
                <w:lang w:eastAsia="ru-RU"/>
              </w:rPr>
              <w:t>на соответствующий период;</w:t>
            </w:r>
          </w:p>
          <w:p w:rsidR="00590237" w:rsidRPr="0082588E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2588E">
              <w:rPr>
                <w:rFonts w:ascii="Times New Roman" w:hAnsi="Times New Roman" w:cs="Times New Roman"/>
                <w:szCs w:val="24"/>
                <w:lang w:eastAsia="ru-RU"/>
              </w:rPr>
              <w:t xml:space="preserve">- государственных программ и </w:t>
            </w:r>
            <w:proofErr w:type="spellStart"/>
            <w:r w:rsidRPr="0082588E">
              <w:rPr>
                <w:rFonts w:ascii="Times New Roman" w:hAnsi="Times New Roman" w:cs="Times New Roman"/>
                <w:szCs w:val="24"/>
                <w:lang w:eastAsia="ru-RU"/>
              </w:rPr>
              <w:t>непрограммных</w:t>
            </w:r>
            <w:proofErr w:type="spellEnd"/>
            <w:r w:rsidRPr="0082588E">
              <w:rPr>
                <w:rFonts w:ascii="Times New Roman" w:hAnsi="Times New Roman" w:cs="Times New Roman"/>
                <w:szCs w:val="24"/>
                <w:lang w:eastAsia="ru-RU"/>
              </w:rPr>
              <w:t xml:space="preserve"> направлений деятельности в сравнении </w:t>
            </w:r>
            <w:r w:rsidR="00172E3F" w:rsidRPr="0082588E">
              <w:rPr>
                <w:rFonts w:ascii="Times New Roman" w:hAnsi="Times New Roman" w:cs="Times New Roman"/>
                <w:szCs w:val="24"/>
                <w:lang w:eastAsia="ru-RU"/>
              </w:rPr>
              <w:t xml:space="preserve">с плановыми значениями </w:t>
            </w:r>
            <w:r w:rsidRPr="0082588E">
              <w:rPr>
                <w:rFonts w:ascii="Times New Roman" w:hAnsi="Times New Roman" w:cs="Times New Roman"/>
                <w:szCs w:val="24"/>
                <w:lang w:eastAsia="ru-RU"/>
              </w:rPr>
              <w:t>на соответствующий период;</w:t>
            </w:r>
          </w:p>
          <w:p w:rsidR="00590237" w:rsidRPr="0082588E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2588E">
              <w:rPr>
                <w:rFonts w:ascii="Times New Roman" w:hAnsi="Times New Roman" w:cs="Times New Roman"/>
                <w:szCs w:val="24"/>
                <w:lang w:eastAsia="ru-RU"/>
              </w:rPr>
              <w:t>- разделов и подразделов классификации расходов бюджетов за первый квартал, полугодие, девять месяцев 202</w:t>
            </w:r>
            <w:r w:rsidR="00DE1281" w:rsidRPr="0082588E">
              <w:rPr>
                <w:rFonts w:ascii="Times New Roman" w:hAnsi="Times New Roman" w:cs="Times New Roman"/>
                <w:szCs w:val="24"/>
                <w:lang w:eastAsia="ru-RU"/>
              </w:rPr>
              <w:t>3</w:t>
            </w:r>
            <w:r w:rsidRPr="0082588E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года в сравнении с соответствующим периодом прошлого года;</w:t>
            </w:r>
          </w:p>
          <w:p w:rsidR="00590237" w:rsidRPr="0082588E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2588E">
              <w:rPr>
                <w:rFonts w:ascii="Times New Roman" w:hAnsi="Times New Roman" w:cs="Times New Roman"/>
                <w:szCs w:val="24"/>
                <w:lang w:eastAsia="ru-RU"/>
              </w:rPr>
              <w:t xml:space="preserve">- государственных программ и </w:t>
            </w:r>
            <w:proofErr w:type="spellStart"/>
            <w:r w:rsidRPr="0082588E">
              <w:rPr>
                <w:rFonts w:ascii="Times New Roman" w:hAnsi="Times New Roman" w:cs="Times New Roman"/>
                <w:szCs w:val="24"/>
                <w:lang w:eastAsia="ru-RU"/>
              </w:rPr>
              <w:t>непрограммных</w:t>
            </w:r>
            <w:proofErr w:type="spellEnd"/>
            <w:r w:rsidRPr="0082588E">
              <w:rPr>
                <w:rFonts w:ascii="Times New Roman" w:hAnsi="Times New Roman" w:cs="Times New Roman"/>
                <w:szCs w:val="24"/>
                <w:lang w:eastAsia="ru-RU"/>
              </w:rPr>
              <w:t xml:space="preserve"> направлений деятельности за первый квартал</w:t>
            </w:r>
            <w:r w:rsidR="00DE1281" w:rsidRPr="0082588E">
              <w:rPr>
                <w:rFonts w:ascii="Times New Roman" w:hAnsi="Times New Roman" w:cs="Times New Roman"/>
                <w:szCs w:val="24"/>
                <w:lang w:eastAsia="ru-RU"/>
              </w:rPr>
              <w:t>, полугодие, девять месяцев 2023</w:t>
            </w:r>
            <w:r w:rsidRPr="0082588E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года в сравнении с соответствующим периодом прошлого года</w:t>
            </w:r>
          </w:p>
        </w:tc>
        <w:tc>
          <w:tcPr>
            <w:tcW w:w="1170" w:type="dxa"/>
            <w:vMerge w:val="restart"/>
          </w:tcPr>
          <w:p w:rsidR="00590237" w:rsidRPr="0082588E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588E">
              <w:rPr>
                <w:rFonts w:ascii="Times New Roman" w:hAnsi="Times New Roman" w:cs="Times New Roman"/>
                <w:szCs w:val="24"/>
              </w:rPr>
              <w:t>3.3, 3.4, 3.8, 3.9</w:t>
            </w:r>
          </w:p>
        </w:tc>
        <w:tc>
          <w:tcPr>
            <w:tcW w:w="2897" w:type="dxa"/>
            <w:vMerge w:val="restart"/>
          </w:tcPr>
          <w:p w:rsidR="00590237" w:rsidRPr="0082588E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588E">
              <w:rPr>
                <w:rFonts w:ascii="Times New Roman" w:hAnsi="Times New Roman" w:cs="Times New Roman"/>
                <w:szCs w:val="24"/>
              </w:rPr>
              <w:t>Не позднее 3 месяцев после завершения отчетного периода</w:t>
            </w:r>
          </w:p>
        </w:tc>
        <w:tc>
          <w:tcPr>
            <w:tcW w:w="2064" w:type="dxa"/>
          </w:tcPr>
          <w:p w:rsidR="00590237" w:rsidRPr="0082588E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588E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590237" w:rsidRPr="0082588E" w:rsidRDefault="00AF370F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588E">
              <w:rPr>
                <w:rFonts w:ascii="Times New Roman" w:hAnsi="Times New Roman" w:cs="Times New Roman"/>
                <w:szCs w:val="24"/>
              </w:rPr>
              <w:t>Злобина</w:t>
            </w:r>
            <w:r w:rsidR="00590237" w:rsidRPr="0082588E">
              <w:rPr>
                <w:rFonts w:ascii="Times New Roman" w:hAnsi="Times New Roman" w:cs="Times New Roman"/>
                <w:szCs w:val="24"/>
              </w:rPr>
              <w:t xml:space="preserve"> К.А.</w:t>
            </w:r>
          </w:p>
        </w:tc>
        <w:tc>
          <w:tcPr>
            <w:tcW w:w="2105" w:type="dxa"/>
            <w:vMerge w:val="restart"/>
          </w:tcPr>
          <w:p w:rsidR="00590237" w:rsidRPr="0082588E" w:rsidRDefault="000D3CCC" w:rsidP="000D3CC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2588E">
              <w:rPr>
                <w:rFonts w:ascii="Times New Roman" w:hAnsi="Times New Roman" w:cs="Times New Roman"/>
                <w:szCs w:val="24"/>
              </w:rPr>
              <w:t>Своевременное размещение сведений об исполнении областного бюджета в полном объеме на сайте в целях повышения степени открытости бюджетных данных</w:t>
            </w:r>
          </w:p>
        </w:tc>
      </w:tr>
      <w:tr w:rsidR="00590237" w:rsidRPr="00B43F95" w:rsidTr="006B5905">
        <w:tc>
          <w:tcPr>
            <w:tcW w:w="814" w:type="dxa"/>
            <w:vMerge/>
          </w:tcPr>
          <w:p w:rsidR="00590237" w:rsidRPr="00B43F95" w:rsidRDefault="00590237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3511" w:type="dxa"/>
            <w:vMerge/>
          </w:tcPr>
          <w:p w:rsidR="00590237" w:rsidRPr="00B43F95" w:rsidRDefault="00590237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70" w:type="dxa"/>
            <w:vMerge/>
          </w:tcPr>
          <w:p w:rsidR="00590237" w:rsidRPr="00B43F95" w:rsidRDefault="00590237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897" w:type="dxa"/>
            <w:vMerge/>
          </w:tcPr>
          <w:p w:rsidR="00590237" w:rsidRPr="00B43F95" w:rsidRDefault="00590237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064" w:type="dxa"/>
          </w:tcPr>
          <w:p w:rsidR="00590237" w:rsidRPr="0082588E" w:rsidRDefault="00C453A9" w:rsidP="005902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2588E">
              <w:rPr>
                <w:rFonts w:ascii="Times New Roman" w:hAnsi="Times New Roman" w:cs="Times New Roman"/>
                <w:szCs w:val="24"/>
              </w:rPr>
              <w:t>Управление учета, отчетности и исполнения бюджета</w:t>
            </w:r>
          </w:p>
        </w:tc>
        <w:tc>
          <w:tcPr>
            <w:tcW w:w="2225" w:type="dxa"/>
          </w:tcPr>
          <w:p w:rsidR="00FA5FF5" w:rsidRPr="0082588E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588E">
              <w:rPr>
                <w:rFonts w:ascii="Times New Roman" w:hAnsi="Times New Roman" w:cs="Times New Roman"/>
                <w:szCs w:val="24"/>
              </w:rPr>
              <w:t>Александрова Л.Ю.,</w:t>
            </w:r>
            <w:r w:rsidR="00FA5FF5" w:rsidRPr="0082588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590237" w:rsidRPr="0082588E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588E">
              <w:rPr>
                <w:rFonts w:ascii="Times New Roman" w:hAnsi="Times New Roman" w:cs="Times New Roman"/>
                <w:szCs w:val="24"/>
              </w:rPr>
              <w:t>Крюкова Н.Ю.</w:t>
            </w:r>
          </w:p>
        </w:tc>
        <w:tc>
          <w:tcPr>
            <w:tcW w:w="2105" w:type="dxa"/>
            <w:vMerge/>
          </w:tcPr>
          <w:p w:rsidR="00590237" w:rsidRPr="00B43F95" w:rsidRDefault="00590237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B75DCA" w:rsidRPr="00B43F95" w:rsidTr="006B5905">
        <w:tc>
          <w:tcPr>
            <w:tcW w:w="814" w:type="dxa"/>
            <w:vMerge w:val="restart"/>
          </w:tcPr>
          <w:p w:rsidR="00B75DCA" w:rsidRPr="00B2787F" w:rsidRDefault="00B75DCA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787F">
              <w:rPr>
                <w:rFonts w:ascii="Times New Roman" w:hAnsi="Times New Roman" w:cs="Times New Roman"/>
                <w:szCs w:val="24"/>
              </w:rPr>
              <w:lastRenderedPageBreak/>
              <w:t>3.4</w:t>
            </w:r>
          </w:p>
        </w:tc>
        <w:tc>
          <w:tcPr>
            <w:tcW w:w="3511" w:type="dxa"/>
            <w:vMerge w:val="restart"/>
          </w:tcPr>
          <w:p w:rsidR="00102BD5" w:rsidRPr="00B2787F" w:rsidRDefault="00B75DCA" w:rsidP="00B2787F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B2787F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сведений о предоставленных из бюджета Курской области межбюджетных трансфертов бюджетам муниципальных образований за первый квартал, полугодие, девять месяцев 202</w:t>
            </w:r>
            <w:r w:rsidR="00172E3F" w:rsidRPr="00B2787F">
              <w:rPr>
                <w:rFonts w:ascii="Times New Roman" w:hAnsi="Times New Roman" w:cs="Times New Roman"/>
                <w:szCs w:val="24"/>
                <w:lang w:eastAsia="ru-RU"/>
              </w:rPr>
              <w:t>3</w:t>
            </w:r>
            <w:r w:rsidRPr="00B2787F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года в сравнении с </w:t>
            </w:r>
            <w:r w:rsidR="00B2787F" w:rsidRPr="00B2787F">
              <w:rPr>
                <w:rFonts w:ascii="Times New Roman" w:hAnsi="Times New Roman" w:cs="Times New Roman"/>
                <w:szCs w:val="24"/>
                <w:lang w:eastAsia="ru-RU"/>
              </w:rPr>
              <w:t>плановыми значениями</w:t>
            </w:r>
            <w:r w:rsidR="00172E3F" w:rsidRPr="00B2787F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B2787F">
              <w:rPr>
                <w:rFonts w:ascii="Times New Roman" w:hAnsi="Times New Roman" w:cs="Times New Roman"/>
                <w:szCs w:val="24"/>
                <w:lang w:eastAsia="ru-RU"/>
              </w:rPr>
              <w:t xml:space="preserve">на соответствующий период (финансовый год) </w:t>
            </w:r>
            <w:proofErr w:type="gramEnd"/>
          </w:p>
        </w:tc>
        <w:tc>
          <w:tcPr>
            <w:tcW w:w="1170" w:type="dxa"/>
            <w:vMerge w:val="restart"/>
          </w:tcPr>
          <w:p w:rsidR="00B75DCA" w:rsidRPr="00B2787F" w:rsidRDefault="00B75DCA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787F">
              <w:rPr>
                <w:rFonts w:ascii="Times New Roman" w:hAnsi="Times New Roman" w:cs="Times New Roman"/>
                <w:szCs w:val="24"/>
              </w:rPr>
              <w:t>3.5</w:t>
            </w:r>
          </w:p>
        </w:tc>
        <w:tc>
          <w:tcPr>
            <w:tcW w:w="2897" w:type="dxa"/>
            <w:vMerge w:val="restart"/>
          </w:tcPr>
          <w:p w:rsidR="00B75DCA" w:rsidRPr="00B2787F" w:rsidRDefault="00B75DCA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787F">
              <w:rPr>
                <w:rFonts w:ascii="Times New Roman" w:hAnsi="Times New Roman" w:cs="Times New Roman"/>
                <w:szCs w:val="24"/>
              </w:rPr>
              <w:t>Не позднее 3 месяцев после завершения отчетного периода</w:t>
            </w:r>
          </w:p>
        </w:tc>
        <w:tc>
          <w:tcPr>
            <w:tcW w:w="2064" w:type="dxa"/>
          </w:tcPr>
          <w:p w:rsidR="00B75DCA" w:rsidRPr="00B2787F" w:rsidRDefault="00B75DCA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787F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B75DCA" w:rsidRPr="00B2787F" w:rsidRDefault="00AF370F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787F">
              <w:rPr>
                <w:rFonts w:ascii="Times New Roman" w:hAnsi="Times New Roman" w:cs="Times New Roman"/>
                <w:szCs w:val="24"/>
              </w:rPr>
              <w:t>Злобина</w:t>
            </w:r>
            <w:r w:rsidR="00B75DCA" w:rsidRPr="00B2787F">
              <w:rPr>
                <w:rFonts w:ascii="Times New Roman" w:hAnsi="Times New Roman" w:cs="Times New Roman"/>
                <w:szCs w:val="24"/>
              </w:rPr>
              <w:t xml:space="preserve"> К.А.</w:t>
            </w:r>
          </w:p>
        </w:tc>
        <w:tc>
          <w:tcPr>
            <w:tcW w:w="2105" w:type="dxa"/>
            <w:vMerge w:val="restart"/>
          </w:tcPr>
          <w:p w:rsidR="00B75DCA" w:rsidRPr="00B2787F" w:rsidRDefault="000D3CCC" w:rsidP="001B42C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787F">
              <w:rPr>
                <w:rFonts w:ascii="Times New Roman" w:hAnsi="Times New Roman" w:cs="Times New Roman"/>
                <w:szCs w:val="24"/>
              </w:rPr>
              <w:t>Своевременное размещение сведений об исполнении областного бюджета в полном объеме на сайте в целях повышения степени открытости бюджетных данных</w:t>
            </w:r>
          </w:p>
        </w:tc>
      </w:tr>
      <w:tr w:rsidR="00B75DCA" w:rsidRPr="00B43F95" w:rsidTr="006B5905">
        <w:tc>
          <w:tcPr>
            <w:tcW w:w="814" w:type="dxa"/>
            <w:vMerge/>
          </w:tcPr>
          <w:p w:rsidR="00B75DCA" w:rsidRPr="00B43F95" w:rsidRDefault="00B75DCA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3511" w:type="dxa"/>
            <w:vMerge/>
          </w:tcPr>
          <w:p w:rsidR="00B75DCA" w:rsidRPr="00B43F95" w:rsidRDefault="00B75DCA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70" w:type="dxa"/>
            <w:vMerge/>
          </w:tcPr>
          <w:p w:rsidR="00B75DCA" w:rsidRPr="00B43F95" w:rsidRDefault="00B75DCA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897" w:type="dxa"/>
            <w:vMerge/>
          </w:tcPr>
          <w:p w:rsidR="00B75DCA" w:rsidRPr="00B43F95" w:rsidRDefault="00B75DCA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064" w:type="dxa"/>
          </w:tcPr>
          <w:p w:rsidR="00B75DCA" w:rsidRPr="00B2787F" w:rsidRDefault="00B75DCA" w:rsidP="00590237">
            <w:pPr>
              <w:spacing w:before="240"/>
              <w:jc w:val="center"/>
              <w:rPr>
                <w:rFonts w:ascii="Times New Roman" w:hAnsi="Times New Roman" w:cs="Times New Roman"/>
                <w:sz w:val="20"/>
              </w:rPr>
            </w:pPr>
            <w:r w:rsidRPr="00B2787F">
              <w:rPr>
                <w:rFonts w:ascii="Times New Roman" w:hAnsi="Times New Roman" w:cs="Times New Roman"/>
                <w:szCs w:val="24"/>
              </w:rPr>
              <w:t>Управление межбюджетных отношений</w:t>
            </w:r>
          </w:p>
        </w:tc>
        <w:tc>
          <w:tcPr>
            <w:tcW w:w="2225" w:type="dxa"/>
          </w:tcPr>
          <w:p w:rsidR="00B75DCA" w:rsidRPr="00B2787F" w:rsidRDefault="00B75DCA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2787F">
              <w:rPr>
                <w:rFonts w:ascii="Times New Roman" w:hAnsi="Times New Roman" w:cs="Times New Roman"/>
                <w:szCs w:val="24"/>
              </w:rPr>
              <w:t>Буровникова</w:t>
            </w:r>
            <w:proofErr w:type="spellEnd"/>
            <w:r w:rsidRPr="00B2787F">
              <w:rPr>
                <w:rFonts w:ascii="Times New Roman" w:hAnsi="Times New Roman" w:cs="Times New Roman"/>
                <w:szCs w:val="24"/>
              </w:rPr>
              <w:t xml:space="preserve"> А.С.</w:t>
            </w:r>
          </w:p>
        </w:tc>
        <w:tc>
          <w:tcPr>
            <w:tcW w:w="2105" w:type="dxa"/>
            <w:vMerge/>
          </w:tcPr>
          <w:p w:rsidR="00B75DCA" w:rsidRPr="00B43F95" w:rsidRDefault="00B75DCA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B75DCA" w:rsidRPr="00B43F95" w:rsidTr="006B5905">
        <w:trPr>
          <w:trHeight w:val="780"/>
        </w:trPr>
        <w:tc>
          <w:tcPr>
            <w:tcW w:w="814" w:type="dxa"/>
            <w:vMerge w:val="restart"/>
          </w:tcPr>
          <w:p w:rsidR="00B75DCA" w:rsidRPr="00B2787F" w:rsidRDefault="00B75DCA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787F">
              <w:rPr>
                <w:rFonts w:ascii="Times New Roman" w:hAnsi="Times New Roman" w:cs="Times New Roman"/>
                <w:szCs w:val="24"/>
              </w:rPr>
              <w:t>3.5</w:t>
            </w:r>
          </w:p>
        </w:tc>
        <w:tc>
          <w:tcPr>
            <w:tcW w:w="3511" w:type="dxa"/>
            <w:vMerge w:val="restart"/>
          </w:tcPr>
          <w:p w:rsidR="00451A43" w:rsidRPr="00B2787F" w:rsidRDefault="00B75DCA" w:rsidP="00B2787F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B2787F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сведений об объеме государственного долга субъекта Российской Федерации</w:t>
            </w:r>
            <w:r w:rsidR="00B2787F" w:rsidRPr="00B2787F">
              <w:rPr>
                <w:rFonts w:ascii="Times New Roman" w:hAnsi="Times New Roman" w:cs="Times New Roman"/>
                <w:szCs w:val="24"/>
                <w:lang w:eastAsia="ru-RU"/>
              </w:rPr>
              <w:t xml:space="preserve"> с детализацией по видам долговых обязательств </w:t>
            </w:r>
            <w:r w:rsidRPr="00B2787F">
              <w:rPr>
                <w:rFonts w:ascii="Times New Roman" w:hAnsi="Times New Roman" w:cs="Times New Roman"/>
                <w:szCs w:val="24"/>
                <w:lang w:eastAsia="ru-RU"/>
              </w:rPr>
              <w:t xml:space="preserve">по состоянию на 1 января, </w:t>
            </w:r>
            <w:r w:rsidR="0043347F" w:rsidRPr="00B2787F">
              <w:rPr>
                <w:rFonts w:ascii="Times New Roman" w:hAnsi="Times New Roman" w:cs="Times New Roman"/>
                <w:szCs w:val="24"/>
                <w:lang w:eastAsia="ru-RU"/>
              </w:rPr>
              <w:t>1 апреля, 1 июля и 1 октября 20</w:t>
            </w:r>
            <w:r w:rsidRPr="00B2787F">
              <w:rPr>
                <w:rFonts w:ascii="Times New Roman" w:hAnsi="Times New Roman" w:cs="Times New Roman"/>
                <w:szCs w:val="24"/>
                <w:lang w:eastAsia="ru-RU"/>
              </w:rPr>
              <w:t>2</w:t>
            </w:r>
            <w:r w:rsidR="0043347F" w:rsidRPr="00B2787F">
              <w:rPr>
                <w:rFonts w:ascii="Times New Roman" w:hAnsi="Times New Roman" w:cs="Times New Roman"/>
                <w:szCs w:val="24"/>
                <w:lang w:eastAsia="ru-RU"/>
              </w:rPr>
              <w:t>3</w:t>
            </w:r>
            <w:r w:rsidRPr="00B2787F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года</w:t>
            </w:r>
          </w:p>
        </w:tc>
        <w:tc>
          <w:tcPr>
            <w:tcW w:w="1170" w:type="dxa"/>
            <w:vMerge w:val="restart"/>
          </w:tcPr>
          <w:p w:rsidR="00B75DCA" w:rsidRPr="00B2787F" w:rsidRDefault="00B75DCA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787F">
              <w:rPr>
                <w:rFonts w:ascii="Times New Roman" w:hAnsi="Times New Roman" w:cs="Times New Roman"/>
                <w:szCs w:val="24"/>
              </w:rPr>
              <w:t>3.6</w:t>
            </w:r>
          </w:p>
        </w:tc>
        <w:tc>
          <w:tcPr>
            <w:tcW w:w="2897" w:type="dxa"/>
            <w:vMerge w:val="restart"/>
          </w:tcPr>
          <w:p w:rsidR="00B75DCA" w:rsidRPr="00B2787F" w:rsidRDefault="00B75DCA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787F">
              <w:rPr>
                <w:rFonts w:ascii="Times New Roman" w:hAnsi="Times New Roman" w:cs="Times New Roman"/>
                <w:szCs w:val="24"/>
              </w:rPr>
              <w:t>Не позднее 3 месяцев после завершения отчетного периода</w:t>
            </w:r>
          </w:p>
        </w:tc>
        <w:tc>
          <w:tcPr>
            <w:tcW w:w="2064" w:type="dxa"/>
          </w:tcPr>
          <w:p w:rsidR="00B75DCA" w:rsidRPr="00B2787F" w:rsidRDefault="00B75DCA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787F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B75DCA" w:rsidRPr="00B2787F" w:rsidRDefault="00AF370F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787F">
              <w:rPr>
                <w:rFonts w:ascii="Times New Roman" w:hAnsi="Times New Roman" w:cs="Times New Roman"/>
                <w:szCs w:val="24"/>
              </w:rPr>
              <w:t>Злобина</w:t>
            </w:r>
            <w:r w:rsidR="00B75DCA" w:rsidRPr="00B2787F">
              <w:rPr>
                <w:rFonts w:ascii="Times New Roman" w:hAnsi="Times New Roman" w:cs="Times New Roman"/>
                <w:szCs w:val="24"/>
              </w:rPr>
              <w:t xml:space="preserve"> К.А.</w:t>
            </w:r>
          </w:p>
        </w:tc>
        <w:tc>
          <w:tcPr>
            <w:tcW w:w="2105" w:type="dxa"/>
            <w:vMerge/>
          </w:tcPr>
          <w:p w:rsidR="00B75DCA" w:rsidRPr="00B43F95" w:rsidRDefault="00B75DCA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B75DCA" w:rsidRPr="00B43F95" w:rsidTr="006B5905">
        <w:trPr>
          <w:trHeight w:val="735"/>
        </w:trPr>
        <w:tc>
          <w:tcPr>
            <w:tcW w:w="814" w:type="dxa"/>
            <w:vMerge/>
          </w:tcPr>
          <w:p w:rsidR="00B75DCA" w:rsidRPr="00B2787F" w:rsidRDefault="00B75DCA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11" w:type="dxa"/>
            <w:vMerge/>
          </w:tcPr>
          <w:p w:rsidR="00B75DCA" w:rsidRPr="00B2787F" w:rsidRDefault="00B75DCA" w:rsidP="009557F9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170" w:type="dxa"/>
            <w:vMerge/>
          </w:tcPr>
          <w:p w:rsidR="00B75DCA" w:rsidRPr="00B2787F" w:rsidRDefault="00B75DCA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97" w:type="dxa"/>
            <w:vMerge/>
          </w:tcPr>
          <w:p w:rsidR="00B75DCA" w:rsidRPr="00B2787F" w:rsidRDefault="00B75DCA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64" w:type="dxa"/>
          </w:tcPr>
          <w:p w:rsidR="00B75DCA" w:rsidRPr="00B2787F" w:rsidRDefault="00B75DCA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787F">
              <w:rPr>
                <w:rFonts w:ascii="Times New Roman" w:hAnsi="Times New Roman" w:cs="Times New Roman"/>
                <w:szCs w:val="24"/>
              </w:rPr>
              <w:t>Отдел государственного долга</w:t>
            </w:r>
          </w:p>
        </w:tc>
        <w:tc>
          <w:tcPr>
            <w:tcW w:w="2225" w:type="dxa"/>
          </w:tcPr>
          <w:p w:rsidR="00B75DCA" w:rsidRPr="00B2787F" w:rsidRDefault="00B75DCA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2787F">
              <w:rPr>
                <w:rFonts w:ascii="Times New Roman" w:hAnsi="Times New Roman" w:cs="Times New Roman"/>
                <w:szCs w:val="24"/>
              </w:rPr>
              <w:t>Ухарова</w:t>
            </w:r>
            <w:proofErr w:type="spellEnd"/>
            <w:r w:rsidRPr="00B2787F">
              <w:rPr>
                <w:rFonts w:ascii="Times New Roman" w:hAnsi="Times New Roman" w:cs="Times New Roman"/>
                <w:szCs w:val="24"/>
              </w:rPr>
              <w:t xml:space="preserve"> М.В.</w:t>
            </w:r>
          </w:p>
        </w:tc>
        <w:tc>
          <w:tcPr>
            <w:tcW w:w="2105" w:type="dxa"/>
            <w:vMerge/>
          </w:tcPr>
          <w:p w:rsidR="00B75DCA" w:rsidRPr="00B43F95" w:rsidRDefault="00B75DCA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590237" w:rsidRPr="00B43F95" w:rsidTr="006B5905">
        <w:tc>
          <w:tcPr>
            <w:tcW w:w="814" w:type="dxa"/>
            <w:vMerge w:val="restart"/>
          </w:tcPr>
          <w:p w:rsidR="00590237" w:rsidRPr="00B2787F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787F">
              <w:rPr>
                <w:rFonts w:ascii="Times New Roman" w:hAnsi="Times New Roman" w:cs="Times New Roman"/>
                <w:szCs w:val="24"/>
              </w:rPr>
              <w:t>3.6</w:t>
            </w:r>
          </w:p>
        </w:tc>
        <w:tc>
          <w:tcPr>
            <w:tcW w:w="3511" w:type="dxa"/>
            <w:vMerge w:val="restart"/>
          </w:tcPr>
          <w:p w:rsidR="00590237" w:rsidRPr="00B2787F" w:rsidRDefault="00590237" w:rsidP="0043347F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B2787F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сведений о поступлении доходов в бюджет Курской области по видам доходов за первый квартал, полугодие, девять месяцев 202</w:t>
            </w:r>
            <w:r w:rsidR="0043347F" w:rsidRPr="00B2787F">
              <w:rPr>
                <w:rFonts w:ascii="Times New Roman" w:hAnsi="Times New Roman" w:cs="Times New Roman"/>
                <w:szCs w:val="24"/>
                <w:lang w:eastAsia="ru-RU"/>
              </w:rPr>
              <w:t>3</w:t>
            </w:r>
            <w:r w:rsidRPr="00B2787F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года в сравнении с соответствующим периодом прошлого года</w:t>
            </w:r>
          </w:p>
        </w:tc>
        <w:tc>
          <w:tcPr>
            <w:tcW w:w="1170" w:type="dxa"/>
            <w:vMerge w:val="restart"/>
          </w:tcPr>
          <w:p w:rsidR="00590237" w:rsidRPr="00B2787F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787F">
              <w:rPr>
                <w:rFonts w:ascii="Times New Roman" w:hAnsi="Times New Roman" w:cs="Times New Roman"/>
                <w:szCs w:val="24"/>
              </w:rPr>
              <w:t>3.7</w:t>
            </w:r>
          </w:p>
        </w:tc>
        <w:tc>
          <w:tcPr>
            <w:tcW w:w="2897" w:type="dxa"/>
            <w:vMerge w:val="restart"/>
          </w:tcPr>
          <w:p w:rsidR="00590237" w:rsidRPr="00B2787F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787F">
              <w:rPr>
                <w:rFonts w:ascii="Times New Roman" w:hAnsi="Times New Roman" w:cs="Times New Roman"/>
                <w:szCs w:val="24"/>
              </w:rPr>
              <w:t>Не позднее 3 месяцев после завершения отчетного периода</w:t>
            </w:r>
          </w:p>
        </w:tc>
        <w:tc>
          <w:tcPr>
            <w:tcW w:w="2064" w:type="dxa"/>
          </w:tcPr>
          <w:p w:rsidR="00590237" w:rsidRPr="00B2787F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787F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9557F9" w:rsidRPr="00B2787F" w:rsidRDefault="00AF370F" w:rsidP="00B75DC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787F">
              <w:rPr>
                <w:rFonts w:ascii="Times New Roman" w:hAnsi="Times New Roman" w:cs="Times New Roman"/>
                <w:szCs w:val="24"/>
              </w:rPr>
              <w:t>Злобина</w:t>
            </w:r>
            <w:r w:rsidR="00590237" w:rsidRPr="00B2787F">
              <w:rPr>
                <w:rFonts w:ascii="Times New Roman" w:hAnsi="Times New Roman" w:cs="Times New Roman"/>
                <w:szCs w:val="24"/>
              </w:rPr>
              <w:t xml:space="preserve"> К.А.</w:t>
            </w:r>
          </w:p>
        </w:tc>
        <w:tc>
          <w:tcPr>
            <w:tcW w:w="2105" w:type="dxa"/>
            <w:vMerge w:val="restart"/>
          </w:tcPr>
          <w:p w:rsidR="00590237" w:rsidRPr="00B2787F" w:rsidRDefault="000D3CCC" w:rsidP="000D3CC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787F">
              <w:rPr>
                <w:rFonts w:ascii="Times New Roman" w:hAnsi="Times New Roman" w:cs="Times New Roman"/>
                <w:szCs w:val="24"/>
              </w:rPr>
              <w:t>Своевременное размещение сведений об исполнении областного бюджета в полном объеме на сайте в целях повышения степени открытости бюджетных данных</w:t>
            </w:r>
          </w:p>
        </w:tc>
      </w:tr>
      <w:tr w:rsidR="00590237" w:rsidRPr="00B43F95" w:rsidTr="006B5905">
        <w:tc>
          <w:tcPr>
            <w:tcW w:w="814" w:type="dxa"/>
            <w:vMerge/>
          </w:tcPr>
          <w:p w:rsidR="00590237" w:rsidRPr="00B2787F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</w:tcPr>
          <w:p w:rsidR="00590237" w:rsidRPr="00B2787F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vMerge/>
          </w:tcPr>
          <w:p w:rsidR="00590237" w:rsidRPr="00B2787F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vMerge/>
          </w:tcPr>
          <w:p w:rsidR="00590237" w:rsidRPr="00B2787F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</w:tcPr>
          <w:p w:rsidR="00590237" w:rsidRPr="00B2787F" w:rsidRDefault="00590237" w:rsidP="00B75DC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787F">
              <w:rPr>
                <w:rFonts w:ascii="Times New Roman" w:hAnsi="Times New Roman" w:cs="Times New Roman"/>
                <w:szCs w:val="24"/>
              </w:rPr>
              <w:t>Управление налоговой политики</w:t>
            </w:r>
            <w:r w:rsidR="00B75DCA" w:rsidRPr="00B2787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2787F">
              <w:rPr>
                <w:rFonts w:ascii="Times New Roman" w:hAnsi="Times New Roman" w:cs="Times New Roman"/>
                <w:szCs w:val="24"/>
              </w:rPr>
              <w:t>и прогнозирования доходов</w:t>
            </w:r>
          </w:p>
        </w:tc>
        <w:tc>
          <w:tcPr>
            <w:tcW w:w="2225" w:type="dxa"/>
          </w:tcPr>
          <w:p w:rsidR="00590237" w:rsidRPr="00B2787F" w:rsidRDefault="00590237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2787F">
              <w:rPr>
                <w:rFonts w:ascii="Times New Roman" w:hAnsi="Times New Roman" w:cs="Times New Roman"/>
                <w:szCs w:val="24"/>
              </w:rPr>
              <w:t>Старосельцева</w:t>
            </w:r>
            <w:proofErr w:type="spellEnd"/>
            <w:r w:rsidRPr="00B2787F">
              <w:rPr>
                <w:rFonts w:ascii="Times New Roman" w:hAnsi="Times New Roman" w:cs="Times New Roman"/>
                <w:szCs w:val="24"/>
              </w:rPr>
              <w:t xml:space="preserve"> Н.В.</w:t>
            </w:r>
          </w:p>
        </w:tc>
        <w:tc>
          <w:tcPr>
            <w:tcW w:w="2105" w:type="dxa"/>
            <w:vMerge/>
          </w:tcPr>
          <w:p w:rsidR="00590237" w:rsidRPr="00B43F95" w:rsidRDefault="00590237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590237" w:rsidRPr="00B43F95" w:rsidTr="006B5905">
        <w:tc>
          <w:tcPr>
            <w:tcW w:w="814" w:type="dxa"/>
            <w:vMerge w:val="restart"/>
          </w:tcPr>
          <w:p w:rsidR="00590237" w:rsidRPr="00B2787F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787F">
              <w:rPr>
                <w:rFonts w:ascii="Times New Roman" w:hAnsi="Times New Roman" w:cs="Times New Roman"/>
                <w:szCs w:val="24"/>
              </w:rPr>
              <w:t>3.7</w:t>
            </w:r>
          </w:p>
        </w:tc>
        <w:tc>
          <w:tcPr>
            <w:tcW w:w="3511" w:type="dxa"/>
            <w:vMerge w:val="restart"/>
          </w:tcPr>
          <w:p w:rsidR="00590237" w:rsidRPr="00B2787F" w:rsidRDefault="00590237" w:rsidP="00467D5C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B2787F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сведений об исполнении консолидированного бюджета Курской области по доходам в разрезе видов доходов за первый квартал, полугодие, девять месяцев 202</w:t>
            </w:r>
            <w:r w:rsidR="00467D5C" w:rsidRPr="00B2787F">
              <w:rPr>
                <w:rFonts w:ascii="Times New Roman" w:hAnsi="Times New Roman" w:cs="Times New Roman"/>
                <w:szCs w:val="24"/>
                <w:lang w:eastAsia="ru-RU"/>
              </w:rPr>
              <w:t>3</w:t>
            </w:r>
            <w:r w:rsidRPr="00B2787F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года в сравнении с соответствующим периодом прошлого года</w:t>
            </w:r>
          </w:p>
        </w:tc>
        <w:tc>
          <w:tcPr>
            <w:tcW w:w="1170" w:type="dxa"/>
            <w:vMerge w:val="restart"/>
          </w:tcPr>
          <w:p w:rsidR="00590237" w:rsidRPr="00B2787F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787F">
              <w:rPr>
                <w:rFonts w:ascii="Times New Roman" w:hAnsi="Times New Roman" w:cs="Times New Roman"/>
                <w:szCs w:val="24"/>
              </w:rPr>
              <w:t>3.10</w:t>
            </w:r>
          </w:p>
        </w:tc>
        <w:tc>
          <w:tcPr>
            <w:tcW w:w="2897" w:type="dxa"/>
            <w:vMerge w:val="restart"/>
          </w:tcPr>
          <w:p w:rsidR="00590237" w:rsidRPr="00B2787F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787F">
              <w:rPr>
                <w:rFonts w:ascii="Times New Roman" w:hAnsi="Times New Roman" w:cs="Times New Roman"/>
                <w:szCs w:val="24"/>
              </w:rPr>
              <w:t>Не позднее 3 месяцев после завершения отчетного периода</w:t>
            </w:r>
          </w:p>
        </w:tc>
        <w:tc>
          <w:tcPr>
            <w:tcW w:w="2064" w:type="dxa"/>
          </w:tcPr>
          <w:p w:rsidR="00590237" w:rsidRPr="00B2787F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787F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590237" w:rsidRPr="00B2787F" w:rsidRDefault="00AF370F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787F">
              <w:rPr>
                <w:rFonts w:ascii="Times New Roman" w:hAnsi="Times New Roman" w:cs="Times New Roman"/>
                <w:szCs w:val="24"/>
              </w:rPr>
              <w:t>Злобина</w:t>
            </w:r>
            <w:r w:rsidR="00590237" w:rsidRPr="00B2787F">
              <w:rPr>
                <w:rFonts w:ascii="Times New Roman" w:hAnsi="Times New Roman" w:cs="Times New Roman"/>
                <w:szCs w:val="24"/>
              </w:rPr>
              <w:t xml:space="preserve"> К.А.</w:t>
            </w:r>
          </w:p>
        </w:tc>
        <w:tc>
          <w:tcPr>
            <w:tcW w:w="2105" w:type="dxa"/>
            <w:vMerge/>
          </w:tcPr>
          <w:p w:rsidR="00590237" w:rsidRPr="00B2787F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237" w:rsidRPr="00B43F95" w:rsidTr="006B5905">
        <w:tc>
          <w:tcPr>
            <w:tcW w:w="814" w:type="dxa"/>
            <w:vMerge/>
          </w:tcPr>
          <w:p w:rsidR="00590237" w:rsidRPr="00B2787F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</w:tcPr>
          <w:p w:rsidR="00590237" w:rsidRPr="00B2787F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vMerge/>
          </w:tcPr>
          <w:p w:rsidR="00590237" w:rsidRPr="00B2787F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vMerge/>
          </w:tcPr>
          <w:p w:rsidR="00590237" w:rsidRPr="00B2787F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</w:tcPr>
          <w:p w:rsidR="00590237" w:rsidRPr="00B2787F" w:rsidRDefault="00C453A9" w:rsidP="005902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787F">
              <w:rPr>
                <w:rFonts w:ascii="Times New Roman" w:hAnsi="Times New Roman" w:cs="Times New Roman"/>
                <w:szCs w:val="24"/>
              </w:rPr>
              <w:t>Управление учета, отчетности и исполнения бюджета</w:t>
            </w:r>
          </w:p>
        </w:tc>
        <w:tc>
          <w:tcPr>
            <w:tcW w:w="2225" w:type="dxa"/>
          </w:tcPr>
          <w:p w:rsidR="00590237" w:rsidRPr="00B2787F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787F">
              <w:rPr>
                <w:rFonts w:ascii="Times New Roman" w:hAnsi="Times New Roman" w:cs="Times New Roman"/>
                <w:szCs w:val="24"/>
              </w:rPr>
              <w:t>Александрова Л.Ю.,</w:t>
            </w:r>
          </w:p>
          <w:p w:rsidR="00590237" w:rsidRPr="00B2787F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787F">
              <w:rPr>
                <w:rFonts w:ascii="Times New Roman" w:hAnsi="Times New Roman" w:cs="Times New Roman"/>
                <w:szCs w:val="24"/>
              </w:rPr>
              <w:t>Крюкова Н.Ю.</w:t>
            </w:r>
          </w:p>
        </w:tc>
        <w:tc>
          <w:tcPr>
            <w:tcW w:w="2105" w:type="dxa"/>
            <w:vMerge/>
          </w:tcPr>
          <w:p w:rsidR="00590237" w:rsidRPr="00B2787F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237" w:rsidRPr="00B43F95" w:rsidTr="006B5905">
        <w:tc>
          <w:tcPr>
            <w:tcW w:w="814" w:type="dxa"/>
            <w:vMerge/>
          </w:tcPr>
          <w:p w:rsidR="00590237" w:rsidRPr="00B2787F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</w:tcPr>
          <w:p w:rsidR="00590237" w:rsidRPr="00B2787F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vMerge/>
          </w:tcPr>
          <w:p w:rsidR="00590237" w:rsidRPr="00B2787F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vMerge/>
          </w:tcPr>
          <w:p w:rsidR="00590237" w:rsidRPr="00B2787F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</w:tcPr>
          <w:p w:rsidR="00102BD5" w:rsidRPr="00B2787F" w:rsidRDefault="00590237" w:rsidP="0006221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787F">
              <w:rPr>
                <w:rFonts w:ascii="Times New Roman" w:hAnsi="Times New Roman" w:cs="Times New Roman"/>
                <w:szCs w:val="24"/>
              </w:rPr>
              <w:t>Управление налоговой политики и прогнозирования доходов</w:t>
            </w:r>
          </w:p>
        </w:tc>
        <w:tc>
          <w:tcPr>
            <w:tcW w:w="2225" w:type="dxa"/>
          </w:tcPr>
          <w:p w:rsidR="00590237" w:rsidRPr="00B2787F" w:rsidRDefault="00590237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2787F">
              <w:rPr>
                <w:rFonts w:ascii="Times New Roman" w:hAnsi="Times New Roman" w:cs="Times New Roman"/>
                <w:szCs w:val="24"/>
              </w:rPr>
              <w:t>Старосельцева</w:t>
            </w:r>
            <w:proofErr w:type="spellEnd"/>
            <w:r w:rsidRPr="00B2787F">
              <w:rPr>
                <w:rFonts w:ascii="Times New Roman" w:hAnsi="Times New Roman" w:cs="Times New Roman"/>
                <w:szCs w:val="24"/>
              </w:rPr>
              <w:t xml:space="preserve"> Н.В.</w:t>
            </w:r>
          </w:p>
        </w:tc>
        <w:tc>
          <w:tcPr>
            <w:tcW w:w="2105" w:type="dxa"/>
            <w:vMerge/>
          </w:tcPr>
          <w:p w:rsidR="00590237" w:rsidRPr="00B2787F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237" w:rsidRPr="00B43F95" w:rsidTr="006B5905">
        <w:tc>
          <w:tcPr>
            <w:tcW w:w="814" w:type="dxa"/>
            <w:vMerge w:val="restart"/>
          </w:tcPr>
          <w:p w:rsidR="00590237" w:rsidRPr="00B2787F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787F">
              <w:rPr>
                <w:rFonts w:ascii="Times New Roman" w:hAnsi="Times New Roman" w:cs="Times New Roman"/>
                <w:szCs w:val="24"/>
              </w:rPr>
              <w:t>3.8</w:t>
            </w:r>
          </w:p>
          <w:p w:rsidR="00590237" w:rsidRPr="00B2787F" w:rsidRDefault="00590237" w:rsidP="00FA5FF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11" w:type="dxa"/>
            <w:vMerge w:val="restart"/>
          </w:tcPr>
          <w:p w:rsidR="00102BD5" w:rsidRPr="00B2787F" w:rsidRDefault="00590237" w:rsidP="00062211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B2787F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сведений об исполнении консолидированного бюджета Курской области по </w:t>
            </w:r>
            <w:r w:rsidRPr="00B2787F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расходам в разрезе разделов и подразделов классификации расходов бюджетов за первый квартал, полугодие, девять месяцев 202</w:t>
            </w:r>
            <w:r w:rsidR="00467D5C" w:rsidRPr="00B2787F">
              <w:rPr>
                <w:rFonts w:ascii="Times New Roman" w:hAnsi="Times New Roman" w:cs="Times New Roman"/>
                <w:szCs w:val="24"/>
                <w:lang w:eastAsia="ru-RU"/>
              </w:rPr>
              <w:t>3</w:t>
            </w:r>
            <w:r w:rsidRPr="00B2787F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года в сравнении с соответствующим периодом прошлого года</w:t>
            </w:r>
          </w:p>
        </w:tc>
        <w:tc>
          <w:tcPr>
            <w:tcW w:w="1170" w:type="dxa"/>
            <w:vMerge w:val="restart"/>
          </w:tcPr>
          <w:p w:rsidR="00590237" w:rsidRPr="00B2787F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787F">
              <w:rPr>
                <w:rFonts w:ascii="Times New Roman" w:hAnsi="Times New Roman" w:cs="Times New Roman"/>
                <w:szCs w:val="24"/>
              </w:rPr>
              <w:lastRenderedPageBreak/>
              <w:t>3.11</w:t>
            </w:r>
          </w:p>
        </w:tc>
        <w:tc>
          <w:tcPr>
            <w:tcW w:w="2897" w:type="dxa"/>
            <w:vMerge w:val="restart"/>
          </w:tcPr>
          <w:p w:rsidR="00590237" w:rsidRPr="00B2787F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787F">
              <w:rPr>
                <w:rFonts w:ascii="Times New Roman" w:hAnsi="Times New Roman" w:cs="Times New Roman"/>
                <w:szCs w:val="24"/>
              </w:rPr>
              <w:t>Не позднее 3 месяцев после завершения отчетного периода</w:t>
            </w:r>
          </w:p>
        </w:tc>
        <w:tc>
          <w:tcPr>
            <w:tcW w:w="2064" w:type="dxa"/>
          </w:tcPr>
          <w:p w:rsidR="00590237" w:rsidRPr="00B2787F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787F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590237" w:rsidRPr="00B2787F" w:rsidRDefault="00AF370F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787F">
              <w:rPr>
                <w:rFonts w:ascii="Times New Roman" w:hAnsi="Times New Roman" w:cs="Times New Roman"/>
                <w:szCs w:val="24"/>
              </w:rPr>
              <w:t>Злобина</w:t>
            </w:r>
            <w:r w:rsidR="00590237" w:rsidRPr="00B2787F">
              <w:rPr>
                <w:rFonts w:ascii="Times New Roman" w:hAnsi="Times New Roman" w:cs="Times New Roman"/>
                <w:szCs w:val="24"/>
              </w:rPr>
              <w:t xml:space="preserve"> К.А.</w:t>
            </w:r>
          </w:p>
        </w:tc>
        <w:tc>
          <w:tcPr>
            <w:tcW w:w="2105" w:type="dxa"/>
            <w:vMerge w:val="restart"/>
          </w:tcPr>
          <w:p w:rsidR="00795884" w:rsidRPr="00B2787F" w:rsidRDefault="000D3CCC" w:rsidP="001B42C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787F">
              <w:rPr>
                <w:rFonts w:ascii="Times New Roman" w:hAnsi="Times New Roman" w:cs="Times New Roman"/>
                <w:szCs w:val="24"/>
              </w:rPr>
              <w:t xml:space="preserve">Своевременное размещение сведений об исполнении </w:t>
            </w:r>
            <w:r w:rsidRPr="00B2787F">
              <w:rPr>
                <w:rFonts w:ascii="Times New Roman" w:hAnsi="Times New Roman" w:cs="Times New Roman"/>
                <w:szCs w:val="24"/>
              </w:rPr>
              <w:lastRenderedPageBreak/>
              <w:t>областного бюджета в полном объеме на сайте в целях повышения степени открытости бюджетных данных</w:t>
            </w:r>
          </w:p>
        </w:tc>
      </w:tr>
      <w:tr w:rsidR="00590237" w:rsidRPr="00B43F95" w:rsidTr="00513FA9">
        <w:tc>
          <w:tcPr>
            <w:tcW w:w="814" w:type="dxa"/>
            <w:vMerge/>
          </w:tcPr>
          <w:p w:rsidR="00590237" w:rsidRPr="00B43F95" w:rsidRDefault="00590237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3511" w:type="dxa"/>
            <w:vMerge/>
          </w:tcPr>
          <w:p w:rsidR="00590237" w:rsidRPr="00B43F95" w:rsidRDefault="00590237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70" w:type="dxa"/>
            <w:vMerge/>
          </w:tcPr>
          <w:p w:rsidR="00590237" w:rsidRPr="00B43F95" w:rsidRDefault="00590237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897" w:type="dxa"/>
            <w:vMerge/>
          </w:tcPr>
          <w:p w:rsidR="00590237" w:rsidRPr="00B43F95" w:rsidRDefault="00590237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064" w:type="dxa"/>
          </w:tcPr>
          <w:p w:rsidR="00590237" w:rsidRPr="00B2787F" w:rsidRDefault="00C453A9" w:rsidP="00513F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787F">
              <w:rPr>
                <w:rFonts w:ascii="Times New Roman" w:hAnsi="Times New Roman" w:cs="Times New Roman"/>
                <w:szCs w:val="24"/>
              </w:rPr>
              <w:t>Управление учета, отчетности и исполнения бюджета</w:t>
            </w:r>
          </w:p>
        </w:tc>
        <w:tc>
          <w:tcPr>
            <w:tcW w:w="2225" w:type="dxa"/>
          </w:tcPr>
          <w:p w:rsidR="00590237" w:rsidRPr="00B2787F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787F">
              <w:rPr>
                <w:rFonts w:ascii="Times New Roman" w:hAnsi="Times New Roman" w:cs="Times New Roman"/>
                <w:szCs w:val="24"/>
              </w:rPr>
              <w:t>Александрова Л.Ю.,</w:t>
            </w:r>
          </w:p>
          <w:p w:rsidR="00590237" w:rsidRPr="00B2787F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787F">
              <w:rPr>
                <w:rFonts w:ascii="Times New Roman" w:hAnsi="Times New Roman" w:cs="Times New Roman"/>
                <w:szCs w:val="24"/>
              </w:rPr>
              <w:t>Крюкова Н.Ю.</w:t>
            </w:r>
          </w:p>
        </w:tc>
        <w:tc>
          <w:tcPr>
            <w:tcW w:w="2105" w:type="dxa"/>
            <w:vMerge/>
          </w:tcPr>
          <w:p w:rsidR="00590237" w:rsidRPr="00B43F95" w:rsidRDefault="00590237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843184" w:rsidRPr="00B43F95" w:rsidTr="006B5905">
        <w:tc>
          <w:tcPr>
            <w:tcW w:w="814" w:type="dxa"/>
          </w:tcPr>
          <w:p w:rsidR="00843184" w:rsidRPr="006C5FF3" w:rsidRDefault="00843184" w:rsidP="00FA5FF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C5FF3">
              <w:rPr>
                <w:rFonts w:ascii="Times New Roman" w:hAnsi="Times New Roman" w:cs="Times New Roman"/>
                <w:b/>
                <w:szCs w:val="24"/>
              </w:rPr>
              <w:lastRenderedPageBreak/>
              <w:t>4.</w:t>
            </w:r>
          </w:p>
        </w:tc>
        <w:tc>
          <w:tcPr>
            <w:tcW w:w="13972" w:type="dxa"/>
            <w:gridSpan w:val="6"/>
          </w:tcPr>
          <w:p w:rsidR="00843184" w:rsidRPr="006C5FF3" w:rsidRDefault="00843184" w:rsidP="00590237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szCs w:val="24"/>
              </w:rPr>
            </w:pPr>
            <w:bookmarkStart w:id="4" w:name="_Toc32672477"/>
            <w:r w:rsidRPr="006C5FF3">
              <w:rPr>
                <w:szCs w:val="24"/>
              </w:rPr>
              <w:t>Годовой отчет об исполнении бюджета</w:t>
            </w:r>
            <w:bookmarkEnd w:id="4"/>
          </w:p>
        </w:tc>
      </w:tr>
      <w:tr w:rsidR="006D1FBD" w:rsidRPr="00B43F95" w:rsidTr="006B5905">
        <w:tc>
          <w:tcPr>
            <w:tcW w:w="814" w:type="dxa"/>
          </w:tcPr>
          <w:p w:rsidR="006D1FBD" w:rsidRPr="006C5FF3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5FF3">
              <w:rPr>
                <w:rFonts w:ascii="Times New Roman" w:hAnsi="Times New Roman" w:cs="Times New Roman"/>
                <w:szCs w:val="24"/>
              </w:rPr>
              <w:t>4.1</w:t>
            </w:r>
          </w:p>
        </w:tc>
        <w:tc>
          <w:tcPr>
            <w:tcW w:w="3511" w:type="dxa"/>
          </w:tcPr>
          <w:p w:rsidR="006D1FBD" w:rsidRPr="006C5FF3" w:rsidRDefault="006D1FBD" w:rsidP="00467D5C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6C5FF3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на сайте (и (или) на сайте </w:t>
            </w:r>
            <w:r w:rsidR="000C3A37" w:rsidRPr="006C5FF3">
              <w:rPr>
                <w:rFonts w:ascii="Times New Roman" w:hAnsi="Times New Roman" w:cs="Times New Roman"/>
                <w:szCs w:val="24"/>
                <w:lang w:eastAsia="ru-RU"/>
              </w:rPr>
              <w:t>Курской областной Думы</w:t>
            </w:r>
            <w:r w:rsidRPr="006C5FF3">
              <w:rPr>
                <w:rFonts w:ascii="Times New Roman" w:hAnsi="Times New Roman" w:cs="Times New Roman"/>
                <w:szCs w:val="24"/>
                <w:lang w:eastAsia="ru-RU"/>
              </w:rPr>
              <w:t>) проекта закона об исполнении бюджета за 202</w:t>
            </w:r>
            <w:r w:rsidR="00467D5C" w:rsidRPr="006C5FF3">
              <w:rPr>
                <w:rFonts w:ascii="Times New Roman" w:hAnsi="Times New Roman" w:cs="Times New Roman"/>
                <w:szCs w:val="24"/>
                <w:lang w:eastAsia="ru-RU"/>
              </w:rPr>
              <w:t>2</w:t>
            </w:r>
            <w:r w:rsidRPr="006C5FF3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(в полном объеме, включая текстовую часть закона и все приложения к нему, и в структурированном виде)</w:t>
            </w:r>
          </w:p>
        </w:tc>
        <w:tc>
          <w:tcPr>
            <w:tcW w:w="1170" w:type="dxa"/>
          </w:tcPr>
          <w:p w:rsidR="006D1FBD" w:rsidRPr="006C5FF3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5FF3">
              <w:rPr>
                <w:rFonts w:ascii="Times New Roman" w:hAnsi="Times New Roman" w:cs="Times New Roman"/>
                <w:szCs w:val="24"/>
              </w:rPr>
              <w:t>4.1</w:t>
            </w:r>
          </w:p>
        </w:tc>
        <w:tc>
          <w:tcPr>
            <w:tcW w:w="2897" w:type="dxa"/>
          </w:tcPr>
          <w:p w:rsidR="00102BD5" w:rsidRPr="006C5FF3" w:rsidRDefault="006D1FBD" w:rsidP="0006221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5FF3">
              <w:rPr>
                <w:rFonts w:ascii="Times New Roman" w:hAnsi="Times New Roman" w:cs="Times New Roman"/>
                <w:szCs w:val="24"/>
              </w:rPr>
              <w:t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 (но не позднее 1 июня 202</w:t>
            </w:r>
            <w:r w:rsidR="00652D1A" w:rsidRPr="006C5FF3">
              <w:rPr>
                <w:rFonts w:ascii="Times New Roman" w:hAnsi="Times New Roman" w:cs="Times New Roman"/>
                <w:szCs w:val="24"/>
              </w:rPr>
              <w:t>3</w:t>
            </w:r>
            <w:r w:rsidRPr="006C5FF3">
              <w:rPr>
                <w:rFonts w:ascii="Times New Roman" w:hAnsi="Times New Roman" w:cs="Times New Roman"/>
                <w:szCs w:val="24"/>
              </w:rPr>
              <w:t xml:space="preserve"> года)</w:t>
            </w:r>
            <w:r w:rsidR="00FD5B00" w:rsidRPr="006C5FF3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064" w:type="dxa"/>
          </w:tcPr>
          <w:p w:rsidR="006D1FBD" w:rsidRPr="006C5FF3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5FF3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6D1FBD" w:rsidRPr="006C5FF3" w:rsidRDefault="00AF370F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5FF3">
              <w:rPr>
                <w:rFonts w:ascii="Times New Roman" w:hAnsi="Times New Roman" w:cs="Times New Roman"/>
                <w:szCs w:val="24"/>
              </w:rPr>
              <w:t>Злобина</w:t>
            </w:r>
            <w:r w:rsidR="006D1FBD" w:rsidRPr="006C5FF3">
              <w:rPr>
                <w:rFonts w:ascii="Times New Roman" w:hAnsi="Times New Roman" w:cs="Times New Roman"/>
                <w:szCs w:val="24"/>
              </w:rPr>
              <w:t xml:space="preserve"> К.А.</w:t>
            </w:r>
          </w:p>
        </w:tc>
        <w:tc>
          <w:tcPr>
            <w:tcW w:w="2105" w:type="dxa"/>
            <w:vMerge w:val="restart"/>
          </w:tcPr>
          <w:p w:rsidR="006D1FBD" w:rsidRPr="006C5FF3" w:rsidRDefault="00406B35" w:rsidP="001B42C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FF3">
              <w:rPr>
                <w:rFonts w:ascii="Times New Roman" w:hAnsi="Times New Roman" w:cs="Times New Roman"/>
                <w:szCs w:val="24"/>
              </w:rPr>
              <w:t>Своевременное размещение Зако</w:t>
            </w:r>
            <w:r w:rsidR="00225C78" w:rsidRPr="006C5FF3">
              <w:rPr>
                <w:rFonts w:ascii="Times New Roman" w:hAnsi="Times New Roman" w:cs="Times New Roman"/>
                <w:szCs w:val="24"/>
              </w:rPr>
              <w:t>на об исполнении бюджета за 2022</w:t>
            </w:r>
            <w:r w:rsidRPr="006C5FF3">
              <w:rPr>
                <w:rFonts w:ascii="Times New Roman" w:hAnsi="Times New Roman" w:cs="Times New Roman"/>
                <w:szCs w:val="24"/>
              </w:rPr>
              <w:t xml:space="preserve"> год в полном объеме со всеми приложениями и материалами на сайте в целях повышения степени открытости бюджетных данных</w:t>
            </w:r>
          </w:p>
        </w:tc>
      </w:tr>
      <w:tr w:rsidR="006D1FBD" w:rsidRPr="00B43F95" w:rsidTr="006B5905">
        <w:tc>
          <w:tcPr>
            <w:tcW w:w="814" w:type="dxa"/>
          </w:tcPr>
          <w:p w:rsidR="006D1FBD" w:rsidRPr="006C5FF3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5FF3">
              <w:rPr>
                <w:rFonts w:ascii="Times New Roman" w:hAnsi="Times New Roman" w:cs="Times New Roman"/>
                <w:szCs w:val="24"/>
              </w:rPr>
              <w:t>4.2</w:t>
            </w:r>
          </w:p>
        </w:tc>
        <w:tc>
          <w:tcPr>
            <w:tcW w:w="3511" w:type="dxa"/>
          </w:tcPr>
          <w:p w:rsidR="006D1FBD" w:rsidRPr="006C5FF3" w:rsidRDefault="006D1FBD" w:rsidP="000C3A37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6C5FF3">
              <w:rPr>
                <w:rFonts w:ascii="Times New Roman" w:hAnsi="Times New Roman" w:cs="Times New Roman"/>
                <w:szCs w:val="24"/>
                <w:lang w:eastAsia="ru-RU"/>
              </w:rPr>
              <w:t>Контроль за</w:t>
            </w:r>
            <w:proofErr w:type="gramEnd"/>
            <w:r w:rsidRPr="006C5FF3">
              <w:rPr>
                <w:rFonts w:ascii="Times New Roman" w:hAnsi="Times New Roman" w:cs="Times New Roman"/>
                <w:szCs w:val="24"/>
                <w:lang w:eastAsia="ru-RU"/>
              </w:rPr>
              <w:t xml:space="preserve"> размещением сведений о хронологии рассмотрения и утверждения проекта закона</w:t>
            </w:r>
            <w:r w:rsidR="000D3CCC" w:rsidRPr="006C5FF3">
              <w:rPr>
                <w:rFonts w:ascii="Times New Roman" w:hAnsi="Times New Roman" w:cs="Times New Roman"/>
                <w:szCs w:val="24"/>
                <w:lang w:eastAsia="ru-RU"/>
              </w:rPr>
              <w:t xml:space="preserve"> об исполнении областного бюджета за 2022 год</w:t>
            </w:r>
            <w:r w:rsidRPr="006C5FF3">
              <w:rPr>
                <w:rFonts w:ascii="Times New Roman" w:hAnsi="Times New Roman" w:cs="Times New Roman"/>
                <w:szCs w:val="24"/>
                <w:lang w:eastAsia="ru-RU"/>
              </w:rPr>
              <w:t xml:space="preserve"> на сайте </w:t>
            </w:r>
            <w:r w:rsidR="000C3A37" w:rsidRPr="006C5FF3">
              <w:rPr>
                <w:rFonts w:ascii="Times New Roman" w:hAnsi="Times New Roman" w:cs="Times New Roman"/>
                <w:szCs w:val="24"/>
                <w:lang w:eastAsia="ru-RU"/>
              </w:rPr>
              <w:t>Курской областной Думы</w:t>
            </w:r>
          </w:p>
        </w:tc>
        <w:tc>
          <w:tcPr>
            <w:tcW w:w="1170" w:type="dxa"/>
          </w:tcPr>
          <w:p w:rsidR="006D1FBD" w:rsidRPr="006C5FF3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5FF3">
              <w:rPr>
                <w:rFonts w:ascii="Times New Roman" w:hAnsi="Times New Roman" w:cs="Times New Roman"/>
                <w:szCs w:val="24"/>
              </w:rPr>
              <w:t>4.2</w:t>
            </w:r>
          </w:p>
        </w:tc>
        <w:tc>
          <w:tcPr>
            <w:tcW w:w="2897" w:type="dxa"/>
          </w:tcPr>
          <w:p w:rsidR="006D1FBD" w:rsidRPr="006C5FF3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5FF3">
              <w:rPr>
                <w:rFonts w:ascii="Times New Roman" w:hAnsi="Times New Roman" w:cs="Times New Roman"/>
                <w:szCs w:val="24"/>
              </w:rPr>
              <w:t>Не позднее 2 рабочих дней после вне</w:t>
            </w:r>
            <w:r w:rsidR="00714A04" w:rsidRPr="006C5FF3">
              <w:rPr>
                <w:rFonts w:ascii="Times New Roman" w:hAnsi="Times New Roman" w:cs="Times New Roman"/>
                <w:szCs w:val="24"/>
              </w:rPr>
              <w:t>сения и принятия проекта закона.</w:t>
            </w:r>
          </w:p>
          <w:p w:rsidR="00102BD5" w:rsidRPr="006C5FF3" w:rsidRDefault="006D1FBD" w:rsidP="0006221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5FF3">
              <w:rPr>
                <w:rFonts w:ascii="Times New Roman" w:hAnsi="Times New Roman" w:cs="Times New Roman"/>
                <w:szCs w:val="24"/>
              </w:rPr>
              <w:t>Не позднее, чем за 1 рабочий день до момента публичных слушаний и рассмотрения в первом и последующих чтениях</w:t>
            </w:r>
          </w:p>
        </w:tc>
        <w:tc>
          <w:tcPr>
            <w:tcW w:w="2064" w:type="dxa"/>
          </w:tcPr>
          <w:p w:rsidR="006D1FBD" w:rsidRPr="006C5FF3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5FF3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6D1FBD" w:rsidRPr="006C5FF3" w:rsidRDefault="00AF370F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5FF3">
              <w:rPr>
                <w:rFonts w:ascii="Times New Roman" w:hAnsi="Times New Roman" w:cs="Times New Roman"/>
                <w:szCs w:val="24"/>
              </w:rPr>
              <w:t>Злобина</w:t>
            </w:r>
            <w:r w:rsidR="006D1FBD" w:rsidRPr="006C5FF3">
              <w:rPr>
                <w:rFonts w:ascii="Times New Roman" w:hAnsi="Times New Roman" w:cs="Times New Roman"/>
                <w:szCs w:val="24"/>
              </w:rPr>
              <w:t xml:space="preserve"> К.А.</w:t>
            </w:r>
          </w:p>
        </w:tc>
        <w:tc>
          <w:tcPr>
            <w:tcW w:w="2105" w:type="dxa"/>
            <w:vMerge/>
          </w:tcPr>
          <w:p w:rsidR="006D1FBD" w:rsidRPr="006C5FF3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RPr="00B43F95" w:rsidTr="006B5905">
        <w:tc>
          <w:tcPr>
            <w:tcW w:w="814" w:type="dxa"/>
            <w:vMerge w:val="restart"/>
          </w:tcPr>
          <w:p w:rsidR="006D1FBD" w:rsidRPr="006C5FF3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5FF3">
              <w:rPr>
                <w:rFonts w:ascii="Times New Roman" w:hAnsi="Times New Roman" w:cs="Times New Roman"/>
                <w:szCs w:val="24"/>
              </w:rPr>
              <w:t>4.3</w:t>
            </w:r>
          </w:p>
        </w:tc>
        <w:tc>
          <w:tcPr>
            <w:tcW w:w="3511" w:type="dxa"/>
            <w:vMerge w:val="restart"/>
          </w:tcPr>
          <w:p w:rsidR="006D1FBD" w:rsidRPr="006C5FF3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6C5FF3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на сайте отчетности об исполнении </w:t>
            </w:r>
            <w:r w:rsidR="000D3CCC" w:rsidRPr="006C5FF3">
              <w:rPr>
                <w:rFonts w:ascii="Times New Roman" w:hAnsi="Times New Roman" w:cs="Times New Roman"/>
                <w:szCs w:val="24"/>
                <w:lang w:eastAsia="ru-RU"/>
              </w:rPr>
              <w:t xml:space="preserve">областного </w:t>
            </w:r>
            <w:r w:rsidRPr="006C5FF3">
              <w:rPr>
                <w:rFonts w:ascii="Times New Roman" w:hAnsi="Times New Roman" w:cs="Times New Roman"/>
                <w:szCs w:val="24"/>
                <w:lang w:eastAsia="ru-RU"/>
              </w:rPr>
              <w:t>бюджета Курской области в составе материалов к проекту закона</w:t>
            </w:r>
          </w:p>
        </w:tc>
        <w:tc>
          <w:tcPr>
            <w:tcW w:w="1170" w:type="dxa"/>
            <w:vMerge w:val="restart"/>
          </w:tcPr>
          <w:p w:rsidR="006D1FBD" w:rsidRPr="006C5FF3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5FF3">
              <w:rPr>
                <w:rFonts w:ascii="Times New Roman" w:hAnsi="Times New Roman" w:cs="Times New Roman"/>
                <w:szCs w:val="24"/>
              </w:rPr>
              <w:t>4.3</w:t>
            </w:r>
          </w:p>
        </w:tc>
        <w:tc>
          <w:tcPr>
            <w:tcW w:w="2897" w:type="dxa"/>
            <w:vMerge w:val="restart"/>
          </w:tcPr>
          <w:p w:rsidR="00102BD5" w:rsidRPr="006C5FF3" w:rsidRDefault="006D1FBD" w:rsidP="00102BD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5FF3">
              <w:rPr>
                <w:rFonts w:ascii="Times New Roman" w:hAnsi="Times New Roman" w:cs="Times New Roman"/>
                <w:szCs w:val="24"/>
              </w:rPr>
              <w:t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 (но не позднее 1 июня 202</w:t>
            </w:r>
            <w:r w:rsidR="00652D1A" w:rsidRPr="006C5FF3">
              <w:rPr>
                <w:rFonts w:ascii="Times New Roman" w:hAnsi="Times New Roman" w:cs="Times New Roman"/>
                <w:szCs w:val="24"/>
              </w:rPr>
              <w:t>3</w:t>
            </w:r>
            <w:r w:rsidRPr="006C5FF3">
              <w:rPr>
                <w:rFonts w:ascii="Times New Roman" w:hAnsi="Times New Roman" w:cs="Times New Roman"/>
                <w:szCs w:val="24"/>
              </w:rPr>
              <w:t xml:space="preserve"> года)</w:t>
            </w:r>
            <w:r w:rsidR="00FD5B00" w:rsidRPr="006C5FF3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064" w:type="dxa"/>
          </w:tcPr>
          <w:p w:rsidR="006D1FBD" w:rsidRPr="006C5FF3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5FF3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6D1FBD" w:rsidRPr="006C5FF3" w:rsidRDefault="00AF370F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5FF3">
              <w:rPr>
                <w:rFonts w:ascii="Times New Roman" w:hAnsi="Times New Roman" w:cs="Times New Roman"/>
                <w:szCs w:val="24"/>
              </w:rPr>
              <w:t xml:space="preserve">Злобина </w:t>
            </w:r>
            <w:r w:rsidR="006D1FBD" w:rsidRPr="006C5FF3">
              <w:rPr>
                <w:rFonts w:ascii="Times New Roman" w:hAnsi="Times New Roman" w:cs="Times New Roman"/>
                <w:szCs w:val="24"/>
              </w:rPr>
              <w:t>К.А.</w:t>
            </w:r>
          </w:p>
        </w:tc>
        <w:tc>
          <w:tcPr>
            <w:tcW w:w="2105" w:type="dxa"/>
            <w:vMerge w:val="restart"/>
          </w:tcPr>
          <w:p w:rsidR="006D1FBD" w:rsidRPr="006C5FF3" w:rsidRDefault="006D1FBD" w:rsidP="001B42C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C5FF3">
              <w:rPr>
                <w:rFonts w:ascii="Times New Roman" w:hAnsi="Times New Roman" w:cs="Times New Roman"/>
                <w:szCs w:val="24"/>
              </w:rPr>
              <w:t>Своевременное размещение Закона об исполнении бюджета за 202</w:t>
            </w:r>
            <w:r w:rsidR="00225C78" w:rsidRPr="006C5FF3">
              <w:rPr>
                <w:rFonts w:ascii="Times New Roman" w:hAnsi="Times New Roman" w:cs="Times New Roman"/>
                <w:szCs w:val="24"/>
              </w:rPr>
              <w:t>2</w:t>
            </w:r>
            <w:r w:rsidRPr="006C5FF3">
              <w:rPr>
                <w:rFonts w:ascii="Times New Roman" w:hAnsi="Times New Roman" w:cs="Times New Roman"/>
                <w:szCs w:val="24"/>
              </w:rPr>
              <w:t xml:space="preserve"> год в полном объеме со всеми приложениями и материалами на сайте в целях повышения степени открытости бюджетных данных</w:t>
            </w:r>
          </w:p>
        </w:tc>
      </w:tr>
      <w:tr w:rsidR="006D1FBD" w:rsidRPr="00B43F95" w:rsidTr="006B5905">
        <w:tc>
          <w:tcPr>
            <w:tcW w:w="814" w:type="dxa"/>
            <w:vMerge/>
          </w:tcPr>
          <w:p w:rsidR="006D1FBD" w:rsidRPr="006C5FF3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</w:tcPr>
          <w:p w:rsidR="006D1FBD" w:rsidRPr="006C5FF3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vMerge/>
          </w:tcPr>
          <w:p w:rsidR="006D1FBD" w:rsidRPr="006C5FF3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vMerge/>
          </w:tcPr>
          <w:p w:rsidR="006D1FBD" w:rsidRPr="006C5FF3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</w:tcPr>
          <w:p w:rsidR="006D1FBD" w:rsidRPr="006C5FF3" w:rsidRDefault="00C453A9" w:rsidP="005902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FF3">
              <w:rPr>
                <w:rFonts w:ascii="Times New Roman" w:hAnsi="Times New Roman" w:cs="Times New Roman"/>
                <w:szCs w:val="24"/>
              </w:rPr>
              <w:t>Управление учета, отчетности и исполнения бюджета</w:t>
            </w:r>
          </w:p>
        </w:tc>
        <w:tc>
          <w:tcPr>
            <w:tcW w:w="2225" w:type="dxa"/>
          </w:tcPr>
          <w:p w:rsidR="006D1FBD" w:rsidRPr="006C5FF3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5FF3">
              <w:rPr>
                <w:rFonts w:ascii="Times New Roman" w:hAnsi="Times New Roman" w:cs="Times New Roman"/>
                <w:szCs w:val="24"/>
              </w:rPr>
              <w:t>Александрова Л.Ю.,</w:t>
            </w:r>
          </w:p>
          <w:p w:rsidR="006D1FBD" w:rsidRPr="006C5FF3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5FF3">
              <w:rPr>
                <w:rFonts w:ascii="Times New Roman" w:hAnsi="Times New Roman" w:cs="Times New Roman"/>
                <w:szCs w:val="24"/>
              </w:rPr>
              <w:t>Крюкова Н.Ю.</w:t>
            </w:r>
          </w:p>
        </w:tc>
        <w:tc>
          <w:tcPr>
            <w:tcW w:w="2105" w:type="dxa"/>
            <w:vMerge/>
          </w:tcPr>
          <w:p w:rsidR="006D1FBD" w:rsidRPr="00B43F95" w:rsidRDefault="006D1FBD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6D1FBD" w:rsidRPr="00B43F95" w:rsidTr="006B5905">
        <w:tc>
          <w:tcPr>
            <w:tcW w:w="814" w:type="dxa"/>
            <w:vMerge w:val="restart"/>
          </w:tcPr>
          <w:p w:rsidR="006D1FBD" w:rsidRPr="006C5FF3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5FF3">
              <w:rPr>
                <w:rFonts w:ascii="Times New Roman" w:hAnsi="Times New Roman" w:cs="Times New Roman"/>
                <w:szCs w:val="24"/>
              </w:rPr>
              <w:t>4.4</w:t>
            </w:r>
          </w:p>
        </w:tc>
        <w:tc>
          <w:tcPr>
            <w:tcW w:w="3511" w:type="dxa"/>
            <w:vMerge w:val="restart"/>
          </w:tcPr>
          <w:p w:rsidR="006D1FBD" w:rsidRPr="006C5FF3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6C5FF3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на сайте отчетности об исполнении консолидированного бюджета Курской области в составе материалов к проекту закона</w:t>
            </w:r>
          </w:p>
        </w:tc>
        <w:tc>
          <w:tcPr>
            <w:tcW w:w="1170" w:type="dxa"/>
            <w:vMerge w:val="restart"/>
          </w:tcPr>
          <w:p w:rsidR="006D1FBD" w:rsidRPr="006C5FF3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5FF3">
              <w:rPr>
                <w:rFonts w:ascii="Times New Roman" w:hAnsi="Times New Roman" w:cs="Times New Roman"/>
                <w:szCs w:val="24"/>
              </w:rPr>
              <w:t>4.4</w:t>
            </w:r>
          </w:p>
        </w:tc>
        <w:tc>
          <w:tcPr>
            <w:tcW w:w="2897" w:type="dxa"/>
            <w:vMerge w:val="restart"/>
          </w:tcPr>
          <w:p w:rsidR="00A632AE" w:rsidRPr="006C5FF3" w:rsidRDefault="006D1FBD" w:rsidP="00564F6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5FF3">
              <w:rPr>
                <w:rFonts w:ascii="Times New Roman" w:hAnsi="Times New Roman" w:cs="Times New Roman"/>
                <w:szCs w:val="24"/>
              </w:rPr>
              <w:t xml:space="preserve">В течение 5 рабочих дней со дня внесения проекта закона в Курскую областную Думу и не менее чем за 10 рабочих дней до рассмотрения </w:t>
            </w:r>
            <w:r w:rsidRPr="006C5FF3">
              <w:rPr>
                <w:rFonts w:ascii="Times New Roman" w:hAnsi="Times New Roman" w:cs="Times New Roman"/>
                <w:szCs w:val="24"/>
              </w:rPr>
              <w:lastRenderedPageBreak/>
              <w:t xml:space="preserve">Курской областной </w:t>
            </w:r>
            <w:r w:rsidR="00652D1A" w:rsidRPr="006C5FF3">
              <w:rPr>
                <w:rFonts w:ascii="Times New Roman" w:hAnsi="Times New Roman" w:cs="Times New Roman"/>
                <w:szCs w:val="24"/>
              </w:rPr>
              <w:t>Думой (но не позднее 1 июня 2023</w:t>
            </w:r>
            <w:r w:rsidRPr="006C5FF3">
              <w:rPr>
                <w:rFonts w:ascii="Times New Roman" w:hAnsi="Times New Roman" w:cs="Times New Roman"/>
                <w:szCs w:val="24"/>
              </w:rPr>
              <w:t xml:space="preserve"> года)</w:t>
            </w:r>
          </w:p>
        </w:tc>
        <w:tc>
          <w:tcPr>
            <w:tcW w:w="2064" w:type="dxa"/>
          </w:tcPr>
          <w:p w:rsidR="006D1FBD" w:rsidRPr="006C5FF3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5FF3">
              <w:rPr>
                <w:rFonts w:ascii="Times New Roman" w:hAnsi="Times New Roman" w:cs="Times New Roman"/>
                <w:szCs w:val="24"/>
              </w:rPr>
              <w:lastRenderedPageBreak/>
              <w:t>Управление бюджетной политики</w:t>
            </w:r>
          </w:p>
        </w:tc>
        <w:tc>
          <w:tcPr>
            <w:tcW w:w="2225" w:type="dxa"/>
          </w:tcPr>
          <w:p w:rsidR="006D1FBD" w:rsidRPr="006C5FF3" w:rsidRDefault="00AF370F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5FF3">
              <w:rPr>
                <w:rFonts w:ascii="Times New Roman" w:hAnsi="Times New Roman" w:cs="Times New Roman"/>
                <w:szCs w:val="24"/>
              </w:rPr>
              <w:t xml:space="preserve">Злобина </w:t>
            </w:r>
            <w:r w:rsidR="006D1FBD" w:rsidRPr="006C5FF3">
              <w:rPr>
                <w:rFonts w:ascii="Times New Roman" w:hAnsi="Times New Roman" w:cs="Times New Roman"/>
                <w:szCs w:val="24"/>
              </w:rPr>
              <w:t>К.А.</w:t>
            </w:r>
          </w:p>
        </w:tc>
        <w:tc>
          <w:tcPr>
            <w:tcW w:w="2105" w:type="dxa"/>
            <w:vMerge/>
          </w:tcPr>
          <w:p w:rsidR="006D1FBD" w:rsidRPr="00B43F95" w:rsidRDefault="006D1FBD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6D1FBD" w:rsidRPr="00B43F95" w:rsidTr="006B5905">
        <w:tc>
          <w:tcPr>
            <w:tcW w:w="814" w:type="dxa"/>
            <w:vMerge/>
          </w:tcPr>
          <w:p w:rsidR="006D1FBD" w:rsidRPr="006C5FF3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  <w:tcBorders>
              <w:bottom w:val="single" w:sz="4" w:space="0" w:color="auto"/>
            </w:tcBorders>
          </w:tcPr>
          <w:p w:rsidR="006D1FBD" w:rsidRPr="006C5FF3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</w:tcPr>
          <w:p w:rsidR="006D1FBD" w:rsidRPr="006C5FF3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vMerge/>
            <w:tcBorders>
              <w:bottom w:val="single" w:sz="4" w:space="0" w:color="auto"/>
            </w:tcBorders>
          </w:tcPr>
          <w:p w:rsidR="006D1FBD" w:rsidRPr="006C5FF3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  <w:tcBorders>
              <w:bottom w:val="single" w:sz="4" w:space="0" w:color="auto"/>
            </w:tcBorders>
          </w:tcPr>
          <w:p w:rsidR="006D1FBD" w:rsidRPr="006C5FF3" w:rsidRDefault="00C453A9" w:rsidP="005902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FF3">
              <w:rPr>
                <w:rFonts w:ascii="Times New Roman" w:hAnsi="Times New Roman" w:cs="Times New Roman"/>
                <w:szCs w:val="24"/>
              </w:rPr>
              <w:t xml:space="preserve">Управление учета, отчетности и </w:t>
            </w:r>
            <w:r w:rsidRPr="006C5FF3">
              <w:rPr>
                <w:rFonts w:ascii="Times New Roman" w:hAnsi="Times New Roman" w:cs="Times New Roman"/>
                <w:szCs w:val="24"/>
              </w:rPr>
              <w:lastRenderedPageBreak/>
              <w:t>исполнения бюджета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6D1FBD" w:rsidRPr="006C5FF3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5FF3">
              <w:rPr>
                <w:rFonts w:ascii="Times New Roman" w:hAnsi="Times New Roman" w:cs="Times New Roman"/>
                <w:szCs w:val="24"/>
              </w:rPr>
              <w:lastRenderedPageBreak/>
              <w:t>Александрова Л.Ю.,</w:t>
            </w:r>
          </w:p>
          <w:p w:rsidR="006D1FBD" w:rsidRPr="006C5FF3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5FF3">
              <w:rPr>
                <w:rFonts w:ascii="Times New Roman" w:hAnsi="Times New Roman" w:cs="Times New Roman"/>
                <w:szCs w:val="24"/>
              </w:rPr>
              <w:t>Крюкова Н.Ю.</w:t>
            </w:r>
          </w:p>
        </w:tc>
        <w:tc>
          <w:tcPr>
            <w:tcW w:w="2105" w:type="dxa"/>
            <w:vMerge/>
            <w:tcBorders>
              <w:bottom w:val="single" w:sz="4" w:space="0" w:color="auto"/>
            </w:tcBorders>
          </w:tcPr>
          <w:p w:rsidR="006D1FBD" w:rsidRPr="006C5FF3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RPr="00B43F95" w:rsidTr="006B5905">
        <w:tc>
          <w:tcPr>
            <w:tcW w:w="814" w:type="dxa"/>
            <w:vMerge w:val="restart"/>
            <w:tcBorders>
              <w:right w:val="single" w:sz="4" w:space="0" w:color="auto"/>
            </w:tcBorders>
          </w:tcPr>
          <w:p w:rsidR="006D1FBD" w:rsidRPr="006C5FF3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5FF3">
              <w:rPr>
                <w:rFonts w:ascii="Times New Roman" w:hAnsi="Times New Roman" w:cs="Times New Roman"/>
                <w:szCs w:val="24"/>
              </w:rPr>
              <w:lastRenderedPageBreak/>
              <w:t>4.5</w:t>
            </w:r>
          </w:p>
        </w:tc>
        <w:tc>
          <w:tcPr>
            <w:tcW w:w="3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BD" w:rsidRPr="006C5FF3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6C5FF3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на сайте сведений о фактических поступлениях доходов по видам доходов в сравнении с первоначально утвержденными (установленными) законом о бюджете значениями и с уточненными значениями с учетом внесенных изменений в составе материалов к проекту закона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BD" w:rsidRPr="006C5FF3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5FF3">
              <w:rPr>
                <w:rFonts w:ascii="Times New Roman" w:hAnsi="Times New Roman" w:cs="Times New Roman"/>
                <w:szCs w:val="24"/>
              </w:rPr>
              <w:t>4.5</w:t>
            </w:r>
          </w:p>
        </w:tc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BD" w:rsidRPr="006C5FF3" w:rsidRDefault="006D1FBD" w:rsidP="00652D1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5FF3">
              <w:rPr>
                <w:rFonts w:ascii="Times New Roman" w:hAnsi="Times New Roman" w:cs="Times New Roman"/>
                <w:szCs w:val="24"/>
              </w:rPr>
              <w:t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 (но не позднее 1 июня 202</w:t>
            </w:r>
            <w:r w:rsidR="00652D1A" w:rsidRPr="006C5FF3">
              <w:rPr>
                <w:rFonts w:ascii="Times New Roman" w:hAnsi="Times New Roman" w:cs="Times New Roman"/>
                <w:szCs w:val="24"/>
              </w:rPr>
              <w:t>3</w:t>
            </w:r>
            <w:r w:rsidRPr="006C5FF3">
              <w:rPr>
                <w:rFonts w:ascii="Times New Roman" w:hAnsi="Times New Roman" w:cs="Times New Roman"/>
                <w:szCs w:val="24"/>
              </w:rPr>
              <w:t xml:space="preserve"> года)</w:t>
            </w:r>
            <w:r w:rsidR="00FD5B00" w:rsidRPr="006C5FF3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BD" w:rsidRPr="006C5FF3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5FF3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BD" w:rsidRPr="006C5FF3" w:rsidRDefault="00AF370F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5FF3">
              <w:rPr>
                <w:rFonts w:ascii="Times New Roman" w:hAnsi="Times New Roman" w:cs="Times New Roman"/>
                <w:szCs w:val="24"/>
              </w:rPr>
              <w:t xml:space="preserve">Злобина </w:t>
            </w:r>
            <w:r w:rsidR="006D1FBD" w:rsidRPr="006C5FF3">
              <w:rPr>
                <w:rFonts w:ascii="Times New Roman" w:hAnsi="Times New Roman" w:cs="Times New Roman"/>
                <w:szCs w:val="24"/>
              </w:rPr>
              <w:t>К.А.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BD" w:rsidRPr="006C5FF3" w:rsidRDefault="006D1FBD" w:rsidP="00DB652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FF3">
              <w:rPr>
                <w:rFonts w:ascii="Times New Roman" w:hAnsi="Times New Roman" w:cs="Times New Roman"/>
                <w:szCs w:val="24"/>
              </w:rPr>
              <w:t>Своевременное размещение Закона об исполнении бюджета за 202</w:t>
            </w:r>
            <w:r w:rsidR="00225C78" w:rsidRPr="006C5FF3">
              <w:rPr>
                <w:rFonts w:ascii="Times New Roman" w:hAnsi="Times New Roman" w:cs="Times New Roman"/>
                <w:szCs w:val="24"/>
              </w:rPr>
              <w:t>2</w:t>
            </w:r>
            <w:r w:rsidRPr="006C5FF3">
              <w:rPr>
                <w:rFonts w:ascii="Times New Roman" w:hAnsi="Times New Roman" w:cs="Times New Roman"/>
                <w:szCs w:val="24"/>
              </w:rPr>
              <w:t xml:space="preserve"> год в полном объеме со всеми приложениями и материалами на сайте в целях повышения степени открытости бюджетных данных</w:t>
            </w:r>
          </w:p>
        </w:tc>
      </w:tr>
      <w:tr w:rsidR="006D1FBD" w:rsidRPr="00B43F95" w:rsidTr="006B5905">
        <w:tc>
          <w:tcPr>
            <w:tcW w:w="814" w:type="dxa"/>
            <w:vMerge/>
          </w:tcPr>
          <w:p w:rsidR="006D1FBD" w:rsidRPr="006C5FF3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  <w:tcBorders>
              <w:top w:val="single" w:sz="4" w:space="0" w:color="auto"/>
            </w:tcBorders>
          </w:tcPr>
          <w:p w:rsidR="006D1FBD" w:rsidRPr="006C5FF3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</w:tcBorders>
          </w:tcPr>
          <w:p w:rsidR="006D1FBD" w:rsidRPr="006C5FF3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vMerge/>
            <w:tcBorders>
              <w:top w:val="single" w:sz="4" w:space="0" w:color="auto"/>
            </w:tcBorders>
          </w:tcPr>
          <w:p w:rsidR="006D1FBD" w:rsidRPr="006C5FF3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  <w:tcBorders>
              <w:top w:val="single" w:sz="4" w:space="0" w:color="auto"/>
            </w:tcBorders>
          </w:tcPr>
          <w:p w:rsidR="006D1FBD" w:rsidRPr="006C5FF3" w:rsidRDefault="006D1FBD" w:rsidP="005902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FF3">
              <w:rPr>
                <w:rFonts w:ascii="Times New Roman" w:hAnsi="Times New Roman" w:cs="Times New Roman"/>
                <w:szCs w:val="24"/>
              </w:rPr>
              <w:t>Управление налоговой политики и прогнозирования доходов</w:t>
            </w:r>
          </w:p>
        </w:tc>
        <w:tc>
          <w:tcPr>
            <w:tcW w:w="2225" w:type="dxa"/>
            <w:tcBorders>
              <w:top w:val="single" w:sz="4" w:space="0" w:color="auto"/>
            </w:tcBorders>
          </w:tcPr>
          <w:p w:rsidR="006D1FBD" w:rsidRPr="006C5FF3" w:rsidRDefault="006D1FBD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C5FF3">
              <w:rPr>
                <w:rFonts w:ascii="Times New Roman" w:hAnsi="Times New Roman" w:cs="Times New Roman"/>
                <w:szCs w:val="24"/>
              </w:rPr>
              <w:t>Старосельцева</w:t>
            </w:r>
            <w:proofErr w:type="spellEnd"/>
            <w:r w:rsidRPr="006C5FF3">
              <w:rPr>
                <w:rFonts w:ascii="Times New Roman" w:hAnsi="Times New Roman" w:cs="Times New Roman"/>
                <w:szCs w:val="24"/>
              </w:rPr>
              <w:t xml:space="preserve"> Н.В.</w:t>
            </w:r>
          </w:p>
        </w:tc>
        <w:tc>
          <w:tcPr>
            <w:tcW w:w="2105" w:type="dxa"/>
            <w:vMerge/>
            <w:tcBorders>
              <w:top w:val="single" w:sz="4" w:space="0" w:color="auto"/>
            </w:tcBorders>
          </w:tcPr>
          <w:p w:rsidR="006D1FBD" w:rsidRPr="00B43F95" w:rsidRDefault="006D1FBD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6D1FBD" w:rsidRPr="00B43F95" w:rsidTr="006B5905">
        <w:tc>
          <w:tcPr>
            <w:tcW w:w="814" w:type="dxa"/>
          </w:tcPr>
          <w:p w:rsidR="006D1FBD" w:rsidRPr="009E663A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63A">
              <w:rPr>
                <w:rFonts w:ascii="Times New Roman" w:hAnsi="Times New Roman" w:cs="Times New Roman"/>
                <w:szCs w:val="24"/>
              </w:rPr>
              <w:t>4.6</w:t>
            </w:r>
          </w:p>
        </w:tc>
        <w:tc>
          <w:tcPr>
            <w:tcW w:w="3511" w:type="dxa"/>
          </w:tcPr>
          <w:p w:rsidR="006D1FBD" w:rsidRPr="009E663A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E663A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на сайте сведений о фактически произведенных расходах по разделам и подразделам классификации расходов бюджетов в сравнении с первоначально утвержденными законом о бюджете значениями и с уточненными значениями с учетом внесенных изменений в составе материалов к проекту закона</w:t>
            </w:r>
          </w:p>
        </w:tc>
        <w:tc>
          <w:tcPr>
            <w:tcW w:w="1170" w:type="dxa"/>
          </w:tcPr>
          <w:p w:rsidR="006D1FBD" w:rsidRPr="009E663A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63A">
              <w:rPr>
                <w:rFonts w:ascii="Times New Roman" w:hAnsi="Times New Roman" w:cs="Times New Roman"/>
                <w:szCs w:val="24"/>
              </w:rPr>
              <w:t>4.6</w:t>
            </w:r>
          </w:p>
        </w:tc>
        <w:tc>
          <w:tcPr>
            <w:tcW w:w="2897" w:type="dxa"/>
          </w:tcPr>
          <w:p w:rsidR="006D1FBD" w:rsidRPr="009E663A" w:rsidRDefault="006D1FBD" w:rsidP="00DB652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63A">
              <w:rPr>
                <w:rFonts w:ascii="Times New Roman" w:hAnsi="Times New Roman" w:cs="Times New Roman"/>
                <w:szCs w:val="24"/>
              </w:rPr>
              <w:t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 (но не позднее 1 июня 202</w:t>
            </w:r>
            <w:r w:rsidR="00652D1A" w:rsidRPr="009E663A">
              <w:rPr>
                <w:rFonts w:ascii="Times New Roman" w:hAnsi="Times New Roman" w:cs="Times New Roman"/>
                <w:szCs w:val="24"/>
              </w:rPr>
              <w:t>3</w:t>
            </w:r>
            <w:r w:rsidRPr="009E663A">
              <w:rPr>
                <w:rFonts w:ascii="Times New Roman" w:hAnsi="Times New Roman" w:cs="Times New Roman"/>
                <w:szCs w:val="24"/>
              </w:rPr>
              <w:t xml:space="preserve"> года)</w:t>
            </w:r>
          </w:p>
        </w:tc>
        <w:tc>
          <w:tcPr>
            <w:tcW w:w="2064" w:type="dxa"/>
          </w:tcPr>
          <w:p w:rsidR="006D1FBD" w:rsidRPr="009E663A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63A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6D1FBD" w:rsidRPr="009E663A" w:rsidRDefault="00AF370F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63A">
              <w:rPr>
                <w:rFonts w:ascii="Times New Roman" w:hAnsi="Times New Roman" w:cs="Times New Roman"/>
                <w:szCs w:val="24"/>
              </w:rPr>
              <w:t xml:space="preserve">Злобина </w:t>
            </w:r>
            <w:r w:rsidR="006D1FBD" w:rsidRPr="009E663A">
              <w:rPr>
                <w:rFonts w:ascii="Times New Roman" w:hAnsi="Times New Roman" w:cs="Times New Roman"/>
                <w:szCs w:val="24"/>
              </w:rPr>
              <w:t>К.А.</w:t>
            </w:r>
          </w:p>
        </w:tc>
        <w:tc>
          <w:tcPr>
            <w:tcW w:w="2105" w:type="dxa"/>
            <w:vMerge/>
          </w:tcPr>
          <w:p w:rsidR="006D1FBD" w:rsidRPr="00B43F95" w:rsidRDefault="006D1FBD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6D1FBD" w:rsidRPr="00B43F95" w:rsidTr="006B5905">
        <w:tc>
          <w:tcPr>
            <w:tcW w:w="814" w:type="dxa"/>
          </w:tcPr>
          <w:p w:rsidR="006D1FBD" w:rsidRPr="009E663A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63A">
              <w:rPr>
                <w:rFonts w:ascii="Times New Roman" w:hAnsi="Times New Roman" w:cs="Times New Roman"/>
                <w:szCs w:val="24"/>
              </w:rPr>
              <w:t>4.7</w:t>
            </w:r>
          </w:p>
        </w:tc>
        <w:tc>
          <w:tcPr>
            <w:tcW w:w="3511" w:type="dxa"/>
          </w:tcPr>
          <w:p w:rsidR="00F913EC" w:rsidRPr="009E663A" w:rsidRDefault="006D1FBD" w:rsidP="006B590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E663A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на сайте сведений о фактически произведенных расходах на реализацию государственных программ и </w:t>
            </w:r>
            <w:proofErr w:type="spellStart"/>
            <w:r w:rsidRPr="009E663A">
              <w:rPr>
                <w:rFonts w:ascii="Times New Roman" w:hAnsi="Times New Roman" w:cs="Times New Roman"/>
                <w:szCs w:val="24"/>
                <w:lang w:eastAsia="ru-RU"/>
              </w:rPr>
              <w:t>непрограммных</w:t>
            </w:r>
            <w:proofErr w:type="spellEnd"/>
            <w:r w:rsidRPr="009E663A">
              <w:rPr>
                <w:rFonts w:ascii="Times New Roman" w:hAnsi="Times New Roman" w:cs="Times New Roman"/>
                <w:szCs w:val="24"/>
                <w:lang w:eastAsia="ru-RU"/>
              </w:rPr>
              <w:t xml:space="preserve"> направлений деятельности в сравнении с первоначально утвержденными законом о бюджете значениями и с уточненными значениями с учетом внесенных изменений в составе материалов к проекту закона</w:t>
            </w:r>
          </w:p>
        </w:tc>
        <w:tc>
          <w:tcPr>
            <w:tcW w:w="1170" w:type="dxa"/>
          </w:tcPr>
          <w:p w:rsidR="006D1FBD" w:rsidRPr="009E663A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63A">
              <w:rPr>
                <w:rFonts w:ascii="Times New Roman" w:hAnsi="Times New Roman" w:cs="Times New Roman"/>
                <w:szCs w:val="24"/>
              </w:rPr>
              <w:t>4.7</w:t>
            </w:r>
          </w:p>
        </w:tc>
        <w:tc>
          <w:tcPr>
            <w:tcW w:w="2897" w:type="dxa"/>
          </w:tcPr>
          <w:p w:rsidR="006D1FBD" w:rsidRPr="009E663A" w:rsidRDefault="006D1FBD" w:rsidP="00DB652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63A">
              <w:rPr>
                <w:rFonts w:ascii="Times New Roman" w:hAnsi="Times New Roman" w:cs="Times New Roman"/>
                <w:szCs w:val="24"/>
              </w:rPr>
              <w:t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 (но не позднее 1 июня 202</w:t>
            </w:r>
            <w:r w:rsidR="00652D1A" w:rsidRPr="009E663A">
              <w:rPr>
                <w:rFonts w:ascii="Times New Roman" w:hAnsi="Times New Roman" w:cs="Times New Roman"/>
                <w:szCs w:val="24"/>
              </w:rPr>
              <w:t>3</w:t>
            </w:r>
            <w:r w:rsidRPr="009E663A">
              <w:rPr>
                <w:rFonts w:ascii="Times New Roman" w:hAnsi="Times New Roman" w:cs="Times New Roman"/>
                <w:szCs w:val="24"/>
              </w:rPr>
              <w:t xml:space="preserve"> года)</w:t>
            </w:r>
          </w:p>
        </w:tc>
        <w:tc>
          <w:tcPr>
            <w:tcW w:w="2064" w:type="dxa"/>
          </w:tcPr>
          <w:p w:rsidR="006D1FBD" w:rsidRPr="009E663A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63A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6D1FBD" w:rsidRPr="009E663A" w:rsidRDefault="00AF370F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63A">
              <w:rPr>
                <w:rFonts w:ascii="Times New Roman" w:hAnsi="Times New Roman" w:cs="Times New Roman"/>
                <w:szCs w:val="24"/>
              </w:rPr>
              <w:t xml:space="preserve">Злобина </w:t>
            </w:r>
            <w:r w:rsidR="006D1FBD" w:rsidRPr="009E663A">
              <w:rPr>
                <w:rFonts w:ascii="Times New Roman" w:hAnsi="Times New Roman" w:cs="Times New Roman"/>
                <w:szCs w:val="24"/>
              </w:rPr>
              <w:t>К.А.</w:t>
            </w:r>
          </w:p>
        </w:tc>
        <w:tc>
          <w:tcPr>
            <w:tcW w:w="2105" w:type="dxa"/>
          </w:tcPr>
          <w:p w:rsidR="00FD5B00" w:rsidRPr="009E663A" w:rsidRDefault="006D1FBD" w:rsidP="006B59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663A">
              <w:rPr>
                <w:rFonts w:ascii="Times New Roman" w:hAnsi="Times New Roman" w:cs="Times New Roman"/>
                <w:szCs w:val="24"/>
              </w:rPr>
              <w:t>Своевременное размещение Закона об исполнении бюджета за 202</w:t>
            </w:r>
            <w:r w:rsidR="00225C78" w:rsidRPr="009E663A">
              <w:rPr>
                <w:rFonts w:ascii="Times New Roman" w:hAnsi="Times New Roman" w:cs="Times New Roman"/>
                <w:szCs w:val="24"/>
              </w:rPr>
              <w:t>2</w:t>
            </w:r>
            <w:r w:rsidRPr="009E663A">
              <w:rPr>
                <w:rFonts w:ascii="Times New Roman" w:hAnsi="Times New Roman" w:cs="Times New Roman"/>
                <w:szCs w:val="24"/>
              </w:rPr>
              <w:t xml:space="preserve"> год в полном объеме со всеми приложениями и материалами на сайте в целях повышения степени открытости бюджетных данных</w:t>
            </w:r>
          </w:p>
        </w:tc>
      </w:tr>
      <w:tr w:rsidR="00F913EC" w:rsidRPr="00B43F95" w:rsidTr="006B5905">
        <w:tc>
          <w:tcPr>
            <w:tcW w:w="814" w:type="dxa"/>
            <w:vMerge w:val="restart"/>
          </w:tcPr>
          <w:p w:rsidR="00F913EC" w:rsidRPr="009E663A" w:rsidRDefault="00F913E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63A">
              <w:rPr>
                <w:rFonts w:ascii="Times New Roman" w:hAnsi="Times New Roman" w:cs="Times New Roman"/>
                <w:szCs w:val="24"/>
              </w:rPr>
              <w:t>4.8</w:t>
            </w:r>
          </w:p>
        </w:tc>
        <w:tc>
          <w:tcPr>
            <w:tcW w:w="3511" w:type="dxa"/>
            <w:vMerge w:val="restart"/>
          </w:tcPr>
          <w:p w:rsidR="00F913EC" w:rsidRPr="009E663A" w:rsidRDefault="00F913EC" w:rsidP="00DB652F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E663A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на сайте </w:t>
            </w:r>
            <w:r w:rsidRPr="009E663A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сведений о выполнении государственными учреждениями субъекта Российской Федерации государственных заданий на оказание государственных услуг (выполнение работ), а также об объемах финансового обеспечения выполнения государственных заданий на оказание соответствующих услуг (выполнения работ) в составе материалов к проекту закона</w:t>
            </w:r>
          </w:p>
        </w:tc>
        <w:tc>
          <w:tcPr>
            <w:tcW w:w="1170" w:type="dxa"/>
            <w:vMerge w:val="restart"/>
          </w:tcPr>
          <w:p w:rsidR="00F913EC" w:rsidRPr="009E663A" w:rsidRDefault="00F913E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63A">
              <w:rPr>
                <w:rFonts w:ascii="Times New Roman" w:hAnsi="Times New Roman" w:cs="Times New Roman"/>
                <w:szCs w:val="24"/>
              </w:rPr>
              <w:lastRenderedPageBreak/>
              <w:t>4.8</w:t>
            </w:r>
          </w:p>
        </w:tc>
        <w:tc>
          <w:tcPr>
            <w:tcW w:w="2897" w:type="dxa"/>
            <w:vMerge w:val="restart"/>
          </w:tcPr>
          <w:p w:rsidR="00F913EC" w:rsidRPr="009E663A" w:rsidRDefault="00F913EC" w:rsidP="00DB652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63A">
              <w:rPr>
                <w:rFonts w:ascii="Times New Roman" w:hAnsi="Times New Roman" w:cs="Times New Roman"/>
                <w:szCs w:val="24"/>
              </w:rPr>
              <w:t xml:space="preserve">В течение 5 рабочих дней со </w:t>
            </w:r>
            <w:r w:rsidRPr="009E663A">
              <w:rPr>
                <w:rFonts w:ascii="Times New Roman" w:hAnsi="Times New Roman" w:cs="Times New Roman"/>
                <w:szCs w:val="24"/>
              </w:rPr>
              <w:lastRenderedPageBreak/>
              <w:t>дня внесения проекта закона в Курскую областную Думу и не менее чем за 10 рабочих дней до рассмотрения Курской областной Думой (но не позднее 1 июня 202</w:t>
            </w:r>
            <w:r w:rsidR="00652D1A" w:rsidRPr="009E663A">
              <w:rPr>
                <w:rFonts w:ascii="Times New Roman" w:hAnsi="Times New Roman" w:cs="Times New Roman"/>
                <w:szCs w:val="24"/>
              </w:rPr>
              <w:t>3</w:t>
            </w:r>
            <w:r w:rsidRPr="009E663A">
              <w:rPr>
                <w:rFonts w:ascii="Times New Roman" w:hAnsi="Times New Roman" w:cs="Times New Roman"/>
                <w:szCs w:val="24"/>
              </w:rPr>
              <w:t xml:space="preserve"> года)</w:t>
            </w:r>
          </w:p>
        </w:tc>
        <w:tc>
          <w:tcPr>
            <w:tcW w:w="2064" w:type="dxa"/>
          </w:tcPr>
          <w:p w:rsidR="00F913EC" w:rsidRPr="009E663A" w:rsidRDefault="00F913EC" w:rsidP="00590237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9E663A">
              <w:rPr>
                <w:rFonts w:ascii="Times New Roman" w:hAnsi="Times New Roman" w:cs="Times New Roman"/>
                <w:szCs w:val="24"/>
              </w:rPr>
              <w:lastRenderedPageBreak/>
              <w:t xml:space="preserve">Управление </w:t>
            </w:r>
            <w:r w:rsidRPr="009E663A">
              <w:rPr>
                <w:rFonts w:ascii="Times New Roman" w:hAnsi="Times New Roman" w:cs="Times New Roman"/>
                <w:szCs w:val="24"/>
              </w:rPr>
              <w:lastRenderedPageBreak/>
              <w:t>бюджетной политики</w:t>
            </w:r>
          </w:p>
        </w:tc>
        <w:tc>
          <w:tcPr>
            <w:tcW w:w="2225" w:type="dxa"/>
          </w:tcPr>
          <w:p w:rsidR="00F913EC" w:rsidRPr="009E663A" w:rsidRDefault="00F913E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63A">
              <w:rPr>
                <w:rFonts w:ascii="Times New Roman" w:hAnsi="Times New Roman" w:cs="Times New Roman"/>
                <w:szCs w:val="24"/>
              </w:rPr>
              <w:lastRenderedPageBreak/>
              <w:t>Злобина К.А.</w:t>
            </w:r>
          </w:p>
        </w:tc>
        <w:tc>
          <w:tcPr>
            <w:tcW w:w="2105" w:type="dxa"/>
            <w:vMerge w:val="restart"/>
          </w:tcPr>
          <w:p w:rsidR="00F913EC" w:rsidRPr="009E663A" w:rsidRDefault="00F913EC" w:rsidP="006B59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663A">
              <w:rPr>
                <w:rFonts w:ascii="Times New Roman" w:hAnsi="Times New Roman" w:cs="Times New Roman"/>
                <w:szCs w:val="24"/>
              </w:rPr>
              <w:t xml:space="preserve">Своевременное </w:t>
            </w:r>
            <w:r w:rsidRPr="009E663A">
              <w:rPr>
                <w:rFonts w:ascii="Times New Roman" w:hAnsi="Times New Roman" w:cs="Times New Roman"/>
                <w:szCs w:val="24"/>
              </w:rPr>
              <w:lastRenderedPageBreak/>
              <w:t>размещение Закона об исполнении бюджета за 2022 год в полном объеме со всеми приложениями и материалами на сайте в целях повышения степени открытости бюджетных данных</w:t>
            </w:r>
          </w:p>
        </w:tc>
      </w:tr>
      <w:tr w:rsidR="00F913EC" w:rsidRPr="00B43F95" w:rsidTr="006B5905">
        <w:tc>
          <w:tcPr>
            <w:tcW w:w="814" w:type="dxa"/>
            <w:vMerge/>
          </w:tcPr>
          <w:p w:rsidR="00F913EC" w:rsidRPr="009E663A" w:rsidRDefault="00F913E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</w:tcPr>
          <w:p w:rsidR="00F913EC" w:rsidRPr="009E663A" w:rsidRDefault="00F913E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vMerge/>
          </w:tcPr>
          <w:p w:rsidR="00F913EC" w:rsidRPr="009E663A" w:rsidRDefault="00F913E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vMerge/>
          </w:tcPr>
          <w:p w:rsidR="00F913EC" w:rsidRPr="009E663A" w:rsidRDefault="00F913E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</w:tcPr>
          <w:p w:rsidR="00F913EC" w:rsidRPr="009E663A" w:rsidRDefault="00F913EC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63A">
              <w:rPr>
                <w:rFonts w:ascii="Times New Roman" w:hAnsi="Times New Roman" w:cs="Times New Roman"/>
                <w:szCs w:val="24"/>
              </w:rPr>
              <w:t>Управление финансирования сферы образования и культуры</w:t>
            </w:r>
          </w:p>
        </w:tc>
        <w:tc>
          <w:tcPr>
            <w:tcW w:w="2225" w:type="dxa"/>
          </w:tcPr>
          <w:p w:rsidR="00F913EC" w:rsidRPr="009E663A" w:rsidRDefault="00F913EC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63A">
              <w:rPr>
                <w:rFonts w:ascii="Times New Roman" w:hAnsi="Times New Roman" w:cs="Times New Roman"/>
                <w:szCs w:val="24"/>
              </w:rPr>
              <w:t>Каганович Н.М.</w:t>
            </w:r>
          </w:p>
        </w:tc>
        <w:tc>
          <w:tcPr>
            <w:tcW w:w="2105" w:type="dxa"/>
            <w:vMerge/>
          </w:tcPr>
          <w:p w:rsidR="00F913EC" w:rsidRPr="00B43F95" w:rsidRDefault="00F913EC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F913EC" w:rsidRPr="00B43F95" w:rsidTr="006B5905">
        <w:tc>
          <w:tcPr>
            <w:tcW w:w="814" w:type="dxa"/>
            <w:vMerge/>
          </w:tcPr>
          <w:p w:rsidR="00F913EC" w:rsidRPr="009E663A" w:rsidRDefault="00F913E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</w:tcPr>
          <w:p w:rsidR="00F913EC" w:rsidRPr="009E663A" w:rsidRDefault="00F913E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vMerge/>
          </w:tcPr>
          <w:p w:rsidR="00F913EC" w:rsidRPr="009E663A" w:rsidRDefault="00F913E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vMerge/>
          </w:tcPr>
          <w:p w:rsidR="00F913EC" w:rsidRPr="009E663A" w:rsidRDefault="00F913E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</w:tcPr>
          <w:p w:rsidR="00F913EC" w:rsidRPr="009E663A" w:rsidRDefault="00F913EC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63A">
              <w:rPr>
                <w:rFonts w:ascii="Times New Roman" w:hAnsi="Times New Roman" w:cs="Times New Roman"/>
                <w:szCs w:val="24"/>
              </w:rPr>
              <w:t>Управление финансирования сферы здравоохранения и социальной политики</w:t>
            </w:r>
          </w:p>
        </w:tc>
        <w:tc>
          <w:tcPr>
            <w:tcW w:w="2225" w:type="dxa"/>
          </w:tcPr>
          <w:p w:rsidR="00F913EC" w:rsidRPr="009E663A" w:rsidRDefault="00F913EC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63A">
              <w:rPr>
                <w:rFonts w:ascii="Times New Roman" w:hAnsi="Times New Roman" w:cs="Times New Roman"/>
                <w:szCs w:val="24"/>
              </w:rPr>
              <w:t>Колупаева С.М</w:t>
            </w:r>
          </w:p>
        </w:tc>
        <w:tc>
          <w:tcPr>
            <w:tcW w:w="2105" w:type="dxa"/>
            <w:vMerge/>
          </w:tcPr>
          <w:p w:rsidR="00F913EC" w:rsidRPr="00B43F95" w:rsidRDefault="00F913EC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F913EC" w:rsidRPr="00B43F95" w:rsidTr="006B5905">
        <w:tc>
          <w:tcPr>
            <w:tcW w:w="814" w:type="dxa"/>
            <w:vMerge/>
          </w:tcPr>
          <w:p w:rsidR="00F913EC" w:rsidRPr="009E663A" w:rsidRDefault="00F913E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</w:tcPr>
          <w:p w:rsidR="00F913EC" w:rsidRPr="009E663A" w:rsidRDefault="00F913E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vMerge/>
          </w:tcPr>
          <w:p w:rsidR="00F913EC" w:rsidRPr="009E663A" w:rsidRDefault="00F913E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vMerge/>
          </w:tcPr>
          <w:p w:rsidR="00F913EC" w:rsidRPr="009E663A" w:rsidRDefault="00F913E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</w:tcPr>
          <w:p w:rsidR="00F913EC" w:rsidRPr="009E663A" w:rsidRDefault="00F913E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63A">
              <w:rPr>
                <w:rFonts w:ascii="Times New Roman" w:hAnsi="Times New Roman" w:cs="Times New Roman"/>
                <w:szCs w:val="24"/>
              </w:rPr>
              <w:t>Управление финансирования отраслей экономики</w:t>
            </w:r>
          </w:p>
        </w:tc>
        <w:tc>
          <w:tcPr>
            <w:tcW w:w="2225" w:type="dxa"/>
          </w:tcPr>
          <w:p w:rsidR="00F913EC" w:rsidRPr="009E663A" w:rsidRDefault="00F913EC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63A">
              <w:rPr>
                <w:rFonts w:ascii="Times New Roman" w:hAnsi="Times New Roman" w:cs="Times New Roman"/>
                <w:szCs w:val="24"/>
              </w:rPr>
              <w:t>Ревякина М.В.</w:t>
            </w:r>
          </w:p>
        </w:tc>
        <w:tc>
          <w:tcPr>
            <w:tcW w:w="2105" w:type="dxa"/>
            <w:vMerge/>
          </w:tcPr>
          <w:p w:rsidR="00F913EC" w:rsidRPr="00B43F95" w:rsidRDefault="00F913EC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F913EC" w:rsidRPr="00B43F95" w:rsidTr="006B5905">
        <w:tc>
          <w:tcPr>
            <w:tcW w:w="814" w:type="dxa"/>
            <w:vMerge/>
          </w:tcPr>
          <w:p w:rsidR="00F913EC" w:rsidRPr="009E663A" w:rsidRDefault="00F913E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</w:tcPr>
          <w:p w:rsidR="00F913EC" w:rsidRPr="009E663A" w:rsidRDefault="00F913E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vMerge/>
          </w:tcPr>
          <w:p w:rsidR="00F913EC" w:rsidRPr="009E663A" w:rsidRDefault="00F913E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vMerge/>
          </w:tcPr>
          <w:p w:rsidR="00F913EC" w:rsidRPr="009E663A" w:rsidRDefault="00F913E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</w:tcPr>
          <w:p w:rsidR="00F913EC" w:rsidRPr="009E663A" w:rsidRDefault="00F913EC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63A">
              <w:rPr>
                <w:rFonts w:ascii="Times New Roman" w:hAnsi="Times New Roman" w:cs="Times New Roman"/>
                <w:szCs w:val="24"/>
              </w:rPr>
              <w:t>Управление финансирования непроизводственной сферы и аппарата управления</w:t>
            </w:r>
          </w:p>
        </w:tc>
        <w:tc>
          <w:tcPr>
            <w:tcW w:w="2225" w:type="dxa"/>
          </w:tcPr>
          <w:p w:rsidR="00F913EC" w:rsidRPr="009E663A" w:rsidRDefault="00F913EC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63A">
              <w:rPr>
                <w:rFonts w:ascii="Times New Roman" w:hAnsi="Times New Roman" w:cs="Times New Roman"/>
                <w:szCs w:val="24"/>
              </w:rPr>
              <w:t>Мухина И.А.</w:t>
            </w:r>
          </w:p>
        </w:tc>
        <w:tc>
          <w:tcPr>
            <w:tcW w:w="2105" w:type="dxa"/>
            <w:vMerge/>
          </w:tcPr>
          <w:p w:rsidR="00F913EC" w:rsidRPr="00B43F95" w:rsidRDefault="00F913EC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F913EC" w:rsidRPr="00B43F95" w:rsidTr="006B5905">
        <w:tc>
          <w:tcPr>
            <w:tcW w:w="814" w:type="dxa"/>
            <w:vMerge/>
          </w:tcPr>
          <w:p w:rsidR="00F913EC" w:rsidRPr="009E663A" w:rsidRDefault="00F913E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</w:tcPr>
          <w:p w:rsidR="00F913EC" w:rsidRPr="009E663A" w:rsidRDefault="00F913E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vMerge/>
          </w:tcPr>
          <w:p w:rsidR="00F913EC" w:rsidRPr="009E663A" w:rsidRDefault="00F913E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vMerge/>
          </w:tcPr>
          <w:p w:rsidR="00F913EC" w:rsidRPr="009E663A" w:rsidRDefault="00F913E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</w:tcPr>
          <w:p w:rsidR="00F913EC" w:rsidRPr="009E663A" w:rsidRDefault="00F913E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63A">
              <w:rPr>
                <w:rFonts w:ascii="Times New Roman" w:hAnsi="Times New Roman" w:cs="Times New Roman"/>
                <w:szCs w:val="24"/>
              </w:rPr>
              <w:t>Управление финансирования инвестиционных и инфраструктурных проектов</w:t>
            </w:r>
          </w:p>
        </w:tc>
        <w:tc>
          <w:tcPr>
            <w:tcW w:w="2225" w:type="dxa"/>
          </w:tcPr>
          <w:p w:rsidR="00F913EC" w:rsidRPr="009E663A" w:rsidRDefault="00F913EC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63A">
              <w:rPr>
                <w:rFonts w:ascii="Times New Roman" w:hAnsi="Times New Roman" w:cs="Times New Roman"/>
                <w:szCs w:val="24"/>
              </w:rPr>
              <w:t>Малахова М.Н.</w:t>
            </w:r>
          </w:p>
        </w:tc>
        <w:tc>
          <w:tcPr>
            <w:tcW w:w="2105" w:type="dxa"/>
            <w:vMerge/>
          </w:tcPr>
          <w:p w:rsidR="00F913EC" w:rsidRPr="00B43F95" w:rsidRDefault="00F913EC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6D1FBD" w:rsidRPr="00B43F95" w:rsidTr="006B5905">
        <w:tc>
          <w:tcPr>
            <w:tcW w:w="814" w:type="dxa"/>
            <w:vMerge w:val="restart"/>
          </w:tcPr>
          <w:p w:rsidR="006D1FBD" w:rsidRPr="009E663A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63A">
              <w:rPr>
                <w:rFonts w:ascii="Times New Roman" w:hAnsi="Times New Roman" w:cs="Times New Roman"/>
                <w:szCs w:val="24"/>
              </w:rPr>
              <w:t>4.9</w:t>
            </w:r>
          </w:p>
        </w:tc>
        <w:tc>
          <w:tcPr>
            <w:tcW w:w="3511" w:type="dxa"/>
            <w:vMerge w:val="restart"/>
          </w:tcPr>
          <w:p w:rsidR="00652D1A" w:rsidRPr="009E663A" w:rsidRDefault="006D1FBD" w:rsidP="00AF451F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9E663A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на сайте сведений о фактических расходах на предоставление межбюджетных трансфертов из бюджета субъекта Российской Федерации бюджетам муниципальных образований, в том числе с детализацией по формам и целевому назначению межбюджетных трансфертов, в сравнении с первоначально утвержденными законом о бюджете значениями и с уточненными (с </w:t>
            </w:r>
            <w:r w:rsidRPr="009E663A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учетом внесенных изменений) значениями в составе материалов к проекту закона</w:t>
            </w:r>
            <w:proofErr w:type="gramEnd"/>
          </w:p>
        </w:tc>
        <w:tc>
          <w:tcPr>
            <w:tcW w:w="1170" w:type="dxa"/>
            <w:vMerge w:val="restart"/>
          </w:tcPr>
          <w:p w:rsidR="006D1FBD" w:rsidRPr="009E663A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63A">
              <w:rPr>
                <w:rFonts w:ascii="Times New Roman" w:hAnsi="Times New Roman" w:cs="Times New Roman"/>
                <w:szCs w:val="24"/>
              </w:rPr>
              <w:lastRenderedPageBreak/>
              <w:t>4.9</w:t>
            </w:r>
          </w:p>
        </w:tc>
        <w:tc>
          <w:tcPr>
            <w:tcW w:w="2897" w:type="dxa"/>
            <w:vMerge w:val="restart"/>
          </w:tcPr>
          <w:p w:rsidR="006D1FBD" w:rsidRPr="009E663A" w:rsidRDefault="006D1FBD" w:rsidP="00652D1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63A">
              <w:rPr>
                <w:rFonts w:ascii="Times New Roman" w:hAnsi="Times New Roman" w:cs="Times New Roman"/>
                <w:szCs w:val="24"/>
              </w:rPr>
              <w:t>В течение 5 рабочих дней со дня внесения проекта закона в законодательный орган и не менее чем за 10 рабочих дней до рассмотрения Курской областной Думой (но не позднее 1 июня 202</w:t>
            </w:r>
            <w:r w:rsidR="00652D1A" w:rsidRPr="009E663A">
              <w:rPr>
                <w:rFonts w:ascii="Times New Roman" w:hAnsi="Times New Roman" w:cs="Times New Roman"/>
                <w:szCs w:val="24"/>
              </w:rPr>
              <w:t>3</w:t>
            </w:r>
            <w:r w:rsidRPr="009E663A">
              <w:rPr>
                <w:rFonts w:ascii="Times New Roman" w:hAnsi="Times New Roman" w:cs="Times New Roman"/>
                <w:szCs w:val="24"/>
              </w:rPr>
              <w:t xml:space="preserve"> года)</w:t>
            </w:r>
          </w:p>
        </w:tc>
        <w:tc>
          <w:tcPr>
            <w:tcW w:w="2064" w:type="dxa"/>
          </w:tcPr>
          <w:p w:rsidR="006D1FBD" w:rsidRPr="009E663A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63A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6D1FBD" w:rsidRPr="009E663A" w:rsidRDefault="00AF370F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63A">
              <w:rPr>
                <w:rFonts w:ascii="Times New Roman" w:hAnsi="Times New Roman" w:cs="Times New Roman"/>
                <w:szCs w:val="24"/>
              </w:rPr>
              <w:t xml:space="preserve">Злобина </w:t>
            </w:r>
            <w:r w:rsidR="006D1FBD" w:rsidRPr="009E663A">
              <w:rPr>
                <w:rFonts w:ascii="Times New Roman" w:hAnsi="Times New Roman" w:cs="Times New Roman"/>
                <w:szCs w:val="24"/>
              </w:rPr>
              <w:t>К.А.</w:t>
            </w:r>
          </w:p>
        </w:tc>
        <w:tc>
          <w:tcPr>
            <w:tcW w:w="2105" w:type="dxa"/>
            <w:vMerge w:val="restart"/>
          </w:tcPr>
          <w:p w:rsidR="006D1FBD" w:rsidRPr="009E663A" w:rsidRDefault="006D1FBD" w:rsidP="006B59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663A">
              <w:rPr>
                <w:rFonts w:ascii="Times New Roman" w:hAnsi="Times New Roman" w:cs="Times New Roman"/>
                <w:szCs w:val="24"/>
              </w:rPr>
              <w:t>Своевременное размещение Закона об исполнении бюджета за 202</w:t>
            </w:r>
            <w:r w:rsidR="00225C78" w:rsidRPr="009E663A">
              <w:rPr>
                <w:rFonts w:ascii="Times New Roman" w:hAnsi="Times New Roman" w:cs="Times New Roman"/>
                <w:szCs w:val="24"/>
              </w:rPr>
              <w:t>2</w:t>
            </w:r>
            <w:r w:rsidRPr="009E663A">
              <w:rPr>
                <w:rFonts w:ascii="Times New Roman" w:hAnsi="Times New Roman" w:cs="Times New Roman"/>
                <w:szCs w:val="24"/>
              </w:rPr>
              <w:t xml:space="preserve"> год в полном объеме со всеми приложениями и материалами на сайте</w:t>
            </w:r>
            <w:r w:rsidR="006B5905" w:rsidRPr="009E663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E663A">
              <w:rPr>
                <w:rFonts w:ascii="Times New Roman" w:hAnsi="Times New Roman" w:cs="Times New Roman"/>
                <w:szCs w:val="24"/>
              </w:rPr>
              <w:t>в целях повышения степени открытости бюджетных данных</w:t>
            </w:r>
          </w:p>
        </w:tc>
      </w:tr>
      <w:tr w:rsidR="006D1FBD" w:rsidRPr="00B43F95" w:rsidTr="006B5905">
        <w:tc>
          <w:tcPr>
            <w:tcW w:w="814" w:type="dxa"/>
            <w:vMerge/>
          </w:tcPr>
          <w:p w:rsidR="006D1FBD" w:rsidRPr="00B43F95" w:rsidRDefault="006D1FBD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3511" w:type="dxa"/>
            <w:vMerge/>
          </w:tcPr>
          <w:p w:rsidR="006D1FBD" w:rsidRPr="00B43F95" w:rsidRDefault="006D1FBD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70" w:type="dxa"/>
            <w:vMerge/>
          </w:tcPr>
          <w:p w:rsidR="006D1FBD" w:rsidRPr="00B43F95" w:rsidRDefault="006D1FBD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897" w:type="dxa"/>
            <w:vMerge/>
          </w:tcPr>
          <w:p w:rsidR="006D1FBD" w:rsidRPr="00B43F95" w:rsidRDefault="006D1FBD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064" w:type="dxa"/>
          </w:tcPr>
          <w:p w:rsidR="006D1FBD" w:rsidRPr="009E663A" w:rsidRDefault="006D1FBD" w:rsidP="005902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663A">
              <w:rPr>
                <w:rFonts w:ascii="Times New Roman" w:hAnsi="Times New Roman" w:cs="Times New Roman"/>
                <w:szCs w:val="24"/>
              </w:rPr>
              <w:t>Управление межбюджетных отношений</w:t>
            </w:r>
          </w:p>
        </w:tc>
        <w:tc>
          <w:tcPr>
            <w:tcW w:w="2225" w:type="dxa"/>
          </w:tcPr>
          <w:p w:rsidR="006D1FBD" w:rsidRPr="009E663A" w:rsidRDefault="006D1FBD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E663A">
              <w:rPr>
                <w:rFonts w:ascii="Times New Roman" w:hAnsi="Times New Roman" w:cs="Times New Roman"/>
                <w:szCs w:val="24"/>
              </w:rPr>
              <w:t>Буровникова</w:t>
            </w:r>
            <w:proofErr w:type="spellEnd"/>
            <w:r w:rsidRPr="009E663A">
              <w:rPr>
                <w:rFonts w:ascii="Times New Roman" w:hAnsi="Times New Roman" w:cs="Times New Roman"/>
                <w:szCs w:val="24"/>
              </w:rPr>
              <w:t xml:space="preserve"> А.С.</w:t>
            </w:r>
          </w:p>
        </w:tc>
        <w:tc>
          <w:tcPr>
            <w:tcW w:w="2105" w:type="dxa"/>
            <w:vMerge/>
          </w:tcPr>
          <w:p w:rsidR="006D1FBD" w:rsidRPr="00B43F95" w:rsidRDefault="006D1FBD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652D1A" w:rsidRPr="00B43F95" w:rsidTr="006B5905">
        <w:tc>
          <w:tcPr>
            <w:tcW w:w="814" w:type="dxa"/>
            <w:vMerge w:val="restart"/>
          </w:tcPr>
          <w:p w:rsidR="00652D1A" w:rsidRPr="0017036F" w:rsidRDefault="00652D1A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7036F">
              <w:rPr>
                <w:rFonts w:ascii="Times New Roman" w:hAnsi="Times New Roman" w:cs="Times New Roman"/>
                <w:szCs w:val="24"/>
              </w:rPr>
              <w:lastRenderedPageBreak/>
              <w:t>4.10</w:t>
            </w:r>
          </w:p>
        </w:tc>
        <w:tc>
          <w:tcPr>
            <w:tcW w:w="3511" w:type="dxa"/>
            <w:vMerge w:val="restart"/>
          </w:tcPr>
          <w:p w:rsidR="00652D1A" w:rsidRPr="0017036F" w:rsidRDefault="00652D1A" w:rsidP="0041436A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17036F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на сайте сведений об объеме государственного долга субъекта Российской Федерации с детализацией по видам обязательств на начало и на конец 2022 года, а также сведения о соблюдении в 2022 году ограничений по объему государственного долга, установленных законом о бюджете на 2022 год и на плановый период 2023 и 2024 годов в составе материалов к проекту закона</w:t>
            </w:r>
            <w:proofErr w:type="gramEnd"/>
          </w:p>
        </w:tc>
        <w:tc>
          <w:tcPr>
            <w:tcW w:w="1170" w:type="dxa"/>
            <w:vMerge w:val="restart"/>
          </w:tcPr>
          <w:p w:rsidR="00652D1A" w:rsidRPr="0017036F" w:rsidRDefault="00652D1A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7036F">
              <w:rPr>
                <w:rFonts w:ascii="Times New Roman" w:hAnsi="Times New Roman" w:cs="Times New Roman"/>
                <w:szCs w:val="24"/>
              </w:rPr>
              <w:t>4.10</w:t>
            </w:r>
          </w:p>
        </w:tc>
        <w:tc>
          <w:tcPr>
            <w:tcW w:w="2897" w:type="dxa"/>
            <w:vMerge w:val="restart"/>
          </w:tcPr>
          <w:p w:rsidR="00652D1A" w:rsidRPr="0017036F" w:rsidRDefault="00652D1A" w:rsidP="008A34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7036F">
              <w:rPr>
                <w:rFonts w:ascii="Times New Roman" w:hAnsi="Times New Roman" w:cs="Times New Roman"/>
                <w:szCs w:val="24"/>
              </w:rPr>
              <w:t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 (но не позднее 1 июня 2023 года)</w:t>
            </w:r>
          </w:p>
        </w:tc>
        <w:tc>
          <w:tcPr>
            <w:tcW w:w="2064" w:type="dxa"/>
          </w:tcPr>
          <w:p w:rsidR="00652D1A" w:rsidRPr="0017036F" w:rsidRDefault="00652D1A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7036F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652D1A" w:rsidRPr="0017036F" w:rsidRDefault="00652D1A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7036F">
              <w:rPr>
                <w:rFonts w:ascii="Times New Roman" w:hAnsi="Times New Roman" w:cs="Times New Roman"/>
                <w:szCs w:val="24"/>
              </w:rPr>
              <w:t>Злобина К.А.</w:t>
            </w:r>
          </w:p>
        </w:tc>
        <w:tc>
          <w:tcPr>
            <w:tcW w:w="2105" w:type="dxa"/>
            <w:vMerge w:val="restart"/>
          </w:tcPr>
          <w:p w:rsidR="00652D1A" w:rsidRPr="0017036F" w:rsidRDefault="00652D1A" w:rsidP="006B59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7036F">
              <w:rPr>
                <w:rFonts w:ascii="Times New Roman" w:hAnsi="Times New Roman" w:cs="Times New Roman"/>
                <w:szCs w:val="24"/>
              </w:rPr>
              <w:t>Своевременное размещение Закона об исполнении бюджета за 2022 год в полном объеме со всеми приложениями и материалами на сайте в целях повышения степени открытости бюджетных данных</w:t>
            </w:r>
          </w:p>
        </w:tc>
      </w:tr>
      <w:tr w:rsidR="00652D1A" w:rsidRPr="00B43F95" w:rsidTr="006B5905">
        <w:tc>
          <w:tcPr>
            <w:tcW w:w="814" w:type="dxa"/>
            <w:vMerge/>
          </w:tcPr>
          <w:p w:rsidR="00652D1A" w:rsidRPr="0017036F" w:rsidRDefault="00652D1A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</w:tcPr>
          <w:p w:rsidR="00652D1A" w:rsidRPr="0017036F" w:rsidRDefault="00652D1A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vMerge/>
          </w:tcPr>
          <w:p w:rsidR="00652D1A" w:rsidRPr="0017036F" w:rsidRDefault="00652D1A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vMerge/>
          </w:tcPr>
          <w:p w:rsidR="00652D1A" w:rsidRPr="0017036F" w:rsidRDefault="00652D1A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</w:tcPr>
          <w:p w:rsidR="00652D1A" w:rsidRPr="0017036F" w:rsidRDefault="00652D1A" w:rsidP="005902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7036F">
              <w:rPr>
                <w:rFonts w:ascii="Times New Roman" w:hAnsi="Times New Roman" w:cs="Times New Roman"/>
                <w:szCs w:val="24"/>
              </w:rPr>
              <w:t>Отдел государственного долга</w:t>
            </w:r>
          </w:p>
        </w:tc>
        <w:tc>
          <w:tcPr>
            <w:tcW w:w="2225" w:type="dxa"/>
          </w:tcPr>
          <w:p w:rsidR="00652D1A" w:rsidRPr="0017036F" w:rsidRDefault="00652D1A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7036F">
              <w:rPr>
                <w:rFonts w:ascii="Times New Roman" w:hAnsi="Times New Roman" w:cs="Times New Roman"/>
                <w:szCs w:val="24"/>
              </w:rPr>
              <w:t>Ухарова</w:t>
            </w:r>
            <w:proofErr w:type="spellEnd"/>
            <w:r w:rsidRPr="0017036F">
              <w:rPr>
                <w:rFonts w:ascii="Times New Roman" w:hAnsi="Times New Roman" w:cs="Times New Roman"/>
                <w:szCs w:val="24"/>
              </w:rPr>
              <w:t xml:space="preserve"> М.В.</w:t>
            </w:r>
          </w:p>
        </w:tc>
        <w:tc>
          <w:tcPr>
            <w:tcW w:w="2105" w:type="dxa"/>
            <w:vMerge/>
          </w:tcPr>
          <w:p w:rsidR="00652D1A" w:rsidRPr="0017036F" w:rsidRDefault="00652D1A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2D1A" w:rsidRPr="00B43F95" w:rsidTr="006B5905">
        <w:tc>
          <w:tcPr>
            <w:tcW w:w="814" w:type="dxa"/>
          </w:tcPr>
          <w:p w:rsidR="00652D1A" w:rsidRPr="0017036F" w:rsidRDefault="00652D1A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7036F">
              <w:rPr>
                <w:rFonts w:ascii="Times New Roman" w:hAnsi="Times New Roman" w:cs="Times New Roman"/>
                <w:szCs w:val="24"/>
              </w:rPr>
              <w:t>4.11</w:t>
            </w:r>
          </w:p>
        </w:tc>
        <w:tc>
          <w:tcPr>
            <w:tcW w:w="3511" w:type="dxa"/>
          </w:tcPr>
          <w:p w:rsidR="00652D1A" w:rsidRPr="0017036F" w:rsidRDefault="00652D1A" w:rsidP="0041436A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7036F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на сайте сведений о внесенных изменениях в закон о бюджете на 2022 год и на плановый период 2023 и 2024 годов в составе материалов к проекту закона</w:t>
            </w:r>
          </w:p>
        </w:tc>
        <w:tc>
          <w:tcPr>
            <w:tcW w:w="1170" w:type="dxa"/>
          </w:tcPr>
          <w:p w:rsidR="00652D1A" w:rsidRPr="0017036F" w:rsidRDefault="00652D1A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7036F">
              <w:rPr>
                <w:rFonts w:ascii="Times New Roman" w:hAnsi="Times New Roman" w:cs="Times New Roman"/>
                <w:szCs w:val="24"/>
              </w:rPr>
              <w:t>4.11</w:t>
            </w:r>
          </w:p>
        </w:tc>
        <w:tc>
          <w:tcPr>
            <w:tcW w:w="2897" w:type="dxa"/>
          </w:tcPr>
          <w:p w:rsidR="00652D1A" w:rsidRPr="0017036F" w:rsidRDefault="00652D1A" w:rsidP="00652D1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7036F">
              <w:rPr>
                <w:rFonts w:ascii="Times New Roman" w:hAnsi="Times New Roman" w:cs="Times New Roman"/>
                <w:szCs w:val="24"/>
              </w:rPr>
              <w:t xml:space="preserve"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 (но не позднее 1 июня 2023 года) </w:t>
            </w:r>
          </w:p>
        </w:tc>
        <w:tc>
          <w:tcPr>
            <w:tcW w:w="2064" w:type="dxa"/>
          </w:tcPr>
          <w:p w:rsidR="00652D1A" w:rsidRPr="0017036F" w:rsidRDefault="00652D1A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7036F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652D1A" w:rsidRPr="0017036F" w:rsidRDefault="00652D1A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7036F">
              <w:rPr>
                <w:rFonts w:ascii="Times New Roman" w:hAnsi="Times New Roman" w:cs="Times New Roman"/>
                <w:szCs w:val="24"/>
              </w:rPr>
              <w:t>Злобина К.А.</w:t>
            </w:r>
          </w:p>
        </w:tc>
        <w:tc>
          <w:tcPr>
            <w:tcW w:w="2105" w:type="dxa"/>
            <w:vMerge w:val="restart"/>
          </w:tcPr>
          <w:p w:rsidR="00652D1A" w:rsidRPr="0017036F" w:rsidRDefault="00652D1A" w:rsidP="006B59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7036F">
              <w:rPr>
                <w:rFonts w:ascii="Times New Roman" w:hAnsi="Times New Roman" w:cs="Times New Roman"/>
                <w:szCs w:val="24"/>
              </w:rPr>
              <w:t>Своевременное размещение Закона об исполнении бюджета за 2022 год в полном объеме со всеми приложениями и материалами на сайте в целях повышения степени открытости бюджетных данных</w:t>
            </w:r>
          </w:p>
        </w:tc>
      </w:tr>
      <w:tr w:rsidR="000D3CCC" w:rsidRPr="00B43F95" w:rsidTr="006B5905">
        <w:tc>
          <w:tcPr>
            <w:tcW w:w="814" w:type="dxa"/>
            <w:vMerge w:val="restart"/>
          </w:tcPr>
          <w:p w:rsidR="000D3CCC" w:rsidRPr="0017036F" w:rsidRDefault="000D3C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7036F">
              <w:rPr>
                <w:rFonts w:ascii="Times New Roman" w:hAnsi="Times New Roman" w:cs="Times New Roman"/>
                <w:szCs w:val="24"/>
              </w:rPr>
              <w:t>4.12</w:t>
            </w:r>
          </w:p>
        </w:tc>
        <w:tc>
          <w:tcPr>
            <w:tcW w:w="3511" w:type="dxa"/>
          </w:tcPr>
          <w:p w:rsidR="000D3CCC" w:rsidRPr="0017036F" w:rsidRDefault="000D3CCC" w:rsidP="000D3CCC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17036F">
              <w:rPr>
                <w:rFonts w:ascii="Times New Roman" w:hAnsi="Times New Roman" w:cs="Times New Roman"/>
                <w:szCs w:val="24"/>
                <w:lang w:eastAsia="ru-RU"/>
              </w:rPr>
              <w:t>Контроль за</w:t>
            </w:r>
            <w:proofErr w:type="gramEnd"/>
            <w:r w:rsidRPr="0017036F">
              <w:rPr>
                <w:rFonts w:ascii="Times New Roman" w:hAnsi="Times New Roman" w:cs="Times New Roman"/>
                <w:szCs w:val="24"/>
                <w:lang w:eastAsia="ru-RU"/>
              </w:rPr>
              <w:t xml:space="preserve"> предоставлением заключения КСП  на годовой отчет об исполнении бюджета Курской области за 2022 год</w:t>
            </w:r>
          </w:p>
        </w:tc>
        <w:tc>
          <w:tcPr>
            <w:tcW w:w="1170" w:type="dxa"/>
            <w:vMerge w:val="restart"/>
          </w:tcPr>
          <w:p w:rsidR="000D3CCC" w:rsidRPr="0017036F" w:rsidRDefault="000D3C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7036F">
              <w:rPr>
                <w:rFonts w:ascii="Times New Roman" w:hAnsi="Times New Roman" w:cs="Times New Roman"/>
                <w:szCs w:val="24"/>
              </w:rPr>
              <w:t>4.12</w:t>
            </w:r>
          </w:p>
        </w:tc>
        <w:tc>
          <w:tcPr>
            <w:tcW w:w="2897" w:type="dxa"/>
            <w:vMerge w:val="restart"/>
          </w:tcPr>
          <w:p w:rsidR="000D3CCC" w:rsidRPr="0017036F" w:rsidRDefault="000D3C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7036F">
              <w:rPr>
                <w:rFonts w:ascii="Times New Roman" w:hAnsi="Times New Roman" w:cs="Times New Roman"/>
                <w:szCs w:val="24"/>
              </w:rPr>
              <w:t>Не позднее дня рассмотрения проекта закона Курской областной Думой в первом чтении и не позднее 31</w:t>
            </w:r>
            <w:r w:rsidR="00A871F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7036F">
              <w:rPr>
                <w:rFonts w:ascii="Times New Roman" w:hAnsi="Times New Roman" w:cs="Times New Roman"/>
                <w:szCs w:val="24"/>
              </w:rPr>
              <w:t>июля 2023 года</w:t>
            </w:r>
          </w:p>
        </w:tc>
        <w:tc>
          <w:tcPr>
            <w:tcW w:w="2064" w:type="dxa"/>
          </w:tcPr>
          <w:p w:rsidR="000D3CCC" w:rsidRPr="0017036F" w:rsidRDefault="000D3CC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7036F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0D3CCC" w:rsidRPr="0017036F" w:rsidRDefault="000D3CC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7036F">
              <w:rPr>
                <w:rFonts w:ascii="Times New Roman" w:hAnsi="Times New Roman" w:cs="Times New Roman"/>
                <w:szCs w:val="24"/>
              </w:rPr>
              <w:t>Злобина К.А</w:t>
            </w:r>
          </w:p>
        </w:tc>
        <w:tc>
          <w:tcPr>
            <w:tcW w:w="2105" w:type="dxa"/>
            <w:vMerge/>
          </w:tcPr>
          <w:p w:rsidR="000D3CCC" w:rsidRPr="00B43F95" w:rsidRDefault="000D3CCC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0D3CCC" w:rsidRPr="00B43F95" w:rsidTr="006B5905">
        <w:tc>
          <w:tcPr>
            <w:tcW w:w="814" w:type="dxa"/>
            <w:vMerge/>
          </w:tcPr>
          <w:p w:rsidR="000D3CCC" w:rsidRPr="0017036F" w:rsidRDefault="000D3C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11" w:type="dxa"/>
          </w:tcPr>
          <w:p w:rsidR="000D3CCC" w:rsidRPr="0017036F" w:rsidRDefault="000D3CCC" w:rsidP="000D3CCC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7036F">
              <w:rPr>
                <w:rFonts w:ascii="Times New Roman" w:hAnsi="Times New Roman" w:cs="Times New Roman"/>
                <w:szCs w:val="24"/>
                <w:lang w:eastAsia="ru-RU"/>
              </w:rPr>
              <w:t>Публикация заключения КСП на годовой отчет об исполнении бюджета Курской области за 2022 год в составе материалов к проекту закона</w:t>
            </w:r>
          </w:p>
        </w:tc>
        <w:tc>
          <w:tcPr>
            <w:tcW w:w="1170" w:type="dxa"/>
            <w:vMerge/>
          </w:tcPr>
          <w:p w:rsidR="000D3CCC" w:rsidRPr="0017036F" w:rsidRDefault="000D3C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97" w:type="dxa"/>
            <w:vMerge/>
          </w:tcPr>
          <w:p w:rsidR="000D3CCC" w:rsidRPr="0017036F" w:rsidRDefault="000D3C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64" w:type="dxa"/>
          </w:tcPr>
          <w:p w:rsidR="000D3CCC" w:rsidRPr="0017036F" w:rsidRDefault="000D3CC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7036F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0D3CCC" w:rsidRPr="0017036F" w:rsidRDefault="000D3CC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7036F">
              <w:rPr>
                <w:rFonts w:ascii="Times New Roman" w:hAnsi="Times New Roman" w:cs="Times New Roman"/>
                <w:szCs w:val="24"/>
              </w:rPr>
              <w:t>Злобина К.А.</w:t>
            </w:r>
          </w:p>
        </w:tc>
        <w:tc>
          <w:tcPr>
            <w:tcW w:w="2105" w:type="dxa"/>
            <w:vMerge/>
          </w:tcPr>
          <w:p w:rsidR="000D3CCC" w:rsidRPr="00B43F95" w:rsidRDefault="000D3CCC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652D1A" w:rsidRPr="00B43F95" w:rsidTr="006B5905">
        <w:tc>
          <w:tcPr>
            <w:tcW w:w="814" w:type="dxa"/>
          </w:tcPr>
          <w:p w:rsidR="00652D1A" w:rsidRPr="0017036F" w:rsidRDefault="00652D1A" w:rsidP="00FA5FF5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7036F">
              <w:rPr>
                <w:rFonts w:ascii="Times New Roman" w:hAnsi="Times New Roman" w:cs="Times New Roman"/>
                <w:szCs w:val="24"/>
              </w:rPr>
              <w:t>4.1</w:t>
            </w:r>
            <w:r w:rsidRPr="0017036F"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3511" w:type="dxa"/>
          </w:tcPr>
          <w:p w:rsidR="00652D1A" w:rsidRPr="0017036F" w:rsidRDefault="00652D1A" w:rsidP="00652D1A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7036F">
              <w:rPr>
                <w:rFonts w:ascii="Times New Roman" w:hAnsi="Times New Roman" w:cs="Times New Roman"/>
                <w:szCs w:val="24"/>
                <w:lang w:eastAsia="ru-RU"/>
              </w:rPr>
              <w:t>Публикация на сайте закона об исполнении бюджета Курской области за 2022 год</w:t>
            </w:r>
          </w:p>
        </w:tc>
        <w:tc>
          <w:tcPr>
            <w:tcW w:w="1170" w:type="dxa"/>
          </w:tcPr>
          <w:p w:rsidR="00652D1A" w:rsidRPr="0017036F" w:rsidRDefault="00652D1A" w:rsidP="00FA5FF5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7036F">
              <w:rPr>
                <w:rFonts w:ascii="Times New Roman" w:hAnsi="Times New Roman" w:cs="Times New Roman"/>
                <w:szCs w:val="24"/>
              </w:rPr>
              <w:t>4.1</w:t>
            </w:r>
            <w:r w:rsidRPr="0017036F"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2897" w:type="dxa"/>
          </w:tcPr>
          <w:p w:rsidR="00652D1A" w:rsidRPr="0017036F" w:rsidRDefault="00652D1A" w:rsidP="00652D1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7036F">
              <w:rPr>
                <w:rFonts w:ascii="Times New Roman" w:hAnsi="Times New Roman" w:cs="Times New Roman"/>
                <w:szCs w:val="24"/>
              </w:rPr>
              <w:t>В течение 10 ра</w:t>
            </w:r>
            <w:r w:rsidR="00A871F2">
              <w:rPr>
                <w:rFonts w:ascii="Times New Roman" w:hAnsi="Times New Roman" w:cs="Times New Roman"/>
                <w:szCs w:val="24"/>
              </w:rPr>
              <w:t xml:space="preserve">бочих дней </w:t>
            </w:r>
            <w:proofErr w:type="gramStart"/>
            <w:r w:rsidR="00A871F2">
              <w:rPr>
                <w:rFonts w:ascii="Times New Roman" w:hAnsi="Times New Roman" w:cs="Times New Roman"/>
                <w:szCs w:val="24"/>
              </w:rPr>
              <w:t>с даты подписания</w:t>
            </w:r>
            <w:proofErr w:type="gramEnd"/>
            <w:r w:rsidR="00A871F2">
              <w:rPr>
                <w:rFonts w:ascii="Times New Roman" w:hAnsi="Times New Roman" w:cs="Times New Roman"/>
                <w:szCs w:val="24"/>
              </w:rPr>
              <w:t xml:space="preserve"> и </w:t>
            </w:r>
            <w:r w:rsidRPr="0017036F">
              <w:rPr>
                <w:rFonts w:ascii="Times New Roman" w:hAnsi="Times New Roman" w:cs="Times New Roman"/>
                <w:szCs w:val="24"/>
              </w:rPr>
              <w:t>не позднее 1 октября 2023 года</w:t>
            </w:r>
          </w:p>
        </w:tc>
        <w:tc>
          <w:tcPr>
            <w:tcW w:w="2064" w:type="dxa"/>
          </w:tcPr>
          <w:p w:rsidR="00022C19" w:rsidRDefault="00652D1A" w:rsidP="00102BD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7036F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  <w:p w:rsidR="004F0E6E" w:rsidRPr="0017036F" w:rsidRDefault="004F0E6E" w:rsidP="00102BD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25" w:type="dxa"/>
          </w:tcPr>
          <w:p w:rsidR="00652D1A" w:rsidRPr="0017036F" w:rsidRDefault="00652D1A" w:rsidP="0059023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7036F">
              <w:rPr>
                <w:rFonts w:ascii="Times New Roman" w:hAnsi="Times New Roman" w:cs="Times New Roman"/>
                <w:szCs w:val="24"/>
              </w:rPr>
              <w:t>Злобина К.А.</w:t>
            </w:r>
          </w:p>
        </w:tc>
        <w:tc>
          <w:tcPr>
            <w:tcW w:w="2105" w:type="dxa"/>
            <w:vMerge/>
          </w:tcPr>
          <w:p w:rsidR="00652D1A" w:rsidRPr="00B43F95" w:rsidRDefault="00652D1A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7834B9" w:rsidRPr="00B43F95" w:rsidTr="006B5905">
        <w:tc>
          <w:tcPr>
            <w:tcW w:w="814" w:type="dxa"/>
          </w:tcPr>
          <w:p w:rsidR="007834B9" w:rsidRPr="0017036F" w:rsidRDefault="007834B9" w:rsidP="00FA5FF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7036F">
              <w:rPr>
                <w:rFonts w:ascii="Times New Roman" w:hAnsi="Times New Roman" w:cs="Times New Roman"/>
                <w:b/>
                <w:szCs w:val="24"/>
              </w:rPr>
              <w:lastRenderedPageBreak/>
              <w:t>5.</w:t>
            </w:r>
          </w:p>
        </w:tc>
        <w:tc>
          <w:tcPr>
            <w:tcW w:w="13972" w:type="dxa"/>
            <w:gridSpan w:val="6"/>
          </w:tcPr>
          <w:p w:rsidR="007834B9" w:rsidRPr="0017036F" w:rsidRDefault="007834B9" w:rsidP="00590237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szCs w:val="24"/>
              </w:rPr>
            </w:pPr>
            <w:bookmarkStart w:id="5" w:name="_Toc32672478"/>
            <w:r w:rsidRPr="0017036F">
              <w:rPr>
                <w:szCs w:val="24"/>
              </w:rPr>
              <w:t>Проект бюджета и материалы к нему</w:t>
            </w:r>
            <w:bookmarkEnd w:id="5"/>
          </w:p>
        </w:tc>
      </w:tr>
      <w:tr w:rsidR="006D1FBD" w:rsidRPr="00B43F95" w:rsidTr="006B5905">
        <w:tc>
          <w:tcPr>
            <w:tcW w:w="814" w:type="dxa"/>
          </w:tcPr>
          <w:p w:rsidR="006D1FBD" w:rsidRPr="00BB4276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5.1</w:t>
            </w:r>
          </w:p>
        </w:tc>
        <w:tc>
          <w:tcPr>
            <w:tcW w:w="3511" w:type="dxa"/>
          </w:tcPr>
          <w:p w:rsidR="006D1FBD" w:rsidRPr="00BB4276" w:rsidRDefault="006D1FBD" w:rsidP="00652D1A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BB4276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на сайте (или на сайте Курской областной Думы) проекта закона о бюджете Курской области на 202</w:t>
            </w:r>
            <w:r w:rsidR="00652D1A" w:rsidRPr="00BB4276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  <w:r w:rsidRPr="00BB4276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и на плановый период 202</w:t>
            </w:r>
            <w:r w:rsidR="00652D1A" w:rsidRPr="00BB4276">
              <w:rPr>
                <w:rFonts w:ascii="Times New Roman" w:hAnsi="Times New Roman" w:cs="Times New Roman"/>
                <w:szCs w:val="24"/>
                <w:lang w:eastAsia="ru-RU"/>
              </w:rPr>
              <w:t>5</w:t>
            </w:r>
            <w:r w:rsidRPr="00BB4276">
              <w:rPr>
                <w:rFonts w:ascii="Times New Roman" w:hAnsi="Times New Roman" w:cs="Times New Roman"/>
                <w:szCs w:val="24"/>
                <w:lang w:eastAsia="ru-RU"/>
              </w:rPr>
              <w:t xml:space="preserve"> и 202</w:t>
            </w:r>
            <w:r w:rsidR="00652D1A" w:rsidRPr="00BB4276">
              <w:rPr>
                <w:rFonts w:ascii="Times New Roman" w:hAnsi="Times New Roman" w:cs="Times New Roman"/>
                <w:szCs w:val="24"/>
                <w:lang w:eastAsia="ru-RU"/>
              </w:rPr>
              <w:t>6</w:t>
            </w:r>
            <w:r w:rsidRPr="00BB4276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 (в полном объеме, включая текстовую часть и все приложения, и в структурированном виде)</w:t>
            </w:r>
          </w:p>
        </w:tc>
        <w:tc>
          <w:tcPr>
            <w:tcW w:w="1170" w:type="dxa"/>
          </w:tcPr>
          <w:p w:rsidR="006D1FBD" w:rsidRPr="00BB4276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5.1</w:t>
            </w:r>
          </w:p>
        </w:tc>
        <w:tc>
          <w:tcPr>
            <w:tcW w:w="2897" w:type="dxa"/>
          </w:tcPr>
          <w:p w:rsidR="006D1FBD" w:rsidRPr="00BB4276" w:rsidRDefault="006D1FBD" w:rsidP="00AF45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 xml:space="preserve"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 </w:t>
            </w:r>
            <w:r w:rsidR="001676C8" w:rsidRPr="00BB4276">
              <w:rPr>
                <w:rFonts w:ascii="Times New Roman" w:hAnsi="Times New Roman" w:cs="Times New Roman"/>
                <w:szCs w:val="24"/>
              </w:rPr>
              <w:t xml:space="preserve">в первом чтении </w:t>
            </w:r>
            <w:r w:rsidRPr="00BB4276">
              <w:rPr>
                <w:rFonts w:ascii="Times New Roman" w:hAnsi="Times New Roman" w:cs="Times New Roman"/>
                <w:szCs w:val="24"/>
              </w:rPr>
              <w:t>(но не позднее 1 ноября 202</w:t>
            </w:r>
            <w:r w:rsidR="00AF451F" w:rsidRPr="00BB4276">
              <w:rPr>
                <w:rFonts w:ascii="Times New Roman" w:hAnsi="Times New Roman" w:cs="Times New Roman"/>
                <w:szCs w:val="24"/>
              </w:rPr>
              <w:t>3</w:t>
            </w:r>
            <w:r w:rsidRPr="00BB4276">
              <w:rPr>
                <w:rFonts w:ascii="Times New Roman" w:hAnsi="Times New Roman" w:cs="Times New Roman"/>
                <w:szCs w:val="24"/>
              </w:rPr>
              <w:t xml:space="preserve"> года)</w:t>
            </w:r>
          </w:p>
        </w:tc>
        <w:tc>
          <w:tcPr>
            <w:tcW w:w="2064" w:type="dxa"/>
          </w:tcPr>
          <w:p w:rsidR="006D1FBD" w:rsidRPr="00BB4276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6D1FBD" w:rsidRPr="00BB4276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 w:val="restart"/>
          </w:tcPr>
          <w:p w:rsidR="006D1FBD" w:rsidRPr="00BB4276" w:rsidRDefault="006D1FBD" w:rsidP="006B59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Своевременное размещение проекта закона Курской области об областном бюджете на 202</w:t>
            </w:r>
            <w:r w:rsidR="00225C78" w:rsidRPr="00BB4276">
              <w:rPr>
                <w:rFonts w:ascii="Times New Roman" w:hAnsi="Times New Roman" w:cs="Times New Roman"/>
                <w:szCs w:val="24"/>
              </w:rPr>
              <w:t>4</w:t>
            </w:r>
            <w:r w:rsidRPr="00BB4276">
              <w:rPr>
                <w:rFonts w:ascii="Times New Roman" w:hAnsi="Times New Roman" w:cs="Times New Roman"/>
                <w:szCs w:val="24"/>
              </w:rPr>
              <w:t xml:space="preserve"> год и на плановый период 202</w:t>
            </w:r>
            <w:r w:rsidR="00225C78" w:rsidRPr="00BB4276">
              <w:rPr>
                <w:rFonts w:ascii="Times New Roman" w:hAnsi="Times New Roman" w:cs="Times New Roman"/>
                <w:szCs w:val="24"/>
              </w:rPr>
              <w:t>5</w:t>
            </w:r>
            <w:r w:rsidRPr="00BB4276">
              <w:rPr>
                <w:rFonts w:ascii="Times New Roman" w:hAnsi="Times New Roman" w:cs="Times New Roman"/>
                <w:szCs w:val="24"/>
              </w:rPr>
              <w:t xml:space="preserve"> и 202</w:t>
            </w:r>
            <w:r w:rsidR="00225C78" w:rsidRPr="00BB4276">
              <w:rPr>
                <w:rFonts w:ascii="Times New Roman" w:hAnsi="Times New Roman" w:cs="Times New Roman"/>
                <w:szCs w:val="24"/>
              </w:rPr>
              <w:t>6</w:t>
            </w:r>
            <w:r w:rsidRPr="00BB4276">
              <w:rPr>
                <w:rFonts w:ascii="Times New Roman" w:hAnsi="Times New Roman" w:cs="Times New Roman"/>
                <w:szCs w:val="24"/>
              </w:rPr>
              <w:t xml:space="preserve"> годов» в полном объеме со всеми приложениями и материалами на сайте в целях повышения степени открытости бюджетных данных</w:t>
            </w:r>
          </w:p>
        </w:tc>
      </w:tr>
      <w:tr w:rsidR="006D1FBD" w:rsidRPr="00B43F95" w:rsidTr="006B5905">
        <w:tc>
          <w:tcPr>
            <w:tcW w:w="814" w:type="dxa"/>
          </w:tcPr>
          <w:p w:rsidR="006D1FBD" w:rsidRPr="00BB4276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5.2</w:t>
            </w:r>
          </w:p>
        </w:tc>
        <w:tc>
          <w:tcPr>
            <w:tcW w:w="3511" w:type="dxa"/>
          </w:tcPr>
          <w:p w:rsidR="006D1FBD" w:rsidRPr="00BB4276" w:rsidRDefault="006D1FBD" w:rsidP="00D04F46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BB4276">
              <w:rPr>
                <w:rFonts w:ascii="Times New Roman" w:hAnsi="Times New Roman" w:cs="Times New Roman"/>
                <w:szCs w:val="24"/>
                <w:lang w:eastAsia="ru-RU"/>
              </w:rPr>
              <w:t>Контроль за</w:t>
            </w:r>
            <w:proofErr w:type="gramEnd"/>
            <w:r w:rsidRPr="00BB4276">
              <w:rPr>
                <w:rFonts w:ascii="Times New Roman" w:hAnsi="Times New Roman" w:cs="Times New Roman"/>
                <w:szCs w:val="24"/>
                <w:lang w:eastAsia="ru-RU"/>
              </w:rPr>
              <w:t xml:space="preserve"> размещением сведений о хронологии рассмотрения и утверждения проекта закона на сайте </w:t>
            </w:r>
            <w:r w:rsidR="00D04F46" w:rsidRPr="00BB4276">
              <w:rPr>
                <w:rFonts w:ascii="Times New Roman" w:hAnsi="Times New Roman" w:cs="Times New Roman"/>
                <w:szCs w:val="24"/>
                <w:lang w:eastAsia="ru-RU"/>
              </w:rPr>
              <w:t>Курской областной Думы</w:t>
            </w:r>
          </w:p>
        </w:tc>
        <w:tc>
          <w:tcPr>
            <w:tcW w:w="1170" w:type="dxa"/>
          </w:tcPr>
          <w:p w:rsidR="006D1FBD" w:rsidRPr="00BB4276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5.2</w:t>
            </w:r>
          </w:p>
        </w:tc>
        <w:tc>
          <w:tcPr>
            <w:tcW w:w="2897" w:type="dxa"/>
          </w:tcPr>
          <w:p w:rsidR="006D1FBD" w:rsidRPr="00BB4276" w:rsidRDefault="006D1FBD" w:rsidP="00714A0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 xml:space="preserve">Не позднее 2 рабочих дней с момента внесения и </w:t>
            </w:r>
            <w:r w:rsidR="008249B2" w:rsidRPr="00BB4276">
              <w:rPr>
                <w:rFonts w:ascii="Times New Roman" w:hAnsi="Times New Roman" w:cs="Times New Roman"/>
                <w:szCs w:val="24"/>
              </w:rPr>
              <w:t>принятия</w:t>
            </w:r>
            <w:r w:rsidR="00714A04" w:rsidRPr="00BB4276">
              <w:rPr>
                <w:rFonts w:ascii="Times New Roman" w:hAnsi="Times New Roman" w:cs="Times New Roman"/>
                <w:szCs w:val="24"/>
              </w:rPr>
              <w:t xml:space="preserve"> проекта закона. </w:t>
            </w:r>
            <w:r w:rsidRPr="00BB4276">
              <w:rPr>
                <w:rFonts w:ascii="Times New Roman" w:hAnsi="Times New Roman" w:cs="Times New Roman"/>
                <w:szCs w:val="24"/>
              </w:rPr>
              <w:t>Не позднее 1 рабочего дня с момента публичных слушаний и рассмотрения в первом и последующих чтениях</w:t>
            </w:r>
          </w:p>
        </w:tc>
        <w:tc>
          <w:tcPr>
            <w:tcW w:w="2064" w:type="dxa"/>
          </w:tcPr>
          <w:p w:rsidR="006D1FBD" w:rsidRPr="00BB4276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6D1FBD" w:rsidRPr="00BB4276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  <w:p w:rsidR="006D1FBD" w:rsidRPr="00BB4276" w:rsidRDefault="006D1FBD" w:rsidP="0059023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105" w:type="dxa"/>
            <w:vMerge/>
          </w:tcPr>
          <w:p w:rsidR="006D1FBD" w:rsidRPr="00B43F95" w:rsidRDefault="006D1FBD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AF451F" w:rsidRPr="00B43F95" w:rsidTr="006B5905">
        <w:tc>
          <w:tcPr>
            <w:tcW w:w="814" w:type="dxa"/>
          </w:tcPr>
          <w:p w:rsidR="00AF451F" w:rsidRPr="00BB4276" w:rsidRDefault="00AF451F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5.3</w:t>
            </w:r>
          </w:p>
        </w:tc>
        <w:tc>
          <w:tcPr>
            <w:tcW w:w="3511" w:type="dxa"/>
          </w:tcPr>
          <w:p w:rsidR="00AF451F" w:rsidRPr="00BB4276" w:rsidRDefault="008249B2" w:rsidP="008F67AA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BB4276">
              <w:rPr>
                <w:rFonts w:ascii="Times New Roman" w:hAnsi="Times New Roman" w:cs="Times New Roman"/>
                <w:szCs w:val="24"/>
                <w:lang w:eastAsia="ru-RU"/>
              </w:rPr>
              <w:t>П</w:t>
            </w:r>
            <w:r w:rsidR="00AF451F" w:rsidRPr="00BB4276">
              <w:rPr>
                <w:rFonts w:ascii="Times New Roman" w:hAnsi="Times New Roman" w:cs="Times New Roman"/>
                <w:szCs w:val="24"/>
                <w:lang w:eastAsia="ru-RU"/>
              </w:rPr>
              <w:t>убликация на сайте прогноза социально-экономического развития Курской области на среднесрочный период в составе материалов к проекту закона</w:t>
            </w:r>
          </w:p>
        </w:tc>
        <w:tc>
          <w:tcPr>
            <w:tcW w:w="1170" w:type="dxa"/>
          </w:tcPr>
          <w:p w:rsidR="00AF451F" w:rsidRPr="00BB4276" w:rsidRDefault="00AF451F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5.3</w:t>
            </w:r>
          </w:p>
        </w:tc>
        <w:tc>
          <w:tcPr>
            <w:tcW w:w="2897" w:type="dxa"/>
          </w:tcPr>
          <w:p w:rsidR="00AF451F" w:rsidRPr="00BB4276" w:rsidRDefault="00AF451F" w:rsidP="008249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 xml:space="preserve"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 </w:t>
            </w:r>
            <w:r w:rsidR="001676C8" w:rsidRPr="00BB4276">
              <w:rPr>
                <w:rFonts w:ascii="Times New Roman" w:hAnsi="Times New Roman" w:cs="Times New Roman"/>
                <w:szCs w:val="24"/>
              </w:rPr>
              <w:t xml:space="preserve">в первом чтении </w:t>
            </w:r>
            <w:r w:rsidRPr="00BB4276">
              <w:rPr>
                <w:rFonts w:ascii="Times New Roman" w:hAnsi="Times New Roman" w:cs="Times New Roman"/>
                <w:szCs w:val="24"/>
              </w:rPr>
              <w:t>(но не позднее 1 ноября 202</w:t>
            </w:r>
            <w:r w:rsidR="008249B2" w:rsidRPr="00BB4276">
              <w:rPr>
                <w:rFonts w:ascii="Times New Roman" w:hAnsi="Times New Roman" w:cs="Times New Roman"/>
                <w:szCs w:val="24"/>
              </w:rPr>
              <w:t>3</w:t>
            </w:r>
            <w:r w:rsidRPr="00BB4276">
              <w:rPr>
                <w:rFonts w:ascii="Times New Roman" w:hAnsi="Times New Roman" w:cs="Times New Roman"/>
                <w:szCs w:val="24"/>
              </w:rPr>
              <w:t xml:space="preserve"> года) </w:t>
            </w:r>
          </w:p>
        </w:tc>
        <w:tc>
          <w:tcPr>
            <w:tcW w:w="2064" w:type="dxa"/>
          </w:tcPr>
          <w:p w:rsidR="00AF451F" w:rsidRPr="00BB4276" w:rsidRDefault="00AF451F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AF451F" w:rsidRPr="00BB4276" w:rsidRDefault="00AF451F" w:rsidP="0059023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 w:val="restart"/>
          </w:tcPr>
          <w:p w:rsidR="00AF451F" w:rsidRPr="00BB4276" w:rsidRDefault="00AF451F" w:rsidP="006B59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 xml:space="preserve">Своевременное размещение проекта закона Курской области об областном бюджете на 2024 год и на плановый период 2025 и 2026 годов» в полном объеме со всеми приложениями и материалами </w:t>
            </w:r>
            <w:proofErr w:type="gramStart"/>
            <w:r w:rsidRPr="00BB4276">
              <w:rPr>
                <w:rFonts w:ascii="Times New Roman" w:hAnsi="Times New Roman" w:cs="Times New Roman"/>
                <w:szCs w:val="24"/>
              </w:rPr>
              <w:t>на</w:t>
            </w:r>
            <w:proofErr w:type="gramEnd"/>
            <w:r w:rsidRPr="00BB4276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BB4276">
              <w:rPr>
                <w:rFonts w:ascii="Times New Roman" w:hAnsi="Times New Roman" w:cs="Times New Roman"/>
                <w:szCs w:val="24"/>
              </w:rPr>
              <w:t>в</w:t>
            </w:r>
            <w:proofErr w:type="gramEnd"/>
            <w:r w:rsidRPr="00BB4276">
              <w:rPr>
                <w:rFonts w:ascii="Times New Roman" w:hAnsi="Times New Roman" w:cs="Times New Roman"/>
                <w:szCs w:val="24"/>
              </w:rPr>
              <w:t xml:space="preserve"> целях повышения степени открытости бюджетных данных</w:t>
            </w:r>
          </w:p>
        </w:tc>
      </w:tr>
      <w:tr w:rsidR="00AF451F" w:rsidRPr="00B43F95" w:rsidTr="006B5905">
        <w:tc>
          <w:tcPr>
            <w:tcW w:w="814" w:type="dxa"/>
            <w:vMerge w:val="restart"/>
          </w:tcPr>
          <w:p w:rsidR="00AF451F" w:rsidRPr="00BB4276" w:rsidRDefault="00AF451F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5.4</w:t>
            </w:r>
          </w:p>
        </w:tc>
        <w:tc>
          <w:tcPr>
            <w:tcW w:w="3511" w:type="dxa"/>
            <w:vMerge w:val="restart"/>
          </w:tcPr>
          <w:p w:rsidR="00AB62B4" w:rsidRPr="00BB4276" w:rsidRDefault="00AF451F" w:rsidP="004F0E6E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BB4276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на сайте прогноза основных характеристик консолидированного бюджета Курской области, бюджета Курской области и свода бюджетов муниципальных образований, а также бюджета территориального государственного фонда обязательного медицинского страхования на 2024 год и на плановый период 2025 и 2026 годов в составе материалов к проекту закона</w:t>
            </w:r>
          </w:p>
        </w:tc>
        <w:tc>
          <w:tcPr>
            <w:tcW w:w="1170" w:type="dxa"/>
            <w:vMerge w:val="restart"/>
          </w:tcPr>
          <w:p w:rsidR="00AF451F" w:rsidRPr="00BB4276" w:rsidRDefault="00AF451F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5.4</w:t>
            </w:r>
          </w:p>
        </w:tc>
        <w:tc>
          <w:tcPr>
            <w:tcW w:w="2897" w:type="dxa"/>
            <w:vMerge w:val="restart"/>
          </w:tcPr>
          <w:p w:rsidR="00AF451F" w:rsidRPr="00BB4276" w:rsidRDefault="00AF451F" w:rsidP="008249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</w:t>
            </w:r>
            <w:r w:rsidR="001676C8" w:rsidRPr="00BB4276">
              <w:rPr>
                <w:rFonts w:ascii="Times New Roman" w:hAnsi="Times New Roman" w:cs="Times New Roman"/>
                <w:szCs w:val="24"/>
              </w:rPr>
              <w:t xml:space="preserve"> в первом чтении</w:t>
            </w:r>
            <w:r w:rsidRPr="00BB4276">
              <w:rPr>
                <w:rFonts w:ascii="Times New Roman" w:hAnsi="Times New Roman" w:cs="Times New Roman"/>
                <w:szCs w:val="24"/>
              </w:rPr>
              <w:t xml:space="preserve"> (но не позднее 1 ноября 202</w:t>
            </w:r>
            <w:r w:rsidR="008249B2" w:rsidRPr="00BB4276">
              <w:rPr>
                <w:rFonts w:ascii="Times New Roman" w:hAnsi="Times New Roman" w:cs="Times New Roman"/>
                <w:szCs w:val="24"/>
              </w:rPr>
              <w:t>3</w:t>
            </w:r>
            <w:r w:rsidRPr="00BB4276">
              <w:rPr>
                <w:rFonts w:ascii="Times New Roman" w:hAnsi="Times New Roman" w:cs="Times New Roman"/>
                <w:szCs w:val="24"/>
              </w:rPr>
              <w:t xml:space="preserve"> года)</w:t>
            </w:r>
          </w:p>
        </w:tc>
        <w:tc>
          <w:tcPr>
            <w:tcW w:w="2064" w:type="dxa"/>
          </w:tcPr>
          <w:p w:rsidR="00AF451F" w:rsidRPr="00BB4276" w:rsidRDefault="00AF451F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AF451F" w:rsidRPr="00BB4276" w:rsidRDefault="00AF451F" w:rsidP="0059023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/>
          </w:tcPr>
          <w:p w:rsidR="00AF451F" w:rsidRPr="00B43F95" w:rsidRDefault="00AF451F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AF451F" w:rsidRPr="00B43F95" w:rsidTr="006B5905">
        <w:tc>
          <w:tcPr>
            <w:tcW w:w="814" w:type="dxa"/>
            <w:vMerge/>
          </w:tcPr>
          <w:p w:rsidR="00AF451F" w:rsidRPr="00BB4276" w:rsidRDefault="00AF451F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</w:tcPr>
          <w:p w:rsidR="00AF451F" w:rsidRPr="00BB4276" w:rsidRDefault="00AF451F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vMerge/>
          </w:tcPr>
          <w:p w:rsidR="00AF451F" w:rsidRPr="00BB4276" w:rsidRDefault="00AF451F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vMerge/>
          </w:tcPr>
          <w:p w:rsidR="00AF451F" w:rsidRPr="00BB4276" w:rsidRDefault="00AF451F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</w:tcPr>
          <w:p w:rsidR="00AF451F" w:rsidRPr="00BB4276" w:rsidRDefault="00AF451F" w:rsidP="005902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Управление межбюджетных отношений</w:t>
            </w:r>
          </w:p>
        </w:tc>
        <w:tc>
          <w:tcPr>
            <w:tcW w:w="2225" w:type="dxa"/>
          </w:tcPr>
          <w:p w:rsidR="00AF451F" w:rsidRPr="00BB4276" w:rsidRDefault="00AF451F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Полякова Е.А.</w:t>
            </w:r>
          </w:p>
        </w:tc>
        <w:tc>
          <w:tcPr>
            <w:tcW w:w="2105" w:type="dxa"/>
            <w:vMerge/>
          </w:tcPr>
          <w:p w:rsidR="00AF451F" w:rsidRPr="00B43F95" w:rsidRDefault="00AF451F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AF451F" w:rsidRPr="00B43F95" w:rsidTr="006B5905">
        <w:tc>
          <w:tcPr>
            <w:tcW w:w="814" w:type="dxa"/>
            <w:vMerge/>
          </w:tcPr>
          <w:p w:rsidR="00AF451F" w:rsidRPr="00BB4276" w:rsidRDefault="00AF451F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</w:tcPr>
          <w:p w:rsidR="00AF451F" w:rsidRPr="00BB4276" w:rsidRDefault="00AF451F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vMerge/>
          </w:tcPr>
          <w:p w:rsidR="00AF451F" w:rsidRPr="00BB4276" w:rsidRDefault="00AF451F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vMerge/>
          </w:tcPr>
          <w:p w:rsidR="00AF451F" w:rsidRPr="00BB4276" w:rsidRDefault="00AF451F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</w:tcPr>
          <w:p w:rsidR="00AF451F" w:rsidRPr="00BB4276" w:rsidRDefault="00AF451F" w:rsidP="005902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Управление финансирования сферы здравоохранения и социальной политики</w:t>
            </w:r>
          </w:p>
        </w:tc>
        <w:tc>
          <w:tcPr>
            <w:tcW w:w="2225" w:type="dxa"/>
          </w:tcPr>
          <w:p w:rsidR="00AF451F" w:rsidRPr="00BB4276" w:rsidRDefault="00AF451F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Колупаева С.М</w:t>
            </w:r>
          </w:p>
        </w:tc>
        <w:tc>
          <w:tcPr>
            <w:tcW w:w="2105" w:type="dxa"/>
            <w:vMerge/>
          </w:tcPr>
          <w:p w:rsidR="00AF451F" w:rsidRPr="00B43F95" w:rsidRDefault="00AF451F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DB652F" w:rsidRPr="00B43F95" w:rsidTr="006B5905">
        <w:tc>
          <w:tcPr>
            <w:tcW w:w="814" w:type="dxa"/>
            <w:vMerge w:val="restart"/>
          </w:tcPr>
          <w:p w:rsidR="00DB652F" w:rsidRPr="00BB4276" w:rsidRDefault="00DB652F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lastRenderedPageBreak/>
              <w:t>5.5</w:t>
            </w:r>
          </w:p>
        </w:tc>
        <w:tc>
          <w:tcPr>
            <w:tcW w:w="3511" w:type="dxa"/>
            <w:vMerge w:val="restart"/>
          </w:tcPr>
          <w:p w:rsidR="00DB652F" w:rsidRPr="00BB4276" w:rsidRDefault="00DB652F" w:rsidP="00652D1A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BB4276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на сайте сведений о доходах бюджета по видам доходов на 2024 год и на плановый период 2025 и 2026 годов в сравнении с ожидаемым исполнением за 2023 год (оценка текущего финансового года) и отчетом за 2022 год (отчетный финансовый год) в составе материалов к проекту закона</w:t>
            </w:r>
          </w:p>
        </w:tc>
        <w:tc>
          <w:tcPr>
            <w:tcW w:w="1170" w:type="dxa"/>
            <w:vMerge w:val="restart"/>
          </w:tcPr>
          <w:p w:rsidR="00DB652F" w:rsidRPr="00BB4276" w:rsidRDefault="00DB652F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5.5</w:t>
            </w:r>
          </w:p>
        </w:tc>
        <w:tc>
          <w:tcPr>
            <w:tcW w:w="2897" w:type="dxa"/>
            <w:vMerge w:val="restart"/>
          </w:tcPr>
          <w:p w:rsidR="00DB652F" w:rsidRPr="00BB4276" w:rsidRDefault="00DB652F" w:rsidP="008249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</w:t>
            </w:r>
            <w:r w:rsidR="001676C8" w:rsidRPr="00BB4276">
              <w:rPr>
                <w:rFonts w:ascii="Times New Roman" w:hAnsi="Times New Roman" w:cs="Times New Roman"/>
                <w:szCs w:val="24"/>
              </w:rPr>
              <w:t xml:space="preserve"> в первом чтении</w:t>
            </w:r>
            <w:r w:rsidRPr="00BB4276">
              <w:rPr>
                <w:rFonts w:ascii="Times New Roman" w:hAnsi="Times New Roman" w:cs="Times New Roman"/>
                <w:szCs w:val="24"/>
              </w:rPr>
              <w:t xml:space="preserve"> (но не позднее 1 ноября 2023 года)</w:t>
            </w:r>
          </w:p>
        </w:tc>
        <w:tc>
          <w:tcPr>
            <w:tcW w:w="2064" w:type="dxa"/>
          </w:tcPr>
          <w:p w:rsidR="00DB652F" w:rsidRPr="00BB4276" w:rsidRDefault="00DB652F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DB652F" w:rsidRPr="00BB4276" w:rsidRDefault="00DB652F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Черных Я.В.,</w:t>
            </w:r>
          </w:p>
          <w:p w:rsidR="00DB652F" w:rsidRPr="00BB4276" w:rsidRDefault="00DB652F" w:rsidP="0059023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Злобина К.А.</w:t>
            </w:r>
          </w:p>
        </w:tc>
        <w:tc>
          <w:tcPr>
            <w:tcW w:w="2105" w:type="dxa"/>
            <w:vMerge w:val="restart"/>
          </w:tcPr>
          <w:p w:rsidR="00DB652F" w:rsidRPr="00BB4276" w:rsidRDefault="00DB652F" w:rsidP="006B59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Своевременное размещение проекта закона Курской области об областном бюджете на 2024 год и на плановый период 2025 и 2026 годов» в полном объеме со всеми приложениями и материалами на сайте в целях повышения степени открытости бюджетных данных</w:t>
            </w:r>
          </w:p>
        </w:tc>
      </w:tr>
      <w:tr w:rsidR="00DB652F" w:rsidRPr="00B43F95" w:rsidTr="006B5905">
        <w:tc>
          <w:tcPr>
            <w:tcW w:w="814" w:type="dxa"/>
            <w:vMerge/>
          </w:tcPr>
          <w:p w:rsidR="00DB652F" w:rsidRPr="00BB4276" w:rsidRDefault="00DB652F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</w:tcPr>
          <w:p w:rsidR="00DB652F" w:rsidRPr="00BB4276" w:rsidRDefault="00DB652F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vMerge/>
          </w:tcPr>
          <w:p w:rsidR="00DB652F" w:rsidRPr="00BB4276" w:rsidRDefault="00DB652F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vMerge/>
          </w:tcPr>
          <w:p w:rsidR="00DB652F" w:rsidRPr="00BB4276" w:rsidRDefault="00DB652F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</w:tcPr>
          <w:p w:rsidR="00DB652F" w:rsidRPr="00BB4276" w:rsidRDefault="00DB652F" w:rsidP="005902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Управление налоговой политики и прогнозирования доходов</w:t>
            </w:r>
          </w:p>
        </w:tc>
        <w:tc>
          <w:tcPr>
            <w:tcW w:w="2225" w:type="dxa"/>
          </w:tcPr>
          <w:p w:rsidR="00DB652F" w:rsidRPr="00BB4276" w:rsidRDefault="00DB652F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B4276">
              <w:rPr>
                <w:rFonts w:ascii="Times New Roman" w:hAnsi="Times New Roman" w:cs="Times New Roman"/>
                <w:szCs w:val="24"/>
              </w:rPr>
              <w:t>Старосельцева</w:t>
            </w:r>
            <w:proofErr w:type="spellEnd"/>
            <w:r w:rsidRPr="00BB4276">
              <w:rPr>
                <w:rFonts w:ascii="Times New Roman" w:hAnsi="Times New Roman" w:cs="Times New Roman"/>
                <w:szCs w:val="24"/>
              </w:rPr>
              <w:t xml:space="preserve"> Н.В.</w:t>
            </w:r>
          </w:p>
        </w:tc>
        <w:tc>
          <w:tcPr>
            <w:tcW w:w="2105" w:type="dxa"/>
            <w:vMerge/>
          </w:tcPr>
          <w:p w:rsidR="00DB652F" w:rsidRPr="00B43F95" w:rsidRDefault="00DB652F" w:rsidP="00225C78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DB652F" w:rsidRPr="00B43F95" w:rsidTr="006B5905">
        <w:tc>
          <w:tcPr>
            <w:tcW w:w="814" w:type="dxa"/>
          </w:tcPr>
          <w:p w:rsidR="00DB652F" w:rsidRPr="00BB4276" w:rsidRDefault="00DB652F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5.6</w:t>
            </w:r>
          </w:p>
        </w:tc>
        <w:tc>
          <w:tcPr>
            <w:tcW w:w="3511" w:type="dxa"/>
          </w:tcPr>
          <w:p w:rsidR="00DB652F" w:rsidRPr="00BB4276" w:rsidRDefault="00DB652F" w:rsidP="00652D1A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BB4276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на сайте сведений о расходах бюджета по разделам и подразделам классификации расходов на 2024 год и на плановый период 2025 и 2026 годов в сравнении с ожидаемым исполнением за 2023 год (оценка текущего финансового года) и отчетом за 2022 год (отчетный финансовый год) в составе материалов к проекту закона</w:t>
            </w:r>
            <w:proofErr w:type="gramEnd"/>
          </w:p>
        </w:tc>
        <w:tc>
          <w:tcPr>
            <w:tcW w:w="1170" w:type="dxa"/>
          </w:tcPr>
          <w:p w:rsidR="00DB652F" w:rsidRPr="00BB4276" w:rsidRDefault="00DB652F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5.6</w:t>
            </w:r>
          </w:p>
        </w:tc>
        <w:tc>
          <w:tcPr>
            <w:tcW w:w="2897" w:type="dxa"/>
          </w:tcPr>
          <w:p w:rsidR="00DB652F" w:rsidRPr="00BB4276" w:rsidRDefault="00DB652F" w:rsidP="00267A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 xml:space="preserve"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 </w:t>
            </w:r>
            <w:r w:rsidR="001676C8" w:rsidRPr="00BB4276">
              <w:rPr>
                <w:rFonts w:ascii="Times New Roman" w:hAnsi="Times New Roman" w:cs="Times New Roman"/>
                <w:szCs w:val="24"/>
              </w:rPr>
              <w:t xml:space="preserve"> в первом чтении </w:t>
            </w:r>
            <w:r w:rsidRPr="00BB4276">
              <w:rPr>
                <w:rFonts w:ascii="Times New Roman" w:hAnsi="Times New Roman" w:cs="Times New Roman"/>
                <w:szCs w:val="24"/>
              </w:rPr>
              <w:t>(но не позднее 1 ноября 2023 года)</w:t>
            </w:r>
          </w:p>
        </w:tc>
        <w:tc>
          <w:tcPr>
            <w:tcW w:w="2064" w:type="dxa"/>
          </w:tcPr>
          <w:p w:rsidR="00DB652F" w:rsidRPr="00BB4276" w:rsidRDefault="00DB652F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DB652F" w:rsidRPr="00BB4276" w:rsidRDefault="00DB652F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Черных Я.В.,</w:t>
            </w:r>
          </w:p>
          <w:p w:rsidR="00DB652F" w:rsidRPr="00BB4276" w:rsidRDefault="00DB652F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Злобина К.А.</w:t>
            </w:r>
          </w:p>
        </w:tc>
        <w:tc>
          <w:tcPr>
            <w:tcW w:w="2105" w:type="dxa"/>
            <w:vMerge/>
          </w:tcPr>
          <w:p w:rsidR="00DB652F" w:rsidRPr="00B43F95" w:rsidRDefault="00DB652F" w:rsidP="00225C78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DB652F" w:rsidRPr="00B43F95" w:rsidTr="006B5905">
        <w:tc>
          <w:tcPr>
            <w:tcW w:w="814" w:type="dxa"/>
          </w:tcPr>
          <w:p w:rsidR="00DB652F" w:rsidRPr="00BB4276" w:rsidRDefault="00DB652F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5.7</w:t>
            </w:r>
          </w:p>
        </w:tc>
        <w:tc>
          <w:tcPr>
            <w:tcW w:w="3511" w:type="dxa"/>
          </w:tcPr>
          <w:p w:rsidR="00DB652F" w:rsidRPr="00BB4276" w:rsidRDefault="00DB652F" w:rsidP="00102BD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BB4276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на сайте сведений по государственным программам и </w:t>
            </w:r>
            <w:proofErr w:type="spellStart"/>
            <w:r w:rsidRPr="00BB4276">
              <w:rPr>
                <w:rFonts w:ascii="Times New Roman" w:hAnsi="Times New Roman" w:cs="Times New Roman"/>
                <w:szCs w:val="24"/>
                <w:lang w:eastAsia="ru-RU"/>
              </w:rPr>
              <w:t>непрограммным</w:t>
            </w:r>
            <w:proofErr w:type="spellEnd"/>
            <w:r w:rsidRPr="00BB4276">
              <w:rPr>
                <w:rFonts w:ascii="Times New Roman" w:hAnsi="Times New Roman" w:cs="Times New Roman"/>
                <w:szCs w:val="24"/>
                <w:lang w:eastAsia="ru-RU"/>
              </w:rPr>
              <w:t xml:space="preserve"> направлениям деятельности на 2024 год и на плановый период 2025 и 2026 годов в сравнении с ожидаемым исполнением за 2023 год (оценка текущего финансового года) и отчетом за 2022 год (отчетный финансовый год) в составе материалов к проекту закона</w:t>
            </w:r>
          </w:p>
        </w:tc>
        <w:tc>
          <w:tcPr>
            <w:tcW w:w="1170" w:type="dxa"/>
          </w:tcPr>
          <w:p w:rsidR="00DB652F" w:rsidRPr="00BB4276" w:rsidRDefault="00DB652F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5.7</w:t>
            </w:r>
          </w:p>
        </w:tc>
        <w:tc>
          <w:tcPr>
            <w:tcW w:w="2897" w:type="dxa"/>
          </w:tcPr>
          <w:p w:rsidR="00DB652F" w:rsidRPr="00BB4276" w:rsidRDefault="00DB652F" w:rsidP="00267A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 xml:space="preserve"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 </w:t>
            </w:r>
            <w:r w:rsidR="001676C8" w:rsidRPr="00BB4276">
              <w:rPr>
                <w:rFonts w:ascii="Times New Roman" w:hAnsi="Times New Roman" w:cs="Times New Roman"/>
                <w:szCs w:val="24"/>
              </w:rPr>
              <w:t xml:space="preserve">в первом чтении </w:t>
            </w:r>
            <w:r w:rsidRPr="00BB4276">
              <w:rPr>
                <w:rFonts w:ascii="Times New Roman" w:hAnsi="Times New Roman" w:cs="Times New Roman"/>
                <w:szCs w:val="24"/>
              </w:rPr>
              <w:t>(но не позднее 1 ноября 2023 года)</w:t>
            </w:r>
          </w:p>
        </w:tc>
        <w:tc>
          <w:tcPr>
            <w:tcW w:w="2064" w:type="dxa"/>
          </w:tcPr>
          <w:p w:rsidR="00DB652F" w:rsidRPr="00BB4276" w:rsidRDefault="00DB652F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DB652F" w:rsidRPr="00BB4276" w:rsidRDefault="00DB652F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Черных Я.В.,</w:t>
            </w:r>
          </w:p>
          <w:p w:rsidR="00DB652F" w:rsidRPr="00BB4276" w:rsidRDefault="00DB652F" w:rsidP="0059023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Злобина К.А.</w:t>
            </w:r>
          </w:p>
        </w:tc>
        <w:tc>
          <w:tcPr>
            <w:tcW w:w="2105" w:type="dxa"/>
            <w:vMerge/>
          </w:tcPr>
          <w:p w:rsidR="00DB652F" w:rsidRPr="00B43F95" w:rsidRDefault="00DB652F" w:rsidP="006B5905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267A41" w:rsidRPr="00B43F95" w:rsidTr="006B5905">
        <w:tc>
          <w:tcPr>
            <w:tcW w:w="814" w:type="dxa"/>
          </w:tcPr>
          <w:p w:rsidR="00267A41" w:rsidRPr="00BB4276" w:rsidRDefault="00267A41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5.8</w:t>
            </w:r>
          </w:p>
        </w:tc>
        <w:tc>
          <w:tcPr>
            <w:tcW w:w="3511" w:type="dxa"/>
          </w:tcPr>
          <w:p w:rsidR="00267A41" w:rsidRPr="00BB4276" w:rsidRDefault="00267A41" w:rsidP="00267A41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BB4276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на сайте сведений о планируемых на 2024 год и на плановый период 2025 и </w:t>
            </w:r>
            <w:r w:rsidRPr="00BB4276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2026 годов объемах оказания государственных услуг (работ) государственными учреждениями субъекта Российской Федерации, а также о планируемых объемах их финансового обеспечения в сравнении с ожидаемым исполнением за 2023 год и отчетом за 2022 год в составе материалов к проекту закона</w:t>
            </w:r>
            <w:proofErr w:type="gramEnd"/>
          </w:p>
        </w:tc>
        <w:tc>
          <w:tcPr>
            <w:tcW w:w="1170" w:type="dxa"/>
          </w:tcPr>
          <w:p w:rsidR="00267A41" w:rsidRPr="00BB4276" w:rsidRDefault="00267A41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lastRenderedPageBreak/>
              <w:t>5.8</w:t>
            </w:r>
          </w:p>
        </w:tc>
        <w:tc>
          <w:tcPr>
            <w:tcW w:w="2897" w:type="dxa"/>
          </w:tcPr>
          <w:p w:rsidR="00267A41" w:rsidRPr="00BB4276" w:rsidRDefault="00267A41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 xml:space="preserve">В течение 5 рабочих дней со дня внесения проекта закона в Курскую областную Думу и </w:t>
            </w:r>
            <w:r w:rsidRPr="00BB4276">
              <w:rPr>
                <w:rFonts w:ascii="Times New Roman" w:hAnsi="Times New Roman" w:cs="Times New Roman"/>
                <w:szCs w:val="24"/>
              </w:rPr>
              <w:lastRenderedPageBreak/>
              <w:t xml:space="preserve">не менее чем за 10 рабочих дней до рассмотрения Курской областной Думой </w:t>
            </w:r>
            <w:r w:rsidR="001676C8" w:rsidRPr="00BB4276">
              <w:rPr>
                <w:rFonts w:ascii="Times New Roman" w:hAnsi="Times New Roman" w:cs="Times New Roman"/>
                <w:szCs w:val="24"/>
              </w:rPr>
              <w:t xml:space="preserve">в первом чтении </w:t>
            </w:r>
            <w:r w:rsidRPr="00BB4276">
              <w:rPr>
                <w:rFonts w:ascii="Times New Roman" w:hAnsi="Times New Roman" w:cs="Times New Roman"/>
                <w:szCs w:val="24"/>
              </w:rPr>
              <w:t>(но не позднее 1 ноября 2023 года)</w:t>
            </w:r>
          </w:p>
          <w:p w:rsidR="00267A41" w:rsidRPr="00BB4276" w:rsidRDefault="00267A41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64" w:type="dxa"/>
          </w:tcPr>
          <w:p w:rsidR="00267A41" w:rsidRPr="00BB4276" w:rsidRDefault="00267A41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lastRenderedPageBreak/>
              <w:t>Управление бюджетной политики</w:t>
            </w:r>
          </w:p>
        </w:tc>
        <w:tc>
          <w:tcPr>
            <w:tcW w:w="2225" w:type="dxa"/>
          </w:tcPr>
          <w:p w:rsidR="00267A41" w:rsidRPr="00BB4276" w:rsidRDefault="00267A41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 w:val="restart"/>
          </w:tcPr>
          <w:p w:rsidR="00267A41" w:rsidRPr="00BB4276" w:rsidRDefault="00267A41" w:rsidP="00DB652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 xml:space="preserve">Своевременное размещение проекта закона Курской </w:t>
            </w:r>
            <w:r w:rsidRPr="00BB4276">
              <w:rPr>
                <w:rFonts w:ascii="Times New Roman" w:hAnsi="Times New Roman" w:cs="Times New Roman"/>
                <w:szCs w:val="24"/>
              </w:rPr>
              <w:lastRenderedPageBreak/>
              <w:t>области об областном бюджете на 2024 год и на плановый период 2025 и 2026 годов» в полном объеме со всеми приложениями и материалами на сайте в целях повышения степени открытости бюджетных данных</w:t>
            </w:r>
          </w:p>
        </w:tc>
      </w:tr>
      <w:tr w:rsidR="00267A41" w:rsidRPr="00B43F95" w:rsidTr="006B5905">
        <w:tc>
          <w:tcPr>
            <w:tcW w:w="814" w:type="dxa"/>
            <w:vMerge w:val="restart"/>
          </w:tcPr>
          <w:p w:rsidR="00267A41" w:rsidRPr="00BB4276" w:rsidRDefault="00267A41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lastRenderedPageBreak/>
              <w:t>5.9</w:t>
            </w:r>
          </w:p>
        </w:tc>
        <w:tc>
          <w:tcPr>
            <w:tcW w:w="3511" w:type="dxa"/>
          </w:tcPr>
          <w:p w:rsidR="00267A41" w:rsidRPr="00BB4276" w:rsidRDefault="00267A41" w:rsidP="00267A41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BB4276">
              <w:rPr>
                <w:rFonts w:ascii="Times New Roman" w:hAnsi="Times New Roman" w:cs="Times New Roman"/>
                <w:szCs w:val="24"/>
                <w:lang w:eastAsia="ru-RU"/>
              </w:rPr>
              <w:t>Подготовка отчета об оценке налоговых расходов Курской области за 2022-2023 годы и на 2024-2026 годы</w:t>
            </w:r>
          </w:p>
        </w:tc>
        <w:tc>
          <w:tcPr>
            <w:tcW w:w="1170" w:type="dxa"/>
            <w:vMerge w:val="restart"/>
          </w:tcPr>
          <w:p w:rsidR="00267A41" w:rsidRPr="00BB4276" w:rsidRDefault="00267A41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5.9</w:t>
            </w:r>
          </w:p>
        </w:tc>
        <w:tc>
          <w:tcPr>
            <w:tcW w:w="2897" w:type="dxa"/>
          </w:tcPr>
          <w:p w:rsidR="00267A41" w:rsidRPr="00BB4276" w:rsidRDefault="00267A41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В течение 10 рабочих дней со дня представления в Министерство финансов Российской Федерации</w:t>
            </w:r>
          </w:p>
        </w:tc>
        <w:tc>
          <w:tcPr>
            <w:tcW w:w="2064" w:type="dxa"/>
          </w:tcPr>
          <w:p w:rsidR="00267A41" w:rsidRPr="00BB4276" w:rsidRDefault="00267A41" w:rsidP="00102BD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Управление налоговой политики и прогнозирования доходов</w:t>
            </w:r>
          </w:p>
        </w:tc>
        <w:tc>
          <w:tcPr>
            <w:tcW w:w="2225" w:type="dxa"/>
          </w:tcPr>
          <w:p w:rsidR="00267A41" w:rsidRPr="00BB4276" w:rsidRDefault="00267A41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B4276">
              <w:rPr>
                <w:rFonts w:ascii="Times New Roman" w:hAnsi="Times New Roman" w:cs="Times New Roman"/>
                <w:szCs w:val="24"/>
              </w:rPr>
              <w:t>Старосельцева</w:t>
            </w:r>
            <w:proofErr w:type="spellEnd"/>
            <w:r w:rsidRPr="00BB4276">
              <w:rPr>
                <w:rFonts w:ascii="Times New Roman" w:hAnsi="Times New Roman" w:cs="Times New Roman"/>
                <w:szCs w:val="24"/>
              </w:rPr>
              <w:t xml:space="preserve"> Н.В.</w:t>
            </w:r>
          </w:p>
        </w:tc>
        <w:tc>
          <w:tcPr>
            <w:tcW w:w="2105" w:type="dxa"/>
            <w:vMerge/>
          </w:tcPr>
          <w:p w:rsidR="00267A41" w:rsidRPr="00B43F95" w:rsidRDefault="00267A41" w:rsidP="006D1FBD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267A41" w:rsidRPr="00B43F95" w:rsidTr="006B5905">
        <w:tc>
          <w:tcPr>
            <w:tcW w:w="814" w:type="dxa"/>
            <w:vMerge/>
          </w:tcPr>
          <w:p w:rsidR="00267A41" w:rsidRPr="00BB4276" w:rsidRDefault="00267A41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</w:tcPr>
          <w:p w:rsidR="00267A41" w:rsidRPr="00BB4276" w:rsidRDefault="00267A41" w:rsidP="004A7E4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Публикация</w:t>
            </w:r>
            <w:r w:rsidRPr="00BB4276">
              <w:rPr>
                <w:rFonts w:ascii="Times New Roman" w:hAnsi="Times New Roman" w:cs="Times New Roman"/>
                <w:szCs w:val="24"/>
                <w:lang w:eastAsia="ru-RU"/>
              </w:rPr>
              <w:t xml:space="preserve"> данной информации на сайте</w:t>
            </w:r>
          </w:p>
        </w:tc>
        <w:tc>
          <w:tcPr>
            <w:tcW w:w="1170" w:type="dxa"/>
            <w:vMerge/>
          </w:tcPr>
          <w:p w:rsidR="00267A41" w:rsidRPr="00BB4276" w:rsidRDefault="00267A41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</w:tcPr>
          <w:p w:rsidR="00267A41" w:rsidRPr="00BB4276" w:rsidRDefault="00267A41" w:rsidP="00714A0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 xml:space="preserve"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 </w:t>
            </w:r>
            <w:r w:rsidR="001676C8" w:rsidRPr="00BB4276">
              <w:rPr>
                <w:rFonts w:ascii="Times New Roman" w:hAnsi="Times New Roman" w:cs="Times New Roman"/>
                <w:szCs w:val="24"/>
              </w:rPr>
              <w:t xml:space="preserve">в первом чтении </w:t>
            </w:r>
            <w:r w:rsidRPr="00BB4276">
              <w:rPr>
                <w:rFonts w:ascii="Times New Roman" w:hAnsi="Times New Roman" w:cs="Times New Roman"/>
                <w:szCs w:val="24"/>
              </w:rPr>
              <w:t xml:space="preserve">(но не позднее 1 ноября 2023 года) </w:t>
            </w:r>
          </w:p>
        </w:tc>
        <w:tc>
          <w:tcPr>
            <w:tcW w:w="2064" w:type="dxa"/>
          </w:tcPr>
          <w:p w:rsidR="00267A41" w:rsidRPr="00BB4276" w:rsidRDefault="00267A41" w:rsidP="005902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267A41" w:rsidRPr="00BB4276" w:rsidRDefault="00267A41" w:rsidP="00EF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/>
          </w:tcPr>
          <w:p w:rsidR="00267A41" w:rsidRPr="00B43F95" w:rsidRDefault="00267A41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267A41" w:rsidRPr="00B43F95" w:rsidTr="006B5905">
        <w:tc>
          <w:tcPr>
            <w:tcW w:w="814" w:type="dxa"/>
          </w:tcPr>
          <w:p w:rsidR="00267A41" w:rsidRPr="00BB4276" w:rsidRDefault="00267A41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5.10</w:t>
            </w:r>
          </w:p>
        </w:tc>
        <w:tc>
          <w:tcPr>
            <w:tcW w:w="3511" w:type="dxa"/>
          </w:tcPr>
          <w:p w:rsidR="00267A41" w:rsidRPr="00BB4276" w:rsidRDefault="00267A41" w:rsidP="00714A04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BB4276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на сайте расчетов распределения дотаций на выравнивание уровня бюджетной обеспеченности муниципальных районов (городских округов) на 2024 год и на плановый период 2025 и 2026 годов в составе материалов к проекту закона</w:t>
            </w:r>
          </w:p>
        </w:tc>
        <w:tc>
          <w:tcPr>
            <w:tcW w:w="1170" w:type="dxa"/>
          </w:tcPr>
          <w:p w:rsidR="00267A41" w:rsidRPr="00BB4276" w:rsidRDefault="00267A41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5.10</w:t>
            </w:r>
          </w:p>
        </w:tc>
        <w:tc>
          <w:tcPr>
            <w:tcW w:w="2897" w:type="dxa"/>
          </w:tcPr>
          <w:p w:rsidR="00267A41" w:rsidRPr="00BB4276" w:rsidRDefault="00267A41" w:rsidP="00E83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 xml:space="preserve"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 (но не позднее 1 ноября 2023 года) </w:t>
            </w:r>
          </w:p>
        </w:tc>
        <w:tc>
          <w:tcPr>
            <w:tcW w:w="2064" w:type="dxa"/>
          </w:tcPr>
          <w:p w:rsidR="00267A41" w:rsidRPr="00BB4276" w:rsidRDefault="00267A41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267A41" w:rsidRPr="00BB4276" w:rsidRDefault="00267A41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 w:val="restart"/>
          </w:tcPr>
          <w:p w:rsidR="00267A41" w:rsidRPr="00BB4276" w:rsidRDefault="00267A41" w:rsidP="00DB652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Своевременное размещение проекта закона Курской области об областном бюджете на 2024 год и на плановый период 2025 и 2026 годов» в полном объеме со всеми приложениями и материалами на сайте в целях повышения степени открытости бюджетных данных</w:t>
            </w:r>
          </w:p>
        </w:tc>
      </w:tr>
      <w:tr w:rsidR="00267A41" w:rsidRPr="00B43F95" w:rsidTr="006B5905">
        <w:tc>
          <w:tcPr>
            <w:tcW w:w="814" w:type="dxa"/>
          </w:tcPr>
          <w:p w:rsidR="00267A41" w:rsidRPr="00BB4276" w:rsidRDefault="00267A41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5.11</w:t>
            </w:r>
          </w:p>
        </w:tc>
        <w:tc>
          <w:tcPr>
            <w:tcW w:w="3511" w:type="dxa"/>
          </w:tcPr>
          <w:p w:rsidR="00267A41" w:rsidRPr="00BB4276" w:rsidRDefault="00267A41" w:rsidP="00D7580F">
            <w:pPr>
              <w:pageBreakBefore/>
              <w:widowControl w:val="0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BB4276">
              <w:rPr>
                <w:rFonts w:ascii="Times New Roman" w:hAnsi="Times New Roman" w:cs="Times New Roman"/>
                <w:szCs w:val="24"/>
                <w:lang w:eastAsia="ru-RU"/>
              </w:rPr>
              <w:t xml:space="preserve">Публикация на сайте проекта закона о бюджете Территориального фонда обязательного медицинского страхования субъекта Российской Федерации на 2024 год и на плановый период 2025 и 2026 годов в составе материалов к проекту </w:t>
            </w:r>
            <w:r w:rsidRPr="00BB4276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закона о бюджете</w:t>
            </w:r>
          </w:p>
        </w:tc>
        <w:tc>
          <w:tcPr>
            <w:tcW w:w="1170" w:type="dxa"/>
          </w:tcPr>
          <w:p w:rsidR="00267A41" w:rsidRPr="00BB4276" w:rsidRDefault="00267A41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lastRenderedPageBreak/>
              <w:t>5.11</w:t>
            </w:r>
          </w:p>
        </w:tc>
        <w:tc>
          <w:tcPr>
            <w:tcW w:w="2897" w:type="dxa"/>
          </w:tcPr>
          <w:p w:rsidR="00267A41" w:rsidRPr="00BB4276" w:rsidRDefault="00267A41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</w:t>
            </w:r>
            <w:r w:rsidR="001676C8" w:rsidRPr="00BB4276">
              <w:rPr>
                <w:rFonts w:ascii="Times New Roman" w:hAnsi="Times New Roman" w:cs="Times New Roman"/>
                <w:szCs w:val="24"/>
              </w:rPr>
              <w:t xml:space="preserve"> в первом чтении</w:t>
            </w:r>
            <w:r w:rsidRPr="00BB4276">
              <w:rPr>
                <w:rFonts w:ascii="Times New Roman" w:hAnsi="Times New Roman" w:cs="Times New Roman"/>
                <w:szCs w:val="24"/>
              </w:rPr>
              <w:t xml:space="preserve"> (но не позднее </w:t>
            </w:r>
            <w:r w:rsidR="008F67AA" w:rsidRPr="00BB4276">
              <w:rPr>
                <w:rFonts w:ascii="Times New Roman" w:hAnsi="Times New Roman" w:cs="Times New Roman"/>
                <w:szCs w:val="24"/>
              </w:rPr>
              <w:lastRenderedPageBreak/>
              <w:t>1 ноября 2023</w:t>
            </w:r>
            <w:r w:rsidRPr="00BB4276">
              <w:rPr>
                <w:rFonts w:ascii="Times New Roman" w:hAnsi="Times New Roman" w:cs="Times New Roman"/>
                <w:szCs w:val="24"/>
              </w:rPr>
              <w:t xml:space="preserve"> года) </w:t>
            </w:r>
          </w:p>
        </w:tc>
        <w:tc>
          <w:tcPr>
            <w:tcW w:w="2064" w:type="dxa"/>
          </w:tcPr>
          <w:p w:rsidR="00267A41" w:rsidRPr="00BB4276" w:rsidRDefault="00267A41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lastRenderedPageBreak/>
              <w:t>Управление бюджетной политики</w:t>
            </w:r>
          </w:p>
        </w:tc>
        <w:tc>
          <w:tcPr>
            <w:tcW w:w="2225" w:type="dxa"/>
          </w:tcPr>
          <w:p w:rsidR="00267A41" w:rsidRPr="00BB4276" w:rsidRDefault="00267A41" w:rsidP="0059023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/>
          </w:tcPr>
          <w:p w:rsidR="00267A41" w:rsidRPr="00B43F95" w:rsidRDefault="00267A41" w:rsidP="00225C78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102BD5" w:rsidRPr="00B43F95" w:rsidTr="006B5905">
        <w:tc>
          <w:tcPr>
            <w:tcW w:w="814" w:type="dxa"/>
            <w:vMerge w:val="restart"/>
          </w:tcPr>
          <w:p w:rsidR="00102BD5" w:rsidRPr="00BB4276" w:rsidRDefault="00102BD5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lastRenderedPageBreak/>
              <w:t>5.12</w:t>
            </w:r>
          </w:p>
        </w:tc>
        <w:tc>
          <w:tcPr>
            <w:tcW w:w="3511" w:type="dxa"/>
          </w:tcPr>
          <w:p w:rsidR="00102BD5" w:rsidRPr="00BB4276" w:rsidRDefault="00102BD5" w:rsidP="00D04F46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BB4276">
              <w:rPr>
                <w:rFonts w:ascii="Times New Roman" w:hAnsi="Times New Roman" w:cs="Times New Roman"/>
                <w:szCs w:val="24"/>
                <w:lang w:eastAsia="ru-RU"/>
              </w:rPr>
              <w:t>Контроль за</w:t>
            </w:r>
            <w:proofErr w:type="gramEnd"/>
            <w:r w:rsidRPr="00BB4276">
              <w:rPr>
                <w:rFonts w:ascii="Times New Roman" w:hAnsi="Times New Roman" w:cs="Times New Roman"/>
                <w:szCs w:val="24"/>
                <w:lang w:eastAsia="ru-RU"/>
              </w:rPr>
              <w:t xml:space="preserve"> предоставлением заключения КСП по проекту закона о бюджете</w:t>
            </w:r>
          </w:p>
        </w:tc>
        <w:tc>
          <w:tcPr>
            <w:tcW w:w="1170" w:type="dxa"/>
            <w:vMerge w:val="restart"/>
          </w:tcPr>
          <w:p w:rsidR="00102BD5" w:rsidRPr="00BB4276" w:rsidRDefault="00102BD5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5.12</w:t>
            </w:r>
          </w:p>
        </w:tc>
        <w:tc>
          <w:tcPr>
            <w:tcW w:w="2897" w:type="dxa"/>
            <w:vMerge w:val="restart"/>
          </w:tcPr>
          <w:p w:rsidR="00102BD5" w:rsidRPr="00BB4276" w:rsidRDefault="00102BD5" w:rsidP="008F67A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Не позднее дня рассмотрения проекта закона Курской областной Думой в первом чтении и не позднее 1 декабря 2023 года</w:t>
            </w:r>
          </w:p>
        </w:tc>
        <w:tc>
          <w:tcPr>
            <w:tcW w:w="2064" w:type="dxa"/>
          </w:tcPr>
          <w:p w:rsidR="00102BD5" w:rsidRPr="00BB4276" w:rsidRDefault="00102BD5" w:rsidP="000D3CC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102BD5" w:rsidRPr="00BB4276" w:rsidRDefault="00102BD5" w:rsidP="000D3CC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/>
          </w:tcPr>
          <w:p w:rsidR="00102BD5" w:rsidRPr="00B43F95" w:rsidRDefault="00102BD5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102BD5" w:rsidRPr="00B43F95" w:rsidTr="006B5905">
        <w:tc>
          <w:tcPr>
            <w:tcW w:w="814" w:type="dxa"/>
            <w:vMerge/>
          </w:tcPr>
          <w:p w:rsidR="00102BD5" w:rsidRPr="00BB4276" w:rsidRDefault="00102BD5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11" w:type="dxa"/>
          </w:tcPr>
          <w:p w:rsidR="00102BD5" w:rsidRPr="00BB4276" w:rsidRDefault="00102BD5" w:rsidP="00D04F46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BB4276">
              <w:rPr>
                <w:rFonts w:ascii="Times New Roman" w:hAnsi="Times New Roman" w:cs="Times New Roman"/>
                <w:szCs w:val="24"/>
                <w:lang w:eastAsia="ru-RU"/>
              </w:rPr>
              <w:t>Публикация на сайте заключения КСП в составе материалов к проекту закона о бюджете</w:t>
            </w:r>
          </w:p>
        </w:tc>
        <w:tc>
          <w:tcPr>
            <w:tcW w:w="1170" w:type="dxa"/>
            <w:vMerge/>
          </w:tcPr>
          <w:p w:rsidR="00102BD5" w:rsidRPr="00BB4276" w:rsidRDefault="00102BD5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97" w:type="dxa"/>
            <w:vMerge/>
          </w:tcPr>
          <w:p w:rsidR="00102BD5" w:rsidRPr="00BB4276" w:rsidRDefault="00102BD5" w:rsidP="008F67A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64" w:type="dxa"/>
          </w:tcPr>
          <w:p w:rsidR="00102BD5" w:rsidRPr="00BB4276" w:rsidRDefault="00102BD5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102BD5" w:rsidRPr="00BB4276" w:rsidRDefault="00102BD5" w:rsidP="0059023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/>
          </w:tcPr>
          <w:p w:rsidR="00102BD5" w:rsidRPr="00B43F95" w:rsidRDefault="00102BD5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714A04" w:rsidRPr="00B43F95" w:rsidTr="006B5905">
        <w:tc>
          <w:tcPr>
            <w:tcW w:w="814" w:type="dxa"/>
          </w:tcPr>
          <w:p w:rsidR="00714A04" w:rsidRPr="00BB4276" w:rsidRDefault="00714A04" w:rsidP="00FA5FF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B4276">
              <w:rPr>
                <w:rFonts w:ascii="Times New Roman" w:hAnsi="Times New Roman" w:cs="Times New Roman"/>
                <w:b/>
                <w:szCs w:val="24"/>
              </w:rPr>
              <w:t>6.</w:t>
            </w:r>
          </w:p>
        </w:tc>
        <w:tc>
          <w:tcPr>
            <w:tcW w:w="13972" w:type="dxa"/>
            <w:gridSpan w:val="6"/>
          </w:tcPr>
          <w:p w:rsidR="00714A04" w:rsidRPr="00BB4276" w:rsidRDefault="00714A04" w:rsidP="00590237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ind w:left="34"/>
              <w:jc w:val="center"/>
              <w:outlineLvl w:val="1"/>
              <w:rPr>
                <w:szCs w:val="24"/>
              </w:rPr>
            </w:pPr>
            <w:bookmarkStart w:id="6" w:name="_Toc32672479"/>
            <w:r w:rsidRPr="00BB4276">
              <w:rPr>
                <w:szCs w:val="24"/>
              </w:rPr>
              <w:t>Бюджет для граждан</w:t>
            </w:r>
            <w:bookmarkEnd w:id="6"/>
          </w:p>
        </w:tc>
      </w:tr>
      <w:tr w:rsidR="00714A04" w:rsidRPr="00B43F95" w:rsidTr="006B5905">
        <w:tc>
          <w:tcPr>
            <w:tcW w:w="814" w:type="dxa"/>
          </w:tcPr>
          <w:p w:rsidR="00714A04" w:rsidRPr="000111EB" w:rsidRDefault="00714A04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111EB">
              <w:rPr>
                <w:rFonts w:ascii="Times New Roman" w:hAnsi="Times New Roman" w:cs="Times New Roman"/>
                <w:szCs w:val="24"/>
              </w:rPr>
              <w:t>6.1</w:t>
            </w:r>
          </w:p>
        </w:tc>
        <w:tc>
          <w:tcPr>
            <w:tcW w:w="3511" w:type="dxa"/>
          </w:tcPr>
          <w:p w:rsidR="00714A04" w:rsidRPr="000111EB" w:rsidRDefault="00714A04" w:rsidP="008F67AA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11EB">
              <w:rPr>
                <w:rFonts w:ascii="Times New Roman" w:hAnsi="Times New Roman" w:cs="Times New Roman"/>
                <w:szCs w:val="24"/>
                <w:lang w:eastAsia="ru-RU"/>
              </w:rPr>
              <w:t>Раз</w:t>
            </w:r>
            <w:r w:rsidR="000111EB" w:rsidRPr="000111EB">
              <w:rPr>
                <w:rFonts w:ascii="Times New Roman" w:hAnsi="Times New Roman" w:cs="Times New Roman"/>
                <w:szCs w:val="24"/>
                <w:lang w:eastAsia="ru-RU"/>
              </w:rPr>
              <w:t>работка и публикация на сайте «Б</w:t>
            </w:r>
            <w:r w:rsidRPr="000111EB">
              <w:rPr>
                <w:rFonts w:ascii="Times New Roman" w:hAnsi="Times New Roman" w:cs="Times New Roman"/>
                <w:szCs w:val="24"/>
                <w:lang w:eastAsia="ru-RU"/>
              </w:rPr>
              <w:t>юджета для граждан» на основе принятого закона о бюджете Курской области на 2023 год и на плановый период 2024 и 2025 годов</w:t>
            </w:r>
          </w:p>
        </w:tc>
        <w:tc>
          <w:tcPr>
            <w:tcW w:w="1170" w:type="dxa"/>
          </w:tcPr>
          <w:p w:rsidR="00714A04" w:rsidRPr="000111EB" w:rsidRDefault="00714A04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111EB">
              <w:rPr>
                <w:rFonts w:ascii="Times New Roman" w:hAnsi="Times New Roman" w:cs="Times New Roman"/>
                <w:szCs w:val="24"/>
              </w:rPr>
              <w:t>6.1</w:t>
            </w:r>
          </w:p>
        </w:tc>
        <w:tc>
          <w:tcPr>
            <w:tcW w:w="2897" w:type="dxa"/>
          </w:tcPr>
          <w:p w:rsidR="00714A04" w:rsidRPr="000111EB" w:rsidRDefault="00714A04" w:rsidP="00D04F4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111EB">
              <w:rPr>
                <w:rFonts w:ascii="Times New Roman" w:hAnsi="Times New Roman" w:cs="Times New Roman"/>
                <w:szCs w:val="24"/>
              </w:rPr>
              <w:t xml:space="preserve">   </w:t>
            </w:r>
            <w:proofErr w:type="gramStart"/>
            <w:r w:rsidRPr="000111EB">
              <w:rPr>
                <w:rFonts w:ascii="Times New Roman" w:hAnsi="Times New Roman" w:cs="Times New Roman"/>
                <w:szCs w:val="24"/>
              </w:rPr>
              <w:t>С даты подписания</w:t>
            </w:r>
            <w:proofErr w:type="gramEnd"/>
            <w:r w:rsidRPr="000111EB">
              <w:rPr>
                <w:rFonts w:ascii="Times New Roman" w:hAnsi="Times New Roman" w:cs="Times New Roman"/>
                <w:szCs w:val="24"/>
              </w:rPr>
              <w:t xml:space="preserve"> закона до 1 февраля 2023 года</w:t>
            </w:r>
          </w:p>
        </w:tc>
        <w:tc>
          <w:tcPr>
            <w:tcW w:w="2064" w:type="dxa"/>
          </w:tcPr>
          <w:p w:rsidR="00714A04" w:rsidRPr="000111EB" w:rsidRDefault="00714A04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111EB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714A04" w:rsidRPr="000111EB" w:rsidRDefault="00714A04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111EB">
              <w:rPr>
                <w:rFonts w:ascii="Times New Roman" w:hAnsi="Times New Roman" w:cs="Times New Roman"/>
                <w:szCs w:val="24"/>
              </w:rPr>
              <w:t>Митрохина А.И.</w:t>
            </w:r>
          </w:p>
        </w:tc>
        <w:tc>
          <w:tcPr>
            <w:tcW w:w="2105" w:type="dxa"/>
            <w:vMerge w:val="restart"/>
          </w:tcPr>
          <w:p w:rsidR="00714A04" w:rsidRPr="000111EB" w:rsidRDefault="00714A04" w:rsidP="00DB652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111EB">
              <w:rPr>
                <w:rFonts w:ascii="Times New Roman" w:hAnsi="Times New Roman" w:cs="Times New Roman"/>
                <w:bCs/>
                <w:szCs w:val="24"/>
              </w:rPr>
              <w:t>Повышение уровня прозрачности бюджетных данных</w:t>
            </w:r>
            <w:r w:rsidRPr="000111EB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Pr="000111EB">
              <w:rPr>
                <w:rFonts w:ascii="Times New Roman" w:hAnsi="Times New Roman" w:cs="Times New Roman"/>
                <w:bCs/>
                <w:szCs w:val="24"/>
              </w:rPr>
              <w:t>вовлечения граждан в процесс информирования общественности об управлении общественными финансами, а также повышение открытости бюджетных данных</w:t>
            </w:r>
          </w:p>
        </w:tc>
      </w:tr>
      <w:tr w:rsidR="00714A04" w:rsidRPr="00B43F95" w:rsidTr="006B5905">
        <w:tc>
          <w:tcPr>
            <w:tcW w:w="814" w:type="dxa"/>
          </w:tcPr>
          <w:p w:rsidR="00714A04" w:rsidRPr="000111EB" w:rsidRDefault="00714A04" w:rsidP="009320D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111EB">
              <w:rPr>
                <w:rFonts w:ascii="Times New Roman" w:hAnsi="Times New Roman" w:cs="Times New Roman"/>
                <w:szCs w:val="24"/>
              </w:rPr>
              <w:t>6.2</w:t>
            </w:r>
          </w:p>
        </w:tc>
        <w:tc>
          <w:tcPr>
            <w:tcW w:w="3511" w:type="dxa"/>
          </w:tcPr>
          <w:p w:rsidR="00714A04" w:rsidRPr="000111EB" w:rsidRDefault="00714A04" w:rsidP="000111E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111EB">
              <w:rPr>
                <w:rFonts w:ascii="Times New Roman" w:hAnsi="Times New Roman" w:cs="Times New Roman"/>
                <w:szCs w:val="24"/>
              </w:rPr>
              <w:t>Разработка и публикация на сайте «</w:t>
            </w:r>
            <w:r w:rsidR="000111EB" w:rsidRPr="000111EB">
              <w:rPr>
                <w:rFonts w:ascii="Times New Roman" w:hAnsi="Times New Roman" w:cs="Times New Roman"/>
                <w:szCs w:val="24"/>
              </w:rPr>
              <w:t>Б</w:t>
            </w:r>
            <w:r w:rsidRPr="000111EB">
              <w:rPr>
                <w:rFonts w:ascii="Times New Roman" w:hAnsi="Times New Roman" w:cs="Times New Roman"/>
                <w:szCs w:val="24"/>
              </w:rPr>
              <w:t>юджета для граждан» на основе принятого отчета об исполнении бюджета Курской области за 2022 год</w:t>
            </w:r>
          </w:p>
        </w:tc>
        <w:tc>
          <w:tcPr>
            <w:tcW w:w="1170" w:type="dxa"/>
          </w:tcPr>
          <w:p w:rsidR="00714A04" w:rsidRPr="000111EB" w:rsidRDefault="00714A04" w:rsidP="00FD5B0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111EB">
              <w:rPr>
                <w:rFonts w:ascii="Times New Roman" w:hAnsi="Times New Roman" w:cs="Times New Roman"/>
                <w:szCs w:val="24"/>
              </w:rPr>
              <w:t>6.2</w:t>
            </w:r>
          </w:p>
        </w:tc>
        <w:tc>
          <w:tcPr>
            <w:tcW w:w="2897" w:type="dxa"/>
          </w:tcPr>
          <w:p w:rsidR="00714A04" w:rsidRPr="000111EB" w:rsidRDefault="00714A04" w:rsidP="003C04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111EB">
              <w:rPr>
                <w:rFonts w:ascii="Times New Roman" w:hAnsi="Times New Roman" w:cs="Times New Roman"/>
                <w:szCs w:val="24"/>
                <w:lang w:eastAsia="ru-RU"/>
              </w:rPr>
              <w:t>До 31 июля 2023 года</w:t>
            </w:r>
          </w:p>
        </w:tc>
        <w:tc>
          <w:tcPr>
            <w:tcW w:w="2064" w:type="dxa"/>
          </w:tcPr>
          <w:p w:rsidR="00714A04" w:rsidRPr="000111EB" w:rsidRDefault="00714A04" w:rsidP="005902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111EB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714A04" w:rsidRPr="000111EB" w:rsidRDefault="00714A04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111EB">
              <w:rPr>
                <w:rFonts w:ascii="Times New Roman" w:hAnsi="Times New Roman" w:cs="Times New Roman"/>
                <w:szCs w:val="24"/>
              </w:rPr>
              <w:t>Митрохина А.И.</w:t>
            </w:r>
          </w:p>
        </w:tc>
        <w:tc>
          <w:tcPr>
            <w:tcW w:w="2105" w:type="dxa"/>
            <w:vMerge/>
          </w:tcPr>
          <w:p w:rsidR="00714A04" w:rsidRPr="00B43F95" w:rsidRDefault="00714A04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714A04" w:rsidRPr="00B43F95" w:rsidTr="006B5905">
        <w:tc>
          <w:tcPr>
            <w:tcW w:w="814" w:type="dxa"/>
          </w:tcPr>
          <w:p w:rsidR="00714A04" w:rsidRPr="00F035E0" w:rsidRDefault="00714A04" w:rsidP="009320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035E0">
              <w:rPr>
                <w:rFonts w:ascii="Times New Roman" w:hAnsi="Times New Roman" w:cs="Times New Roman"/>
                <w:szCs w:val="24"/>
                <w:lang w:eastAsia="ru-RU"/>
              </w:rPr>
              <w:t>6.3</w:t>
            </w:r>
          </w:p>
        </w:tc>
        <w:tc>
          <w:tcPr>
            <w:tcW w:w="3511" w:type="dxa"/>
          </w:tcPr>
          <w:p w:rsidR="00714A04" w:rsidRPr="00F035E0" w:rsidRDefault="00714A04" w:rsidP="000111E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035E0">
              <w:rPr>
                <w:rFonts w:ascii="Times New Roman" w:hAnsi="Times New Roman" w:cs="Times New Roman"/>
                <w:szCs w:val="24"/>
                <w:lang w:eastAsia="ru-RU"/>
              </w:rPr>
              <w:t>Публикация в составе информационного сообщения о проведении публичных слушаний ссылки на «</w:t>
            </w:r>
            <w:r w:rsidR="000111EB" w:rsidRPr="00F035E0">
              <w:rPr>
                <w:rFonts w:ascii="Times New Roman" w:hAnsi="Times New Roman" w:cs="Times New Roman"/>
                <w:szCs w:val="24"/>
                <w:lang w:eastAsia="ru-RU"/>
              </w:rPr>
              <w:t>Б</w:t>
            </w:r>
            <w:r w:rsidRPr="00F035E0">
              <w:rPr>
                <w:rFonts w:ascii="Times New Roman" w:hAnsi="Times New Roman" w:cs="Times New Roman"/>
                <w:szCs w:val="24"/>
                <w:lang w:eastAsia="ru-RU"/>
              </w:rPr>
              <w:t xml:space="preserve">юджет для граждан» по </w:t>
            </w:r>
            <w:proofErr w:type="gramStart"/>
            <w:r w:rsidRPr="00F035E0">
              <w:rPr>
                <w:rFonts w:ascii="Times New Roman" w:hAnsi="Times New Roman" w:cs="Times New Roman"/>
                <w:szCs w:val="24"/>
                <w:lang w:eastAsia="ru-RU"/>
              </w:rPr>
              <w:t>годовому</w:t>
            </w:r>
            <w:proofErr w:type="gramEnd"/>
            <w:r w:rsidRPr="00F035E0">
              <w:rPr>
                <w:rFonts w:ascii="Times New Roman" w:hAnsi="Times New Roman" w:cs="Times New Roman"/>
                <w:szCs w:val="24"/>
                <w:lang w:eastAsia="ru-RU"/>
              </w:rPr>
              <w:t xml:space="preserve"> отчему об исполнении бюджета Курской области за 2022 год</w:t>
            </w:r>
          </w:p>
        </w:tc>
        <w:tc>
          <w:tcPr>
            <w:tcW w:w="1170" w:type="dxa"/>
          </w:tcPr>
          <w:p w:rsidR="00714A04" w:rsidRPr="00F035E0" w:rsidRDefault="00714A04" w:rsidP="00FD5B0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035E0">
              <w:rPr>
                <w:rFonts w:ascii="Times New Roman" w:hAnsi="Times New Roman" w:cs="Times New Roman"/>
                <w:szCs w:val="24"/>
              </w:rPr>
              <w:t>6.3</w:t>
            </w:r>
          </w:p>
        </w:tc>
        <w:tc>
          <w:tcPr>
            <w:tcW w:w="2897" w:type="dxa"/>
          </w:tcPr>
          <w:p w:rsidR="00714A04" w:rsidRPr="00F035E0" w:rsidRDefault="00714A04" w:rsidP="003C04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035E0">
              <w:rPr>
                <w:rFonts w:ascii="Times New Roman" w:hAnsi="Times New Roman" w:cs="Times New Roman"/>
                <w:szCs w:val="24"/>
                <w:lang w:eastAsia="ru-RU"/>
              </w:rPr>
              <w:t>Не позднее, чем за 5 календарных дней до мероприятия, до 31 июля 2023 года</w:t>
            </w:r>
          </w:p>
        </w:tc>
        <w:tc>
          <w:tcPr>
            <w:tcW w:w="2064" w:type="dxa"/>
          </w:tcPr>
          <w:p w:rsidR="00714A04" w:rsidRPr="00F035E0" w:rsidRDefault="00714A04" w:rsidP="005902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035E0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714A04" w:rsidRPr="00F035E0" w:rsidRDefault="00714A04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035E0">
              <w:rPr>
                <w:rFonts w:ascii="Times New Roman" w:hAnsi="Times New Roman" w:cs="Times New Roman"/>
                <w:szCs w:val="24"/>
              </w:rPr>
              <w:t>Злобина К.А.</w:t>
            </w:r>
          </w:p>
        </w:tc>
        <w:tc>
          <w:tcPr>
            <w:tcW w:w="2105" w:type="dxa"/>
            <w:vMerge/>
          </w:tcPr>
          <w:p w:rsidR="00714A04" w:rsidRPr="00B43F95" w:rsidRDefault="00714A04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F035E0" w:rsidRPr="00B43F95" w:rsidTr="006B5905">
        <w:trPr>
          <w:trHeight w:val="1477"/>
        </w:trPr>
        <w:tc>
          <w:tcPr>
            <w:tcW w:w="814" w:type="dxa"/>
          </w:tcPr>
          <w:p w:rsidR="00F035E0" w:rsidRPr="00F035E0" w:rsidRDefault="00F035E0" w:rsidP="00DB652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035E0">
              <w:rPr>
                <w:rFonts w:ascii="Times New Roman" w:hAnsi="Times New Roman" w:cs="Times New Roman"/>
                <w:szCs w:val="24"/>
              </w:rPr>
              <w:t>6.4</w:t>
            </w:r>
          </w:p>
        </w:tc>
        <w:tc>
          <w:tcPr>
            <w:tcW w:w="3511" w:type="dxa"/>
          </w:tcPr>
          <w:p w:rsidR="00F035E0" w:rsidRPr="00F035E0" w:rsidRDefault="00F035E0" w:rsidP="000111EB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F035E0">
              <w:rPr>
                <w:rFonts w:ascii="Times New Roman" w:hAnsi="Times New Roman" w:cs="Times New Roman"/>
                <w:szCs w:val="24"/>
                <w:lang w:eastAsia="ru-RU"/>
              </w:rPr>
              <w:t>Разработка и публикация на сайте «Бюджета для граждан» на основе проекта закона о бюджете Курской области на 2024 год и на плановый период 2025 и 2026 годов</w:t>
            </w:r>
          </w:p>
        </w:tc>
        <w:tc>
          <w:tcPr>
            <w:tcW w:w="1170" w:type="dxa"/>
          </w:tcPr>
          <w:p w:rsidR="00F035E0" w:rsidRPr="00F035E0" w:rsidRDefault="00F035E0" w:rsidP="00DB652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035E0">
              <w:rPr>
                <w:rFonts w:ascii="Times New Roman" w:hAnsi="Times New Roman" w:cs="Times New Roman"/>
                <w:szCs w:val="24"/>
              </w:rPr>
              <w:t>6.4</w:t>
            </w:r>
          </w:p>
        </w:tc>
        <w:tc>
          <w:tcPr>
            <w:tcW w:w="2897" w:type="dxa"/>
          </w:tcPr>
          <w:p w:rsidR="00F035E0" w:rsidRPr="00F035E0" w:rsidRDefault="00F035E0" w:rsidP="00DB652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035E0">
              <w:rPr>
                <w:rFonts w:ascii="Times New Roman" w:hAnsi="Times New Roman" w:cs="Times New Roman"/>
                <w:szCs w:val="24"/>
              </w:rPr>
              <w:t>Не позднее 1 ноября 2023 года</w:t>
            </w:r>
          </w:p>
        </w:tc>
        <w:tc>
          <w:tcPr>
            <w:tcW w:w="2064" w:type="dxa"/>
          </w:tcPr>
          <w:p w:rsidR="00F035E0" w:rsidRPr="00F035E0" w:rsidRDefault="00F035E0" w:rsidP="00DB652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035E0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F035E0" w:rsidRPr="00F035E0" w:rsidRDefault="00F035E0" w:rsidP="00DB652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035E0">
              <w:rPr>
                <w:rFonts w:ascii="Times New Roman" w:hAnsi="Times New Roman" w:cs="Times New Roman"/>
                <w:szCs w:val="24"/>
              </w:rPr>
              <w:t>Митрохина А.И.</w:t>
            </w:r>
          </w:p>
        </w:tc>
        <w:tc>
          <w:tcPr>
            <w:tcW w:w="2105" w:type="dxa"/>
            <w:vMerge w:val="restart"/>
          </w:tcPr>
          <w:p w:rsidR="00F035E0" w:rsidRPr="00F035E0" w:rsidRDefault="00F035E0" w:rsidP="00DB652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035E0">
              <w:rPr>
                <w:rFonts w:ascii="Times New Roman" w:hAnsi="Times New Roman" w:cs="Times New Roman"/>
                <w:bCs/>
                <w:szCs w:val="24"/>
              </w:rPr>
              <w:t>Повышение уровня прозрачности бюджетных данных</w:t>
            </w:r>
            <w:r w:rsidRPr="00F035E0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Pr="00F035E0">
              <w:rPr>
                <w:rFonts w:ascii="Times New Roman" w:hAnsi="Times New Roman" w:cs="Times New Roman"/>
                <w:bCs/>
                <w:szCs w:val="24"/>
              </w:rPr>
              <w:t xml:space="preserve">вовлечения граждан в процесс информирования общественности об управлении общественными финансами, а также повышение открытости </w:t>
            </w:r>
            <w:r w:rsidRPr="00F035E0">
              <w:rPr>
                <w:rFonts w:ascii="Times New Roman" w:hAnsi="Times New Roman" w:cs="Times New Roman"/>
                <w:bCs/>
                <w:szCs w:val="24"/>
              </w:rPr>
              <w:lastRenderedPageBreak/>
              <w:t>бюджетных данных</w:t>
            </w:r>
          </w:p>
        </w:tc>
      </w:tr>
      <w:tr w:rsidR="00F035E0" w:rsidRPr="00B43F95" w:rsidTr="006B5905">
        <w:tc>
          <w:tcPr>
            <w:tcW w:w="814" w:type="dxa"/>
          </w:tcPr>
          <w:p w:rsidR="00F035E0" w:rsidRPr="00F035E0" w:rsidRDefault="00F035E0" w:rsidP="00DB652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035E0">
              <w:rPr>
                <w:rFonts w:ascii="Times New Roman" w:hAnsi="Times New Roman" w:cs="Times New Roman"/>
                <w:szCs w:val="24"/>
              </w:rPr>
              <w:t>6.5</w:t>
            </w:r>
          </w:p>
        </w:tc>
        <w:tc>
          <w:tcPr>
            <w:tcW w:w="3511" w:type="dxa"/>
          </w:tcPr>
          <w:p w:rsidR="00F035E0" w:rsidRPr="00F035E0" w:rsidRDefault="00F035E0" w:rsidP="00ED3BA8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F035E0">
              <w:rPr>
                <w:rFonts w:ascii="Times New Roman" w:hAnsi="Times New Roman" w:cs="Times New Roman"/>
                <w:szCs w:val="24"/>
                <w:lang w:eastAsia="ru-RU"/>
              </w:rPr>
              <w:t xml:space="preserve">Публикация в составе информационного сообщения о проведении публичных слушаний ссылки на «Бюджет для граждан» по проекту бюджета Курской области на 2024 год и на плановый </w:t>
            </w:r>
            <w:r w:rsidRPr="00F035E0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период 2025 и 2026 годов</w:t>
            </w:r>
          </w:p>
        </w:tc>
        <w:tc>
          <w:tcPr>
            <w:tcW w:w="1170" w:type="dxa"/>
          </w:tcPr>
          <w:p w:rsidR="00F035E0" w:rsidRPr="00F035E0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035E0">
              <w:rPr>
                <w:rFonts w:ascii="Times New Roman" w:hAnsi="Times New Roman" w:cs="Times New Roman"/>
                <w:szCs w:val="24"/>
              </w:rPr>
              <w:lastRenderedPageBreak/>
              <w:t>6.5</w:t>
            </w:r>
          </w:p>
        </w:tc>
        <w:tc>
          <w:tcPr>
            <w:tcW w:w="2897" w:type="dxa"/>
          </w:tcPr>
          <w:p w:rsidR="00F035E0" w:rsidRPr="00F035E0" w:rsidRDefault="00F035E0" w:rsidP="00ED3B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035E0">
              <w:rPr>
                <w:rFonts w:ascii="Times New Roman" w:hAnsi="Times New Roman" w:cs="Times New Roman"/>
                <w:szCs w:val="24"/>
              </w:rPr>
              <w:t>Не позднее, чем за 5 календарных дней до мероприятия, до 30 ноября 2023 года</w:t>
            </w:r>
          </w:p>
        </w:tc>
        <w:tc>
          <w:tcPr>
            <w:tcW w:w="2064" w:type="dxa"/>
          </w:tcPr>
          <w:p w:rsidR="00F035E0" w:rsidRPr="00F035E0" w:rsidRDefault="00F035E0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035E0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F035E0" w:rsidRPr="00F035E0" w:rsidRDefault="00F035E0" w:rsidP="0059023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035E0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/>
          </w:tcPr>
          <w:p w:rsidR="00F035E0" w:rsidRPr="00F035E0" w:rsidRDefault="00F035E0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35E0" w:rsidRPr="00B43F95" w:rsidTr="006B5905">
        <w:tc>
          <w:tcPr>
            <w:tcW w:w="814" w:type="dxa"/>
          </w:tcPr>
          <w:p w:rsidR="00F035E0" w:rsidRPr="00F035E0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035E0">
              <w:rPr>
                <w:rFonts w:ascii="Times New Roman" w:hAnsi="Times New Roman" w:cs="Times New Roman"/>
                <w:szCs w:val="24"/>
              </w:rPr>
              <w:lastRenderedPageBreak/>
              <w:t>6.6</w:t>
            </w:r>
          </w:p>
        </w:tc>
        <w:tc>
          <w:tcPr>
            <w:tcW w:w="3511" w:type="dxa"/>
          </w:tcPr>
          <w:p w:rsidR="00F035E0" w:rsidRPr="00F035E0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F035E0">
              <w:rPr>
                <w:rFonts w:ascii="Times New Roman" w:hAnsi="Times New Roman" w:cs="Times New Roman"/>
                <w:szCs w:val="24"/>
                <w:lang w:eastAsia="ru-RU"/>
              </w:rPr>
              <w:t>Обеспечение раскрытия данных о посещаемости страниц сайта, на которых размещается «Бюджет для граждан»</w:t>
            </w:r>
          </w:p>
        </w:tc>
        <w:tc>
          <w:tcPr>
            <w:tcW w:w="1170" w:type="dxa"/>
          </w:tcPr>
          <w:p w:rsidR="00F035E0" w:rsidRPr="00F035E0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035E0">
              <w:rPr>
                <w:rFonts w:ascii="Times New Roman" w:hAnsi="Times New Roman" w:cs="Times New Roman"/>
                <w:szCs w:val="24"/>
              </w:rPr>
              <w:t>6.6</w:t>
            </w:r>
          </w:p>
        </w:tc>
        <w:tc>
          <w:tcPr>
            <w:tcW w:w="2897" w:type="dxa"/>
          </w:tcPr>
          <w:p w:rsidR="00F035E0" w:rsidRPr="00F035E0" w:rsidRDefault="00F035E0" w:rsidP="00ED3B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035E0">
              <w:rPr>
                <w:rFonts w:ascii="Times New Roman" w:hAnsi="Times New Roman" w:cs="Times New Roman"/>
                <w:szCs w:val="24"/>
              </w:rPr>
              <w:t>До 30 июня 2023 года</w:t>
            </w:r>
          </w:p>
        </w:tc>
        <w:tc>
          <w:tcPr>
            <w:tcW w:w="2064" w:type="dxa"/>
          </w:tcPr>
          <w:p w:rsidR="00F035E0" w:rsidRPr="00F035E0" w:rsidRDefault="00F035E0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035E0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F035E0" w:rsidRPr="00F035E0" w:rsidRDefault="00F035E0" w:rsidP="00DB652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035E0">
              <w:rPr>
                <w:rFonts w:ascii="Times New Roman" w:hAnsi="Times New Roman" w:cs="Times New Roman"/>
                <w:szCs w:val="24"/>
              </w:rPr>
              <w:t>Черных Я.В.</w:t>
            </w:r>
          </w:p>
        </w:tc>
        <w:tc>
          <w:tcPr>
            <w:tcW w:w="2105" w:type="dxa"/>
            <w:vMerge w:val="restart"/>
          </w:tcPr>
          <w:p w:rsidR="00F035E0" w:rsidRPr="00F035E0" w:rsidRDefault="0047352B" w:rsidP="004735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035E0">
              <w:rPr>
                <w:rFonts w:ascii="Times New Roman" w:hAnsi="Times New Roman" w:cs="Times New Roman"/>
                <w:bCs/>
                <w:szCs w:val="24"/>
              </w:rPr>
              <w:t>Повышение уровня прозрачности бюджетных данных</w:t>
            </w:r>
            <w:r w:rsidRPr="0047352B">
              <w:rPr>
                <w:rFonts w:ascii="Times New Roman" w:hAnsi="Times New Roman" w:cs="Times New Roman"/>
                <w:bCs/>
                <w:szCs w:val="24"/>
              </w:rPr>
              <w:t xml:space="preserve">, </w:t>
            </w:r>
            <w:r w:rsidRPr="00F035E0">
              <w:rPr>
                <w:rFonts w:ascii="Times New Roman" w:hAnsi="Times New Roman" w:cs="Times New Roman"/>
                <w:bCs/>
                <w:szCs w:val="24"/>
              </w:rPr>
              <w:t>вовлечения граждан в процесс информирования общественности об управлении общественными финансами, а также повышение открытости бюджетных данных</w:t>
            </w:r>
          </w:p>
        </w:tc>
      </w:tr>
      <w:tr w:rsidR="00F035E0" w:rsidRPr="00B43F95" w:rsidTr="006B5905">
        <w:tc>
          <w:tcPr>
            <w:tcW w:w="814" w:type="dxa"/>
          </w:tcPr>
          <w:p w:rsidR="00F035E0" w:rsidRPr="009A63D2" w:rsidRDefault="00F035E0" w:rsidP="00F035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6.7</w:t>
            </w:r>
          </w:p>
        </w:tc>
        <w:tc>
          <w:tcPr>
            <w:tcW w:w="3511" w:type="dxa"/>
          </w:tcPr>
          <w:p w:rsidR="00F035E0" w:rsidRPr="009A63D2" w:rsidRDefault="00F035E0" w:rsidP="00F035E0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Проведение конкурса творческ</w:t>
            </w:r>
            <w:r w:rsidR="00CE7DFA">
              <w:rPr>
                <w:rFonts w:ascii="Times New Roman" w:hAnsi="Times New Roman" w:cs="Times New Roman"/>
                <w:szCs w:val="24"/>
                <w:lang w:eastAsia="ru-RU"/>
              </w:rPr>
              <w:t>их проектов для популяризации «Б</w:t>
            </w: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юджета для граждан» и размещение его на сайте, а также направление информации по конкурсу в НИФИ</w:t>
            </w:r>
          </w:p>
        </w:tc>
        <w:tc>
          <w:tcPr>
            <w:tcW w:w="1170" w:type="dxa"/>
          </w:tcPr>
          <w:p w:rsidR="00F035E0" w:rsidRPr="009A63D2" w:rsidRDefault="00F035E0" w:rsidP="00F035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6.7</w:t>
            </w:r>
          </w:p>
        </w:tc>
        <w:tc>
          <w:tcPr>
            <w:tcW w:w="2897" w:type="dxa"/>
          </w:tcPr>
          <w:p w:rsidR="00F035E0" w:rsidRPr="009A63D2" w:rsidRDefault="00F035E0" w:rsidP="00F035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(Проведение конкурса – до 1 декабря 2022 года;</w:t>
            </w:r>
          </w:p>
          <w:p w:rsidR="00F035E0" w:rsidRPr="009A63D2" w:rsidRDefault="00F035E0" w:rsidP="00F035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9A63D2">
              <w:rPr>
                <w:rFonts w:ascii="Times New Roman" w:hAnsi="Times New Roman" w:cs="Times New Roman"/>
                <w:szCs w:val="24"/>
              </w:rPr>
              <w:t>Отправка в НИФИ – до 10 декабря 2022 года)</w:t>
            </w:r>
            <w:proofErr w:type="gramEnd"/>
          </w:p>
        </w:tc>
        <w:tc>
          <w:tcPr>
            <w:tcW w:w="2064" w:type="dxa"/>
          </w:tcPr>
          <w:p w:rsidR="00F035E0" w:rsidRPr="009A63D2" w:rsidRDefault="00F035E0" w:rsidP="00F035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F035E0" w:rsidRPr="009A63D2" w:rsidRDefault="00F035E0" w:rsidP="00F035E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Черных Я.В.</w:t>
            </w:r>
          </w:p>
        </w:tc>
        <w:tc>
          <w:tcPr>
            <w:tcW w:w="2105" w:type="dxa"/>
            <w:vMerge/>
          </w:tcPr>
          <w:p w:rsidR="00F035E0" w:rsidRPr="00B43F95" w:rsidRDefault="00F035E0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F035E0" w:rsidRPr="00B43F95" w:rsidTr="006B5905">
        <w:tc>
          <w:tcPr>
            <w:tcW w:w="814" w:type="dxa"/>
          </w:tcPr>
          <w:p w:rsidR="00F035E0" w:rsidRPr="005972A2" w:rsidRDefault="00F035E0" w:rsidP="00FA5FF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972A2">
              <w:rPr>
                <w:rFonts w:ascii="Times New Roman" w:hAnsi="Times New Roman" w:cs="Times New Roman"/>
                <w:b/>
                <w:szCs w:val="24"/>
              </w:rPr>
              <w:t>7.</w:t>
            </w:r>
          </w:p>
        </w:tc>
        <w:tc>
          <w:tcPr>
            <w:tcW w:w="13972" w:type="dxa"/>
            <w:gridSpan w:val="6"/>
          </w:tcPr>
          <w:p w:rsidR="00F035E0" w:rsidRPr="005972A2" w:rsidRDefault="00F035E0" w:rsidP="00590237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szCs w:val="24"/>
              </w:rPr>
            </w:pPr>
            <w:r w:rsidRPr="005972A2">
              <w:rPr>
                <w:szCs w:val="24"/>
              </w:rPr>
              <w:t>Публичные слушания (Общественные обсуждения) по бюджетным вопросам</w:t>
            </w:r>
          </w:p>
        </w:tc>
      </w:tr>
      <w:tr w:rsidR="00F035E0" w:rsidRPr="00B43F95" w:rsidTr="006B5905">
        <w:tc>
          <w:tcPr>
            <w:tcW w:w="814" w:type="dxa"/>
            <w:vMerge w:val="restart"/>
          </w:tcPr>
          <w:p w:rsidR="00F035E0" w:rsidRPr="002E7F9B" w:rsidRDefault="00F035E0" w:rsidP="00D04F4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E7F9B">
              <w:rPr>
                <w:rFonts w:ascii="Times New Roman" w:hAnsi="Times New Roman" w:cs="Times New Roman"/>
                <w:szCs w:val="24"/>
              </w:rPr>
              <w:t>7.1</w:t>
            </w:r>
          </w:p>
        </w:tc>
        <w:tc>
          <w:tcPr>
            <w:tcW w:w="3511" w:type="dxa"/>
          </w:tcPr>
          <w:p w:rsidR="00F035E0" w:rsidRPr="002E7F9B" w:rsidRDefault="00F035E0" w:rsidP="008C36D3">
            <w:pPr>
              <w:jc w:val="center"/>
              <w:rPr>
                <w:szCs w:val="24"/>
              </w:rPr>
            </w:pPr>
            <w:r w:rsidRPr="002E7F9B">
              <w:rPr>
                <w:rFonts w:ascii="Times New Roman" w:hAnsi="Times New Roman" w:cs="Times New Roman"/>
                <w:szCs w:val="24"/>
                <w:lang w:eastAsia="ru-RU"/>
              </w:rPr>
              <w:t>Контроль организации проведения публичных слушаний в Курской области</w:t>
            </w:r>
          </w:p>
        </w:tc>
        <w:tc>
          <w:tcPr>
            <w:tcW w:w="1170" w:type="dxa"/>
          </w:tcPr>
          <w:p w:rsidR="00F035E0" w:rsidRPr="002E7F9B" w:rsidRDefault="00F035E0" w:rsidP="00FA5FF5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b w:val="0"/>
                <w:szCs w:val="24"/>
              </w:rPr>
            </w:pPr>
            <w:r w:rsidRPr="002E7F9B">
              <w:rPr>
                <w:b w:val="0"/>
                <w:szCs w:val="24"/>
              </w:rPr>
              <w:t>7.1, 7.4</w:t>
            </w:r>
          </w:p>
        </w:tc>
        <w:tc>
          <w:tcPr>
            <w:tcW w:w="2897" w:type="dxa"/>
          </w:tcPr>
          <w:p w:rsidR="00F035E0" w:rsidRPr="002E7F9B" w:rsidRDefault="00F035E0" w:rsidP="00C6554F">
            <w:pPr>
              <w:jc w:val="center"/>
              <w:rPr>
                <w:szCs w:val="24"/>
              </w:rPr>
            </w:pPr>
            <w:r w:rsidRPr="002E7F9B">
              <w:rPr>
                <w:rFonts w:ascii="Times New Roman" w:hAnsi="Times New Roman" w:cs="Times New Roman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064" w:type="dxa"/>
          </w:tcPr>
          <w:p w:rsidR="00F035E0" w:rsidRPr="002E7F9B" w:rsidRDefault="00F035E0" w:rsidP="00590237">
            <w:pPr>
              <w:jc w:val="center"/>
              <w:rPr>
                <w:szCs w:val="24"/>
              </w:rPr>
            </w:pPr>
            <w:r w:rsidRPr="002E7F9B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F035E0" w:rsidRPr="002E7F9B" w:rsidRDefault="00F035E0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E7F9B">
              <w:rPr>
                <w:rFonts w:ascii="Times New Roman" w:hAnsi="Times New Roman" w:cs="Times New Roman"/>
                <w:szCs w:val="24"/>
              </w:rPr>
              <w:t>Злобина К.А.,</w:t>
            </w:r>
          </w:p>
          <w:p w:rsidR="00F035E0" w:rsidRPr="002E7F9B" w:rsidRDefault="00FF09C8" w:rsidP="00590237">
            <w:pPr>
              <w:jc w:val="center"/>
              <w:rPr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Терехова </w:t>
            </w:r>
            <w:r w:rsidR="00F035E0" w:rsidRPr="002E7F9B">
              <w:rPr>
                <w:rFonts w:ascii="Times New Roman" w:hAnsi="Times New Roman" w:cs="Times New Roman"/>
                <w:szCs w:val="24"/>
              </w:rPr>
              <w:t>И.В.</w:t>
            </w:r>
          </w:p>
        </w:tc>
        <w:tc>
          <w:tcPr>
            <w:tcW w:w="2105" w:type="dxa"/>
          </w:tcPr>
          <w:p w:rsidR="00F035E0" w:rsidRPr="002E7F9B" w:rsidRDefault="00F035E0" w:rsidP="004735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2E7F9B">
              <w:rPr>
                <w:rFonts w:ascii="Times New Roman" w:hAnsi="Times New Roman" w:cs="Times New Roman"/>
                <w:szCs w:val="24"/>
              </w:rPr>
              <w:t xml:space="preserve">Информирование общественности о проведении публичных слушаний по проекту закона Курской области об исполнении бюджета за 2022 год </w:t>
            </w:r>
            <w:r w:rsidR="0032496A">
              <w:rPr>
                <w:rFonts w:ascii="Times New Roman" w:hAnsi="Times New Roman" w:cs="Times New Roman"/>
                <w:szCs w:val="24"/>
              </w:rPr>
              <w:t xml:space="preserve">и </w:t>
            </w:r>
            <w:r w:rsidR="0032496A" w:rsidRPr="00CE7DFA">
              <w:rPr>
                <w:rFonts w:ascii="Times New Roman" w:hAnsi="Times New Roman" w:cs="Times New Roman"/>
                <w:szCs w:val="24"/>
              </w:rPr>
              <w:t xml:space="preserve">по проекту закона Курской области об областном бюджете на 2024 год и на плановый период 2025 и 2026 годов </w:t>
            </w:r>
            <w:r w:rsidRPr="002E7F9B">
              <w:rPr>
                <w:rFonts w:ascii="Times New Roman" w:hAnsi="Times New Roman" w:cs="Times New Roman"/>
                <w:szCs w:val="24"/>
              </w:rPr>
              <w:t>в полном объеме со всеми приложениями и материалами на сайте Курской областной Думы в целях повышения степени открытости бюджетных данных</w:t>
            </w:r>
            <w:proofErr w:type="gramEnd"/>
          </w:p>
        </w:tc>
      </w:tr>
      <w:tr w:rsidR="0032496A" w:rsidRPr="00B43F95" w:rsidTr="006B5905">
        <w:tc>
          <w:tcPr>
            <w:tcW w:w="814" w:type="dxa"/>
            <w:vMerge/>
          </w:tcPr>
          <w:p w:rsidR="0032496A" w:rsidRPr="002E7F9B" w:rsidRDefault="0032496A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11" w:type="dxa"/>
          </w:tcPr>
          <w:p w:rsidR="0032496A" w:rsidRPr="002E7F9B" w:rsidRDefault="0032496A" w:rsidP="00005CA9">
            <w:pPr>
              <w:jc w:val="center"/>
              <w:rPr>
                <w:szCs w:val="24"/>
              </w:rPr>
            </w:pPr>
            <w:r w:rsidRPr="002E7F9B">
              <w:rPr>
                <w:rFonts w:ascii="Times New Roman" w:hAnsi="Times New Roman" w:cs="Times New Roman"/>
                <w:szCs w:val="24"/>
                <w:lang w:eastAsia="ru-RU"/>
              </w:rPr>
              <w:t>Публикация анонса о проведении публичных слушаний, по годовому отчету об исполнении бюджета за 2022 год в составе материалов к проекту закона</w:t>
            </w:r>
          </w:p>
        </w:tc>
        <w:tc>
          <w:tcPr>
            <w:tcW w:w="1170" w:type="dxa"/>
          </w:tcPr>
          <w:p w:rsidR="0032496A" w:rsidRPr="002E7F9B" w:rsidRDefault="0032496A" w:rsidP="00FA5FF5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b w:val="0"/>
                <w:szCs w:val="24"/>
              </w:rPr>
            </w:pPr>
            <w:r w:rsidRPr="002E7F9B">
              <w:rPr>
                <w:b w:val="0"/>
                <w:szCs w:val="24"/>
              </w:rPr>
              <w:t>7.1</w:t>
            </w:r>
          </w:p>
        </w:tc>
        <w:tc>
          <w:tcPr>
            <w:tcW w:w="2897" w:type="dxa"/>
          </w:tcPr>
          <w:p w:rsidR="0032496A" w:rsidRPr="002E7F9B" w:rsidRDefault="0032496A" w:rsidP="00FA5FF5">
            <w:pPr>
              <w:jc w:val="center"/>
              <w:rPr>
                <w:szCs w:val="24"/>
              </w:rPr>
            </w:pPr>
            <w:r w:rsidRPr="002E7F9B">
              <w:rPr>
                <w:rFonts w:ascii="Times New Roman" w:hAnsi="Times New Roman" w:cs="Times New Roman"/>
                <w:szCs w:val="24"/>
                <w:lang w:eastAsia="ru-RU"/>
              </w:rPr>
              <w:t>Не позднее, чем за пять календарных дней до проведения мероприятия</w:t>
            </w:r>
          </w:p>
        </w:tc>
        <w:tc>
          <w:tcPr>
            <w:tcW w:w="2064" w:type="dxa"/>
          </w:tcPr>
          <w:p w:rsidR="0032496A" w:rsidRPr="002E7F9B" w:rsidRDefault="0032496A" w:rsidP="00590237">
            <w:pPr>
              <w:jc w:val="center"/>
              <w:rPr>
                <w:szCs w:val="24"/>
              </w:rPr>
            </w:pPr>
            <w:r w:rsidRPr="002E7F9B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32496A" w:rsidRPr="002E7F9B" w:rsidRDefault="0032496A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E7F9B">
              <w:rPr>
                <w:rFonts w:ascii="Times New Roman" w:hAnsi="Times New Roman" w:cs="Times New Roman"/>
                <w:szCs w:val="24"/>
              </w:rPr>
              <w:t>Злобина К.А.</w:t>
            </w:r>
          </w:p>
          <w:p w:rsidR="0032496A" w:rsidRPr="002E7F9B" w:rsidRDefault="0032496A" w:rsidP="00590237">
            <w:pPr>
              <w:jc w:val="center"/>
              <w:rPr>
                <w:szCs w:val="24"/>
              </w:rPr>
            </w:pPr>
          </w:p>
        </w:tc>
        <w:tc>
          <w:tcPr>
            <w:tcW w:w="2105" w:type="dxa"/>
          </w:tcPr>
          <w:p w:rsidR="0032496A" w:rsidRPr="00B43F95" w:rsidRDefault="0032496A" w:rsidP="00F94457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2E7F9B">
              <w:rPr>
                <w:rFonts w:ascii="Times New Roman" w:hAnsi="Times New Roman" w:cs="Times New Roman"/>
                <w:szCs w:val="24"/>
              </w:rPr>
              <w:t>Информирование общественности о проведении публичных слушаний по проекту закона Курской области об исполнении бюджета за 2022 год в полном объеме со всеми приложениями и материалами на сайте Курской областной Думы в целях повышения степени открытости бюджетных данных</w:t>
            </w:r>
          </w:p>
        </w:tc>
      </w:tr>
      <w:tr w:rsidR="0047352B" w:rsidRPr="00B43F95" w:rsidTr="006B5905">
        <w:tc>
          <w:tcPr>
            <w:tcW w:w="814" w:type="dxa"/>
          </w:tcPr>
          <w:p w:rsidR="0047352B" w:rsidRPr="002E7F9B" w:rsidRDefault="0047352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E7F9B">
              <w:rPr>
                <w:rFonts w:ascii="Times New Roman" w:hAnsi="Times New Roman" w:cs="Times New Roman"/>
                <w:szCs w:val="24"/>
              </w:rPr>
              <w:t>7.2</w:t>
            </w:r>
          </w:p>
        </w:tc>
        <w:tc>
          <w:tcPr>
            <w:tcW w:w="3511" w:type="dxa"/>
          </w:tcPr>
          <w:p w:rsidR="0047352B" w:rsidRPr="002E7F9B" w:rsidRDefault="0047352B" w:rsidP="00FA5FF5">
            <w:pPr>
              <w:jc w:val="center"/>
              <w:rPr>
                <w:szCs w:val="24"/>
              </w:rPr>
            </w:pPr>
            <w:r w:rsidRPr="002E7F9B">
              <w:rPr>
                <w:rFonts w:ascii="Times New Roman" w:hAnsi="Times New Roman" w:cs="Times New Roman"/>
                <w:szCs w:val="24"/>
                <w:lang w:eastAsia="ru-RU"/>
              </w:rPr>
              <w:t>Публикация итогового документа (протокола), принятого по результатам публичных слушаний, по годовому отчету об исполнении бюджета за 2022 год в составе материалов к проекту закона</w:t>
            </w:r>
          </w:p>
        </w:tc>
        <w:tc>
          <w:tcPr>
            <w:tcW w:w="1170" w:type="dxa"/>
          </w:tcPr>
          <w:p w:rsidR="0047352B" w:rsidRPr="002E7F9B" w:rsidRDefault="0047352B" w:rsidP="00FA5FF5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b w:val="0"/>
                <w:szCs w:val="24"/>
              </w:rPr>
            </w:pPr>
            <w:r w:rsidRPr="002E7F9B">
              <w:rPr>
                <w:b w:val="0"/>
                <w:szCs w:val="24"/>
              </w:rPr>
              <w:t>7.2</w:t>
            </w:r>
          </w:p>
        </w:tc>
        <w:tc>
          <w:tcPr>
            <w:tcW w:w="2897" w:type="dxa"/>
          </w:tcPr>
          <w:p w:rsidR="0047352B" w:rsidRPr="002E7F9B" w:rsidRDefault="0047352B" w:rsidP="00714A04">
            <w:pPr>
              <w:jc w:val="center"/>
              <w:rPr>
                <w:szCs w:val="24"/>
              </w:rPr>
            </w:pPr>
            <w:r w:rsidRPr="002E7F9B">
              <w:rPr>
                <w:rFonts w:ascii="Times New Roman" w:hAnsi="Times New Roman" w:cs="Times New Roman"/>
                <w:szCs w:val="24"/>
              </w:rPr>
              <w:t>Не позднее дня рассмотрения проекта закона об исполнении бюджета в Курской областной Думе в первом чтении и</w:t>
            </w:r>
            <w:r w:rsidRPr="002E7F9B">
              <w:rPr>
                <w:rFonts w:ascii="Times New Roman" w:hAnsi="Times New Roman" w:cs="Times New Roman"/>
                <w:szCs w:val="24"/>
                <w:lang w:eastAsia="ru-RU"/>
              </w:rPr>
              <w:t xml:space="preserve"> не позднее 31 июля 2023</w:t>
            </w:r>
          </w:p>
        </w:tc>
        <w:tc>
          <w:tcPr>
            <w:tcW w:w="2064" w:type="dxa"/>
          </w:tcPr>
          <w:p w:rsidR="0047352B" w:rsidRPr="002E7F9B" w:rsidRDefault="0047352B" w:rsidP="00590237">
            <w:pPr>
              <w:jc w:val="center"/>
              <w:rPr>
                <w:szCs w:val="24"/>
              </w:rPr>
            </w:pPr>
            <w:r w:rsidRPr="002E7F9B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47352B" w:rsidRPr="002E7F9B" w:rsidRDefault="0047352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E7F9B">
              <w:rPr>
                <w:rFonts w:ascii="Times New Roman" w:hAnsi="Times New Roman" w:cs="Times New Roman"/>
                <w:szCs w:val="24"/>
              </w:rPr>
              <w:t>Злобина К.А.</w:t>
            </w:r>
          </w:p>
          <w:p w:rsidR="0047352B" w:rsidRPr="002E7F9B" w:rsidRDefault="0047352B" w:rsidP="00590237">
            <w:pPr>
              <w:jc w:val="center"/>
              <w:rPr>
                <w:szCs w:val="24"/>
              </w:rPr>
            </w:pPr>
          </w:p>
        </w:tc>
        <w:tc>
          <w:tcPr>
            <w:tcW w:w="2105" w:type="dxa"/>
            <w:vMerge w:val="restart"/>
          </w:tcPr>
          <w:p w:rsidR="0047352B" w:rsidRPr="002E7F9B" w:rsidRDefault="0047352B" w:rsidP="004735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E7F9B">
              <w:rPr>
                <w:rFonts w:ascii="Times New Roman" w:hAnsi="Times New Roman" w:cs="Times New Roman"/>
                <w:szCs w:val="24"/>
              </w:rPr>
              <w:t>Информирование общественности о проведении публичных слушаний по проекту закона Курской области об исполнении бюджета за 2022 год в полном объеме со всеми приложениями и материалами на сайте в целях повышения степени открытости бюджетных данных</w:t>
            </w:r>
          </w:p>
        </w:tc>
      </w:tr>
      <w:tr w:rsidR="0047352B" w:rsidRPr="00B43F95" w:rsidTr="006B5905">
        <w:tc>
          <w:tcPr>
            <w:tcW w:w="814" w:type="dxa"/>
          </w:tcPr>
          <w:p w:rsidR="0047352B" w:rsidRPr="00FC3C43" w:rsidRDefault="0047352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C3C43">
              <w:rPr>
                <w:rFonts w:ascii="Times New Roman" w:hAnsi="Times New Roman" w:cs="Times New Roman"/>
                <w:szCs w:val="24"/>
              </w:rPr>
              <w:t>7.3</w:t>
            </w:r>
          </w:p>
        </w:tc>
        <w:tc>
          <w:tcPr>
            <w:tcW w:w="3511" w:type="dxa"/>
          </w:tcPr>
          <w:p w:rsidR="0047352B" w:rsidRPr="00FC3C43" w:rsidRDefault="0047352B" w:rsidP="00564F69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lang w:eastAsia="ru-RU"/>
              </w:rPr>
            </w:pPr>
            <w:proofErr w:type="gramStart"/>
            <w:r w:rsidRPr="00FC3C43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>Контроль за</w:t>
            </w:r>
            <w:proofErr w:type="gramEnd"/>
            <w:r w:rsidRPr="00FC3C43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 xml:space="preserve"> содержанием в итоговом документе (протоколе), принятом по результатам публичных слушаний, по годовому отчету об исполнении бюджета за 2022 год в составе материалов к проекту закона обобщенной информации о ходе мероприятия и рекомендаций для органов государственной власти</w:t>
            </w:r>
          </w:p>
        </w:tc>
        <w:tc>
          <w:tcPr>
            <w:tcW w:w="1170" w:type="dxa"/>
          </w:tcPr>
          <w:p w:rsidR="0047352B" w:rsidRPr="00FC3C43" w:rsidRDefault="0047352B" w:rsidP="00FA5FF5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b w:val="0"/>
                <w:szCs w:val="24"/>
              </w:rPr>
            </w:pPr>
            <w:r w:rsidRPr="00FC3C43">
              <w:rPr>
                <w:b w:val="0"/>
                <w:szCs w:val="24"/>
              </w:rPr>
              <w:t>7.3</w:t>
            </w:r>
          </w:p>
        </w:tc>
        <w:tc>
          <w:tcPr>
            <w:tcW w:w="2897" w:type="dxa"/>
          </w:tcPr>
          <w:p w:rsidR="0047352B" w:rsidRPr="00FC3C43" w:rsidRDefault="0047352B" w:rsidP="00430E76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FC3C43">
              <w:rPr>
                <w:rFonts w:ascii="Times New Roman" w:hAnsi="Times New Roman" w:cs="Times New Roman"/>
                <w:szCs w:val="24"/>
              </w:rPr>
              <w:t>Не позднее дня рассмотрения проекта закона об исполнении бюджета Курской областной Думой в первом чтении и</w:t>
            </w:r>
            <w:r w:rsidRPr="00FC3C43">
              <w:rPr>
                <w:rFonts w:ascii="Times New Roman" w:hAnsi="Times New Roman" w:cs="Times New Roman"/>
                <w:szCs w:val="24"/>
                <w:lang w:eastAsia="ru-RU"/>
              </w:rPr>
              <w:t xml:space="preserve"> не позднее 31 июля 2023</w:t>
            </w:r>
          </w:p>
          <w:p w:rsidR="0047352B" w:rsidRPr="00FC3C43" w:rsidRDefault="0047352B" w:rsidP="00FA5FF5">
            <w:pPr>
              <w:jc w:val="center"/>
              <w:rPr>
                <w:szCs w:val="24"/>
              </w:rPr>
            </w:pPr>
          </w:p>
        </w:tc>
        <w:tc>
          <w:tcPr>
            <w:tcW w:w="2064" w:type="dxa"/>
          </w:tcPr>
          <w:p w:rsidR="0047352B" w:rsidRPr="00FC3C43" w:rsidRDefault="0047352B" w:rsidP="00590237">
            <w:pPr>
              <w:jc w:val="center"/>
              <w:rPr>
                <w:szCs w:val="24"/>
              </w:rPr>
            </w:pPr>
            <w:r w:rsidRPr="00FC3C43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47352B" w:rsidRPr="00FC3C43" w:rsidRDefault="0047352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C3C43">
              <w:rPr>
                <w:rFonts w:ascii="Times New Roman" w:hAnsi="Times New Roman" w:cs="Times New Roman"/>
                <w:szCs w:val="24"/>
              </w:rPr>
              <w:t>Злобина К.А.</w:t>
            </w:r>
          </w:p>
          <w:p w:rsidR="0047352B" w:rsidRPr="00FC3C43" w:rsidRDefault="0047352B" w:rsidP="00590237">
            <w:pPr>
              <w:jc w:val="center"/>
              <w:rPr>
                <w:szCs w:val="24"/>
              </w:rPr>
            </w:pPr>
          </w:p>
        </w:tc>
        <w:tc>
          <w:tcPr>
            <w:tcW w:w="2105" w:type="dxa"/>
            <w:vMerge/>
          </w:tcPr>
          <w:p w:rsidR="0047352B" w:rsidRPr="00B43F95" w:rsidRDefault="0047352B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47352B" w:rsidRPr="00B43F95" w:rsidTr="006B5905">
        <w:tc>
          <w:tcPr>
            <w:tcW w:w="814" w:type="dxa"/>
          </w:tcPr>
          <w:p w:rsidR="0047352B" w:rsidRPr="00CE7DFA" w:rsidRDefault="0047352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t>7.4</w:t>
            </w:r>
          </w:p>
        </w:tc>
        <w:tc>
          <w:tcPr>
            <w:tcW w:w="3511" w:type="dxa"/>
          </w:tcPr>
          <w:p w:rsidR="0047352B" w:rsidRPr="00CE7DFA" w:rsidRDefault="0047352B" w:rsidP="00430E76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lang w:eastAsia="ru-RU"/>
              </w:rPr>
            </w:pPr>
            <w:r w:rsidRPr="00CE7DFA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 xml:space="preserve">Публикация анонса </w:t>
            </w:r>
            <w:proofErr w:type="gramStart"/>
            <w:r w:rsidRPr="00CE7DFA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>о проведении публичных слушаний  по проекту закона о бюджете в составе материалов к проекту</w:t>
            </w:r>
            <w:proofErr w:type="gramEnd"/>
            <w:r w:rsidRPr="00CE7DFA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 xml:space="preserve"> закона на 2024 год и на плановый период 2025 </w:t>
            </w:r>
            <w:r w:rsidRPr="00CE7DFA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lastRenderedPageBreak/>
              <w:t>и 2026 годов</w:t>
            </w:r>
          </w:p>
        </w:tc>
        <w:tc>
          <w:tcPr>
            <w:tcW w:w="1170" w:type="dxa"/>
          </w:tcPr>
          <w:p w:rsidR="0047352B" w:rsidRPr="00CE7DFA" w:rsidRDefault="0047352B" w:rsidP="00FA5FF5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b w:val="0"/>
                <w:szCs w:val="24"/>
              </w:rPr>
            </w:pPr>
            <w:r w:rsidRPr="00CE7DFA">
              <w:rPr>
                <w:b w:val="0"/>
                <w:szCs w:val="24"/>
              </w:rPr>
              <w:lastRenderedPageBreak/>
              <w:t>7.4</w:t>
            </w:r>
          </w:p>
        </w:tc>
        <w:tc>
          <w:tcPr>
            <w:tcW w:w="2897" w:type="dxa"/>
          </w:tcPr>
          <w:p w:rsidR="0047352B" w:rsidRPr="00CE7DFA" w:rsidRDefault="0047352B" w:rsidP="00FA5FF5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szCs w:val="24"/>
              </w:rPr>
            </w:pPr>
            <w:r w:rsidRPr="00CE7DFA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>Не позднее,</w:t>
            </w:r>
            <w:r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 xml:space="preserve"> </w:t>
            </w:r>
            <w:r w:rsidRPr="00CE7DFA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>чем за пять календарных дней до проведения мероприятия</w:t>
            </w:r>
          </w:p>
        </w:tc>
        <w:tc>
          <w:tcPr>
            <w:tcW w:w="2064" w:type="dxa"/>
          </w:tcPr>
          <w:p w:rsidR="0047352B" w:rsidRPr="00CE7DFA" w:rsidRDefault="0047352B" w:rsidP="00590237">
            <w:pPr>
              <w:jc w:val="center"/>
              <w:rPr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47352B" w:rsidRPr="00CE7DFA" w:rsidRDefault="0047352B" w:rsidP="00590237">
            <w:pPr>
              <w:jc w:val="center"/>
              <w:rPr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Терехова </w:t>
            </w:r>
            <w:r w:rsidRPr="00CE7DFA">
              <w:rPr>
                <w:rFonts w:ascii="Times New Roman" w:hAnsi="Times New Roman" w:cs="Times New Roman"/>
                <w:szCs w:val="24"/>
              </w:rPr>
              <w:t>И.В.</w:t>
            </w:r>
          </w:p>
        </w:tc>
        <w:tc>
          <w:tcPr>
            <w:tcW w:w="2105" w:type="dxa"/>
          </w:tcPr>
          <w:p w:rsidR="0047352B" w:rsidRPr="00CE7DFA" w:rsidRDefault="0047352B" w:rsidP="00F9445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t xml:space="preserve">Информирование общественности о проведении публичных слушаний по проекту закона </w:t>
            </w:r>
            <w:r w:rsidRPr="00CE7DFA">
              <w:rPr>
                <w:rFonts w:ascii="Times New Roman" w:hAnsi="Times New Roman" w:cs="Times New Roman"/>
                <w:szCs w:val="24"/>
              </w:rPr>
              <w:lastRenderedPageBreak/>
              <w:t xml:space="preserve">Курской области об областном бюджете на 2024 год и на плановый период 2025 и 2026 годов в полном объеме со всеми приложениями и материалами на </w:t>
            </w:r>
            <w:r w:rsidRPr="002E7F9B">
              <w:rPr>
                <w:rFonts w:ascii="Times New Roman" w:hAnsi="Times New Roman" w:cs="Times New Roman"/>
                <w:szCs w:val="24"/>
              </w:rPr>
              <w:t>сайте Курской областной Думы в целях повышения степени открытости бюджетных данных</w:t>
            </w:r>
          </w:p>
        </w:tc>
      </w:tr>
      <w:tr w:rsidR="0047352B" w:rsidRPr="00B43F95" w:rsidTr="006B5905">
        <w:tc>
          <w:tcPr>
            <w:tcW w:w="814" w:type="dxa"/>
          </w:tcPr>
          <w:p w:rsidR="0047352B" w:rsidRPr="00CE7DFA" w:rsidRDefault="0047352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lastRenderedPageBreak/>
              <w:t>7.5</w:t>
            </w:r>
          </w:p>
        </w:tc>
        <w:tc>
          <w:tcPr>
            <w:tcW w:w="3511" w:type="dxa"/>
          </w:tcPr>
          <w:p w:rsidR="0047352B" w:rsidRPr="00CE7DFA" w:rsidRDefault="0047352B" w:rsidP="00430E76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</w:pPr>
            <w:r w:rsidRPr="00CE7DFA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>Публикация итогового документа (протокола), принятого по результатам публичных слушаний, по проекту закона о бюджете в составе материалов к проекту закона на 2024 год и на плановый период 2025 и 2026 годов</w:t>
            </w:r>
          </w:p>
        </w:tc>
        <w:tc>
          <w:tcPr>
            <w:tcW w:w="1170" w:type="dxa"/>
          </w:tcPr>
          <w:p w:rsidR="0047352B" w:rsidRPr="00CE7DFA" w:rsidRDefault="0047352B" w:rsidP="00FA5FF5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b w:val="0"/>
                <w:szCs w:val="24"/>
              </w:rPr>
            </w:pPr>
            <w:r w:rsidRPr="00CE7DFA">
              <w:rPr>
                <w:b w:val="0"/>
                <w:szCs w:val="24"/>
              </w:rPr>
              <w:t>7.5</w:t>
            </w:r>
          </w:p>
        </w:tc>
        <w:tc>
          <w:tcPr>
            <w:tcW w:w="2897" w:type="dxa"/>
          </w:tcPr>
          <w:p w:rsidR="0047352B" w:rsidRPr="00CE7DFA" w:rsidRDefault="0047352B" w:rsidP="00321231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t>Не позднее дня рассмотрения проекта закона о бюджете Курской областной Думой в первом чтении и</w:t>
            </w:r>
            <w:r w:rsidRPr="00CE7DFA">
              <w:rPr>
                <w:rFonts w:ascii="Times New Roman" w:hAnsi="Times New Roman" w:cs="Times New Roman"/>
                <w:szCs w:val="24"/>
                <w:lang w:eastAsia="ru-RU"/>
              </w:rPr>
              <w:t xml:space="preserve"> не позднее 1 декабря 2023</w:t>
            </w:r>
          </w:p>
          <w:p w:rsidR="0047352B" w:rsidRPr="00CE7DFA" w:rsidRDefault="0047352B" w:rsidP="00FA5FF5">
            <w:pPr>
              <w:jc w:val="center"/>
              <w:rPr>
                <w:b/>
                <w:bCs/>
                <w:iCs/>
                <w:caps/>
                <w:szCs w:val="24"/>
                <w:lang w:eastAsia="ru-RU"/>
              </w:rPr>
            </w:pPr>
          </w:p>
        </w:tc>
        <w:tc>
          <w:tcPr>
            <w:tcW w:w="2064" w:type="dxa"/>
          </w:tcPr>
          <w:p w:rsidR="0047352B" w:rsidRPr="00CE7DFA" w:rsidRDefault="0047352B" w:rsidP="00590237">
            <w:pPr>
              <w:jc w:val="center"/>
              <w:rPr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47352B" w:rsidRPr="00CE7DFA" w:rsidRDefault="0047352B" w:rsidP="00590237">
            <w:pPr>
              <w:jc w:val="center"/>
              <w:rPr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Терехова </w:t>
            </w:r>
            <w:r w:rsidRPr="00CE7DFA">
              <w:rPr>
                <w:rFonts w:ascii="Times New Roman" w:hAnsi="Times New Roman" w:cs="Times New Roman"/>
                <w:szCs w:val="24"/>
              </w:rPr>
              <w:t>И.В.</w:t>
            </w:r>
          </w:p>
        </w:tc>
        <w:tc>
          <w:tcPr>
            <w:tcW w:w="2105" w:type="dxa"/>
            <w:vMerge w:val="restart"/>
          </w:tcPr>
          <w:p w:rsidR="0047352B" w:rsidRPr="00CE7DFA" w:rsidRDefault="0047352B" w:rsidP="004735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t xml:space="preserve">Информирование общественности о проведении публичных слушаний по проекту закона Курской области об областном бюджете на 2024 год и на плановый период 2025 и 2026 годов в полном объеме со всеми приложениями и материалами на </w:t>
            </w:r>
            <w:r w:rsidRPr="002E7F9B">
              <w:rPr>
                <w:rFonts w:ascii="Times New Roman" w:hAnsi="Times New Roman" w:cs="Times New Roman"/>
                <w:szCs w:val="24"/>
              </w:rPr>
              <w:t>сайте в целях повышения степени открытости бюджетных данных</w:t>
            </w:r>
          </w:p>
        </w:tc>
      </w:tr>
      <w:tr w:rsidR="0047352B" w:rsidRPr="00B43F95" w:rsidTr="006B5905">
        <w:tc>
          <w:tcPr>
            <w:tcW w:w="814" w:type="dxa"/>
          </w:tcPr>
          <w:p w:rsidR="0047352B" w:rsidRPr="00CE7DFA" w:rsidRDefault="0047352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t>7.6</w:t>
            </w:r>
          </w:p>
        </w:tc>
        <w:tc>
          <w:tcPr>
            <w:tcW w:w="3511" w:type="dxa"/>
          </w:tcPr>
          <w:p w:rsidR="0047352B" w:rsidRPr="00CE7DFA" w:rsidRDefault="0047352B" w:rsidP="00714A04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lang w:eastAsia="ru-RU"/>
              </w:rPr>
            </w:pPr>
            <w:proofErr w:type="gramStart"/>
            <w:r w:rsidRPr="00CE7DFA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>Контроль за</w:t>
            </w:r>
            <w:proofErr w:type="gramEnd"/>
            <w:r w:rsidRPr="00CE7DFA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 xml:space="preserve"> содержанием в итоговом документе (протоколе), принятом по результатам публичных слушаний по результатам публичных слушаний, по проекту закона о бюджете в составе материалов к проекту закона на 2024 год и на плановый период 2025 и 2026 годов обобщенной информации о ходе мероприятия и рекомендаций для органов государственной власти</w:t>
            </w:r>
          </w:p>
        </w:tc>
        <w:tc>
          <w:tcPr>
            <w:tcW w:w="1170" w:type="dxa"/>
          </w:tcPr>
          <w:p w:rsidR="0047352B" w:rsidRPr="00CE7DFA" w:rsidRDefault="0047352B" w:rsidP="00FA5FF5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b w:val="0"/>
                <w:szCs w:val="24"/>
              </w:rPr>
            </w:pPr>
            <w:r w:rsidRPr="00CE7DFA">
              <w:rPr>
                <w:b w:val="0"/>
                <w:szCs w:val="24"/>
              </w:rPr>
              <w:t>7.6</w:t>
            </w:r>
          </w:p>
        </w:tc>
        <w:tc>
          <w:tcPr>
            <w:tcW w:w="2897" w:type="dxa"/>
          </w:tcPr>
          <w:p w:rsidR="0047352B" w:rsidRPr="00CE7DFA" w:rsidRDefault="0047352B" w:rsidP="00321231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t>Не позднее дня рассмотрения проекта закона о бюджете Курской областной Думой в первом чтении и</w:t>
            </w:r>
            <w:r w:rsidRPr="00CE7DFA">
              <w:rPr>
                <w:rFonts w:ascii="Times New Roman" w:hAnsi="Times New Roman" w:cs="Times New Roman"/>
                <w:szCs w:val="24"/>
                <w:lang w:eastAsia="ru-RU"/>
              </w:rPr>
              <w:t xml:space="preserve"> не позднее 1 декабря 2023</w:t>
            </w:r>
          </w:p>
          <w:p w:rsidR="0047352B" w:rsidRPr="00CE7DFA" w:rsidRDefault="0047352B" w:rsidP="00FA5FF5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</w:pPr>
          </w:p>
        </w:tc>
        <w:tc>
          <w:tcPr>
            <w:tcW w:w="2064" w:type="dxa"/>
          </w:tcPr>
          <w:p w:rsidR="0047352B" w:rsidRPr="00CE7DFA" w:rsidRDefault="0047352B" w:rsidP="00590237">
            <w:pPr>
              <w:jc w:val="center"/>
              <w:rPr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47352B" w:rsidRPr="00CE7DFA" w:rsidRDefault="0047352B" w:rsidP="00590237">
            <w:pPr>
              <w:jc w:val="center"/>
              <w:rPr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Терехова </w:t>
            </w:r>
            <w:r w:rsidRPr="00CE7DFA">
              <w:rPr>
                <w:rFonts w:ascii="Times New Roman" w:hAnsi="Times New Roman" w:cs="Times New Roman"/>
                <w:szCs w:val="24"/>
              </w:rPr>
              <w:t>И.В.</w:t>
            </w:r>
          </w:p>
        </w:tc>
        <w:tc>
          <w:tcPr>
            <w:tcW w:w="2105" w:type="dxa"/>
            <w:vMerge/>
          </w:tcPr>
          <w:p w:rsidR="0047352B" w:rsidRPr="00B43F95" w:rsidRDefault="0047352B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F035E0" w:rsidRPr="00B43F95" w:rsidTr="006B5905">
        <w:tc>
          <w:tcPr>
            <w:tcW w:w="814" w:type="dxa"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E7DFA">
              <w:rPr>
                <w:rFonts w:ascii="Times New Roman" w:hAnsi="Times New Roman" w:cs="Times New Roman"/>
                <w:b/>
                <w:szCs w:val="24"/>
                <w:lang w:val="en-US"/>
              </w:rPr>
              <w:t>8</w:t>
            </w:r>
            <w:r w:rsidRPr="00CE7DFA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13972" w:type="dxa"/>
            <w:gridSpan w:val="6"/>
          </w:tcPr>
          <w:p w:rsidR="00F035E0" w:rsidRPr="00CE7DFA" w:rsidRDefault="00F035E0" w:rsidP="00590237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szCs w:val="24"/>
              </w:rPr>
            </w:pPr>
            <w:bookmarkStart w:id="7" w:name="_Toc32672480"/>
            <w:r w:rsidRPr="00CE7DFA">
              <w:rPr>
                <w:szCs w:val="24"/>
              </w:rPr>
              <w:t>Финансовый контроль</w:t>
            </w:r>
            <w:bookmarkEnd w:id="7"/>
          </w:p>
        </w:tc>
      </w:tr>
      <w:tr w:rsidR="00F035E0" w:rsidRPr="00B43F95" w:rsidTr="006B5905">
        <w:tc>
          <w:tcPr>
            <w:tcW w:w="814" w:type="dxa"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  <w:lang w:val="en-US"/>
              </w:rPr>
              <w:t>8</w:t>
            </w:r>
            <w:r w:rsidRPr="00CE7DFA">
              <w:rPr>
                <w:rFonts w:ascii="Times New Roman" w:hAnsi="Times New Roman" w:cs="Times New Roman"/>
                <w:szCs w:val="24"/>
              </w:rPr>
              <w:t>.1</w:t>
            </w:r>
          </w:p>
        </w:tc>
        <w:tc>
          <w:tcPr>
            <w:tcW w:w="3511" w:type="dxa"/>
          </w:tcPr>
          <w:p w:rsidR="00F035E0" w:rsidRPr="00CE7DFA" w:rsidRDefault="00F035E0" w:rsidP="00444F0D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CE7DFA">
              <w:rPr>
                <w:rFonts w:ascii="Times New Roman" w:hAnsi="Times New Roman" w:cs="Times New Roman"/>
                <w:szCs w:val="24"/>
                <w:lang w:eastAsia="ru-RU"/>
              </w:rPr>
              <w:t>Контроль за</w:t>
            </w:r>
            <w:proofErr w:type="gramEnd"/>
            <w:r w:rsidRPr="00CE7DFA">
              <w:rPr>
                <w:rFonts w:ascii="Times New Roman" w:hAnsi="Times New Roman" w:cs="Times New Roman"/>
                <w:szCs w:val="24"/>
                <w:lang w:eastAsia="ru-RU"/>
              </w:rPr>
              <w:t xml:space="preserve"> публикацией на сайте ссылки на официальный сайт КСП </w:t>
            </w:r>
          </w:p>
        </w:tc>
        <w:tc>
          <w:tcPr>
            <w:tcW w:w="1170" w:type="dxa"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  <w:lang w:val="en-US"/>
              </w:rPr>
              <w:t>8</w:t>
            </w:r>
            <w:r w:rsidRPr="00CE7DFA">
              <w:rPr>
                <w:rFonts w:ascii="Times New Roman" w:hAnsi="Times New Roman" w:cs="Times New Roman"/>
                <w:szCs w:val="24"/>
              </w:rPr>
              <w:t>.1</w:t>
            </w:r>
          </w:p>
        </w:tc>
        <w:tc>
          <w:tcPr>
            <w:tcW w:w="2897" w:type="dxa"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2064" w:type="dxa"/>
          </w:tcPr>
          <w:p w:rsidR="00F035E0" w:rsidRPr="00CE7DFA" w:rsidRDefault="00F035E0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F035E0" w:rsidRPr="00CE7DFA" w:rsidRDefault="00F035E0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t>Черных Я.В.</w:t>
            </w:r>
          </w:p>
        </w:tc>
        <w:tc>
          <w:tcPr>
            <w:tcW w:w="2105" w:type="dxa"/>
            <w:vMerge w:val="restart"/>
          </w:tcPr>
          <w:p w:rsidR="00F035E0" w:rsidRPr="00CE7DFA" w:rsidRDefault="00F035E0" w:rsidP="006D1FBD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t xml:space="preserve">Своевременное размещение на сайте Контрольно-счетной </w:t>
            </w:r>
            <w:r w:rsidRPr="00CE7DFA">
              <w:rPr>
                <w:rFonts w:ascii="Times New Roman" w:hAnsi="Times New Roman" w:cs="Times New Roman"/>
                <w:szCs w:val="24"/>
              </w:rPr>
              <w:lastRenderedPageBreak/>
              <w:t xml:space="preserve">палаты Курской области плана контрольных мероприятий, информации </w:t>
            </w:r>
            <w:r w:rsidRPr="00CE7DFA">
              <w:rPr>
                <w:rFonts w:ascii="Times New Roman" w:hAnsi="Times New Roman" w:cs="Times New Roman"/>
                <w:szCs w:val="24"/>
                <w:lang w:eastAsia="ru-RU"/>
              </w:rPr>
              <w:t>о выявленных при их проведении нарушениях, о внесенных представлениях и предписаниях, а также о приятых решениях в целях повышения открытости бюджетных данных</w:t>
            </w:r>
          </w:p>
          <w:p w:rsidR="00F035E0" w:rsidRPr="00B43F95" w:rsidRDefault="00F035E0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F035E0" w:rsidRPr="00B43F95" w:rsidTr="006B5905">
        <w:tc>
          <w:tcPr>
            <w:tcW w:w="814" w:type="dxa"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  <w:lang w:val="en-US"/>
              </w:rPr>
              <w:lastRenderedPageBreak/>
              <w:t>8</w:t>
            </w:r>
            <w:r w:rsidRPr="00CE7DFA">
              <w:rPr>
                <w:rFonts w:ascii="Times New Roman" w:hAnsi="Times New Roman" w:cs="Times New Roman"/>
                <w:szCs w:val="24"/>
              </w:rPr>
              <w:t>.2</w:t>
            </w:r>
          </w:p>
        </w:tc>
        <w:tc>
          <w:tcPr>
            <w:tcW w:w="3511" w:type="dxa"/>
          </w:tcPr>
          <w:p w:rsidR="00F035E0" w:rsidRPr="00CE7DFA" w:rsidRDefault="00F035E0" w:rsidP="00E00070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CE7DFA">
              <w:rPr>
                <w:rFonts w:ascii="Times New Roman" w:hAnsi="Times New Roman" w:cs="Times New Roman"/>
                <w:szCs w:val="24"/>
                <w:lang w:eastAsia="ru-RU"/>
              </w:rPr>
              <w:t>Контроль за</w:t>
            </w:r>
            <w:proofErr w:type="gramEnd"/>
            <w:r w:rsidRPr="00CE7DFA">
              <w:rPr>
                <w:rFonts w:ascii="Times New Roman" w:hAnsi="Times New Roman" w:cs="Times New Roman"/>
                <w:szCs w:val="24"/>
                <w:lang w:eastAsia="ru-RU"/>
              </w:rPr>
              <w:t xml:space="preserve"> размещением в открытом доступе на официальном сайте КСП плана контрольных мероприятий КСП на 2023 год</w:t>
            </w:r>
          </w:p>
        </w:tc>
        <w:tc>
          <w:tcPr>
            <w:tcW w:w="1170" w:type="dxa"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  <w:lang w:val="en-US"/>
              </w:rPr>
              <w:t>8</w:t>
            </w:r>
            <w:r w:rsidRPr="00CE7DFA">
              <w:rPr>
                <w:rFonts w:ascii="Times New Roman" w:hAnsi="Times New Roman" w:cs="Times New Roman"/>
                <w:szCs w:val="24"/>
              </w:rPr>
              <w:t>.2</w:t>
            </w:r>
          </w:p>
        </w:tc>
        <w:tc>
          <w:tcPr>
            <w:tcW w:w="2897" w:type="dxa"/>
          </w:tcPr>
          <w:p w:rsidR="00F035E0" w:rsidRPr="00CE7DFA" w:rsidRDefault="00F035E0" w:rsidP="00E0007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t>До 1 февраля 2023 года</w:t>
            </w:r>
          </w:p>
        </w:tc>
        <w:tc>
          <w:tcPr>
            <w:tcW w:w="2064" w:type="dxa"/>
          </w:tcPr>
          <w:p w:rsidR="00F035E0" w:rsidRPr="00CE7DFA" w:rsidRDefault="00F035E0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F035E0" w:rsidRPr="00CE7DFA" w:rsidRDefault="00F035E0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t>Черных Я.В.</w:t>
            </w:r>
          </w:p>
        </w:tc>
        <w:tc>
          <w:tcPr>
            <w:tcW w:w="2105" w:type="dxa"/>
            <w:vMerge/>
          </w:tcPr>
          <w:p w:rsidR="00F035E0" w:rsidRPr="00B43F95" w:rsidRDefault="00F035E0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F035E0" w:rsidRPr="00B43F95" w:rsidTr="006B5905">
        <w:tc>
          <w:tcPr>
            <w:tcW w:w="814" w:type="dxa"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  <w:lang w:val="en-US"/>
              </w:rPr>
              <w:lastRenderedPageBreak/>
              <w:t>8</w:t>
            </w:r>
            <w:r w:rsidRPr="00CE7DFA">
              <w:rPr>
                <w:rFonts w:ascii="Times New Roman" w:hAnsi="Times New Roman" w:cs="Times New Roman"/>
                <w:szCs w:val="24"/>
              </w:rPr>
              <w:t>.3</w:t>
            </w:r>
          </w:p>
        </w:tc>
        <w:tc>
          <w:tcPr>
            <w:tcW w:w="3511" w:type="dxa"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CE7DFA">
              <w:rPr>
                <w:rFonts w:ascii="Times New Roman" w:hAnsi="Times New Roman" w:cs="Times New Roman"/>
                <w:szCs w:val="24"/>
                <w:lang w:eastAsia="ru-RU"/>
              </w:rPr>
              <w:t>Контроль за</w:t>
            </w:r>
            <w:proofErr w:type="gramEnd"/>
            <w:r w:rsidRPr="00CE7DFA">
              <w:rPr>
                <w:rFonts w:ascii="Times New Roman" w:hAnsi="Times New Roman" w:cs="Times New Roman"/>
                <w:szCs w:val="24"/>
                <w:lang w:eastAsia="ru-RU"/>
              </w:rPr>
              <w:t xml:space="preserve"> размещением в открытом доступе на официальном сайте КСП </w:t>
            </w:r>
            <w:bookmarkStart w:id="8" w:name="_Hlk56176859"/>
            <w:r w:rsidRPr="00CE7DFA">
              <w:rPr>
                <w:rFonts w:ascii="Times New Roman" w:hAnsi="Times New Roman" w:cs="Times New Roman"/>
                <w:szCs w:val="24"/>
                <w:lang w:eastAsia="ru-RU"/>
              </w:rPr>
              <w:t>информации о проведенных КСП контрольных мероприятиях, о выявленных при их проведении нарушениях, о внесенных представлениях и предписаниях</w:t>
            </w:r>
            <w:bookmarkEnd w:id="8"/>
          </w:p>
        </w:tc>
        <w:tc>
          <w:tcPr>
            <w:tcW w:w="1170" w:type="dxa"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  <w:lang w:val="en-US"/>
              </w:rPr>
              <w:t>8</w:t>
            </w:r>
            <w:r w:rsidRPr="00CE7DFA">
              <w:rPr>
                <w:rFonts w:ascii="Times New Roman" w:hAnsi="Times New Roman" w:cs="Times New Roman"/>
                <w:szCs w:val="24"/>
              </w:rPr>
              <w:t>.3</w:t>
            </w:r>
          </w:p>
        </w:tc>
        <w:tc>
          <w:tcPr>
            <w:tcW w:w="2897" w:type="dxa"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t xml:space="preserve">В течение 3 месяцев </w:t>
            </w:r>
            <w:proofErr w:type="gramStart"/>
            <w:r w:rsidRPr="00CE7DFA">
              <w:rPr>
                <w:rFonts w:ascii="Times New Roman" w:hAnsi="Times New Roman" w:cs="Times New Roman"/>
                <w:szCs w:val="24"/>
              </w:rPr>
              <w:t>с даты завершения</w:t>
            </w:r>
            <w:proofErr w:type="gramEnd"/>
            <w:r w:rsidRPr="00CE7DFA">
              <w:rPr>
                <w:rFonts w:ascii="Times New Roman" w:hAnsi="Times New Roman" w:cs="Times New Roman"/>
                <w:szCs w:val="24"/>
              </w:rPr>
              <w:t xml:space="preserve"> контрольного мероприятия</w:t>
            </w:r>
          </w:p>
        </w:tc>
        <w:tc>
          <w:tcPr>
            <w:tcW w:w="2064" w:type="dxa"/>
          </w:tcPr>
          <w:p w:rsidR="00F035E0" w:rsidRPr="00CE7DFA" w:rsidRDefault="00F035E0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F035E0" w:rsidRPr="00CE7DFA" w:rsidRDefault="00F035E0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t>Черных Я.В.</w:t>
            </w:r>
          </w:p>
        </w:tc>
        <w:tc>
          <w:tcPr>
            <w:tcW w:w="2105" w:type="dxa"/>
            <w:vMerge/>
          </w:tcPr>
          <w:p w:rsidR="00F035E0" w:rsidRPr="00B43F95" w:rsidRDefault="00F035E0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F035E0" w:rsidRPr="00B43F95" w:rsidTr="006B5905">
        <w:tc>
          <w:tcPr>
            <w:tcW w:w="814" w:type="dxa"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  <w:lang w:val="en-US"/>
              </w:rPr>
              <w:t>8</w:t>
            </w:r>
            <w:r w:rsidRPr="00CE7DFA">
              <w:rPr>
                <w:rFonts w:ascii="Times New Roman" w:hAnsi="Times New Roman" w:cs="Times New Roman"/>
                <w:szCs w:val="24"/>
              </w:rPr>
              <w:t>.4</w:t>
            </w:r>
          </w:p>
        </w:tc>
        <w:tc>
          <w:tcPr>
            <w:tcW w:w="3511" w:type="dxa"/>
          </w:tcPr>
          <w:p w:rsidR="00F035E0" w:rsidRPr="00CE7DFA" w:rsidRDefault="00F035E0" w:rsidP="00444F0D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CE7DFA">
              <w:rPr>
                <w:rFonts w:ascii="Times New Roman" w:hAnsi="Times New Roman" w:cs="Times New Roman"/>
                <w:szCs w:val="24"/>
                <w:lang w:eastAsia="ru-RU"/>
              </w:rPr>
              <w:t>Контроль за</w:t>
            </w:r>
            <w:proofErr w:type="gramEnd"/>
            <w:r w:rsidRPr="00CE7DFA">
              <w:rPr>
                <w:rFonts w:ascii="Times New Roman" w:hAnsi="Times New Roman" w:cs="Times New Roman"/>
                <w:szCs w:val="24"/>
                <w:lang w:eastAsia="ru-RU"/>
              </w:rPr>
              <w:t xml:space="preserve"> размещением в открытом доступе на официальном сайте КСП информации </w:t>
            </w:r>
            <w:bookmarkStart w:id="9" w:name="_Hlk56177175"/>
            <w:r w:rsidRPr="00CE7DFA">
              <w:rPr>
                <w:rFonts w:ascii="Times New Roman" w:hAnsi="Times New Roman" w:cs="Times New Roman"/>
                <w:szCs w:val="24"/>
                <w:lang w:eastAsia="ru-RU"/>
              </w:rPr>
              <w:t>о принятых решениях и мерах по внесенным КСП представлениям и предписаниям</w:t>
            </w:r>
            <w:bookmarkEnd w:id="9"/>
          </w:p>
        </w:tc>
        <w:tc>
          <w:tcPr>
            <w:tcW w:w="1170" w:type="dxa"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  <w:lang w:val="en-US"/>
              </w:rPr>
              <w:t>8</w:t>
            </w:r>
            <w:r w:rsidRPr="00CE7DFA">
              <w:rPr>
                <w:rFonts w:ascii="Times New Roman" w:hAnsi="Times New Roman" w:cs="Times New Roman"/>
                <w:szCs w:val="24"/>
              </w:rPr>
              <w:t>.4</w:t>
            </w:r>
          </w:p>
        </w:tc>
        <w:tc>
          <w:tcPr>
            <w:tcW w:w="2897" w:type="dxa"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t xml:space="preserve">В течение 6 месяцев </w:t>
            </w:r>
            <w:proofErr w:type="gramStart"/>
            <w:r w:rsidRPr="00CE7DFA">
              <w:rPr>
                <w:rFonts w:ascii="Times New Roman" w:hAnsi="Times New Roman" w:cs="Times New Roman"/>
                <w:szCs w:val="24"/>
              </w:rPr>
              <w:t>с даты завершения</w:t>
            </w:r>
            <w:proofErr w:type="gramEnd"/>
            <w:r w:rsidRPr="00CE7DFA">
              <w:rPr>
                <w:rFonts w:ascii="Times New Roman" w:hAnsi="Times New Roman" w:cs="Times New Roman"/>
                <w:szCs w:val="24"/>
              </w:rPr>
              <w:t xml:space="preserve"> контрольного мероприятия</w:t>
            </w:r>
          </w:p>
        </w:tc>
        <w:tc>
          <w:tcPr>
            <w:tcW w:w="2064" w:type="dxa"/>
          </w:tcPr>
          <w:p w:rsidR="00F035E0" w:rsidRPr="00CE7DFA" w:rsidRDefault="00F035E0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F035E0" w:rsidRPr="00CE7DFA" w:rsidRDefault="00F035E0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t>Черных Я.В.</w:t>
            </w:r>
          </w:p>
        </w:tc>
        <w:tc>
          <w:tcPr>
            <w:tcW w:w="2105" w:type="dxa"/>
            <w:vMerge/>
          </w:tcPr>
          <w:p w:rsidR="00F035E0" w:rsidRPr="00B43F95" w:rsidRDefault="00F035E0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F035E0" w:rsidRPr="00B43F95" w:rsidTr="006B5905">
        <w:tc>
          <w:tcPr>
            <w:tcW w:w="814" w:type="dxa"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CE7DFA">
              <w:rPr>
                <w:rFonts w:ascii="Times New Roman" w:hAnsi="Times New Roman" w:cs="Times New Roman"/>
                <w:b/>
                <w:szCs w:val="24"/>
                <w:lang w:val="en-US"/>
              </w:rPr>
              <w:t>9.</w:t>
            </w:r>
          </w:p>
        </w:tc>
        <w:tc>
          <w:tcPr>
            <w:tcW w:w="13972" w:type="dxa"/>
            <w:gridSpan w:val="6"/>
          </w:tcPr>
          <w:p w:rsidR="00F035E0" w:rsidRPr="00CE7DFA" w:rsidRDefault="00F035E0" w:rsidP="00590237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szCs w:val="24"/>
              </w:rPr>
            </w:pPr>
            <w:bookmarkStart w:id="10" w:name="_Toc32672481"/>
            <w:r w:rsidRPr="00CE7DFA">
              <w:rPr>
                <w:sz w:val="24"/>
                <w:szCs w:val="24"/>
              </w:rPr>
              <w:t>ПУБЛИЧНЫЕ СВЕДЕНИЯ О ДЕЯТЕЛЬНОСТИ ГОСУДАРСТВЕННЫХ УЧРЕЖДЕНИЙ</w:t>
            </w:r>
            <w:bookmarkEnd w:id="10"/>
          </w:p>
        </w:tc>
      </w:tr>
      <w:tr w:rsidR="00F035E0" w:rsidRPr="00B43F95" w:rsidTr="006B5905">
        <w:tc>
          <w:tcPr>
            <w:tcW w:w="814" w:type="dxa"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CE7DFA">
              <w:rPr>
                <w:rFonts w:ascii="Times New Roman" w:hAnsi="Times New Roman" w:cs="Times New Roman"/>
                <w:szCs w:val="24"/>
                <w:lang w:val="en-US"/>
              </w:rPr>
              <w:t>9.1</w:t>
            </w:r>
          </w:p>
        </w:tc>
        <w:tc>
          <w:tcPr>
            <w:tcW w:w="3511" w:type="dxa"/>
          </w:tcPr>
          <w:p w:rsidR="00F035E0" w:rsidRPr="00CE7DFA" w:rsidRDefault="00F035E0" w:rsidP="00CE7DFA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CE7DFA">
              <w:rPr>
                <w:rFonts w:ascii="Times New Roman" w:hAnsi="Times New Roman" w:cs="Times New Roman"/>
                <w:szCs w:val="24"/>
                <w:lang w:eastAsia="ru-RU"/>
              </w:rPr>
              <w:t>Контроль за</w:t>
            </w:r>
            <w:proofErr w:type="gramEnd"/>
            <w:r w:rsidRPr="00CE7DFA">
              <w:rPr>
                <w:rFonts w:ascii="Times New Roman" w:hAnsi="Times New Roman" w:cs="Times New Roman"/>
                <w:szCs w:val="24"/>
                <w:lang w:eastAsia="ru-RU"/>
              </w:rPr>
              <w:t xml:space="preserve"> размещением государственными бюджетными и автономными учреждениями Курской области государственных заданий на 2023 год на официальном сайте Российской Федерации для размещения информации о государственных (муниципальных) учреждениях (</w:t>
            </w:r>
            <w:hyperlink r:id="rId8" w:history="1">
              <w:r w:rsidRPr="00CE7DFA">
                <w:rPr>
                  <w:rStyle w:val="aa"/>
                  <w:rFonts w:ascii="Times New Roman" w:hAnsi="Times New Roman" w:cs="Times New Roman"/>
                  <w:color w:val="auto"/>
                  <w:szCs w:val="24"/>
                  <w:u w:val="none"/>
                  <w:lang w:eastAsia="ru-RU"/>
                </w:rPr>
                <w:t>www.bus.gov.ru</w:t>
              </w:r>
            </w:hyperlink>
            <w:r w:rsidRPr="00CE7DFA">
              <w:rPr>
                <w:rFonts w:ascii="Times New Roman" w:hAnsi="Times New Roman" w:cs="Times New Roman"/>
                <w:szCs w:val="24"/>
                <w:lang w:eastAsia="ru-RU"/>
              </w:rPr>
              <w:t xml:space="preserve">) </w:t>
            </w:r>
          </w:p>
        </w:tc>
        <w:tc>
          <w:tcPr>
            <w:tcW w:w="1170" w:type="dxa"/>
          </w:tcPr>
          <w:p w:rsidR="00F035E0" w:rsidRPr="00CE7DFA" w:rsidRDefault="00F035E0" w:rsidP="00FA5FF5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b w:val="0"/>
                <w:sz w:val="24"/>
                <w:szCs w:val="24"/>
                <w:lang w:val="en-US"/>
              </w:rPr>
            </w:pPr>
            <w:r w:rsidRPr="00CE7DFA">
              <w:rPr>
                <w:b w:val="0"/>
                <w:sz w:val="24"/>
                <w:szCs w:val="24"/>
                <w:lang w:val="en-US"/>
              </w:rPr>
              <w:t>9.1</w:t>
            </w:r>
          </w:p>
        </w:tc>
        <w:tc>
          <w:tcPr>
            <w:tcW w:w="2897" w:type="dxa"/>
          </w:tcPr>
          <w:p w:rsidR="00F035E0" w:rsidRPr="00CE7DFA" w:rsidRDefault="00F035E0" w:rsidP="00E00070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E7DFA">
              <w:rPr>
                <w:rFonts w:ascii="Times New Roman" w:hAnsi="Times New Roman" w:cs="Times New Roman"/>
                <w:szCs w:val="24"/>
                <w:lang w:eastAsia="ru-RU"/>
              </w:rPr>
              <w:t>До 1 марта 2023 года</w:t>
            </w:r>
          </w:p>
        </w:tc>
        <w:tc>
          <w:tcPr>
            <w:tcW w:w="2064" w:type="dxa"/>
          </w:tcPr>
          <w:p w:rsidR="00F035E0" w:rsidRPr="00CE7DFA" w:rsidRDefault="00F035E0" w:rsidP="00590237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E7DFA">
              <w:rPr>
                <w:rFonts w:ascii="Times New Roman" w:hAnsi="Times New Roman" w:cs="Times New Roman"/>
                <w:szCs w:val="24"/>
                <w:lang w:eastAsia="ru-RU"/>
              </w:rPr>
              <w:t>ОКУ «Центр бюджетного учета»</w:t>
            </w:r>
          </w:p>
        </w:tc>
        <w:tc>
          <w:tcPr>
            <w:tcW w:w="2225" w:type="dxa"/>
          </w:tcPr>
          <w:p w:rsidR="00F035E0" w:rsidRPr="00CE7DFA" w:rsidRDefault="00F035E0" w:rsidP="00590237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E7DFA">
              <w:rPr>
                <w:rFonts w:ascii="Times New Roman" w:hAnsi="Times New Roman" w:cs="Times New Roman"/>
                <w:szCs w:val="24"/>
                <w:lang w:eastAsia="ru-RU"/>
              </w:rPr>
              <w:t>Жеребцов С.В.</w:t>
            </w:r>
          </w:p>
        </w:tc>
        <w:tc>
          <w:tcPr>
            <w:tcW w:w="2105" w:type="dxa"/>
          </w:tcPr>
          <w:p w:rsidR="00F035E0" w:rsidRPr="00CE7DFA" w:rsidRDefault="00F035E0" w:rsidP="006D1FBD">
            <w:pPr>
              <w:jc w:val="center"/>
            </w:pPr>
            <w:r w:rsidRPr="00CE7DFA">
              <w:rPr>
                <w:rFonts w:ascii="Times New Roman" w:hAnsi="Times New Roman" w:cs="Times New Roman"/>
                <w:szCs w:val="24"/>
                <w:lang w:eastAsia="ru-RU"/>
              </w:rPr>
              <w:t xml:space="preserve">Своевременное размещение информации в полном объеме на сайте </w:t>
            </w:r>
            <w:hyperlink r:id="rId9" w:history="1">
              <w:r w:rsidRPr="00CE7DFA">
                <w:rPr>
                  <w:rFonts w:ascii="Times New Roman" w:hAnsi="Times New Roman" w:cs="Times New Roman"/>
                  <w:szCs w:val="24"/>
                  <w:lang w:eastAsia="ru-RU"/>
                </w:rPr>
                <w:t>www.bus.gov.ru</w:t>
              </w:r>
            </w:hyperlink>
          </w:p>
          <w:p w:rsidR="00F035E0" w:rsidRPr="00CE7DFA" w:rsidRDefault="00F035E0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35E0" w:rsidRPr="00B43F95" w:rsidTr="006B5905">
        <w:tc>
          <w:tcPr>
            <w:tcW w:w="814" w:type="dxa"/>
            <w:vMerge w:val="restart"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  <w:lang w:val="en-US"/>
              </w:rPr>
              <w:t>9.</w:t>
            </w:r>
            <w:r w:rsidRPr="00CE7DFA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511" w:type="dxa"/>
            <w:vMerge w:val="restart"/>
          </w:tcPr>
          <w:p w:rsidR="00F035E0" w:rsidRPr="00CE7DFA" w:rsidRDefault="00F035E0" w:rsidP="00E00070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CE7DFA">
              <w:rPr>
                <w:rFonts w:ascii="Times New Roman" w:hAnsi="Times New Roman" w:cs="Times New Roman"/>
                <w:szCs w:val="24"/>
                <w:lang w:eastAsia="ru-RU"/>
              </w:rPr>
              <w:t>Контроль за</w:t>
            </w:r>
            <w:proofErr w:type="gramEnd"/>
            <w:r w:rsidRPr="00CE7DFA">
              <w:rPr>
                <w:rFonts w:ascii="Times New Roman" w:hAnsi="Times New Roman" w:cs="Times New Roman"/>
                <w:szCs w:val="24"/>
                <w:lang w:eastAsia="ru-RU"/>
              </w:rPr>
              <w:t xml:space="preserve"> размещением государственными казенными учреждениями Курской области показателей бюджетной сметы на 2023 год на официальном сайте Российской Федерации для размещения информации о государственных (муниципальных) </w:t>
            </w:r>
            <w:r w:rsidRPr="00CE7DFA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учреждениях (</w:t>
            </w:r>
            <w:hyperlink r:id="rId10" w:history="1">
              <w:r w:rsidRPr="00CE7DFA">
                <w:rPr>
                  <w:rStyle w:val="aa"/>
                  <w:rFonts w:ascii="Times New Roman" w:hAnsi="Times New Roman" w:cs="Times New Roman"/>
                  <w:color w:val="auto"/>
                  <w:szCs w:val="24"/>
                  <w:u w:val="none"/>
                  <w:lang w:eastAsia="ru-RU"/>
                </w:rPr>
                <w:t>www.bus.gov.ru</w:t>
              </w:r>
            </w:hyperlink>
            <w:r w:rsidRPr="00CE7DFA">
              <w:rPr>
                <w:rFonts w:ascii="Times New Roman" w:hAnsi="Times New Roman" w:cs="Times New Roman"/>
                <w:szCs w:val="24"/>
                <w:lang w:eastAsia="ru-RU"/>
              </w:rPr>
              <w:t xml:space="preserve">) </w:t>
            </w:r>
          </w:p>
        </w:tc>
        <w:tc>
          <w:tcPr>
            <w:tcW w:w="1170" w:type="dxa"/>
            <w:vMerge w:val="restart"/>
          </w:tcPr>
          <w:p w:rsidR="00F035E0" w:rsidRPr="00CE7DFA" w:rsidRDefault="00F035E0" w:rsidP="00022C19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lang w:val="en-US" w:eastAsia="ru-RU"/>
              </w:rPr>
            </w:pPr>
            <w:r w:rsidRPr="00CE7DFA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val="en-US" w:eastAsia="ru-RU"/>
              </w:rPr>
              <w:lastRenderedPageBreak/>
              <w:t>9.</w:t>
            </w:r>
            <w:r w:rsidRPr="00CE7DFA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>2</w:t>
            </w:r>
          </w:p>
        </w:tc>
        <w:tc>
          <w:tcPr>
            <w:tcW w:w="2897" w:type="dxa"/>
            <w:vMerge w:val="restart"/>
          </w:tcPr>
          <w:p w:rsidR="00F035E0" w:rsidRPr="00CE7DFA" w:rsidRDefault="00F035E0" w:rsidP="00FA5FF5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val="en-US" w:eastAsia="ru-RU"/>
              </w:rPr>
            </w:pPr>
            <w:r w:rsidRPr="00CE7DFA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>До 1 марта 2023 года</w:t>
            </w:r>
          </w:p>
          <w:p w:rsidR="00F035E0" w:rsidRPr="00CE7DFA" w:rsidRDefault="00F035E0" w:rsidP="00590237">
            <w:pPr>
              <w:rPr>
                <w:lang w:val="en-US" w:eastAsia="ru-RU"/>
              </w:rPr>
            </w:pPr>
          </w:p>
        </w:tc>
        <w:tc>
          <w:tcPr>
            <w:tcW w:w="2064" w:type="dxa"/>
          </w:tcPr>
          <w:p w:rsidR="00F035E0" w:rsidRPr="00CE7DFA" w:rsidRDefault="00F035E0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t>Управление финансирования сферы образования и культуры</w:t>
            </w:r>
          </w:p>
        </w:tc>
        <w:tc>
          <w:tcPr>
            <w:tcW w:w="2225" w:type="dxa"/>
          </w:tcPr>
          <w:p w:rsidR="00F035E0" w:rsidRPr="00CE7DFA" w:rsidRDefault="00F035E0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t>Каганович Н.М.</w:t>
            </w:r>
          </w:p>
        </w:tc>
        <w:tc>
          <w:tcPr>
            <w:tcW w:w="2105" w:type="dxa"/>
            <w:vMerge w:val="restart"/>
          </w:tcPr>
          <w:p w:rsidR="00F035E0" w:rsidRPr="00CE7DFA" w:rsidRDefault="00F035E0" w:rsidP="00770BCC">
            <w:pPr>
              <w:jc w:val="center"/>
            </w:pPr>
            <w:r w:rsidRPr="00CE7DFA">
              <w:rPr>
                <w:rFonts w:ascii="Times New Roman" w:hAnsi="Times New Roman" w:cs="Times New Roman"/>
                <w:szCs w:val="24"/>
                <w:lang w:eastAsia="ru-RU"/>
              </w:rPr>
              <w:t xml:space="preserve">Своевременное размещение информации в полном объеме на сайте </w:t>
            </w:r>
            <w:hyperlink r:id="rId11" w:history="1">
              <w:r w:rsidRPr="00CE7DFA">
                <w:rPr>
                  <w:rFonts w:ascii="Times New Roman" w:hAnsi="Times New Roman" w:cs="Times New Roman"/>
                  <w:szCs w:val="24"/>
                  <w:lang w:eastAsia="ru-RU"/>
                </w:rPr>
                <w:t>www.bus.gov.ru</w:t>
              </w:r>
            </w:hyperlink>
          </w:p>
          <w:p w:rsidR="00F035E0" w:rsidRPr="00CE7DFA" w:rsidRDefault="00F035E0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35E0" w:rsidRPr="00B43F95" w:rsidTr="006B5905">
        <w:tc>
          <w:tcPr>
            <w:tcW w:w="814" w:type="dxa"/>
            <w:vMerge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11" w:type="dxa"/>
            <w:vMerge/>
            <w:vAlign w:val="center"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170" w:type="dxa"/>
            <w:vMerge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97" w:type="dxa"/>
            <w:vMerge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64" w:type="dxa"/>
          </w:tcPr>
          <w:p w:rsidR="00F035E0" w:rsidRPr="00CE7DFA" w:rsidRDefault="00F035E0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t xml:space="preserve">Управление финансирования сферы здравоохранения и </w:t>
            </w:r>
            <w:r w:rsidRPr="00CE7DFA">
              <w:rPr>
                <w:rFonts w:ascii="Times New Roman" w:hAnsi="Times New Roman" w:cs="Times New Roman"/>
                <w:szCs w:val="24"/>
              </w:rPr>
              <w:lastRenderedPageBreak/>
              <w:t>социальной политики</w:t>
            </w:r>
          </w:p>
        </w:tc>
        <w:tc>
          <w:tcPr>
            <w:tcW w:w="2225" w:type="dxa"/>
          </w:tcPr>
          <w:p w:rsidR="00F035E0" w:rsidRPr="00CE7DFA" w:rsidRDefault="00F035E0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lastRenderedPageBreak/>
              <w:t>Колупаева С.М</w:t>
            </w:r>
          </w:p>
        </w:tc>
        <w:tc>
          <w:tcPr>
            <w:tcW w:w="2105" w:type="dxa"/>
            <w:vMerge/>
          </w:tcPr>
          <w:p w:rsidR="00F035E0" w:rsidRPr="00B43F95" w:rsidRDefault="00F035E0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F035E0" w:rsidRPr="00B43F95" w:rsidTr="006B5905">
        <w:tc>
          <w:tcPr>
            <w:tcW w:w="814" w:type="dxa"/>
            <w:vMerge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11" w:type="dxa"/>
            <w:vMerge/>
            <w:vAlign w:val="center"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170" w:type="dxa"/>
            <w:vMerge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97" w:type="dxa"/>
            <w:vMerge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64" w:type="dxa"/>
          </w:tcPr>
          <w:p w:rsidR="00F035E0" w:rsidRPr="00CE7DFA" w:rsidRDefault="00F035E0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t>Управление финансирования отраслей экономики</w:t>
            </w:r>
          </w:p>
        </w:tc>
        <w:tc>
          <w:tcPr>
            <w:tcW w:w="2225" w:type="dxa"/>
          </w:tcPr>
          <w:p w:rsidR="00F035E0" w:rsidRPr="00CE7DFA" w:rsidRDefault="00F035E0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t>Ревякина М.В.</w:t>
            </w:r>
          </w:p>
        </w:tc>
        <w:tc>
          <w:tcPr>
            <w:tcW w:w="2105" w:type="dxa"/>
            <w:vMerge/>
          </w:tcPr>
          <w:p w:rsidR="00F035E0" w:rsidRPr="00B43F95" w:rsidRDefault="00F035E0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F035E0" w:rsidRPr="00B43F95" w:rsidTr="006B5905">
        <w:tc>
          <w:tcPr>
            <w:tcW w:w="814" w:type="dxa"/>
            <w:vMerge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11" w:type="dxa"/>
            <w:vMerge/>
            <w:vAlign w:val="center"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170" w:type="dxa"/>
            <w:vMerge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97" w:type="dxa"/>
            <w:vMerge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64" w:type="dxa"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t>Управление финансирования непроизводственной сферы и аппарата управления</w:t>
            </w:r>
          </w:p>
        </w:tc>
        <w:tc>
          <w:tcPr>
            <w:tcW w:w="2225" w:type="dxa"/>
          </w:tcPr>
          <w:p w:rsidR="00F035E0" w:rsidRPr="00CE7DFA" w:rsidRDefault="00F035E0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t>Мухина И.А.</w:t>
            </w:r>
          </w:p>
        </w:tc>
        <w:tc>
          <w:tcPr>
            <w:tcW w:w="2105" w:type="dxa"/>
            <w:vMerge/>
          </w:tcPr>
          <w:p w:rsidR="00F035E0" w:rsidRPr="00B43F95" w:rsidRDefault="00F035E0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F035E0" w:rsidRPr="00B43F95" w:rsidTr="006B5905">
        <w:tc>
          <w:tcPr>
            <w:tcW w:w="814" w:type="dxa"/>
            <w:vMerge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11" w:type="dxa"/>
            <w:vMerge/>
            <w:vAlign w:val="center"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170" w:type="dxa"/>
            <w:vMerge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97" w:type="dxa"/>
            <w:vMerge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64" w:type="dxa"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t>Управление финансирования инвестиционных и инфраструктурных проектов</w:t>
            </w:r>
          </w:p>
        </w:tc>
        <w:tc>
          <w:tcPr>
            <w:tcW w:w="2225" w:type="dxa"/>
          </w:tcPr>
          <w:p w:rsidR="00F035E0" w:rsidRPr="00CE7DFA" w:rsidRDefault="00F035E0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t>Малахова М.Н.</w:t>
            </w:r>
          </w:p>
        </w:tc>
        <w:tc>
          <w:tcPr>
            <w:tcW w:w="2105" w:type="dxa"/>
            <w:vMerge/>
          </w:tcPr>
          <w:p w:rsidR="00F035E0" w:rsidRPr="00B43F95" w:rsidRDefault="00F035E0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F035E0" w:rsidRPr="00B43F95" w:rsidTr="006B5905">
        <w:tc>
          <w:tcPr>
            <w:tcW w:w="814" w:type="dxa"/>
          </w:tcPr>
          <w:p w:rsidR="00F035E0" w:rsidRPr="00CE7DFA" w:rsidRDefault="00F035E0" w:rsidP="007C12E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  <w:lang w:val="en-US"/>
              </w:rPr>
              <w:t>9.</w:t>
            </w:r>
            <w:r w:rsidRPr="00CE7DFA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511" w:type="dxa"/>
            <w:vAlign w:val="center"/>
          </w:tcPr>
          <w:p w:rsidR="00F035E0" w:rsidRPr="00CE7DFA" w:rsidRDefault="00F035E0" w:rsidP="00CE7DFA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CE7DFA">
              <w:rPr>
                <w:rFonts w:ascii="Times New Roman" w:hAnsi="Times New Roman" w:cs="Times New Roman"/>
                <w:szCs w:val="24"/>
                <w:lang w:eastAsia="ru-RU"/>
              </w:rPr>
              <w:t>Контроль за</w:t>
            </w:r>
            <w:proofErr w:type="gramEnd"/>
            <w:r w:rsidRPr="00CE7DFA">
              <w:rPr>
                <w:rFonts w:ascii="Times New Roman" w:hAnsi="Times New Roman" w:cs="Times New Roman"/>
                <w:szCs w:val="24"/>
                <w:lang w:eastAsia="ru-RU"/>
              </w:rPr>
              <w:t xml:space="preserve"> размещением государственными казенными, бюджетными и автономными учреждениями Курской области баланса учреждения (форма 0503130 для казенных учреждений; форма 0503730 для бюджетных и автономных учреждений) за 2022 год на официальном сайте Российской Федерации для размещения информации о государственных (муниципальных) учреждениях (</w:t>
            </w:r>
            <w:proofErr w:type="spellStart"/>
            <w:r w:rsidRPr="00CE7DFA">
              <w:rPr>
                <w:rFonts w:ascii="Times New Roman" w:hAnsi="Times New Roman" w:cs="Times New Roman"/>
                <w:szCs w:val="24"/>
                <w:lang w:eastAsia="ru-RU"/>
              </w:rPr>
              <w:t>bus.gov.ru</w:t>
            </w:r>
            <w:proofErr w:type="spellEnd"/>
            <w:r w:rsidRPr="00CE7DFA">
              <w:rPr>
                <w:rFonts w:ascii="Times New Roman" w:hAnsi="Times New Roman" w:cs="Times New Roman"/>
                <w:szCs w:val="24"/>
                <w:lang w:eastAsia="ru-RU"/>
              </w:rPr>
              <w:t xml:space="preserve">) </w:t>
            </w:r>
          </w:p>
        </w:tc>
        <w:tc>
          <w:tcPr>
            <w:tcW w:w="1170" w:type="dxa"/>
          </w:tcPr>
          <w:p w:rsidR="00F035E0" w:rsidRPr="00CE7DFA" w:rsidRDefault="00F035E0" w:rsidP="00FA5FF5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</w:pPr>
            <w:r w:rsidRPr="00CE7DFA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val="en-US" w:eastAsia="ru-RU"/>
              </w:rPr>
              <w:t>9.</w:t>
            </w:r>
            <w:r w:rsidRPr="00CE7DFA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>3</w:t>
            </w:r>
          </w:p>
        </w:tc>
        <w:tc>
          <w:tcPr>
            <w:tcW w:w="2897" w:type="dxa"/>
          </w:tcPr>
          <w:p w:rsidR="00F035E0" w:rsidRPr="00CE7DFA" w:rsidRDefault="00F035E0" w:rsidP="007C12E5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</w:pPr>
            <w:r w:rsidRPr="00CE7DFA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>До 1 мая 2023 года</w:t>
            </w:r>
          </w:p>
        </w:tc>
        <w:tc>
          <w:tcPr>
            <w:tcW w:w="2064" w:type="dxa"/>
          </w:tcPr>
          <w:p w:rsidR="00F035E0" w:rsidRPr="00CE7DFA" w:rsidRDefault="00F035E0" w:rsidP="00590237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szCs w:val="24"/>
                <w:lang w:eastAsia="ru-RU"/>
              </w:rPr>
            </w:pPr>
            <w:r w:rsidRPr="00CE7DFA">
              <w:rPr>
                <w:b w:val="0"/>
                <w:caps w:val="0"/>
                <w:szCs w:val="24"/>
              </w:rPr>
              <w:t>Управление учета, отчетности и исполнения бюджета</w:t>
            </w:r>
          </w:p>
        </w:tc>
        <w:tc>
          <w:tcPr>
            <w:tcW w:w="2225" w:type="dxa"/>
          </w:tcPr>
          <w:p w:rsidR="00F035E0" w:rsidRPr="00CE7DFA" w:rsidRDefault="00F035E0" w:rsidP="00590237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E7DFA">
              <w:rPr>
                <w:rFonts w:ascii="Times New Roman" w:hAnsi="Times New Roman" w:cs="Times New Roman"/>
                <w:szCs w:val="24"/>
                <w:lang w:eastAsia="ru-RU"/>
              </w:rPr>
              <w:t>Шульгина Г.М.</w:t>
            </w:r>
          </w:p>
          <w:p w:rsidR="00F035E0" w:rsidRPr="00CE7DFA" w:rsidRDefault="00F035E0" w:rsidP="00590237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05" w:type="dxa"/>
          </w:tcPr>
          <w:p w:rsidR="00F035E0" w:rsidRPr="00CE7DFA" w:rsidRDefault="00F035E0" w:rsidP="00770BCC">
            <w:pPr>
              <w:jc w:val="center"/>
            </w:pPr>
            <w:r w:rsidRPr="00CE7DFA">
              <w:rPr>
                <w:rFonts w:ascii="Times New Roman" w:hAnsi="Times New Roman" w:cs="Times New Roman"/>
                <w:szCs w:val="24"/>
                <w:lang w:eastAsia="ru-RU"/>
              </w:rPr>
              <w:t xml:space="preserve">Своевременное размещение информации в полном объеме на сайте </w:t>
            </w:r>
            <w:hyperlink r:id="rId12" w:history="1">
              <w:r w:rsidRPr="00CE7DFA">
                <w:rPr>
                  <w:rFonts w:ascii="Times New Roman" w:hAnsi="Times New Roman" w:cs="Times New Roman"/>
                  <w:szCs w:val="24"/>
                  <w:lang w:eastAsia="ru-RU"/>
                </w:rPr>
                <w:t>www.bus.gov.ru</w:t>
              </w:r>
            </w:hyperlink>
          </w:p>
          <w:p w:rsidR="00F035E0" w:rsidRPr="00CE7DFA" w:rsidRDefault="00F035E0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35E0" w:rsidRPr="00B43F95" w:rsidTr="006B5905">
        <w:tc>
          <w:tcPr>
            <w:tcW w:w="814" w:type="dxa"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E7DFA">
              <w:rPr>
                <w:rFonts w:ascii="Times New Roman" w:hAnsi="Times New Roman" w:cs="Times New Roman"/>
                <w:b/>
                <w:szCs w:val="24"/>
                <w:lang w:val="en-US"/>
              </w:rPr>
              <w:t>10</w:t>
            </w:r>
            <w:r w:rsidRPr="00CE7DFA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13972" w:type="dxa"/>
            <w:gridSpan w:val="6"/>
          </w:tcPr>
          <w:p w:rsidR="00F035E0" w:rsidRPr="00CE7DFA" w:rsidRDefault="00F035E0" w:rsidP="00590237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szCs w:val="24"/>
              </w:rPr>
            </w:pPr>
            <w:bookmarkStart w:id="11" w:name="_Toc32672482"/>
            <w:r w:rsidRPr="00CE7DFA">
              <w:rPr>
                <w:szCs w:val="24"/>
              </w:rPr>
              <w:t>Организация работы общественного совета</w:t>
            </w:r>
            <w:bookmarkEnd w:id="11"/>
          </w:p>
        </w:tc>
      </w:tr>
      <w:tr w:rsidR="00F035E0" w:rsidRPr="00B43F95" w:rsidTr="006B5905">
        <w:tc>
          <w:tcPr>
            <w:tcW w:w="814" w:type="dxa"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  <w:r w:rsidRPr="00CE7DFA">
              <w:rPr>
                <w:rFonts w:ascii="Times New Roman" w:hAnsi="Times New Roman" w:cs="Times New Roman"/>
                <w:szCs w:val="24"/>
              </w:rPr>
              <w:t>.1</w:t>
            </w:r>
          </w:p>
        </w:tc>
        <w:tc>
          <w:tcPr>
            <w:tcW w:w="3511" w:type="dxa"/>
          </w:tcPr>
          <w:p w:rsidR="00F035E0" w:rsidRPr="00CE7DFA" w:rsidRDefault="00F035E0" w:rsidP="007C12E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E7DFA">
              <w:rPr>
                <w:rFonts w:ascii="Times New Roman" w:hAnsi="Times New Roman" w:cs="Times New Roman"/>
                <w:szCs w:val="24"/>
                <w:lang w:eastAsia="ru-RU"/>
              </w:rPr>
              <w:t>Создание, организация работы, публикация информации об Общественном совете на сайте</w:t>
            </w:r>
          </w:p>
        </w:tc>
        <w:tc>
          <w:tcPr>
            <w:tcW w:w="1170" w:type="dxa"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  <w:r w:rsidRPr="00CE7DFA">
              <w:rPr>
                <w:rFonts w:ascii="Times New Roman" w:hAnsi="Times New Roman" w:cs="Times New Roman"/>
                <w:szCs w:val="24"/>
              </w:rPr>
              <w:t>.1</w:t>
            </w:r>
          </w:p>
        </w:tc>
        <w:tc>
          <w:tcPr>
            <w:tcW w:w="2897" w:type="dxa"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t>До 1 октября 2023 года</w:t>
            </w:r>
          </w:p>
        </w:tc>
        <w:tc>
          <w:tcPr>
            <w:tcW w:w="2064" w:type="dxa"/>
          </w:tcPr>
          <w:p w:rsidR="00F035E0" w:rsidRPr="00CE7DFA" w:rsidRDefault="00F035E0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t>ОКУ «Центр бюджетного учета»</w:t>
            </w:r>
          </w:p>
        </w:tc>
        <w:tc>
          <w:tcPr>
            <w:tcW w:w="2225" w:type="dxa"/>
          </w:tcPr>
          <w:p w:rsidR="00F035E0" w:rsidRPr="00CE7DFA" w:rsidRDefault="00F035E0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t>Жеребцов С.В.</w:t>
            </w:r>
          </w:p>
        </w:tc>
        <w:tc>
          <w:tcPr>
            <w:tcW w:w="2105" w:type="dxa"/>
            <w:vMerge w:val="restart"/>
          </w:tcPr>
          <w:p w:rsidR="00F035E0" w:rsidRPr="00CE7DFA" w:rsidRDefault="00F035E0" w:rsidP="00770BC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t xml:space="preserve">Системная работа Общественного </w:t>
            </w:r>
            <w:r w:rsidRPr="00CE7DFA">
              <w:rPr>
                <w:rFonts w:ascii="Times New Roman" w:hAnsi="Times New Roman" w:cs="Times New Roman"/>
                <w:szCs w:val="24"/>
                <w:lang w:eastAsia="ru-RU"/>
              </w:rPr>
              <w:t>совета</w:t>
            </w:r>
            <w:r w:rsidRPr="00CE7DFA">
              <w:rPr>
                <w:rFonts w:ascii="Times New Roman" w:hAnsi="Times New Roman" w:cs="Times New Roman"/>
                <w:szCs w:val="24"/>
              </w:rPr>
              <w:t xml:space="preserve"> в целях повышения уровня открытости бюджетных данных</w:t>
            </w:r>
          </w:p>
        </w:tc>
      </w:tr>
      <w:tr w:rsidR="00F035E0" w:rsidRPr="00B43F95" w:rsidTr="006B5905">
        <w:tc>
          <w:tcPr>
            <w:tcW w:w="814" w:type="dxa"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  <w:r w:rsidRPr="00CE7DFA">
              <w:rPr>
                <w:rFonts w:ascii="Times New Roman" w:hAnsi="Times New Roman" w:cs="Times New Roman"/>
                <w:szCs w:val="24"/>
              </w:rPr>
              <w:t>.2</w:t>
            </w:r>
          </w:p>
        </w:tc>
        <w:tc>
          <w:tcPr>
            <w:tcW w:w="3511" w:type="dxa"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E7DFA">
              <w:rPr>
                <w:rFonts w:ascii="Times New Roman" w:hAnsi="Times New Roman" w:cs="Times New Roman"/>
                <w:szCs w:val="24"/>
                <w:lang w:eastAsia="ru-RU"/>
              </w:rPr>
              <w:t>Обеспечение принципов публичности и открытости процедуры формирования Общественного совета</w:t>
            </w:r>
          </w:p>
        </w:tc>
        <w:tc>
          <w:tcPr>
            <w:tcW w:w="1170" w:type="dxa"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  <w:r w:rsidRPr="00CE7DFA">
              <w:rPr>
                <w:rFonts w:ascii="Times New Roman" w:hAnsi="Times New Roman" w:cs="Times New Roman"/>
                <w:szCs w:val="24"/>
              </w:rPr>
              <w:t>.2</w:t>
            </w:r>
          </w:p>
        </w:tc>
        <w:tc>
          <w:tcPr>
            <w:tcW w:w="2897" w:type="dxa"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2064" w:type="dxa"/>
          </w:tcPr>
          <w:p w:rsidR="00F035E0" w:rsidRPr="00CE7DFA" w:rsidRDefault="00F035E0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t>ОКУ «Центр бюджетного учета»</w:t>
            </w:r>
          </w:p>
        </w:tc>
        <w:tc>
          <w:tcPr>
            <w:tcW w:w="2225" w:type="dxa"/>
          </w:tcPr>
          <w:p w:rsidR="00F035E0" w:rsidRPr="00CE7DFA" w:rsidRDefault="00F035E0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t>Жеребцов С.В.</w:t>
            </w:r>
          </w:p>
        </w:tc>
        <w:tc>
          <w:tcPr>
            <w:tcW w:w="2105" w:type="dxa"/>
            <w:vMerge/>
          </w:tcPr>
          <w:p w:rsidR="00F035E0" w:rsidRPr="00CE7DFA" w:rsidRDefault="00F035E0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35E0" w:rsidRPr="00B43F95" w:rsidTr="006B5905">
        <w:tc>
          <w:tcPr>
            <w:tcW w:w="814" w:type="dxa"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t>10.3</w:t>
            </w:r>
          </w:p>
        </w:tc>
        <w:tc>
          <w:tcPr>
            <w:tcW w:w="3511" w:type="dxa"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E7DFA">
              <w:rPr>
                <w:rFonts w:ascii="Times New Roman" w:hAnsi="Times New Roman" w:cs="Times New Roman"/>
                <w:szCs w:val="24"/>
                <w:lang w:eastAsia="ru-RU"/>
              </w:rPr>
              <w:t xml:space="preserve">Публикация информации о </w:t>
            </w:r>
            <w:r w:rsidRPr="00CE7DFA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периодическом обновлении состава общественного совета</w:t>
            </w:r>
          </w:p>
        </w:tc>
        <w:tc>
          <w:tcPr>
            <w:tcW w:w="1170" w:type="dxa"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lastRenderedPageBreak/>
              <w:t>10.3</w:t>
            </w:r>
          </w:p>
        </w:tc>
        <w:tc>
          <w:tcPr>
            <w:tcW w:w="2897" w:type="dxa"/>
          </w:tcPr>
          <w:p w:rsidR="00F035E0" w:rsidRPr="00CE7DFA" w:rsidRDefault="00F035E0" w:rsidP="00C6554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t>По мере необходимости</w:t>
            </w:r>
          </w:p>
        </w:tc>
        <w:tc>
          <w:tcPr>
            <w:tcW w:w="2064" w:type="dxa"/>
          </w:tcPr>
          <w:p w:rsidR="00F035E0" w:rsidRPr="00CE7DFA" w:rsidRDefault="00F035E0" w:rsidP="00214F9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t xml:space="preserve">ОКУ «Центр </w:t>
            </w:r>
            <w:r w:rsidRPr="00CE7DFA">
              <w:rPr>
                <w:rFonts w:ascii="Times New Roman" w:hAnsi="Times New Roman" w:cs="Times New Roman"/>
                <w:szCs w:val="24"/>
              </w:rPr>
              <w:lastRenderedPageBreak/>
              <w:t>бюджетного учета»</w:t>
            </w:r>
          </w:p>
        </w:tc>
        <w:tc>
          <w:tcPr>
            <w:tcW w:w="2225" w:type="dxa"/>
          </w:tcPr>
          <w:p w:rsidR="00F035E0" w:rsidRPr="00CE7DFA" w:rsidRDefault="00F035E0" w:rsidP="00214F9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lastRenderedPageBreak/>
              <w:t>Жеребцов С.В.</w:t>
            </w:r>
          </w:p>
        </w:tc>
        <w:tc>
          <w:tcPr>
            <w:tcW w:w="2105" w:type="dxa"/>
            <w:vMerge/>
          </w:tcPr>
          <w:p w:rsidR="00F035E0" w:rsidRPr="00CE7DFA" w:rsidRDefault="00F035E0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35E0" w:rsidRPr="00B43F95" w:rsidTr="006B5905">
        <w:tc>
          <w:tcPr>
            <w:tcW w:w="814" w:type="dxa"/>
          </w:tcPr>
          <w:p w:rsidR="00F035E0" w:rsidRPr="00CE7DFA" w:rsidRDefault="00F035E0" w:rsidP="00214F9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  <w:lang w:val="en-US"/>
              </w:rPr>
              <w:lastRenderedPageBreak/>
              <w:t>10</w:t>
            </w:r>
            <w:r w:rsidRPr="00CE7DFA">
              <w:rPr>
                <w:rFonts w:ascii="Times New Roman" w:hAnsi="Times New Roman" w:cs="Times New Roman"/>
                <w:szCs w:val="24"/>
              </w:rPr>
              <w:t>.4</w:t>
            </w:r>
          </w:p>
        </w:tc>
        <w:tc>
          <w:tcPr>
            <w:tcW w:w="3511" w:type="dxa"/>
          </w:tcPr>
          <w:p w:rsidR="00F035E0" w:rsidRPr="00CE7DFA" w:rsidRDefault="00F035E0" w:rsidP="00214F94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E7DFA">
              <w:rPr>
                <w:rFonts w:ascii="Times New Roman" w:hAnsi="Times New Roman" w:cs="Times New Roman"/>
                <w:szCs w:val="24"/>
                <w:lang w:eastAsia="ru-RU"/>
              </w:rPr>
              <w:t>Публикация плана работы Общественного совета на 2023 год</w:t>
            </w:r>
          </w:p>
        </w:tc>
        <w:tc>
          <w:tcPr>
            <w:tcW w:w="1170" w:type="dxa"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  <w:r w:rsidRPr="00CE7DFA">
              <w:rPr>
                <w:rFonts w:ascii="Times New Roman" w:hAnsi="Times New Roman" w:cs="Times New Roman"/>
                <w:szCs w:val="24"/>
              </w:rPr>
              <w:t>.4</w:t>
            </w:r>
          </w:p>
        </w:tc>
        <w:tc>
          <w:tcPr>
            <w:tcW w:w="2897" w:type="dxa"/>
          </w:tcPr>
          <w:p w:rsidR="00F035E0" w:rsidRPr="00CE7DFA" w:rsidRDefault="00F035E0" w:rsidP="00214F9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t>До 1 марта 2023 года (для нового состава – в течение 1 месяца после утверждения состава, но не позднее 1 октября 2023 года)</w:t>
            </w:r>
          </w:p>
        </w:tc>
        <w:tc>
          <w:tcPr>
            <w:tcW w:w="2064" w:type="dxa"/>
          </w:tcPr>
          <w:p w:rsidR="00F035E0" w:rsidRPr="00CE7DFA" w:rsidRDefault="00F035E0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t>ОКУ «Центр бюджетного учета»</w:t>
            </w:r>
          </w:p>
        </w:tc>
        <w:tc>
          <w:tcPr>
            <w:tcW w:w="2225" w:type="dxa"/>
          </w:tcPr>
          <w:p w:rsidR="00F035E0" w:rsidRPr="00CE7DFA" w:rsidRDefault="00F035E0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t>Жеребцов С.В.</w:t>
            </w:r>
          </w:p>
        </w:tc>
        <w:tc>
          <w:tcPr>
            <w:tcW w:w="2105" w:type="dxa"/>
            <w:vMerge/>
          </w:tcPr>
          <w:p w:rsidR="00F035E0" w:rsidRPr="00CE7DFA" w:rsidRDefault="00F035E0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35E0" w:rsidRPr="00B43F95" w:rsidTr="006B5905">
        <w:tc>
          <w:tcPr>
            <w:tcW w:w="814" w:type="dxa"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  <w:r w:rsidRPr="00CE7DFA">
              <w:rPr>
                <w:rFonts w:ascii="Times New Roman" w:hAnsi="Times New Roman" w:cs="Times New Roman"/>
                <w:szCs w:val="24"/>
              </w:rPr>
              <w:t>.5</w:t>
            </w:r>
          </w:p>
        </w:tc>
        <w:tc>
          <w:tcPr>
            <w:tcW w:w="3511" w:type="dxa"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E7DFA">
              <w:rPr>
                <w:rFonts w:ascii="Times New Roman" w:hAnsi="Times New Roman" w:cs="Times New Roman"/>
                <w:szCs w:val="24"/>
                <w:lang w:eastAsia="ru-RU"/>
              </w:rPr>
              <w:t>Публикация информации о заседаниях Общественного совета</w:t>
            </w:r>
          </w:p>
        </w:tc>
        <w:tc>
          <w:tcPr>
            <w:tcW w:w="1170" w:type="dxa"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  <w:r w:rsidRPr="00CE7DFA">
              <w:rPr>
                <w:rFonts w:ascii="Times New Roman" w:hAnsi="Times New Roman" w:cs="Times New Roman"/>
                <w:szCs w:val="24"/>
              </w:rPr>
              <w:t>.5</w:t>
            </w:r>
          </w:p>
        </w:tc>
        <w:tc>
          <w:tcPr>
            <w:tcW w:w="2897" w:type="dxa"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t>В течение 1 месяца со дня проведения заседания</w:t>
            </w:r>
          </w:p>
        </w:tc>
        <w:tc>
          <w:tcPr>
            <w:tcW w:w="2064" w:type="dxa"/>
          </w:tcPr>
          <w:p w:rsidR="00F035E0" w:rsidRPr="00CE7DFA" w:rsidRDefault="00F035E0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t>ОКУ «Центр бюджетного учета»</w:t>
            </w:r>
          </w:p>
        </w:tc>
        <w:tc>
          <w:tcPr>
            <w:tcW w:w="2225" w:type="dxa"/>
          </w:tcPr>
          <w:p w:rsidR="00F035E0" w:rsidRPr="00CE7DFA" w:rsidRDefault="00F035E0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t>Жеребцов С.В.</w:t>
            </w:r>
          </w:p>
        </w:tc>
        <w:tc>
          <w:tcPr>
            <w:tcW w:w="2105" w:type="dxa"/>
            <w:vMerge/>
          </w:tcPr>
          <w:p w:rsidR="00F035E0" w:rsidRPr="00B43F95" w:rsidRDefault="00F035E0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F035E0" w:rsidRPr="00B43F95" w:rsidTr="006B5905">
        <w:tc>
          <w:tcPr>
            <w:tcW w:w="814" w:type="dxa"/>
          </w:tcPr>
          <w:p w:rsidR="00F035E0" w:rsidRPr="008F3066" w:rsidRDefault="00F035E0" w:rsidP="00FA5FF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F3066">
              <w:rPr>
                <w:rFonts w:ascii="Times New Roman" w:hAnsi="Times New Roman" w:cs="Times New Roman"/>
                <w:b/>
                <w:szCs w:val="24"/>
                <w:lang w:val="en-US"/>
              </w:rPr>
              <w:t>11</w:t>
            </w:r>
            <w:r w:rsidRPr="008F3066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13972" w:type="dxa"/>
            <w:gridSpan w:val="6"/>
          </w:tcPr>
          <w:p w:rsidR="00F035E0" w:rsidRPr="008F3066" w:rsidRDefault="00F035E0" w:rsidP="00590237">
            <w:pPr>
              <w:jc w:val="center"/>
              <w:rPr>
                <w:rFonts w:ascii="Times New Roman" w:hAnsi="Times New Roman" w:cs="Times New Roman"/>
                <w:b/>
                <w:caps/>
                <w:szCs w:val="24"/>
                <w:lang w:eastAsia="ru-RU"/>
              </w:rPr>
            </w:pPr>
            <w:r w:rsidRPr="008F3066">
              <w:rPr>
                <w:rFonts w:ascii="Times New Roman" w:hAnsi="Times New Roman" w:cs="Times New Roman"/>
                <w:b/>
                <w:caps/>
                <w:szCs w:val="24"/>
                <w:lang w:eastAsia="ru-RU"/>
              </w:rPr>
              <w:t>Стимулирование органов местного самоуправления к повышению открытости бюджетных данных</w:t>
            </w:r>
          </w:p>
        </w:tc>
      </w:tr>
      <w:tr w:rsidR="00F035E0" w:rsidRPr="00B43F95" w:rsidTr="006B5905">
        <w:tc>
          <w:tcPr>
            <w:tcW w:w="814" w:type="dxa"/>
          </w:tcPr>
          <w:p w:rsidR="00F035E0" w:rsidRPr="008F3066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F3066">
              <w:rPr>
                <w:rFonts w:ascii="Times New Roman" w:hAnsi="Times New Roman" w:cs="Times New Roman"/>
                <w:szCs w:val="24"/>
                <w:lang w:val="en-US"/>
              </w:rPr>
              <w:t>11</w:t>
            </w:r>
            <w:r w:rsidRPr="008F3066">
              <w:rPr>
                <w:rFonts w:ascii="Times New Roman" w:hAnsi="Times New Roman" w:cs="Times New Roman"/>
                <w:szCs w:val="24"/>
              </w:rPr>
              <w:t>.1</w:t>
            </w:r>
          </w:p>
        </w:tc>
        <w:tc>
          <w:tcPr>
            <w:tcW w:w="3511" w:type="dxa"/>
          </w:tcPr>
          <w:p w:rsidR="00F035E0" w:rsidRPr="008F3066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F3066">
              <w:rPr>
                <w:rFonts w:ascii="Times New Roman" w:eastAsia="Calibri" w:hAnsi="Times New Roman" w:cs="Times New Roman"/>
                <w:szCs w:val="24"/>
                <w:lang w:eastAsia="ru-RU"/>
              </w:rPr>
              <w:t>Публикация на сайте правового акта (актуализированных версий), в котором содержится механизм стимулирования органов местного самоуправления к повышению открытости бюджетных данных</w:t>
            </w:r>
          </w:p>
        </w:tc>
        <w:tc>
          <w:tcPr>
            <w:tcW w:w="1170" w:type="dxa"/>
          </w:tcPr>
          <w:p w:rsidR="00F035E0" w:rsidRPr="008F3066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F3066">
              <w:rPr>
                <w:rFonts w:ascii="Times New Roman" w:hAnsi="Times New Roman" w:cs="Times New Roman"/>
                <w:szCs w:val="24"/>
              </w:rPr>
              <w:t>1</w:t>
            </w:r>
            <w:proofErr w:type="spellStart"/>
            <w:r w:rsidRPr="008F3066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proofErr w:type="spellEnd"/>
            <w:r w:rsidRPr="008F3066">
              <w:rPr>
                <w:rFonts w:ascii="Times New Roman" w:hAnsi="Times New Roman" w:cs="Times New Roman"/>
                <w:szCs w:val="24"/>
              </w:rPr>
              <w:t>.1</w:t>
            </w:r>
          </w:p>
        </w:tc>
        <w:tc>
          <w:tcPr>
            <w:tcW w:w="2897" w:type="dxa"/>
          </w:tcPr>
          <w:p w:rsidR="00F035E0" w:rsidRPr="008F3066" w:rsidRDefault="008F3066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F3066">
              <w:rPr>
                <w:rFonts w:ascii="Times New Roman" w:hAnsi="Times New Roman" w:cs="Times New Roman"/>
                <w:szCs w:val="24"/>
              </w:rPr>
              <w:t>До 30 июня 2023 года</w:t>
            </w:r>
          </w:p>
        </w:tc>
        <w:tc>
          <w:tcPr>
            <w:tcW w:w="2064" w:type="dxa"/>
          </w:tcPr>
          <w:p w:rsidR="00F035E0" w:rsidRPr="008F3066" w:rsidRDefault="00F035E0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F3066">
              <w:rPr>
                <w:rFonts w:ascii="Times New Roman" w:hAnsi="Times New Roman" w:cs="Times New Roman"/>
                <w:szCs w:val="24"/>
              </w:rPr>
              <w:t>Управление межбюджетных отношений</w:t>
            </w:r>
          </w:p>
        </w:tc>
        <w:tc>
          <w:tcPr>
            <w:tcW w:w="2225" w:type="dxa"/>
          </w:tcPr>
          <w:p w:rsidR="00F035E0" w:rsidRPr="008F3066" w:rsidRDefault="00F035E0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F3066">
              <w:rPr>
                <w:rFonts w:ascii="Times New Roman" w:hAnsi="Times New Roman" w:cs="Times New Roman"/>
                <w:szCs w:val="24"/>
              </w:rPr>
              <w:t>Беловидова</w:t>
            </w:r>
            <w:proofErr w:type="spellEnd"/>
            <w:r w:rsidRPr="008F3066">
              <w:rPr>
                <w:rFonts w:ascii="Times New Roman" w:hAnsi="Times New Roman" w:cs="Times New Roman"/>
                <w:szCs w:val="24"/>
              </w:rPr>
              <w:t xml:space="preserve"> Н.М.</w:t>
            </w:r>
          </w:p>
        </w:tc>
        <w:tc>
          <w:tcPr>
            <w:tcW w:w="2105" w:type="dxa"/>
            <w:vMerge w:val="restart"/>
          </w:tcPr>
          <w:p w:rsidR="00F035E0" w:rsidRPr="008F3066" w:rsidRDefault="00F035E0" w:rsidP="00770BC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3066">
              <w:rPr>
                <w:rFonts w:ascii="Times New Roman" w:hAnsi="Times New Roman" w:cs="Times New Roman"/>
                <w:szCs w:val="24"/>
              </w:rPr>
              <w:t xml:space="preserve">Повышение уровня открытости </w:t>
            </w:r>
            <w:r w:rsidRPr="008F3066">
              <w:rPr>
                <w:rFonts w:ascii="Times New Roman" w:hAnsi="Times New Roman" w:cs="Times New Roman"/>
                <w:szCs w:val="24"/>
                <w:lang w:eastAsia="ru-RU"/>
              </w:rPr>
              <w:t>бюджетных</w:t>
            </w:r>
            <w:r w:rsidRPr="008F3066">
              <w:rPr>
                <w:rFonts w:ascii="Times New Roman" w:hAnsi="Times New Roman" w:cs="Times New Roman"/>
                <w:szCs w:val="24"/>
              </w:rPr>
              <w:t xml:space="preserve"> данных муниципальных образований Курской области</w:t>
            </w:r>
          </w:p>
        </w:tc>
      </w:tr>
      <w:tr w:rsidR="00F035E0" w:rsidRPr="00B43F95" w:rsidTr="006B5905">
        <w:tc>
          <w:tcPr>
            <w:tcW w:w="814" w:type="dxa"/>
          </w:tcPr>
          <w:p w:rsidR="00F035E0" w:rsidRPr="008F3066" w:rsidRDefault="00F035E0" w:rsidP="006472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F3066">
              <w:rPr>
                <w:rFonts w:ascii="Times New Roman" w:hAnsi="Times New Roman" w:cs="Times New Roman"/>
                <w:szCs w:val="24"/>
                <w:lang w:val="en-US"/>
              </w:rPr>
              <w:t>11</w:t>
            </w:r>
            <w:r w:rsidRPr="008F3066">
              <w:rPr>
                <w:rFonts w:ascii="Times New Roman" w:hAnsi="Times New Roman" w:cs="Times New Roman"/>
                <w:szCs w:val="24"/>
              </w:rPr>
              <w:t>.2</w:t>
            </w:r>
          </w:p>
        </w:tc>
        <w:tc>
          <w:tcPr>
            <w:tcW w:w="3511" w:type="dxa"/>
          </w:tcPr>
          <w:p w:rsidR="00F035E0" w:rsidRPr="008F3066" w:rsidRDefault="00F035E0" w:rsidP="00647259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F3066">
              <w:rPr>
                <w:rFonts w:ascii="Times New Roman" w:hAnsi="Times New Roman" w:cs="Times New Roman"/>
                <w:szCs w:val="24"/>
                <w:lang w:eastAsia="ru-RU"/>
              </w:rPr>
              <w:t xml:space="preserve">Публикация на сайте </w:t>
            </w:r>
            <w:proofErr w:type="gramStart"/>
            <w:r w:rsidRPr="008F3066">
              <w:rPr>
                <w:rFonts w:ascii="Times New Roman" w:eastAsia="Calibri" w:hAnsi="Times New Roman" w:cs="Times New Roman"/>
                <w:szCs w:val="24"/>
                <w:lang w:eastAsia="ru-RU"/>
              </w:rPr>
              <w:t>результатов оценки уровня открытости бюджетных данных муниципальных образований</w:t>
            </w:r>
            <w:proofErr w:type="gramEnd"/>
          </w:p>
        </w:tc>
        <w:tc>
          <w:tcPr>
            <w:tcW w:w="1170" w:type="dxa"/>
          </w:tcPr>
          <w:p w:rsidR="00F035E0" w:rsidRPr="008F3066" w:rsidRDefault="00F035E0" w:rsidP="006472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F3066">
              <w:rPr>
                <w:rFonts w:ascii="Times New Roman" w:hAnsi="Times New Roman" w:cs="Times New Roman"/>
                <w:szCs w:val="24"/>
              </w:rPr>
              <w:t>1</w:t>
            </w:r>
            <w:proofErr w:type="spellStart"/>
            <w:r w:rsidRPr="008F3066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proofErr w:type="spellEnd"/>
            <w:r w:rsidRPr="008F3066">
              <w:rPr>
                <w:rFonts w:ascii="Times New Roman" w:hAnsi="Times New Roman" w:cs="Times New Roman"/>
                <w:szCs w:val="24"/>
              </w:rPr>
              <w:t>.2</w:t>
            </w:r>
          </w:p>
        </w:tc>
        <w:tc>
          <w:tcPr>
            <w:tcW w:w="2897" w:type="dxa"/>
          </w:tcPr>
          <w:p w:rsidR="00F035E0" w:rsidRPr="008F3066" w:rsidRDefault="00F035E0" w:rsidP="006472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F3066">
              <w:rPr>
                <w:rFonts w:ascii="Times New Roman" w:hAnsi="Times New Roman" w:cs="Times New Roman"/>
                <w:szCs w:val="24"/>
              </w:rPr>
              <w:t>До 30 июня 2023 года</w:t>
            </w:r>
          </w:p>
        </w:tc>
        <w:tc>
          <w:tcPr>
            <w:tcW w:w="2064" w:type="dxa"/>
          </w:tcPr>
          <w:p w:rsidR="00F035E0" w:rsidRPr="008F3066" w:rsidRDefault="00F035E0" w:rsidP="008F3066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F3066">
              <w:rPr>
                <w:rFonts w:ascii="Times New Roman" w:hAnsi="Times New Roman" w:cs="Times New Roman"/>
                <w:szCs w:val="24"/>
              </w:rPr>
              <w:t>Управление межбюджетных отношений</w:t>
            </w:r>
          </w:p>
        </w:tc>
        <w:tc>
          <w:tcPr>
            <w:tcW w:w="2225" w:type="dxa"/>
          </w:tcPr>
          <w:p w:rsidR="00F035E0" w:rsidRPr="008F3066" w:rsidRDefault="00F035E0" w:rsidP="006472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F3066">
              <w:rPr>
                <w:rFonts w:ascii="Times New Roman" w:hAnsi="Times New Roman" w:cs="Times New Roman"/>
                <w:szCs w:val="24"/>
              </w:rPr>
              <w:t>Беловидова</w:t>
            </w:r>
            <w:proofErr w:type="spellEnd"/>
            <w:r w:rsidRPr="008F3066">
              <w:rPr>
                <w:rFonts w:ascii="Times New Roman" w:hAnsi="Times New Roman" w:cs="Times New Roman"/>
                <w:szCs w:val="24"/>
              </w:rPr>
              <w:t xml:space="preserve"> Н.М.</w:t>
            </w:r>
          </w:p>
        </w:tc>
        <w:tc>
          <w:tcPr>
            <w:tcW w:w="2105" w:type="dxa"/>
            <w:vMerge/>
          </w:tcPr>
          <w:p w:rsidR="00F035E0" w:rsidRPr="00B43F95" w:rsidRDefault="00F035E0" w:rsidP="00770BCC">
            <w:pPr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</w:tr>
      <w:tr w:rsidR="00F035E0" w:rsidRPr="00B43F95" w:rsidTr="006B5905">
        <w:tc>
          <w:tcPr>
            <w:tcW w:w="814" w:type="dxa"/>
          </w:tcPr>
          <w:p w:rsidR="00F035E0" w:rsidRPr="006D6825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6825">
              <w:rPr>
                <w:rFonts w:ascii="Times New Roman" w:hAnsi="Times New Roman" w:cs="Times New Roman"/>
                <w:szCs w:val="24"/>
              </w:rPr>
              <w:t>11.3</w:t>
            </w:r>
          </w:p>
        </w:tc>
        <w:tc>
          <w:tcPr>
            <w:tcW w:w="3511" w:type="dxa"/>
          </w:tcPr>
          <w:p w:rsidR="00F035E0" w:rsidRPr="006D6825" w:rsidRDefault="00F035E0" w:rsidP="006D682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6D6825">
              <w:rPr>
                <w:rFonts w:ascii="Times New Roman" w:hAnsi="Times New Roman" w:cs="Times New Roman"/>
                <w:szCs w:val="24"/>
                <w:lang w:eastAsia="ru-RU"/>
              </w:rPr>
              <w:t xml:space="preserve">Контроль за использованием </w:t>
            </w:r>
            <w:proofErr w:type="gramStart"/>
            <w:r w:rsidRPr="006D6825">
              <w:rPr>
                <w:rFonts w:ascii="Times New Roman" w:hAnsi="Times New Roman" w:cs="Times New Roman"/>
                <w:szCs w:val="24"/>
                <w:lang w:eastAsia="ru-RU"/>
              </w:rPr>
              <w:t xml:space="preserve">результатов </w:t>
            </w:r>
            <w:r w:rsidR="00CA519F" w:rsidRPr="006D6825">
              <w:rPr>
                <w:rFonts w:ascii="Times New Roman" w:hAnsi="Times New Roman" w:cs="Times New Roman"/>
                <w:szCs w:val="24"/>
                <w:lang w:eastAsia="ru-RU"/>
              </w:rPr>
              <w:t xml:space="preserve">самостоятельного механизма </w:t>
            </w:r>
            <w:r w:rsidRPr="006D6825">
              <w:rPr>
                <w:rFonts w:ascii="Times New Roman" w:hAnsi="Times New Roman" w:cs="Times New Roman"/>
                <w:szCs w:val="24"/>
                <w:lang w:eastAsia="ru-RU"/>
              </w:rPr>
              <w:t>оценки уровня бюджет</w:t>
            </w:r>
            <w:r w:rsidR="006D6825" w:rsidRPr="006D6825">
              <w:rPr>
                <w:rFonts w:ascii="Times New Roman" w:hAnsi="Times New Roman" w:cs="Times New Roman"/>
                <w:szCs w:val="24"/>
                <w:lang w:eastAsia="ru-RU"/>
              </w:rPr>
              <w:t>а</w:t>
            </w:r>
            <w:proofErr w:type="gramEnd"/>
            <w:r w:rsidRPr="006D6825">
              <w:rPr>
                <w:rFonts w:ascii="Times New Roman" w:hAnsi="Times New Roman" w:cs="Times New Roman"/>
                <w:szCs w:val="24"/>
                <w:lang w:eastAsia="ru-RU"/>
              </w:rPr>
              <w:t xml:space="preserve"> при оценке качества управления муниципальными финансами. Публикация на сайте информации об использовании </w:t>
            </w:r>
          </w:p>
        </w:tc>
        <w:tc>
          <w:tcPr>
            <w:tcW w:w="1170" w:type="dxa"/>
          </w:tcPr>
          <w:p w:rsidR="00F035E0" w:rsidRPr="006D6825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6825">
              <w:rPr>
                <w:rFonts w:ascii="Times New Roman" w:hAnsi="Times New Roman" w:cs="Times New Roman"/>
                <w:szCs w:val="24"/>
              </w:rPr>
              <w:t>11.3</w:t>
            </w:r>
          </w:p>
        </w:tc>
        <w:tc>
          <w:tcPr>
            <w:tcW w:w="2897" w:type="dxa"/>
          </w:tcPr>
          <w:p w:rsidR="00F035E0" w:rsidRPr="006D6825" w:rsidRDefault="008F3066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6825">
              <w:rPr>
                <w:rFonts w:ascii="Times New Roman" w:hAnsi="Times New Roman" w:cs="Times New Roman"/>
                <w:szCs w:val="24"/>
              </w:rPr>
              <w:t>До 30 июня 2023 года</w:t>
            </w:r>
          </w:p>
        </w:tc>
        <w:tc>
          <w:tcPr>
            <w:tcW w:w="2064" w:type="dxa"/>
          </w:tcPr>
          <w:p w:rsidR="00F035E0" w:rsidRPr="006D6825" w:rsidRDefault="00F035E0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6825">
              <w:rPr>
                <w:rFonts w:ascii="Times New Roman" w:hAnsi="Times New Roman" w:cs="Times New Roman"/>
                <w:szCs w:val="24"/>
              </w:rPr>
              <w:t>Управление межбюджетных отношений</w:t>
            </w:r>
          </w:p>
        </w:tc>
        <w:tc>
          <w:tcPr>
            <w:tcW w:w="2225" w:type="dxa"/>
          </w:tcPr>
          <w:p w:rsidR="00F035E0" w:rsidRPr="006D6825" w:rsidRDefault="00F035E0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D6825">
              <w:rPr>
                <w:rFonts w:ascii="Times New Roman" w:hAnsi="Times New Roman" w:cs="Times New Roman"/>
                <w:szCs w:val="24"/>
              </w:rPr>
              <w:t>Беловидова</w:t>
            </w:r>
            <w:proofErr w:type="spellEnd"/>
            <w:r w:rsidRPr="006D6825">
              <w:rPr>
                <w:rFonts w:ascii="Times New Roman" w:hAnsi="Times New Roman" w:cs="Times New Roman"/>
                <w:szCs w:val="24"/>
              </w:rPr>
              <w:t xml:space="preserve"> Н.М.</w:t>
            </w:r>
          </w:p>
        </w:tc>
        <w:tc>
          <w:tcPr>
            <w:tcW w:w="2105" w:type="dxa"/>
            <w:vMerge/>
          </w:tcPr>
          <w:p w:rsidR="00F035E0" w:rsidRPr="00B43F95" w:rsidRDefault="00F035E0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F035E0" w:rsidRPr="00CA519F" w:rsidTr="006B5905">
        <w:tc>
          <w:tcPr>
            <w:tcW w:w="814" w:type="dxa"/>
          </w:tcPr>
          <w:p w:rsidR="00F035E0" w:rsidRPr="00CA519F" w:rsidRDefault="00F035E0" w:rsidP="0047435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A519F">
              <w:rPr>
                <w:rFonts w:ascii="Times New Roman" w:hAnsi="Times New Roman" w:cs="Times New Roman"/>
                <w:b/>
                <w:szCs w:val="24"/>
              </w:rPr>
              <w:t>1</w:t>
            </w:r>
            <w:r w:rsidR="00474352" w:rsidRPr="00CA519F">
              <w:rPr>
                <w:rFonts w:ascii="Times New Roman" w:hAnsi="Times New Roman" w:cs="Times New Roman"/>
                <w:b/>
                <w:szCs w:val="24"/>
              </w:rPr>
              <w:t>2</w:t>
            </w:r>
            <w:r w:rsidRPr="00CA519F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13972" w:type="dxa"/>
            <w:gridSpan w:val="6"/>
          </w:tcPr>
          <w:p w:rsidR="00F035E0" w:rsidRPr="00CA519F" w:rsidRDefault="00474352" w:rsidP="00FA5FF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A519F">
              <w:rPr>
                <w:rFonts w:ascii="Times New Roman" w:hAnsi="Times New Roman" w:cs="Times New Roman"/>
                <w:b/>
                <w:szCs w:val="24"/>
              </w:rPr>
              <w:t>ПОКАЗАТЕЛЬ</w:t>
            </w:r>
            <w:r w:rsidR="00F035E0" w:rsidRPr="00CA519F">
              <w:rPr>
                <w:rFonts w:ascii="Times New Roman" w:hAnsi="Times New Roman" w:cs="Times New Roman"/>
                <w:b/>
                <w:szCs w:val="24"/>
              </w:rPr>
              <w:t xml:space="preserve"> ДЛЯ АПРОБАЦИИ</w:t>
            </w:r>
          </w:p>
        </w:tc>
      </w:tr>
      <w:tr w:rsidR="00F035E0" w:rsidRPr="00CA519F" w:rsidTr="006B5905">
        <w:tc>
          <w:tcPr>
            <w:tcW w:w="814" w:type="dxa"/>
          </w:tcPr>
          <w:p w:rsidR="00F035E0" w:rsidRPr="00CA519F" w:rsidRDefault="00F035E0" w:rsidP="0047435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A519F">
              <w:rPr>
                <w:rFonts w:ascii="Times New Roman" w:hAnsi="Times New Roman" w:cs="Times New Roman"/>
                <w:szCs w:val="24"/>
              </w:rPr>
              <w:t>1</w:t>
            </w:r>
            <w:r w:rsidR="00474352" w:rsidRPr="00CA519F">
              <w:rPr>
                <w:rFonts w:ascii="Times New Roman" w:hAnsi="Times New Roman" w:cs="Times New Roman"/>
                <w:szCs w:val="24"/>
              </w:rPr>
              <w:t>2</w:t>
            </w:r>
            <w:r w:rsidRPr="00CA519F">
              <w:rPr>
                <w:rFonts w:ascii="Times New Roman" w:hAnsi="Times New Roman" w:cs="Times New Roman"/>
                <w:szCs w:val="24"/>
              </w:rPr>
              <w:t>.1</w:t>
            </w:r>
          </w:p>
        </w:tc>
        <w:tc>
          <w:tcPr>
            <w:tcW w:w="3511" w:type="dxa"/>
          </w:tcPr>
          <w:p w:rsidR="00F035E0" w:rsidRPr="00CA519F" w:rsidRDefault="00F035E0" w:rsidP="00C4435E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A519F">
              <w:rPr>
                <w:rFonts w:ascii="Times New Roman" w:hAnsi="Times New Roman" w:cs="Times New Roman"/>
                <w:szCs w:val="24"/>
                <w:lang w:eastAsia="ru-RU"/>
              </w:rPr>
              <w:t>Контроль за публикацией  на сайте, предназначенном для размещения бюджетных данных, ссылок на аналитические статьи/копий аналитических статей, теле-, ради</w:t>
            </w:r>
            <w:proofErr w:type="gramStart"/>
            <w:r w:rsidRPr="00CA519F">
              <w:rPr>
                <w:rFonts w:ascii="Times New Roman" w:hAnsi="Times New Roman" w:cs="Times New Roman"/>
                <w:szCs w:val="24"/>
                <w:lang w:eastAsia="ru-RU"/>
              </w:rPr>
              <w:t>о-</w:t>
            </w:r>
            <w:proofErr w:type="gramEnd"/>
            <w:r w:rsidRPr="00CA519F">
              <w:rPr>
                <w:rFonts w:ascii="Times New Roman" w:hAnsi="Times New Roman" w:cs="Times New Roman"/>
                <w:szCs w:val="24"/>
                <w:lang w:eastAsia="ru-RU"/>
              </w:rPr>
              <w:t xml:space="preserve">, или видеопрограммы о бюджете и (или) бюджетном процессе Курской области, публикуемых или выходящих в эфир в СМИ </w:t>
            </w:r>
          </w:p>
        </w:tc>
        <w:tc>
          <w:tcPr>
            <w:tcW w:w="1170" w:type="dxa"/>
          </w:tcPr>
          <w:p w:rsidR="00F035E0" w:rsidRPr="00CA519F" w:rsidRDefault="00F035E0" w:rsidP="0047435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A519F">
              <w:rPr>
                <w:rFonts w:ascii="Times New Roman" w:hAnsi="Times New Roman" w:cs="Times New Roman"/>
                <w:szCs w:val="24"/>
              </w:rPr>
              <w:t>1</w:t>
            </w:r>
            <w:r w:rsidR="00474352" w:rsidRPr="00CA519F">
              <w:rPr>
                <w:rFonts w:ascii="Times New Roman" w:hAnsi="Times New Roman" w:cs="Times New Roman"/>
                <w:szCs w:val="24"/>
              </w:rPr>
              <w:t>2</w:t>
            </w:r>
            <w:r w:rsidRPr="00CA519F">
              <w:rPr>
                <w:rFonts w:ascii="Times New Roman" w:hAnsi="Times New Roman" w:cs="Times New Roman"/>
                <w:szCs w:val="24"/>
              </w:rPr>
              <w:t>.1</w:t>
            </w:r>
          </w:p>
        </w:tc>
        <w:tc>
          <w:tcPr>
            <w:tcW w:w="2897" w:type="dxa"/>
          </w:tcPr>
          <w:p w:rsidR="00F035E0" w:rsidRPr="00CA519F" w:rsidRDefault="00F035E0" w:rsidP="00C4435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A519F">
              <w:rPr>
                <w:rFonts w:ascii="Times New Roman" w:hAnsi="Times New Roman" w:cs="Times New Roman"/>
                <w:szCs w:val="24"/>
              </w:rPr>
              <w:t>В течение трех месяцев с</w:t>
            </w:r>
            <w:r w:rsidR="00474352" w:rsidRPr="00CA519F">
              <w:rPr>
                <w:rFonts w:ascii="Times New Roman" w:hAnsi="Times New Roman" w:cs="Times New Roman"/>
                <w:szCs w:val="24"/>
              </w:rPr>
              <w:t>о дня</w:t>
            </w:r>
            <w:r w:rsidRPr="00CA519F">
              <w:rPr>
                <w:rFonts w:ascii="Times New Roman" w:hAnsi="Times New Roman" w:cs="Times New Roman"/>
                <w:szCs w:val="24"/>
              </w:rPr>
              <w:t xml:space="preserve"> публикации статьи, либо выхода программы в эфир</w:t>
            </w:r>
          </w:p>
        </w:tc>
        <w:tc>
          <w:tcPr>
            <w:tcW w:w="2064" w:type="dxa"/>
          </w:tcPr>
          <w:p w:rsidR="00F035E0" w:rsidRPr="00CA519F" w:rsidRDefault="00F035E0" w:rsidP="00C4435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A519F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F035E0" w:rsidRPr="00CA519F" w:rsidRDefault="00F035E0" w:rsidP="00C4435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A519F">
              <w:rPr>
                <w:rFonts w:ascii="Times New Roman" w:hAnsi="Times New Roman" w:cs="Times New Roman"/>
                <w:szCs w:val="24"/>
              </w:rPr>
              <w:t>Черных Я.В.</w:t>
            </w:r>
          </w:p>
        </w:tc>
        <w:tc>
          <w:tcPr>
            <w:tcW w:w="2105" w:type="dxa"/>
          </w:tcPr>
          <w:p w:rsidR="00F035E0" w:rsidRPr="00CA519F" w:rsidRDefault="00F035E0" w:rsidP="000C3A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A519F">
              <w:rPr>
                <w:rFonts w:ascii="Times New Roman" w:hAnsi="Times New Roman" w:cs="Times New Roman"/>
                <w:szCs w:val="24"/>
              </w:rPr>
              <w:t>Организация работы по повышению открытости бюджетных данных</w:t>
            </w:r>
          </w:p>
        </w:tc>
      </w:tr>
    </w:tbl>
    <w:p w:rsidR="00263EE9" w:rsidRPr="00CA519F" w:rsidRDefault="00263EE9" w:rsidP="0047352B">
      <w:pPr>
        <w:spacing w:before="240" w:after="0"/>
        <w:rPr>
          <w:rFonts w:ascii="Times New Roman" w:hAnsi="Times New Roman" w:cs="Times New Roman"/>
          <w:sz w:val="20"/>
        </w:rPr>
      </w:pPr>
    </w:p>
    <w:sectPr w:rsidR="00263EE9" w:rsidRPr="00CA519F" w:rsidSect="00CD1A1B">
      <w:headerReference w:type="default" r:id="rId13"/>
      <w:headerReference w:type="first" r:id="rId14"/>
      <w:pgSz w:w="16838" w:h="11906" w:orient="landscape"/>
      <w:pgMar w:top="0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52B" w:rsidRDefault="0047352B" w:rsidP="00B44239">
      <w:pPr>
        <w:spacing w:after="0" w:line="240" w:lineRule="auto"/>
      </w:pPr>
      <w:r>
        <w:separator/>
      </w:r>
    </w:p>
  </w:endnote>
  <w:endnote w:type="continuationSeparator" w:id="0">
    <w:p w:rsidR="0047352B" w:rsidRDefault="0047352B" w:rsidP="00B44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52B" w:rsidRDefault="0047352B" w:rsidP="00B44239">
      <w:pPr>
        <w:spacing w:after="0" w:line="240" w:lineRule="auto"/>
      </w:pPr>
      <w:r>
        <w:separator/>
      </w:r>
    </w:p>
  </w:footnote>
  <w:footnote w:type="continuationSeparator" w:id="0">
    <w:p w:rsidR="0047352B" w:rsidRDefault="0047352B" w:rsidP="00B44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590084"/>
      <w:docPartObj>
        <w:docPartGallery w:val="Page Numbers (Top of Page)"/>
        <w:docPartUnique/>
      </w:docPartObj>
    </w:sdtPr>
    <w:sdtContent>
      <w:p w:rsidR="0047352B" w:rsidRDefault="007838AE">
        <w:pPr>
          <w:pStyle w:val="a4"/>
          <w:jc w:val="center"/>
        </w:pPr>
        <w:fldSimple w:instr=" PAGE   \* MERGEFORMAT ">
          <w:r w:rsidR="002A1E25">
            <w:rPr>
              <w:noProof/>
            </w:rPr>
            <w:t>21</w:t>
          </w:r>
        </w:fldSimple>
      </w:p>
    </w:sdtContent>
  </w:sdt>
  <w:p w:rsidR="0047352B" w:rsidRDefault="0047352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52B" w:rsidRDefault="0047352B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42F90"/>
    <w:multiLevelType w:val="hybridMultilevel"/>
    <w:tmpl w:val="D150816A"/>
    <w:lvl w:ilvl="0" w:tplc="3356E9E6">
      <w:start w:val="1"/>
      <w:numFmt w:val="decimal"/>
      <w:lvlText w:val="%1)"/>
      <w:lvlJc w:val="left"/>
      <w:pPr>
        <w:ind w:left="362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42F87582"/>
    <w:multiLevelType w:val="hybridMultilevel"/>
    <w:tmpl w:val="800E3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977810"/>
    <w:multiLevelType w:val="hybridMultilevel"/>
    <w:tmpl w:val="A9F49056"/>
    <w:lvl w:ilvl="0" w:tplc="B644DBBE">
      <w:start w:val="1"/>
      <w:numFmt w:val="decimal"/>
      <w:pStyle w:val="2"/>
      <w:lvlText w:val="Раздел %1."/>
      <w:lvlJc w:val="left"/>
      <w:pPr>
        <w:ind w:left="3195" w:hanging="360"/>
      </w:pPr>
      <w:rPr>
        <w:rFonts w:ascii="Times New Roman" w:hAnsi="Times New Roman"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2"/>
  </w:num>
  <w:num w:numId="5">
    <w:abstractNumId w:val="2"/>
  </w:num>
  <w:num w:numId="6">
    <w:abstractNumId w:val="2"/>
    <w:lvlOverride w:ilvl="0">
      <w:startOverride w:val="11"/>
    </w:lvlOverride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/>
  <w:rsids>
    <w:rsidRoot w:val="00634149"/>
    <w:rsid w:val="00000178"/>
    <w:rsid w:val="000005EC"/>
    <w:rsid w:val="000029B8"/>
    <w:rsid w:val="00003F02"/>
    <w:rsid w:val="00005CA9"/>
    <w:rsid w:val="000071D8"/>
    <w:rsid w:val="000111EB"/>
    <w:rsid w:val="000116DA"/>
    <w:rsid w:val="0002036E"/>
    <w:rsid w:val="00020F93"/>
    <w:rsid w:val="00021C88"/>
    <w:rsid w:val="00022853"/>
    <w:rsid w:val="00022C19"/>
    <w:rsid w:val="000243C8"/>
    <w:rsid w:val="000265CF"/>
    <w:rsid w:val="00027C36"/>
    <w:rsid w:val="00031BCE"/>
    <w:rsid w:val="00036BA3"/>
    <w:rsid w:val="00040EBF"/>
    <w:rsid w:val="00042559"/>
    <w:rsid w:val="00042D6B"/>
    <w:rsid w:val="00045186"/>
    <w:rsid w:val="000472BB"/>
    <w:rsid w:val="000478DF"/>
    <w:rsid w:val="00047F26"/>
    <w:rsid w:val="000511A1"/>
    <w:rsid w:val="000534A9"/>
    <w:rsid w:val="000559DC"/>
    <w:rsid w:val="00062211"/>
    <w:rsid w:val="00064507"/>
    <w:rsid w:val="0006532B"/>
    <w:rsid w:val="0006730F"/>
    <w:rsid w:val="0007117E"/>
    <w:rsid w:val="00071321"/>
    <w:rsid w:val="00076F8F"/>
    <w:rsid w:val="00081267"/>
    <w:rsid w:val="00081ED6"/>
    <w:rsid w:val="0008237C"/>
    <w:rsid w:val="0008278D"/>
    <w:rsid w:val="00085B48"/>
    <w:rsid w:val="0009371F"/>
    <w:rsid w:val="00095870"/>
    <w:rsid w:val="000A075F"/>
    <w:rsid w:val="000A1AD4"/>
    <w:rsid w:val="000A1BC0"/>
    <w:rsid w:val="000A22D1"/>
    <w:rsid w:val="000A392F"/>
    <w:rsid w:val="000A56B1"/>
    <w:rsid w:val="000A7322"/>
    <w:rsid w:val="000A74A9"/>
    <w:rsid w:val="000A7691"/>
    <w:rsid w:val="000B00C0"/>
    <w:rsid w:val="000B1B49"/>
    <w:rsid w:val="000B2969"/>
    <w:rsid w:val="000B48BD"/>
    <w:rsid w:val="000B747F"/>
    <w:rsid w:val="000C1F49"/>
    <w:rsid w:val="000C2F9D"/>
    <w:rsid w:val="000C3A37"/>
    <w:rsid w:val="000C3F3A"/>
    <w:rsid w:val="000C6291"/>
    <w:rsid w:val="000C790A"/>
    <w:rsid w:val="000D3CCC"/>
    <w:rsid w:val="000D42DB"/>
    <w:rsid w:val="000E236E"/>
    <w:rsid w:val="000E272C"/>
    <w:rsid w:val="000E328F"/>
    <w:rsid w:val="000E4307"/>
    <w:rsid w:val="000E52E1"/>
    <w:rsid w:val="000E7CC8"/>
    <w:rsid w:val="000F23BC"/>
    <w:rsid w:val="000F250B"/>
    <w:rsid w:val="000F5E9A"/>
    <w:rsid w:val="00102BD5"/>
    <w:rsid w:val="0010349E"/>
    <w:rsid w:val="00103C7A"/>
    <w:rsid w:val="00105A86"/>
    <w:rsid w:val="0010689F"/>
    <w:rsid w:val="00110982"/>
    <w:rsid w:val="00112D12"/>
    <w:rsid w:val="0012026A"/>
    <w:rsid w:val="00123402"/>
    <w:rsid w:val="00130510"/>
    <w:rsid w:val="00130DF1"/>
    <w:rsid w:val="0013138E"/>
    <w:rsid w:val="00137F98"/>
    <w:rsid w:val="001415C1"/>
    <w:rsid w:val="001451BA"/>
    <w:rsid w:val="001456C5"/>
    <w:rsid w:val="001456CB"/>
    <w:rsid w:val="001516AE"/>
    <w:rsid w:val="00152DA9"/>
    <w:rsid w:val="0015323B"/>
    <w:rsid w:val="001541D1"/>
    <w:rsid w:val="00154E9A"/>
    <w:rsid w:val="0015574F"/>
    <w:rsid w:val="00160198"/>
    <w:rsid w:val="00160302"/>
    <w:rsid w:val="00160D25"/>
    <w:rsid w:val="00164071"/>
    <w:rsid w:val="00164377"/>
    <w:rsid w:val="00164BCF"/>
    <w:rsid w:val="001676C8"/>
    <w:rsid w:val="0017036F"/>
    <w:rsid w:val="001714AA"/>
    <w:rsid w:val="0017287B"/>
    <w:rsid w:val="00172E3F"/>
    <w:rsid w:val="00173BC9"/>
    <w:rsid w:val="00180716"/>
    <w:rsid w:val="00182029"/>
    <w:rsid w:val="001850DD"/>
    <w:rsid w:val="0018733B"/>
    <w:rsid w:val="00187DD5"/>
    <w:rsid w:val="00187F28"/>
    <w:rsid w:val="001930D8"/>
    <w:rsid w:val="001A12EF"/>
    <w:rsid w:val="001B140C"/>
    <w:rsid w:val="001B27A3"/>
    <w:rsid w:val="001B3606"/>
    <w:rsid w:val="001B42CF"/>
    <w:rsid w:val="001C005D"/>
    <w:rsid w:val="001C241B"/>
    <w:rsid w:val="001C475D"/>
    <w:rsid w:val="001C57F1"/>
    <w:rsid w:val="001C5ED3"/>
    <w:rsid w:val="001C6322"/>
    <w:rsid w:val="001C7535"/>
    <w:rsid w:val="001C78EC"/>
    <w:rsid w:val="001D176F"/>
    <w:rsid w:val="001D1F8E"/>
    <w:rsid w:val="001D245C"/>
    <w:rsid w:val="001D460F"/>
    <w:rsid w:val="001D4EA6"/>
    <w:rsid w:val="001D5FBE"/>
    <w:rsid w:val="001E1D1F"/>
    <w:rsid w:val="001E31A3"/>
    <w:rsid w:val="001E5AC0"/>
    <w:rsid w:val="001E6154"/>
    <w:rsid w:val="001E6A15"/>
    <w:rsid w:val="001F03FF"/>
    <w:rsid w:val="001F0950"/>
    <w:rsid w:val="001F7C8D"/>
    <w:rsid w:val="00200813"/>
    <w:rsid w:val="00203E81"/>
    <w:rsid w:val="00204331"/>
    <w:rsid w:val="002045A0"/>
    <w:rsid w:val="00206CE2"/>
    <w:rsid w:val="00210684"/>
    <w:rsid w:val="00210F3D"/>
    <w:rsid w:val="00214F94"/>
    <w:rsid w:val="002176B7"/>
    <w:rsid w:val="0021770E"/>
    <w:rsid w:val="00222347"/>
    <w:rsid w:val="00224321"/>
    <w:rsid w:val="00225C78"/>
    <w:rsid w:val="00234220"/>
    <w:rsid w:val="00234DC5"/>
    <w:rsid w:val="00235082"/>
    <w:rsid w:val="00237064"/>
    <w:rsid w:val="00237884"/>
    <w:rsid w:val="00241706"/>
    <w:rsid w:val="00250515"/>
    <w:rsid w:val="00251F7C"/>
    <w:rsid w:val="00253037"/>
    <w:rsid w:val="002539A2"/>
    <w:rsid w:val="00257A84"/>
    <w:rsid w:val="00263EE9"/>
    <w:rsid w:val="00267A41"/>
    <w:rsid w:val="00270658"/>
    <w:rsid w:val="002717BB"/>
    <w:rsid w:val="0027572A"/>
    <w:rsid w:val="0028066A"/>
    <w:rsid w:val="00284AEB"/>
    <w:rsid w:val="00285ABC"/>
    <w:rsid w:val="002866AD"/>
    <w:rsid w:val="00290F9A"/>
    <w:rsid w:val="00297381"/>
    <w:rsid w:val="002A1AFC"/>
    <w:rsid w:val="002A1E25"/>
    <w:rsid w:val="002A27D6"/>
    <w:rsid w:val="002A4547"/>
    <w:rsid w:val="002A4F96"/>
    <w:rsid w:val="002B0E7B"/>
    <w:rsid w:val="002C1F54"/>
    <w:rsid w:val="002D33A0"/>
    <w:rsid w:val="002D5F59"/>
    <w:rsid w:val="002E0343"/>
    <w:rsid w:val="002E11B2"/>
    <w:rsid w:val="002E20CE"/>
    <w:rsid w:val="002E54FC"/>
    <w:rsid w:val="002E5994"/>
    <w:rsid w:val="002E62B0"/>
    <w:rsid w:val="002E6693"/>
    <w:rsid w:val="002E7F9B"/>
    <w:rsid w:val="002F1BD5"/>
    <w:rsid w:val="002F6E9B"/>
    <w:rsid w:val="002F7169"/>
    <w:rsid w:val="0030155F"/>
    <w:rsid w:val="003039AC"/>
    <w:rsid w:val="00303A90"/>
    <w:rsid w:val="003054CE"/>
    <w:rsid w:val="00306BF5"/>
    <w:rsid w:val="00307E8D"/>
    <w:rsid w:val="00310854"/>
    <w:rsid w:val="00311C16"/>
    <w:rsid w:val="00312EB0"/>
    <w:rsid w:val="00316200"/>
    <w:rsid w:val="00321231"/>
    <w:rsid w:val="00321BD0"/>
    <w:rsid w:val="00321F70"/>
    <w:rsid w:val="003234EE"/>
    <w:rsid w:val="0032496A"/>
    <w:rsid w:val="00324E12"/>
    <w:rsid w:val="00325AC4"/>
    <w:rsid w:val="00326C61"/>
    <w:rsid w:val="003272A1"/>
    <w:rsid w:val="00330F56"/>
    <w:rsid w:val="00336EF5"/>
    <w:rsid w:val="00340739"/>
    <w:rsid w:val="003426B5"/>
    <w:rsid w:val="003436D9"/>
    <w:rsid w:val="003440DD"/>
    <w:rsid w:val="00346DFF"/>
    <w:rsid w:val="003523D4"/>
    <w:rsid w:val="00353064"/>
    <w:rsid w:val="00356572"/>
    <w:rsid w:val="003575B6"/>
    <w:rsid w:val="00357D22"/>
    <w:rsid w:val="00360C53"/>
    <w:rsid w:val="003622BB"/>
    <w:rsid w:val="00362320"/>
    <w:rsid w:val="003629D5"/>
    <w:rsid w:val="003629E2"/>
    <w:rsid w:val="00363B71"/>
    <w:rsid w:val="003651C1"/>
    <w:rsid w:val="00365C28"/>
    <w:rsid w:val="00376CAB"/>
    <w:rsid w:val="00376D7D"/>
    <w:rsid w:val="003810A3"/>
    <w:rsid w:val="00382934"/>
    <w:rsid w:val="0038432B"/>
    <w:rsid w:val="00393A31"/>
    <w:rsid w:val="00394D48"/>
    <w:rsid w:val="00395212"/>
    <w:rsid w:val="00396791"/>
    <w:rsid w:val="00396E30"/>
    <w:rsid w:val="003A24A1"/>
    <w:rsid w:val="003A5C29"/>
    <w:rsid w:val="003A5C66"/>
    <w:rsid w:val="003A6D2B"/>
    <w:rsid w:val="003A78D3"/>
    <w:rsid w:val="003B1443"/>
    <w:rsid w:val="003B1BD9"/>
    <w:rsid w:val="003B24BE"/>
    <w:rsid w:val="003B30EA"/>
    <w:rsid w:val="003B4477"/>
    <w:rsid w:val="003B4817"/>
    <w:rsid w:val="003B4A36"/>
    <w:rsid w:val="003B5372"/>
    <w:rsid w:val="003B62A8"/>
    <w:rsid w:val="003B66C3"/>
    <w:rsid w:val="003B7D73"/>
    <w:rsid w:val="003C048D"/>
    <w:rsid w:val="003C533F"/>
    <w:rsid w:val="003D01A9"/>
    <w:rsid w:val="003D0EBC"/>
    <w:rsid w:val="003D2C2D"/>
    <w:rsid w:val="003D75FB"/>
    <w:rsid w:val="003E01E2"/>
    <w:rsid w:val="003E249F"/>
    <w:rsid w:val="003E2B55"/>
    <w:rsid w:val="003E30AA"/>
    <w:rsid w:val="003E39EF"/>
    <w:rsid w:val="003E4771"/>
    <w:rsid w:val="003E7B26"/>
    <w:rsid w:val="003F2009"/>
    <w:rsid w:val="003F48EA"/>
    <w:rsid w:val="003F50F1"/>
    <w:rsid w:val="003F54E6"/>
    <w:rsid w:val="003F574C"/>
    <w:rsid w:val="003F6F02"/>
    <w:rsid w:val="00406B35"/>
    <w:rsid w:val="00406C67"/>
    <w:rsid w:val="00406CEC"/>
    <w:rsid w:val="00410776"/>
    <w:rsid w:val="00411A33"/>
    <w:rsid w:val="00413CC1"/>
    <w:rsid w:val="004142AE"/>
    <w:rsid w:val="0041436A"/>
    <w:rsid w:val="00414E31"/>
    <w:rsid w:val="00417662"/>
    <w:rsid w:val="00417880"/>
    <w:rsid w:val="0042022D"/>
    <w:rsid w:val="00424DDB"/>
    <w:rsid w:val="004259FC"/>
    <w:rsid w:val="00426DD5"/>
    <w:rsid w:val="004300F5"/>
    <w:rsid w:val="00430E76"/>
    <w:rsid w:val="004332D2"/>
    <w:rsid w:val="0043347F"/>
    <w:rsid w:val="00435FA4"/>
    <w:rsid w:val="004377B4"/>
    <w:rsid w:val="004404CE"/>
    <w:rsid w:val="00441629"/>
    <w:rsid w:val="00442AAA"/>
    <w:rsid w:val="00444F0D"/>
    <w:rsid w:val="0044584A"/>
    <w:rsid w:val="00445C76"/>
    <w:rsid w:val="0044722E"/>
    <w:rsid w:val="00447C2D"/>
    <w:rsid w:val="00451A43"/>
    <w:rsid w:val="00454260"/>
    <w:rsid w:val="004547C7"/>
    <w:rsid w:val="00456073"/>
    <w:rsid w:val="004569AF"/>
    <w:rsid w:val="00457874"/>
    <w:rsid w:val="00457DFE"/>
    <w:rsid w:val="00467D5C"/>
    <w:rsid w:val="0047006E"/>
    <w:rsid w:val="004709B1"/>
    <w:rsid w:val="0047352B"/>
    <w:rsid w:val="00474352"/>
    <w:rsid w:val="004747D0"/>
    <w:rsid w:val="004748C8"/>
    <w:rsid w:val="004768DB"/>
    <w:rsid w:val="004803BE"/>
    <w:rsid w:val="00481358"/>
    <w:rsid w:val="004824DC"/>
    <w:rsid w:val="00482BAB"/>
    <w:rsid w:val="004848AC"/>
    <w:rsid w:val="00485BA3"/>
    <w:rsid w:val="004903DE"/>
    <w:rsid w:val="00493248"/>
    <w:rsid w:val="00493361"/>
    <w:rsid w:val="00497717"/>
    <w:rsid w:val="004A4E73"/>
    <w:rsid w:val="004A6973"/>
    <w:rsid w:val="004A7258"/>
    <w:rsid w:val="004A7E4C"/>
    <w:rsid w:val="004B0AB3"/>
    <w:rsid w:val="004C20DF"/>
    <w:rsid w:val="004C3AC3"/>
    <w:rsid w:val="004C59AC"/>
    <w:rsid w:val="004C7062"/>
    <w:rsid w:val="004C7F11"/>
    <w:rsid w:val="004D04A2"/>
    <w:rsid w:val="004D2AE7"/>
    <w:rsid w:val="004D2FEA"/>
    <w:rsid w:val="004D360B"/>
    <w:rsid w:val="004D6438"/>
    <w:rsid w:val="004E18C0"/>
    <w:rsid w:val="004E2D04"/>
    <w:rsid w:val="004E3988"/>
    <w:rsid w:val="004E465F"/>
    <w:rsid w:val="004E6581"/>
    <w:rsid w:val="004E6731"/>
    <w:rsid w:val="004E7A79"/>
    <w:rsid w:val="004F0D9A"/>
    <w:rsid w:val="004F0E6E"/>
    <w:rsid w:val="004F5332"/>
    <w:rsid w:val="004F60B9"/>
    <w:rsid w:val="004F79AE"/>
    <w:rsid w:val="00500125"/>
    <w:rsid w:val="00502946"/>
    <w:rsid w:val="005053B5"/>
    <w:rsid w:val="005056F4"/>
    <w:rsid w:val="00505888"/>
    <w:rsid w:val="00513CFE"/>
    <w:rsid w:val="00513E89"/>
    <w:rsid w:val="00513FA9"/>
    <w:rsid w:val="005157A0"/>
    <w:rsid w:val="00521689"/>
    <w:rsid w:val="0052175F"/>
    <w:rsid w:val="00523CA4"/>
    <w:rsid w:val="00524E52"/>
    <w:rsid w:val="005257A9"/>
    <w:rsid w:val="00534008"/>
    <w:rsid w:val="0053422F"/>
    <w:rsid w:val="00535CCD"/>
    <w:rsid w:val="00541439"/>
    <w:rsid w:val="00541E94"/>
    <w:rsid w:val="00550312"/>
    <w:rsid w:val="005511FD"/>
    <w:rsid w:val="00551A7B"/>
    <w:rsid w:val="00551BF9"/>
    <w:rsid w:val="00551CBB"/>
    <w:rsid w:val="0055361F"/>
    <w:rsid w:val="00554426"/>
    <w:rsid w:val="0055452B"/>
    <w:rsid w:val="00554D01"/>
    <w:rsid w:val="005558F3"/>
    <w:rsid w:val="00555BCC"/>
    <w:rsid w:val="00555DAF"/>
    <w:rsid w:val="00561CB2"/>
    <w:rsid w:val="00564285"/>
    <w:rsid w:val="00564F69"/>
    <w:rsid w:val="00571008"/>
    <w:rsid w:val="00571994"/>
    <w:rsid w:val="00573D78"/>
    <w:rsid w:val="00574152"/>
    <w:rsid w:val="005775B7"/>
    <w:rsid w:val="00577685"/>
    <w:rsid w:val="00580C05"/>
    <w:rsid w:val="00590237"/>
    <w:rsid w:val="005906E9"/>
    <w:rsid w:val="00594CA5"/>
    <w:rsid w:val="0059593A"/>
    <w:rsid w:val="00596AB0"/>
    <w:rsid w:val="005972A2"/>
    <w:rsid w:val="005A1F4C"/>
    <w:rsid w:val="005A5344"/>
    <w:rsid w:val="005B21E4"/>
    <w:rsid w:val="005B3B86"/>
    <w:rsid w:val="005B4033"/>
    <w:rsid w:val="005B4569"/>
    <w:rsid w:val="005B4834"/>
    <w:rsid w:val="005B60B6"/>
    <w:rsid w:val="005C576F"/>
    <w:rsid w:val="005C7627"/>
    <w:rsid w:val="005D6EC7"/>
    <w:rsid w:val="005E0EAC"/>
    <w:rsid w:val="005E5967"/>
    <w:rsid w:val="005F1DE0"/>
    <w:rsid w:val="005F3B41"/>
    <w:rsid w:val="00600FF9"/>
    <w:rsid w:val="00602A1B"/>
    <w:rsid w:val="00604C16"/>
    <w:rsid w:val="006069DC"/>
    <w:rsid w:val="0061077E"/>
    <w:rsid w:val="00610A45"/>
    <w:rsid w:val="00611178"/>
    <w:rsid w:val="006126C5"/>
    <w:rsid w:val="00612A11"/>
    <w:rsid w:val="006139A5"/>
    <w:rsid w:val="006165B1"/>
    <w:rsid w:val="00620370"/>
    <w:rsid w:val="006224FE"/>
    <w:rsid w:val="0062379C"/>
    <w:rsid w:val="00627302"/>
    <w:rsid w:val="00630E13"/>
    <w:rsid w:val="006333BF"/>
    <w:rsid w:val="00634149"/>
    <w:rsid w:val="00640147"/>
    <w:rsid w:val="006408F0"/>
    <w:rsid w:val="00646931"/>
    <w:rsid w:val="00647259"/>
    <w:rsid w:val="00652D1A"/>
    <w:rsid w:val="00663B44"/>
    <w:rsid w:val="0066430C"/>
    <w:rsid w:val="00665624"/>
    <w:rsid w:val="006672DE"/>
    <w:rsid w:val="00667408"/>
    <w:rsid w:val="00667ECB"/>
    <w:rsid w:val="006730C5"/>
    <w:rsid w:val="00673FC0"/>
    <w:rsid w:val="00675C4B"/>
    <w:rsid w:val="00676010"/>
    <w:rsid w:val="006808FD"/>
    <w:rsid w:val="006816E8"/>
    <w:rsid w:val="00685123"/>
    <w:rsid w:val="006867C2"/>
    <w:rsid w:val="00690B2E"/>
    <w:rsid w:val="00691139"/>
    <w:rsid w:val="00691AAB"/>
    <w:rsid w:val="006A0B7B"/>
    <w:rsid w:val="006A3999"/>
    <w:rsid w:val="006B2CCC"/>
    <w:rsid w:val="006B2EC1"/>
    <w:rsid w:val="006B5905"/>
    <w:rsid w:val="006B7CA6"/>
    <w:rsid w:val="006C0B15"/>
    <w:rsid w:val="006C1D2A"/>
    <w:rsid w:val="006C50F3"/>
    <w:rsid w:val="006C5D3C"/>
    <w:rsid w:val="006C5FF3"/>
    <w:rsid w:val="006C687E"/>
    <w:rsid w:val="006D00EC"/>
    <w:rsid w:val="006D1FBD"/>
    <w:rsid w:val="006D28FA"/>
    <w:rsid w:val="006D47F3"/>
    <w:rsid w:val="006D48AA"/>
    <w:rsid w:val="006D5051"/>
    <w:rsid w:val="006D58E4"/>
    <w:rsid w:val="006D6825"/>
    <w:rsid w:val="006E12F3"/>
    <w:rsid w:val="006E2CF4"/>
    <w:rsid w:val="006E66CE"/>
    <w:rsid w:val="006F120F"/>
    <w:rsid w:val="006F14CF"/>
    <w:rsid w:val="006F21AD"/>
    <w:rsid w:val="006F22D4"/>
    <w:rsid w:val="006F25BA"/>
    <w:rsid w:val="007108BA"/>
    <w:rsid w:val="00710A55"/>
    <w:rsid w:val="0071412B"/>
    <w:rsid w:val="00714997"/>
    <w:rsid w:val="00714A04"/>
    <w:rsid w:val="00715568"/>
    <w:rsid w:val="0071773B"/>
    <w:rsid w:val="0072145F"/>
    <w:rsid w:val="00722E10"/>
    <w:rsid w:val="0072434F"/>
    <w:rsid w:val="00725A99"/>
    <w:rsid w:val="007275C4"/>
    <w:rsid w:val="00730909"/>
    <w:rsid w:val="0073298F"/>
    <w:rsid w:val="007337B7"/>
    <w:rsid w:val="0074355E"/>
    <w:rsid w:val="007438F2"/>
    <w:rsid w:val="007466F8"/>
    <w:rsid w:val="0074751C"/>
    <w:rsid w:val="00752118"/>
    <w:rsid w:val="0075332C"/>
    <w:rsid w:val="00755213"/>
    <w:rsid w:val="00756ECF"/>
    <w:rsid w:val="00760B08"/>
    <w:rsid w:val="00761B16"/>
    <w:rsid w:val="00762366"/>
    <w:rsid w:val="0076391C"/>
    <w:rsid w:val="00767204"/>
    <w:rsid w:val="00767C41"/>
    <w:rsid w:val="0077017A"/>
    <w:rsid w:val="007702AD"/>
    <w:rsid w:val="007704C3"/>
    <w:rsid w:val="00770BCC"/>
    <w:rsid w:val="0077202F"/>
    <w:rsid w:val="00773C75"/>
    <w:rsid w:val="007748D6"/>
    <w:rsid w:val="007771F4"/>
    <w:rsid w:val="007832AC"/>
    <w:rsid w:val="007834B9"/>
    <w:rsid w:val="007838AE"/>
    <w:rsid w:val="007918A3"/>
    <w:rsid w:val="007925B3"/>
    <w:rsid w:val="00794B84"/>
    <w:rsid w:val="00795884"/>
    <w:rsid w:val="007A058B"/>
    <w:rsid w:val="007A15C3"/>
    <w:rsid w:val="007A4460"/>
    <w:rsid w:val="007A5F6E"/>
    <w:rsid w:val="007A6345"/>
    <w:rsid w:val="007A6BB6"/>
    <w:rsid w:val="007B5E9F"/>
    <w:rsid w:val="007B6AD0"/>
    <w:rsid w:val="007C063A"/>
    <w:rsid w:val="007C12E5"/>
    <w:rsid w:val="007C1873"/>
    <w:rsid w:val="007C333D"/>
    <w:rsid w:val="007C73FF"/>
    <w:rsid w:val="007D3883"/>
    <w:rsid w:val="007E3BE5"/>
    <w:rsid w:val="007E5EF0"/>
    <w:rsid w:val="007E669E"/>
    <w:rsid w:val="007F34FE"/>
    <w:rsid w:val="007F4728"/>
    <w:rsid w:val="007F5C0B"/>
    <w:rsid w:val="007F69DB"/>
    <w:rsid w:val="00802BD2"/>
    <w:rsid w:val="00804D79"/>
    <w:rsid w:val="00806003"/>
    <w:rsid w:val="00806461"/>
    <w:rsid w:val="00807863"/>
    <w:rsid w:val="00807951"/>
    <w:rsid w:val="00816075"/>
    <w:rsid w:val="00816AC3"/>
    <w:rsid w:val="00823953"/>
    <w:rsid w:val="008249B2"/>
    <w:rsid w:val="0082588E"/>
    <w:rsid w:val="008261FC"/>
    <w:rsid w:val="0083242E"/>
    <w:rsid w:val="00836ED4"/>
    <w:rsid w:val="0084316B"/>
    <w:rsid w:val="00843184"/>
    <w:rsid w:val="0084520B"/>
    <w:rsid w:val="008461B2"/>
    <w:rsid w:val="00850038"/>
    <w:rsid w:val="00852C87"/>
    <w:rsid w:val="00852ED5"/>
    <w:rsid w:val="00853E13"/>
    <w:rsid w:val="00855BAF"/>
    <w:rsid w:val="008629C3"/>
    <w:rsid w:val="00863409"/>
    <w:rsid w:val="0087069D"/>
    <w:rsid w:val="00874FD4"/>
    <w:rsid w:val="00875899"/>
    <w:rsid w:val="00876956"/>
    <w:rsid w:val="00880804"/>
    <w:rsid w:val="008847FB"/>
    <w:rsid w:val="00890B39"/>
    <w:rsid w:val="00893265"/>
    <w:rsid w:val="00893FAF"/>
    <w:rsid w:val="008948CE"/>
    <w:rsid w:val="00894C5A"/>
    <w:rsid w:val="00895543"/>
    <w:rsid w:val="00895AD0"/>
    <w:rsid w:val="00895F60"/>
    <w:rsid w:val="008972FF"/>
    <w:rsid w:val="00897E08"/>
    <w:rsid w:val="008A2C9E"/>
    <w:rsid w:val="008A3437"/>
    <w:rsid w:val="008A3596"/>
    <w:rsid w:val="008A476B"/>
    <w:rsid w:val="008B68E2"/>
    <w:rsid w:val="008B7322"/>
    <w:rsid w:val="008C185E"/>
    <w:rsid w:val="008C18F3"/>
    <w:rsid w:val="008C1C53"/>
    <w:rsid w:val="008C22CD"/>
    <w:rsid w:val="008C36D3"/>
    <w:rsid w:val="008C4086"/>
    <w:rsid w:val="008C44B5"/>
    <w:rsid w:val="008D26FB"/>
    <w:rsid w:val="008D3814"/>
    <w:rsid w:val="008D424C"/>
    <w:rsid w:val="008D7BB8"/>
    <w:rsid w:val="008E14B9"/>
    <w:rsid w:val="008E2638"/>
    <w:rsid w:val="008E5A19"/>
    <w:rsid w:val="008F0602"/>
    <w:rsid w:val="008F2762"/>
    <w:rsid w:val="008F3066"/>
    <w:rsid w:val="008F5693"/>
    <w:rsid w:val="008F67AA"/>
    <w:rsid w:val="00900486"/>
    <w:rsid w:val="009026B1"/>
    <w:rsid w:val="0090351C"/>
    <w:rsid w:val="00904998"/>
    <w:rsid w:val="009059DF"/>
    <w:rsid w:val="00907FBB"/>
    <w:rsid w:val="00910853"/>
    <w:rsid w:val="00910C94"/>
    <w:rsid w:val="009118CF"/>
    <w:rsid w:val="00911A40"/>
    <w:rsid w:val="00917370"/>
    <w:rsid w:val="00920749"/>
    <w:rsid w:val="00920E9A"/>
    <w:rsid w:val="0092126B"/>
    <w:rsid w:val="00926173"/>
    <w:rsid w:val="00927FE1"/>
    <w:rsid w:val="009320DC"/>
    <w:rsid w:val="00932B41"/>
    <w:rsid w:val="00933ABD"/>
    <w:rsid w:val="0093491A"/>
    <w:rsid w:val="009411FE"/>
    <w:rsid w:val="00941D59"/>
    <w:rsid w:val="009432E1"/>
    <w:rsid w:val="0094337E"/>
    <w:rsid w:val="00944AC4"/>
    <w:rsid w:val="0094601C"/>
    <w:rsid w:val="00947400"/>
    <w:rsid w:val="00952489"/>
    <w:rsid w:val="0095436D"/>
    <w:rsid w:val="009557F9"/>
    <w:rsid w:val="00955A9B"/>
    <w:rsid w:val="009667A1"/>
    <w:rsid w:val="00970F5C"/>
    <w:rsid w:val="00977CDD"/>
    <w:rsid w:val="00977F82"/>
    <w:rsid w:val="00982C63"/>
    <w:rsid w:val="00983CD4"/>
    <w:rsid w:val="00987A14"/>
    <w:rsid w:val="00992C05"/>
    <w:rsid w:val="009941D9"/>
    <w:rsid w:val="00995961"/>
    <w:rsid w:val="00995B2F"/>
    <w:rsid w:val="00995D7E"/>
    <w:rsid w:val="009A0234"/>
    <w:rsid w:val="009A1536"/>
    <w:rsid w:val="009A2C32"/>
    <w:rsid w:val="009A37E6"/>
    <w:rsid w:val="009A501A"/>
    <w:rsid w:val="009A63D2"/>
    <w:rsid w:val="009B085D"/>
    <w:rsid w:val="009B4D30"/>
    <w:rsid w:val="009C0655"/>
    <w:rsid w:val="009C0C47"/>
    <w:rsid w:val="009C2666"/>
    <w:rsid w:val="009D0D5A"/>
    <w:rsid w:val="009D28B9"/>
    <w:rsid w:val="009D5210"/>
    <w:rsid w:val="009E1CC2"/>
    <w:rsid w:val="009E663A"/>
    <w:rsid w:val="009E782C"/>
    <w:rsid w:val="009F0166"/>
    <w:rsid w:val="009F1C9F"/>
    <w:rsid w:val="009F31F1"/>
    <w:rsid w:val="009F39E9"/>
    <w:rsid w:val="009F47F8"/>
    <w:rsid w:val="009F62A7"/>
    <w:rsid w:val="009F6F47"/>
    <w:rsid w:val="009F741C"/>
    <w:rsid w:val="00A01228"/>
    <w:rsid w:val="00A01242"/>
    <w:rsid w:val="00A01B7A"/>
    <w:rsid w:val="00A053F4"/>
    <w:rsid w:val="00A060BA"/>
    <w:rsid w:val="00A065D8"/>
    <w:rsid w:val="00A13B2F"/>
    <w:rsid w:val="00A14055"/>
    <w:rsid w:val="00A1408C"/>
    <w:rsid w:val="00A16B10"/>
    <w:rsid w:val="00A17731"/>
    <w:rsid w:val="00A177CE"/>
    <w:rsid w:val="00A217FC"/>
    <w:rsid w:val="00A228A4"/>
    <w:rsid w:val="00A22DFD"/>
    <w:rsid w:val="00A23803"/>
    <w:rsid w:val="00A27939"/>
    <w:rsid w:val="00A366AE"/>
    <w:rsid w:val="00A378CC"/>
    <w:rsid w:val="00A42EBB"/>
    <w:rsid w:val="00A43381"/>
    <w:rsid w:val="00A4436A"/>
    <w:rsid w:val="00A46211"/>
    <w:rsid w:val="00A46540"/>
    <w:rsid w:val="00A46B02"/>
    <w:rsid w:val="00A5174F"/>
    <w:rsid w:val="00A520DB"/>
    <w:rsid w:val="00A546CA"/>
    <w:rsid w:val="00A632AE"/>
    <w:rsid w:val="00A7093E"/>
    <w:rsid w:val="00A715E8"/>
    <w:rsid w:val="00A751BE"/>
    <w:rsid w:val="00A77FA7"/>
    <w:rsid w:val="00A81B88"/>
    <w:rsid w:val="00A822CF"/>
    <w:rsid w:val="00A83562"/>
    <w:rsid w:val="00A83921"/>
    <w:rsid w:val="00A871F2"/>
    <w:rsid w:val="00A9097E"/>
    <w:rsid w:val="00A91E31"/>
    <w:rsid w:val="00A95177"/>
    <w:rsid w:val="00A97A36"/>
    <w:rsid w:val="00AA12A7"/>
    <w:rsid w:val="00AA2207"/>
    <w:rsid w:val="00AA4D95"/>
    <w:rsid w:val="00AB2F6E"/>
    <w:rsid w:val="00AB4910"/>
    <w:rsid w:val="00AB4D2D"/>
    <w:rsid w:val="00AB56BC"/>
    <w:rsid w:val="00AB62B4"/>
    <w:rsid w:val="00AB7599"/>
    <w:rsid w:val="00AB7FBD"/>
    <w:rsid w:val="00AC3D55"/>
    <w:rsid w:val="00AC61A4"/>
    <w:rsid w:val="00AC7B19"/>
    <w:rsid w:val="00AC7E59"/>
    <w:rsid w:val="00AD0783"/>
    <w:rsid w:val="00AD1048"/>
    <w:rsid w:val="00AD1E67"/>
    <w:rsid w:val="00AD2982"/>
    <w:rsid w:val="00AD2F7C"/>
    <w:rsid w:val="00AD74F5"/>
    <w:rsid w:val="00AE1070"/>
    <w:rsid w:val="00AE2634"/>
    <w:rsid w:val="00AE288B"/>
    <w:rsid w:val="00AE4FB5"/>
    <w:rsid w:val="00AF370F"/>
    <w:rsid w:val="00AF451F"/>
    <w:rsid w:val="00AF5D63"/>
    <w:rsid w:val="00B00CD2"/>
    <w:rsid w:val="00B02F06"/>
    <w:rsid w:val="00B212E4"/>
    <w:rsid w:val="00B24CA9"/>
    <w:rsid w:val="00B27683"/>
    <w:rsid w:val="00B2787F"/>
    <w:rsid w:val="00B31166"/>
    <w:rsid w:val="00B315B6"/>
    <w:rsid w:val="00B33F3A"/>
    <w:rsid w:val="00B3598D"/>
    <w:rsid w:val="00B40B7D"/>
    <w:rsid w:val="00B423CA"/>
    <w:rsid w:val="00B42957"/>
    <w:rsid w:val="00B43F95"/>
    <w:rsid w:val="00B44239"/>
    <w:rsid w:val="00B5682A"/>
    <w:rsid w:val="00B61EFF"/>
    <w:rsid w:val="00B64614"/>
    <w:rsid w:val="00B73C7B"/>
    <w:rsid w:val="00B75DCA"/>
    <w:rsid w:val="00B76387"/>
    <w:rsid w:val="00B76880"/>
    <w:rsid w:val="00B77EB4"/>
    <w:rsid w:val="00B80728"/>
    <w:rsid w:val="00B81C2C"/>
    <w:rsid w:val="00B83C20"/>
    <w:rsid w:val="00B84E78"/>
    <w:rsid w:val="00B85DF1"/>
    <w:rsid w:val="00B86719"/>
    <w:rsid w:val="00B87E1E"/>
    <w:rsid w:val="00B94701"/>
    <w:rsid w:val="00B96A5C"/>
    <w:rsid w:val="00BA739A"/>
    <w:rsid w:val="00BB0C12"/>
    <w:rsid w:val="00BB4276"/>
    <w:rsid w:val="00BB644D"/>
    <w:rsid w:val="00BC1E07"/>
    <w:rsid w:val="00BC2ED5"/>
    <w:rsid w:val="00BC3C12"/>
    <w:rsid w:val="00BD1CC9"/>
    <w:rsid w:val="00BD2302"/>
    <w:rsid w:val="00BD25AD"/>
    <w:rsid w:val="00BD48AC"/>
    <w:rsid w:val="00BD5316"/>
    <w:rsid w:val="00BD5372"/>
    <w:rsid w:val="00BD747F"/>
    <w:rsid w:val="00BE0178"/>
    <w:rsid w:val="00BE7DF4"/>
    <w:rsid w:val="00BF08E4"/>
    <w:rsid w:val="00BF19C2"/>
    <w:rsid w:val="00BF3AA3"/>
    <w:rsid w:val="00BF6589"/>
    <w:rsid w:val="00BF746D"/>
    <w:rsid w:val="00C01476"/>
    <w:rsid w:val="00C04AD0"/>
    <w:rsid w:val="00C05B9B"/>
    <w:rsid w:val="00C0733D"/>
    <w:rsid w:val="00C07516"/>
    <w:rsid w:val="00C146FE"/>
    <w:rsid w:val="00C163B6"/>
    <w:rsid w:val="00C3532A"/>
    <w:rsid w:val="00C35590"/>
    <w:rsid w:val="00C36628"/>
    <w:rsid w:val="00C40D9A"/>
    <w:rsid w:val="00C41D9F"/>
    <w:rsid w:val="00C435B9"/>
    <w:rsid w:val="00C4435E"/>
    <w:rsid w:val="00C453A9"/>
    <w:rsid w:val="00C45FCB"/>
    <w:rsid w:val="00C612FF"/>
    <w:rsid w:val="00C6554F"/>
    <w:rsid w:val="00C66FA4"/>
    <w:rsid w:val="00C7058D"/>
    <w:rsid w:val="00C70980"/>
    <w:rsid w:val="00C75032"/>
    <w:rsid w:val="00C77F84"/>
    <w:rsid w:val="00C81B64"/>
    <w:rsid w:val="00C82221"/>
    <w:rsid w:val="00C84C5D"/>
    <w:rsid w:val="00C94F33"/>
    <w:rsid w:val="00CA2D07"/>
    <w:rsid w:val="00CA2EFB"/>
    <w:rsid w:val="00CA519F"/>
    <w:rsid w:val="00CA5476"/>
    <w:rsid w:val="00CB0B25"/>
    <w:rsid w:val="00CB36BB"/>
    <w:rsid w:val="00CB5A38"/>
    <w:rsid w:val="00CB61B9"/>
    <w:rsid w:val="00CB74EE"/>
    <w:rsid w:val="00CC1C8B"/>
    <w:rsid w:val="00CC3D81"/>
    <w:rsid w:val="00CC4C9F"/>
    <w:rsid w:val="00CC4CBB"/>
    <w:rsid w:val="00CC6E0F"/>
    <w:rsid w:val="00CD1A1B"/>
    <w:rsid w:val="00CD46BC"/>
    <w:rsid w:val="00CD4DF2"/>
    <w:rsid w:val="00CD52B1"/>
    <w:rsid w:val="00CD78FC"/>
    <w:rsid w:val="00CE00BE"/>
    <w:rsid w:val="00CE05D8"/>
    <w:rsid w:val="00CE165B"/>
    <w:rsid w:val="00CE2177"/>
    <w:rsid w:val="00CE336D"/>
    <w:rsid w:val="00CE4699"/>
    <w:rsid w:val="00CE756D"/>
    <w:rsid w:val="00CE7DFA"/>
    <w:rsid w:val="00CF1443"/>
    <w:rsid w:val="00CF1F10"/>
    <w:rsid w:val="00CF3DE4"/>
    <w:rsid w:val="00CF3EA7"/>
    <w:rsid w:val="00CF78F2"/>
    <w:rsid w:val="00D03B8E"/>
    <w:rsid w:val="00D04D24"/>
    <w:rsid w:val="00D04F46"/>
    <w:rsid w:val="00D07287"/>
    <w:rsid w:val="00D129BA"/>
    <w:rsid w:val="00D131D1"/>
    <w:rsid w:val="00D20697"/>
    <w:rsid w:val="00D215FC"/>
    <w:rsid w:val="00D216B9"/>
    <w:rsid w:val="00D22476"/>
    <w:rsid w:val="00D2367D"/>
    <w:rsid w:val="00D24BDA"/>
    <w:rsid w:val="00D30448"/>
    <w:rsid w:val="00D31E74"/>
    <w:rsid w:val="00D33CCE"/>
    <w:rsid w:val="00D409F7"/>
    <w:rsid w:val="00D42E22"/>
    <w:rsid w:val="00D44C1B"/>
    <w:rsid w:val="00D467C9"/>
    <w:rsid w:val="00D47B1A"/>
    <w:rsid w:val="00D52750"/>
    <w:rsid w:val="00D561D9"/>
    <w:rsid w:val="00D572F0"/>
    <w:rsid w:val="00D61C68"/>
    <w:rsid w:val="00D66C71"/>
    <w:rsid w:val="00D67E4D"/>
    <w:rsid w:val="00D7082E"/>
    <w:rsid w:val="00D72115"/>
    <w:rsid w:val="00D72357"/>
    <w:rsid w:val="00D72D1A"/>
    <w:rsid w:val="00D72DB5"/>
    <w:rsid w:val="00D74ADF"/>
    <w:rsid w:val="00D7580F"/>
    <w:rsid w:val="00D80344"/>
    <w:rsid w:val="00D80465"/>
    <w:rsid w:val="00D81B7B"/>
    <w:rsid w:val="00D831F2"/>
    <w:rsid w:val="00D849D9"/>
    <w:rsid w:val="00D84A48"/>
    <w:rsid w:val="00D85B1C"/>
    <w:rsid w:val="00D87FF2"/>
    <w:rsid w:val="00D90067"/>
    <w:rsid w:val="00D90A4D"/>
    <w:rsid w:val="00D91557"/>
    <w:rsid w:val="00D918C9"/>
    <w:rsid w:val="00D919AD"/>
    <w:rsid w:val="00D9559E"/>
    <w:rsid w:val="00DA0914"/>
    <w:rsid w:val="00DA10AD"/>
    <w:rsid w:val="00DA165B"/>
    <w:rsid w:val="00DA2821"/>
    <w:rsid w:val="00DA5549"/>
    <w:rsid w:val="00DA7028"/>
    <w:rsid w:val="00DB0EE9"/>
    <w:rsid w:val="00DB652F"/>
    <w:rsid w:val="00DC29F7"/>
    <w:rsid w:val="00DC3EF4"/>
    <w:rsid w:val="00DC3F20"/>
    <w:rsid w:val="00DC666B"/>
    <w:rsid w:val="00DC70A9"/>
    <w:rsid w:val="00DD032B"/>
    <w:rsid w:val="00DD1AEA"/>
    <w:rsid w:val="00DD786C"/>
    <w:rsid w:val="00DE040D"/>
    <w:rsid w:val="00DE1281"/>
    <w:rsid w:val="00DE2310"/>
    <w:rsid w:val="00DE268E"/>
    <w:rsid w:val="00DE56F4"/>
    <w:rsid w:val="00DE5871"/>
    <w:rsid w:val="00DE5E70"/>
    <w:rsid w:val="00DF0793"/>
    <w:rsid w:val="00DF46F3"/>
    <w:rsid w:val="00DF7B30"/>
    <w:rsid w:val="00DF7E67"/>
    <w:rsid w:val="00E00070"/>
    <w:rsid w:val="00E00738"/>
    <w:rsid w:val="00E0570C"/>
    <w:rsid w:val="00E10156"/>
    <w:rsid w:val="00E14E4F"/>
    <w:rsid w:val="00E161C2"/>
    <w:rsid w:val="00E16B83"/>
    <w:rsid w:val="00E250F5"/>
    <w:rsid w:val="00E27844"/>
    <w:rsid w:val="00E31DC4"/>
    <w:rsid w:val="00E335A6"/>
    <w:rsid w:val="00E44C76"/>
    <w:rsid w:val="00E45B58"/>
    <w:rsid w:val="00E45FF4"/>
    <w:rsid w:val="00E51626"/>
    <w:rsid w:val="00E55625"/>
    <w:rsid w:val="00E57135"/>
    <w:rsid w:val="00E6191B"/>
    <w:rsid w:val="00E627A9"/>
    <w:rsid w:val="00E66A40"/>
    <w:rsid w:val="00E6755D"/>
    <w:rsid w:val="00E71C26"/>
    <w:rsid w:val="00E72633"/>
    <w:rsid w:val="00E75376"/>
    <w:rsid w:val="00E766F9"/>
    <w:rsid w:val="00E8341F"/>
    <w:rsid w:val="00E835F1"/>
    <w:rsid w:val="00E8420E"/>
    <w:rsid w:val="00E85D76"/>
    <w:rsid w:val="00E87C49"/>
    <w:rsid w:val="00E909A2"/>
    <w:rsid w:val="00E91A5B"/>
    <w:rsid w:val="00E97CEB"/>
    <w:rsid w:val="00EA1F4A"/>
    <w:rsid w:val="00EA24A9"/>
    <w:rsid w:val="00EA3B25"/>
    <w:rsid w:val="00EA3EC5"/>
    <w:rsid w:val="00EB1AD3"/>
    <w:rsid w:val="00EB3258"/>
    <w:rsid w:val="00EC120F"/>
    <w:rsid w:val="00EC4715"/>
    <w:rsid w:val="00ED3B25"/>
    <w:rsid w:val="00ED3BA8"/>
    <w:rsid w:val="00ED5320"/>
    <w:rsid w:val="00ED7C41"/>
    <w:rsid w:val="00ED7EE3"/>
    <w:rsid w:val="00EE39C1"/>
    <w:rsid w:val="00EE3E4B"/>
    <w:rsid w:val="00EE471A"/>
    <w:rsid w:val="00EE52B1"/>
    <w:rsid w:val="00EE5892"/>
    <w:rsid w:val="00EF05C7"/>
    <w:rsid w:val="00EF2B0B"/>
    <w:rsid w:val="00EF40D5"/>
    <w:rsid w:val="00EF71AD"/>
    <w:rsid w:val="00F035E0"/>
    <w:rsid w:val="00F04A72"/>
    <w:rsid w:val="00F05A71"/>
    <w:rsid w:val="00F05EFF"/>
    <w:rsid w:val="00F129FA"/>
    <w:rsid w:val="00F134C0"/>
    <w:rsid w:val="00F13B48"/>
    <w:rsid w:val="00F149BD"/>
    <w:rsid w:val="00F162B4"/>
    <w:rsid w:val="00F16FC0"/>
    <w:rsid w:val="00F207D4"/>
    <w:rsid w:val="00F211FA"/>
    <w:rsid w:val="00F2668F"/>
    <w:rsid w:val="00F31857"/>
    <w:rsid w:val="00F319EC"/>
    <w:rsid w:val="00F31D21"/>
    <w:rsid w:val="00F33F9D"/>
    <w:rsid w:val="00F42CE8"/>
    <w:rsid w:val="00F42D59"/>
    <w:rsid w:val="00F44916"/>
    <w:rsid w:val="00F472AE"/>
    <w:rsid w:val="00F47EE6"/>
    <w:rsid w:val="00F47EFF"/>
    <w:rsid w:val="00F53763"/>
    <w:rsid w:val="00F548F8"/>
    <w:rsid w:val="00F55677"/>
    <w:rsid w:val="00F615CE"/>
    <w:rsid w:val="00F63D14"/>
    <w:rsid w:val="00F65724"/>
    <w:rsid w:val="00F6632F"/>
    <w:rsid w:val="00F66DC5"/>
    <w:rsid w:val="00F72837"/>
    <w:rsid w:val="00F82478"/>
    <w:rsid w:val="00F82809"/>
    <w:rsid w:val="00F82A71"/>
    <w:rsid w:val="00F8408A"/>
    <w:rsid w:val="00F848F0"/>
    <w:rsid w:val="00F85CE5"/>
    <w:rsid w:val="00F865CD"/>
    <w:rsid w:val="00F87AB2"/>
    <w:rsid w:val="00F87F5A"/>
    <w:rsid w:val="00F913EC"/>
    <w:rsid w:val="00F934ED"/>
    <w:rsid w:val="00F94457"/>
    <w:rsid w:val="00F95712"/>
    <w:rsid w:val="00F97CE9"/>
    <w:rsid w:val="00FA02A9"/>
    <w:rsid w:val="00FA5FF5"/>
    <w:rsid w:val="00FA6582"/>
    <w:rsid w:val="00FA66AE"/>
    <w:rsid w:val="00FB304B"/>
    <w:rsid w:val="00FB5B2A"/>
    <w:rsid w:val="00FC1A4E"/>
    <w:rsid w:val="00FC2C0E"/>
    <w:rsid w:val="00FC2FC2"/>
    <w:rsid w:val="00FC3C43"/>
    <w:rsid w:val="00FC3F24"/>
    <w:rsid w:val="00FC584D"/>
    <w:rsid w:val="00FD08A5"/>
    <w:rsid w:val="00FD1A77"/>
    <w:rsid w:val="00FD5B00"/>
    <w:rsid w:val="00FD66ED"/>
    <w:rsid w:val="00FD79E8"/>
    <w:rsid w:val="00FE6072"/>
    <w:rsid w:val="00FE6CCD"/>
    <w:rsid w:val="00FF09C8"/>
    <w:rsid w:val="00FF5353"/>
    <w:rsid w:val="00FF5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EFF"/>
  </w:style>
  <w:style w:type="paragraph" w:styleId="2">
    <w:name w:val="heading 2"/>
    <w:basedOn w:val="a"/>
    <w:next w:val="a"/>
    <w:link w:val="20"/>
    <w:uiPriority w:val="9"/>
    <w:unhideWhenUsed/>
    <w:qFormat/>
    <w:rsid w:val="005B3B86"/>
    <w:pPr>
      <w:keepNext/>
      <w:numPr>
        <w:numId w:val="1"/>
      </w:numPr>
      <w:spacing w:before="120" w:after="60" w:line="240" w:lineRule="auto"/>
      <w:outlineLvl w:val="1"/>
    </w:pPr>
    <w:rPr>
      <w:rFonts w:ascii="Times New Roman" w:eastAsia="Times New Roman" w:hAnsi="Times New Roman" w:cs="Times New Roman"/>
      <w:b/>
      <w:bCs/>
      <w:iCs/>
      <w:cap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1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442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4239"/>
  </w:style>
  <w:style w:type="paragraph" w:styleId="a6">
    <w:name w:val="footer"/>
    <w:basedOn w:val="a"/>
    <w:link w:val="a7"/>
    <w:uiPriority w:val="99"/>
    <w:unhideWhenUsed/>
    <w:rsid w:val="00B442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4239"/>
  </w:style>
  <w:style w:type="paragraph" w:styleId="a8">
    <w:name w:val="Balloon Text"/>
    <w:basedOn w:val="a"/>
    <w:link w:val="a9"/>
    <w:uiPriority w:val="99"/>
    <w:semiHidden/>
    <w:unhideWhenUsed/>
    <w:rsid w:val="000C6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6291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05EFF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5B3B86"/>
    <w:rPr>
      <w:rFonts w:ascii="Times New Roman" w:eastAsia="Times New Roman" w:hAnsi="Times New Roman" w:cs="Times New Roman"/>
      <w:b/>
      <w:bCs/>
      <w:iCs/>
      <w:caps/>
      <w:szCs w:val="28"/>
    </w:rPr>
  </w:style>
  <w:style w:type="character" w:styleId="ab">
    <w:name w:val="line number"/>
    <w:basedOn w:val="a0"/>
    <w:uiPriority w:val="99"/>
    <w:semiHidden/>
    <w:unhideWhenUsed/>
    <w:rsid w:val="00513C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us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us.gov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us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us.gov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E3ABC-8C0C-4F56-873B-96DE00AD7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4553</TotalTime>
  <Pages>21</Pages>
  <Words>5943</Words>
  <Characters>33879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Блоцкая</dc:creator>
  <cp:keywords/>
  <dc:description/>
  <cp:lastModifiedBy>chernih_y</cp:lastModifiedBy>
  <cp:revision>41</cp:revision>
  <cp:lastPrinted>2023-03-14T09:04:00Z</cp:lastPrinted>
  <dcterms:created xsi:type="dcterms:W3CDTF">2021-02-19T09:21:00Z</dcterms:created>
  <dcterms:modified xsi:type="dcterms:W3CDTF">2023-03-20T07:43:00Z</dcterms:modified>
</cp:coreProperties>
</file>