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757FEE7D" w14:textId="77777777" w:rsidR="006F3B38" w:rsidRDefault="009266AC" w:rsidP="006F3B38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9D544D">
        <w:rPr>
          <w:b/>
          <w:bCs/>
          <w:color w:val="auto"/>
          <w:sz w:val="28"/>
          <w:szCs w:val="28"/>
        </w:rPr>
        <w:t xml:space="preserve">Об </w:t>
      </w:r>
      <w:r w:rsidR="007F4AE1" w:rsidRPr="009D544D">
        <w:rPr>
          <w:b/>
          <w:bCs/>
          <w:color w:val="auto"/>
          <w:sz w:val="28"/>
          <w:szCs w:val="28"/>
        </w:rPr>
        <w:t>утверждении</w:t>
      </w:r>
      <w:r w:rsidRPr="009D544D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9D544D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E8F35F4" w14:textId="77777777" w:rsidR="00EA4A75" w:rsidRDefault="00860AD6" w:rsidP="00EA4A75">
      <w:pPr>
        <w:jc w:val="center"/>
        <w:rPr>
          <w:b/>
          <w:bCs/>
          <w:color w:val="auto"/>
          <w:sz w:val="28"/>
          <w:szCs w:val="28"/>
        </w:rPr>
      </w:pPr>
      <w:r w:rsidRPr="009D544D">
        <w:rPr>
          <w:b/>
          <w:bCs/>
          <w:color w:val="auto"/>
          <w:sz w:val="28"/>
          <w:szCs w:val="28"/>
        </w:rPr>
        <w:t xml:space="preserve">объекта </w:t>
      </w:r>
      <w:r w:rsidR="007F4AE1" w:rsidRPr="009D544D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9D544D">
        <w:rPr>
          <w:b/>
          <w:bCs/>
          <w:color w:val="auto"/>
          <w:sz w:val="28"/>
          <w:szCs w:val="28"/>
        </w:rPr>
        <w:t>регионального</w:t>
      </w:r>
      <w:r w:rsidR="007F4AE1" w:rsidRPr="009D544D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EA4A75">
        <w:rPr>
          <w:b/>
          <w:bCs/>
          <w:color w:val="auto"/>
          <w:sz w:val="28"/>
          <w:szCs w:val="28"/>
        </w:rPr>
        <w:t xml:space="preserve"> </w:t>
      </w:r>
    </w:p>
    <w:p w14:paraId="20E0C17F" w14:textId="77777777" w:rsidR="00EA4A75" w:rsidRDefault="00EA4A75" w:rsidP="00EA4A75">
      <w:pPr>
        <w:jc w:val="center"/>
        <w:rPr>
          <w:b/>
          <w:bCs/>
          <w:color w:val="auto"/>
          <w:sz w:val="28"/>
          <w:szCs w:val="28"/>
        </w:rPr>
      </w:pPr>
      <w:r w:rsidRPr="00EA4A75">
        <w:rPr>
          <w:b/>
          <w:bCs/>
          <w:color w:val="auto"/>
          <w:sz w:val="28"/>
          <w:szCs w:val="28"/>
        </w:rPr>
        <w:t>«Лабазы»,</w:t>
      </w:r>
      <w:r>
        <w:rPr>
          <w:b/>
          <w:bCs/>
          <w:color w:val="auto"/>
          <w:sz w:val="28"/>
          <w:szCs w:val="28"/>
        </w:rPr>
        <w:t xml:space="preserve"> </w:t>
      </w:r>
      <w:r w:rsidRPr="00EA4A75">
        <w:rPr>
          <w:b/>
          <w:bCs/>
          <w:color w:val="auto"/>
          <w:sz w:val="28"/>
          <w:szCs w:val="28"/>
        </w:rPr>
        <w:t>середина XIX в.</w:t>
      </w:r>
      <w:r>
        <w:rPr>
          <w:b/>
          <w:bCs/>
          <w:color w:val="auto"/>
          <w:sz w:val="28"/>
          <w:szCs w:val="28"/>
        </w:rPr>
        <w:t xml:space="preserve">, расположенного по адресу: </w:t>
      </w:r>
    </w:p>
    <w:p w14:paraId="2443217F" w14:textId="50B2C1CD" w:rsidR="00BD618C" w:rsidRPr="006F3B38" w:rsidRDefault="00EA4A75" w:rsidP="00EA4A75">
      <w:pPr>
        <w:jc w:val="center"/>
        <w:rPr>
          <w:b/>
          <w:bCs/>
          <w:color w:val="auto"/>
          <w:sz w:val="28"/>
          <w:szCs w:val="28"/>
        </w:rPr>
      </w:pPr>
      <w:r w:rsidRPr="00EA4A75">
        <w:rPr>
          <w:b/>
          <w:bCs/>
          <w:color w:val="auto"/>
          <w:sz w:val="28"/>
          <w:szCs w:val="28"/>
        </w:rPr>
        <w:t>Курская область, г. Рыльск, Советская площадь, д. 2</w:t>
      </w:r>
      <w:bookmarkEnd w:id="0"/>
      <w:bookmarkEnd w:id="1"/>
      <w:bookmarkEnd w:id="2"/>
      <w:bookmarkEnd w:id="3"/>
    </w:p>
    <w:p w14:paraId="655AD52C" w14:textId="77777777" w:rsidR="009D544D" w:rsidRPr="009D544D" w:rsidRDefault="009D544D" w:rsidP="00BD618C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9D544D" w:rsidRDefault="00677D7F" w:rsidP="001F0EE9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9D544D" w:rsidRDefault="007F4AE1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В соответствии с Федеральным законом от</w:t>
      </w:r>
      <w:r w:rsidR="00F82F29" w:rsidRPr="009D544D">
        <w:rPr>
          <w:sz w:val="28"/>
          <w:szCs w:val="28"/>
        </w:rPr>
        <w:t xml:space="preserve"> 25 июня 20</w:t>
      </w:r>
      <w:r w:rsidR="0061556F" w:rsidRPr="009D544D">
        <w:rPr>
          <w:sz w:val="28"/>
          <w:szCs w:val="28"/>
        </w:rPr>
        <w:t>02</w:t>
      </w:r>
      <w:r w:rsidR="00F82F29" w:rsidRPr="009D544D">
        <w:rPr>
          <w:sz w:val="28"/>
          <w:szCs w:val="28"/>
        </w:rPr>
        <w:t xml:space="preserve"> г</w:t>
      </w:r>
      <w:r w:rsidR="003C2C0F" w:rsidRPr="009D544D">
        <w:rPr>
          <w:sz w:val="28"/>
          <w:szCs w:val="28"/>
        </w:rPr>
        <w:t>.</w:t>
      </w:r>
      <w:r w:rsidR="00013EA9" w:rsidRPr="009D544D">
        <w:rPr>
          <w:sz w:val="28"/>
          <w:szCs w:val="28"/>
        </w:rPr>
        <w:t xml:space="preserve"> </w:t>
      </w:r>
      <w:r w:rsidR="00E27EFC" w:rsidRPr="009D544D">
        <w:rPr>
          <w:sz w:val="28"/>
          <w:szCs w:val="28"/>
        </w:rPr>
        <w:t xml:space="preserve">№ 73-ФЗ </w:t>
      </w:r>
      <w:r w:rsidR="00F82F29" w:rsidRPr="009D544D">
        <w:rPr>
          <w:sz w:val="28"/>
          <w:szCs w:val="28"/>
        </w:rPr>
        <w:t>«Об объектах культурного наследия (памятниках</w:t>
      </w:r>
      <w:r w:rsidR="00654E8A" w:rsidRPr="009D544D">
        <w:rPr>
          <w:sz w:val="28"/>
          <w:szCs w:val="28"/>
        </w:rPr>
        <w:t xml:space="preserve"> </w:t>
      </w:r>
      <w:r w:rsidR="00F82F29" w:rsidRPr="009D544D">
        <w:rPr>
          <w:sz w:val="28"/>
          <w:szCs w:val="28"/>
        </w:rPr>
        <w:t>истории и культуры) народов Российской Федерации</w:t>
      </w:r>
      <w:r w:rsidR="00CD4E85" w:rsidRPr="009D544D">
        <w:rPr>
          <w:sz w:val="28"/>
          <w:szCs w:val="28"/>
        </w:rPr>
        <w:t>»</w:t>
      </w:r>
      <w:r w:rsidR="00F82F29" w:rsidRPr="009D544D">
        <w:rPr>
          <w:sz w:val="28"/>
          <w:szCs w:val="28"/>
        </w:rPr>
        <w:t>, Законом Курской области от 29 декабря 2005 г</w:t>
      </w:r>
      <w:r w:rsidR="003C2C0F" w:rsidRPr="009D544D">
        <w:rPr>
          <w:sz w:val="28"/>
          <w:szCs w:val="28"/>
        </w:rPr>
        <w:t>.</w:t>
      </w:r>
      <w:r w:rsidR="00F82F29" w:rsidRPr="009D544D">
        <w:rPr>
          <w:sz w:val="28"/>
          <w:szCs w:val="28"/>
        </w:rPr>
        <w:t xml:space="preserve"> № 120-ЗКО «Об объектах </w:t>
      </w:r>
      <w:r w:rsidR="00654E8A" w:rsidRPr="009D544D">
        <w:rPr>
          <w:sz w:val="28"/>
          <w:szCs w:val="28"/>
        </w:rPr>
        <w:t>культурного наследия К</w:t>
      </w:r>
      <w:r w:rsidR="00F82F29" w:rsidRPr="009D544D">
        <w:rPr>
          <w:sz w:val="28"/>
          <w:szCs w:val="28"/>
        </w:rPr>
        <w:t xml:space="preserve">урской </w:t>
      </w:r>
      <w:r w:rsidR="00654E8A" w:rsidRPr="009D544D">
        <w:rPr>
          <w:sz w:val="28"/>
          <w:szCs w:val="28"/>
        </w:rPr>
        <w:t>области</w:t>
      </w:r>
      <w:r w:rsidR="009E2612" w:rsidRPr="009D544D">
        <w:rPr>
          <w:sz w:val="28"/>
          <w:szCs w:val="28"/>
        </w:rPr>
        <w:t xml:space="preserve">», </w:t>
      </w:r>
      <w:r w:rsidR="003C2C0F" w:rsidRPr="009D544D">
        <w:rPr>
          <w:sz w:val="28"/>
          <w:szCs w:val="28"/>
        </w:rPr>
        <w:t xml:space="preserve">пунктом 3.10 Положения о комитете </w:t>
      </w:r>
      <w:r w:rsidR="002E4D6D" w:rsidRPr="009D544D">
        <w:rPr>
          <w:sz w:val="28"/>
          <w:szCs w:val="28"/>
        </w:rPr>
        <w:t xml:space="preserve">по </w:t>
      </w:r>
      <w:r w:rsidR="003C2C0F" w:rsidRPr="009D544D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9D544D">
        <w:rPr>
          <w:sz w:val="28"/>
          <w:szCs w:val="28"/>
        </w:rPr>
        <w:t>,</w:t>
      </w:r>
      <w:r w:rsidR="003C2C0F" w:rsidRPr="009D544D">
        <w:rPr>
          <w:sz w:val="28"/>
          <w:szCs w:val="28"/>
        </w:rPr>
        <w:t xml:space="preserve"> </w:t>
      </w:r>
      <w:r w:rsidR="00654E8A" w:rsidRPr="009D544D">
        <w:rPr>
          <w:sz w:val="28"/>
          <w:szCs w:val="28"/>
        </w:rPr>
        <w:t>ПРИКАЗЫВАЮ:</w:t>
      </w:r>
    </w:p>
    <w:p w14:paraId="5FD48A98" w14:textId="1FDD812B" w:rsidR="00E21AC9" w:rsidRPr="009D544D" w:rsidRDefault="00E21AC9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1.</w:t>
      </w:r>
      <w:r w:rsidR="00677D7F" w:rsidRPr="009D544D">
        <w:rPr>
          <w:sz w:val="28"/>
          <w:szCs w:val="28"/>
        </w:rPr>
        <w:t> </w:t>
      </w:r>
      <w:r w:rsidR="0061556F" w:rsidRPr="009D544D">
        <w:rPr>
          <w:sz w:val="28"/>
          <w:szCs w:val="28"/>
        </w:rPr>
        <w:t>Утвердить</w:t>
      </w:r>
      <w:r w:rsidR="00CD4E85" w:rsidRPr="009D544D">
        <w:rPr>
          <w:sz w:val="28"/>
          <w:szCs w:val="28"/>
        </w:rPr>
        <w:t>:</w:t>
      </w:r>
    </w:p>
    <w:p w14:paraId="77D5D56A" w14:textId="6050DDD6" w:rsidR="00E21AC9" w:rsidRPr="009D544D" w:rsidRDefault="00654E8A" w:rsidP="00EA4A75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9D544D">
        <w:rPr>
          <w:sz w:val="28"/>
          <w:szCs w:val="28"/>
        </w:rPr>
        <w:t>регионального</w:t>
      </w:r>
      <w:r w:rsidRPr="009D544D">
        <w:rPr>
          <w:sz w:val="28"/>
          <w:szCs w:val="28"/>
        </w:rPr>
        <w:t xml:space="preserve"> значения</w:t>
      </w:r>
      <w:r w:rsidR="0042276B" w:rsidRPr="009D544D">
        <w:rPr>
          <w:sz w:val="28"/>
          <w:szCs w:val="28"/>
        </w:rPr>
        <w:t xml:space="preserve"> </w:t>
      </w:r>
      <w:r w:rsidR="00EA4A75" w:rsidRPr="00EA4A75">
        <w:rPr>
          <w:sz w:val="28"/>
          <w:szCs w:val="28"/>
        </w:rPr>
        <w:t>«Лабазы», середина XIX в., расположенного по адресу: Курская область, г. Рыльск, Советская площадь, д. 2</w:t>
      </w:r>
      <w:r w:rsidR="00E21AC9" w:rsidRPr="009D544D">
        <w:rPr>
          <w:sz w:val="28"/>
          <w:szCs w:val="28"/>
        </w:rPr>
        <w:t>,</w:t>
      </w:r>
      <w:r w:rsidR="00E82E6B" w:rsidRPr="009D544D">
        <w:rPr>
          <w:sz w:val="28"/>
          <w:szCs w:val="28"/>
        </w:rPr>
        <w:t xml:space="preserve"> согласно приложению № 1</w:t>
      </w:r>
      <w:r w:rsidR="009F6DB6" w:rsidRPr="009D544D">
        <w:rPr>
          <w:sz w:val="28"/>
          <w:szCs w:val="28"/>
        </w:rPr>
        <w:t xml:space="preserve"> </w:t>
      </w:r>
      <w:r w:rsidR="00EA4A75">
        <w:rPr>
          <w:sz w:val="28"/>
          <w:szCs w:val="28"/>
        </w:rPr>
        <w:t xml:space="preserve">                 </w:t>
      </w:r>
      <w:r w:rsidR="00E82E6B" w:rsidRPr="009D544D">
        <w:rPr>
          <w:sz w:val="28"/>
          <w:szCs w:val="28"/>
        </w:rPr>
        <w:t>к настоящему приказу;</w:t>
      </w:r>
    </w:p>
    <w:p w14:paraId="6169286F" w14:textId="594F7A02" w:rsidR="00C72562" w:rsidRPr="009D544D" w:rsidRDefault="007D2C5A" w:rsidP="00EA4A75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режим использования</w:t>
      </w:r>
      <w:r w:rsidR="00E82E6B" w:rsidRPr="009D544D">
        <w:rPr>
          <w:sz w:val="28"/>
          <w:szCs w:val="28"/>
        </w:rPr>
        <w:t xml:space="preserve"> территории </w:t>
      </w:r>
      <w:r w:rsidR="00D06CA4" w:rsidRPr="009D544D">
        <w:rPr>
          <w:sz w:val="28"/>
          <w:szCs w:val="28"/>
        </w:rPr>
        <w:t>объекта культурного наследия регионального значения</w:t>
      </w:r>
      <w:r w:rsidR="00200447" w:rsidRPr="009D544D">
        <w:rPr>
          <w:sz w:val="28"/>
          <w:szCs w:val="28"/>
        </w:rPr>
        <w:t xml:space="preserve"> </w:t>
      </w:r>
      <w:r w:rsidR="00EA4A75" w:rsidRPr="00EA4A75">
        <w:rPr>
          <w:sz w:val="28"/>
          <w:szCs w:val="28"/>
        </w:rPr>
        <w:t>«Лабазы», середина XIX в., расположенного по адресу: Курская область, г. Рыльск, Советская площадь, д. 2</w:t>
      </w:r>
      <w:r w:rsidR="00E82E6B" w:rsidRPr="009D544D">
        <w:rPr>
          <w:sz w:val="28"/>
          <w:szCs w:val="28"/>
        </w:rPr>
        <w:t>, согласно приложению № 2 к настоящему приказу</w:t>
      </w:r>
      <w:r w:rsidRPr="009D544D">
        <w:rPr>
          <w:sz w:val="28"/>
          <w:szCs w:val="28"/>
        </w:rPr>
        <w:t>.</w:t>
      </w:r>
    </w:p>
    <w:p w14:paraId="72844508" w14:textId="3B8DEF89" w:rsidR="000236DD" w:rsidRDefault="00034F1F" w:rsidP="001F0EE9">
      <w:pPr>
        <w:pStyle w:val="a5"/>
        <w:ind w:left="0"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2.</w:t>
      </w:r>
      <w:r w:rsidR="00677D7F" w:rsidRPr="009D544D">
        <w:rPr>
          <w:sz w:val="28"/>
          <w:szCs w:val="28"/>
        </w:rPr>
        <w:t> </w:t>
      </w:r>
      <w:r w:rsidRPr="009D544D">
        <w:rPr>
          <w:sz w:val="28"/>
          <w:szCs w:val="28"/>
        </w:rPr>
        <w:t>Контроль за исполнением настоящего приказа возложить на</w:t>
      </w:r>
      <w:r w:rsidR="00E21AC9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начальника </w:t>
      </w:r>
      <w:r w:rsidR="00A1750F" w:rsidRPr="009D544D">
        <w:rPr>
          <w:sz w:val="28"/>
          <w:szCs w:val="28"/>
        </w:rPr>
        <w:t>управления</w:t>
      </w:r>
      <w:r w:rsidRPr="009D544D">
        <w:rPr>
          <w:sz w:val="28"/>
          <w:szCs w:val="28"/>
        </w:rPr>
        <w:t xml:space="preserve"> </w:t>
      </w:r>
      <w:r w:rsidR="00E21AC9" w:rsidRPr="009D544D">
        <w:rPr>
          <w:sz w:val="28"/>
          <w:szCs w:val="28"/>
        </w:rPr>
        <w:t>разрешительной документации и учета объектов культурного наследия</w:t>
      </w:r>
      <w:r w:rsidRPr="009D544D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9D544D">
        <w:rPr>
          <w:sz w:val="28"/>
          <w:szCs w:val="28"/>
        </w:rPr>
        <w:t xml:space="preserve"> А.И. </w:t>
      </w:r>
      <w:proofErr w:type="spellStart"/>
      <w:r w:rsidR="00E21AC9" w:rsidRPr="009D544D">
        <w:rPr>
          <w:sz w:val="28"/>
          <w:szCs w:val="28"/>
        </w:rPr>
        <w:t>Куткову</w:t>
      </w:r>
      <w:proofErr w:type="spellEnd"/>
      <w:r w:rsidRPr="009D544D">
        <w:rPr>
          <w:sz w:val="28"/>
          <w:szCs w:val="28"/>
        </w:rPr>
        <w:t>.</w:t>
      </w:r>
    </w:p>
    <w:p w14:paraId="79AC005F" w14:textId="77777777" w:rsidR="006F3B38" w:rsidRDefault="006F3B38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0D92310" w14:textId="77777777" w:rsidR="006F3B38" w:rsidRPr="009D544D" w:rsidRDefault="006F3B38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9D544D" w:rsidRDefault="00200447" w:rsidP="00023F79">
      <w:pPr>
        <w:jc w:val="both"/>
        <w:rPr>
          <w:sz w:val="28"/>
          <w:szCs w:val="28"/>
        </w:rPr>
      </w:pPr>
    </w:p>
    <w:p w14:paraId="734CF8BE" w14:textId="590889CC" w:rsidR="00720565" w:rsidRPr="00023F79" w:rsidRDefault="00034F1F" w:rsidP="00E21AC9">
      <w:pPr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Председатель комитета                                    </w:t>
      </w:r>
      <w:r w:rsidR="00E67F41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          </w:t>
      </w:r>
      <w:r w:rsidR="004A0CE1" w:rsidRPr="009D544D">
        <w:rPr>
          <w:sz w:val="28"/>
          <w:szCs w:val="28"/>
        </w:rPr>
        <w:t xml:space="preserve">    </w:t>
      </w:r>
      <w:r w:rsidR="00211DDF" w:rsidRPr="009D544D">
        <w:rPr>
          <w:sz w:val="28"/>
          <w:szCs w:val="28"/>
        </w:rPr>
        <w:t xml:space="preserve">   </w:t>
      </w:r>
      <w:r w:rsidR="00E21AC9" w:rsidRPr="009D544D">
        <w:rPr>
          <w:sz w:val="28"/>
          <w:szCs w:val="28"/>
        </w:rPr>
        <w:t xml:space="preserve">   </w:t>
      </w:r>
      <w:r w:rsidR="004C7830" w:rsidRPr="009D544D">
        <w:rPr>
          <w:sz w:val="28"/>
          <w:szCs w:val="28"/>
        </w:rPr>
        <w:t xml:space="preserve">     </w:t>
      </w:r>
      <w:r w:rsidR="00092F06" w:rsidRPr="009D544D">
        <w:rPr>
          <w:sz w:val="28"/>
          <w:szCs w:val="28"/>
        </w:rPr>
        <w:t xml:space="preserve">    </w:t>
      </w:r>
      <w:r w:rsidR="006F3B38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И.А. </w:t>
      </w:r>
      <w:proofErr w:type="spellStart"/>
      <w:r w:rsidRPr="009D544D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26A7B009" w14:textId="77777777" w:rsidR="00322CBF" w:rsidRDefault="00322CBF" w:rsidP="001F0EE9">
      <w:pPr>
        <w:rPr>
          <w:b/>
          <w:bCs/>
          <w:sz w:val="28"/>
          <w:szCs w:val="28"/>
        </w:rPr>
      </w:pPr>
    </w:p>
    <w:p w14:paraId="25DC1462" w14:textId="77777777" w:rsidR="00720565" w:rsidRDefault="00720565" w:rsidP="001F0EE9">
      <w:pPr>
        <w:jc w:val="center"/>
        <w:rPr>
          <w:b/>
          <w:bCs/>
          <w:sz w:val="28"/>
          <w:szCs w:val="28"/>
        </w:rPr>
      </w:pPr>
    </w:p>
    <w:p w14:paraId="7F246D7B" w14:textId="77777777" w:rsidR="00E67CE9" w:rsidRDefault="00E67CE9" w:rsidP="001F0EE9">
      <w:pPr>
        <w:jc w:val="center"/>
        <w:rPr>
          <w:b/>
          <w:bCs/>
          <w:sz w:val="28"/>
          <w:szCs w:val="28"/>
        </w:rPr>
      </w:pPr>
    </w:p>
    <w:p w14:paraId="545CDFE0" w14:textId="4ED2917E" w:rsidR="001F0EE9" w:rsidRDefault="001536EE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5889E8EF" w14:textId="77777777" w:rsidR="00EA4A75" w:rsidRDefault="00D06CA4" w:rsidP="00EA4A7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EA4A75" w:rsidRPr="00EA4A75">
        <w:rPr>
          <w:b/>
          <w:bCs/>
          <w:color w:val="auto"/>
          <w:sz w:val="28"/>
          <w:szCs w:val="28"/>
        </w:rPr>
        <w:t xml:space="preserve">«Лабазы», середина XIX в., </w:t>
      </w:r>
    </w:p>
    <w:p w14:paraId="267BE315" w14:textId="77777777" w:rsidR="00EA4A75" w:rsidRDefault="00EA4A75" w:rsidP="00EA4A75">
      <w:pPr>
        <w:jc w:val="center"/>
        <w:rPr>
          <w:b/>
          <w:bCs/>
          <w:color w:val="auto"/>
          <w:sz w:val="28"/>
          <w:szCs w:val="28"/>
        </w:rPr>
      </w:pPr>
      <w:r w:rsidRPr="00EA4A75">
        <w:rPr>
          <w:b/>
          <w:bCs/>
          <w:color w:val="auto"/>
          <w:sz w:val="28"/>
          <w:szCs w:val="28"/>
        </w:rPr>
        <w:t xml:space="preserve">расположенного по адресу: Курская область, </w:t>
      </w:r>
    </w:p>
    <w:p w14:paraId="3E9DEA21" w14:textId="24D55072" w:rsidR="00322CBF" w:rsidRDefault="00EA4A75" w:rsidP="00EA4A75">
      <w:pPr>
        <w:jc w:val="center"/>
        <w:rPr>
          <w:b/>
          <w:bCs/>
          <w:color w:val="auto"/>
          <w:sz w:val="28"/>
          <w:szCs w:val="28"/>
        </w:rPr>
      </w:pPr>
      <w:r w:rsidRPr="00EA4A75">
        <w:rPr>
          <w:b/>
          <w:bCs/>
          <w:color w:val="auto"/>
          <w:sz w:val="28"/>
          <w:szCs w:val="28"/>
        </w:rPr>
        <w:t>г. Рыльск, Советская площадь, д. 2</w:t>
      </w:r>
    </w:p>
    <w:p w14:paraId="285AF860" w14:textId="77777777" w:rsidR="00720565" w:rsidRPr="00D27C8E" w:rsidRDefault="00720565" w:rsidP="00720565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186DD9" w:rsidRPr="0042276B" w14:paraId="5129A3B0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06CD" w14:textId="37AACCA4" w:rsidR="00186DD9" w:rsidRPr="00E67CE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>11,32 м;</w:t>
            </w:r>
          </w:p>
        </w:tc>
      </w:tr>
      <w:tr w:rsidR="00E67CE9" w:rsidRPr="0042276B" w14:paraId="3FE07195" w14:textId="77777777" w:rsidTr="00EA150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E67CE9" w:rsidRPr="008A6125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E67CE9" w:rsidRPr="008A6125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4B77F" w14:textId="40933000" w:rsidR="00E67CE9" w:rsidRPr="00E67CE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>На юго-восток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 xml:space="preserve"> 70,92 м;</w:t>
            </w:r>
          </w:p>
        </w:tc>
      </w:tr>
      <w:tr w:rsidR="00E67CE9" w:rsidRPr="0042276B" w14:paraId="00E18997" w14:textId="77777777" w:rsidTr="00EA150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E67CE9" w:rsidRPr="008A6125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E67CE9" w:rsidRPr="008A6125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533A2CB8" w:rsidR="00E67CE9" w:rsidRPr="00E67CE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86DD9" w:rsidRPr="0042276B" w14:paraId="5BA631C9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933" w14:textId="02AD2A33" w:rsidR="00186DD9" w:rsidRPr="00E67CE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>На юго-запад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 xml:space="preserve"> 18,70 м;</w:t>
            </w:r>
          </w:p>
        </w:tc>
      </w:tr>
      <w:tr w:rsidR="00E67CE9" w:rsidRPr="0042276B" w14:paraId="58CD1810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7F77B2B4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A932E" w14:textId="3D1A39D1" w:rsidR="00E67CE9" w:rsidRPr="00E67CE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67CE9">
              <w:rPr>
                <w:rFonts w:ascii="Times New Roman" w:hAnsi="Times New Roman" w:cs="Times New Roman"/>
                <w:sz w:val="28"/>
                <w:szCs w:val="28"/>
              </w:rPr>
              <w:t xml:space="preserve"> 977,84 м.</w:t>
            </w:r>
          </w:p>
        </w:tc>
      </w:tr>
      <w:tr w:rsidR="00E67CE9" w:rsidRPr="0042276B" w14:paraId="181DA7E5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A10A6" w14:textId="15AB43F0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302A52D8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97000" w14:textId="665A0B7A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65B41C29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6C584" w14:textId="2777377D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05D52ED1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82736" w14:textId="23988D08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7753F804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2D577" w14:textId="2E671E7C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13AF1B9B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86248" w14:textId="450945D3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1802253A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2BB24" w14:textId="0FC89422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163A8C5C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DD9D4" w14:textId="1CE7A615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57EA0B50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C0860" w14:textId="7DDB4346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034B8925" w14:textId="77777777" w:rsidTr="00C83D0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C05" w14:textId="5FB0D7DA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3F6F0F56" w14:textId="77777777" w:rsidTr="00E86025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B89" w14:textId="4CFF49DD" w:rsidR="00E67CE9" w:rsidRDefault="00E67CE9" w:rsidP="00E67C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F18D" w14:textId="78C1775A" w:rsidR="00E67CE9" w:rsidRDefault="00E67CE9" w:rsidP="00E67C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E6C57" w14:textId="310CB042" w:rsidR="00E67CE9" w:rsidRDefault="00E67CE9" w:rsidP="00E67C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E67CE9" w:rsidRPr="0042276B" w14:paraId="5AE0078B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5A538" w14:textId="484A97A5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4D183400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F727E" w14:textId="71F5ED3E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23E4FB8B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2C323" w14:textId="029B521F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0A1577B4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2F09D" w14:textId="1BAA26A3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01D1E243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EB8BC" w14:textId="6998F79B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67CE9" w:rsidRPr="0042276B" w14:paraId="6D8D7CA4" w14:textId="77777777" w:rsidTr="00DC47F9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75431C7F" w:rsidR="00E67CE9" w:rsidRDefault="00E67CE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A4A1" w14:textId="2C5FF596" w:rsidR="00E67CE9" w:rsidRPr="00186DD9" w:rsidRDefault="00E67CE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C1E45E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C9803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4BAD8F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AEFE3BC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A74DFEE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8F6A8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375A049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CD8F3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8D3118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B6F29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26A60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02444A2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2E13D31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4C4E7A8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5AD2B29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E307198" w14:textId="77777777" w:rsidR="00EA4A75" w:rsidRDefault="00EA4A75" w:rsidP="002F566C">
      <w:pPr>
        <w:rPr>
          <w:b/>
          <w:bCs/>
          <w:sz w:val="28"/>
          <w:szCs w:val="28"/>
          <w:lang w:eastAsia="ar-SA"/>
        </w:rPr>
      </w:pPr>
    </w:p>
    <w:p w14:paraId="6380452D" w14:textId="77777777" w:rsidR="00E67CE9" w:rsidRDefault="00E67CE9" w:rsidP="002F566C">
      <w:pPr>
        <w:rPr>
          <w:b/>
          <w:bCs/>
          <w:sz w:val="28"/>
          <w:szCs w:val="28"/>
          <w:lang w:eastAsia="ar-SA"/>
        </w:rPr>
      </w:pPr>
    </w:p>
    <w:p w14:paraId="01716B48" w14:textId="77777777" w:rsidR="00EA4A75" w:rsidRDefault="00EA4A75" w:rsidP="002F566C">
      <w:pPr>
        <w:rPr>
          <w:b/>
          <w:bCs/>
          <w:sz w:val="28"/>
          <w:szCs w:val="28"/>
          <w:lang w:eastAsia="ar-SA"/>
        </w:rPr>
      </w:pPr>
    </w:p>
    <w:p w14:paraId="1FFA3F0A" w14:textId="77777777" w:rsidR="00EA4A75" w:rsidRDefault="00EA4A75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204E7DA6" w14:textId="77777777" w:rsidR="00EA4A75" w:rsidRDefault="00120D2F" w:rsidP="00EA4A75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A4A75" w:rsidRPr="00EA4A75">
        <w:rPr>
          <w:b/>
          <w:color w:val="auto"/>
          <w:sz w:val="28"/>
          <w:szCs w:val="28"/>
        </w:rPr>
        <w:t xml:space="preserve">«Лабазы», середина XIX в., </w:t>
      </w:r>
    </w:p>
    <w:p w14:paraId="182EEB9A" w14:textId="77777777" w:rsidR="00EA4A75" w:rsidRDefault="00EA4A75" w:rsidP="00EA4A75">
      <w:pPr>
        <w:jc w:val="center"/>
        <w:rPr>
          <w:b/>
          <w:color w:val="auto"/>
          <w:sz w:val="28"/>
          <w:szCs w:val="28"/>
        </w:rPr>
      </w:pPr>
      <w:r w:rsidRPr="00EA4A75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4E69DD7F" w14:textId="210D597E" w:rsidR="005F4E1F" w:rsidRDefault="00EA4A75" w:rsidP="00EA4A75">
      <w:pPr>
        <w:jc w:val="center"/>
        <w:rPr>
          <w:b/>
          <w:color w:val="auto"/>
          <w:sz w:val="28"/>
          <w:szCs w:val="28"/>
        </w:rPr>
      </w:pPr>
      <w:r w:rsidRPr="00EA4A75">
        <w:rPr>
          <w:b/>
          <w:color w:val="auto"/>
          <w:sz w:val="28"/>
          <w:szCs w:val="28"/>
        </w:rPr>
        <w:t>г. Рыльск, Советская площадь, д. 2</w:t>
      </w:r>
    </w:p>
    <w:p w14:paraId="2C518F98" w14:textId="77777777" w:rsidR="00E67CE9" w:rsidRDefault="00E67CE9" w:rsidP="00EA4A75">
      <w:pPr>
        <w:jc w:val="center"/>
        <w:rPr>
          <w:b/>
          <w:color w:val="auto"/>
          <w:sz w:val="28"/>
          <w:szCs w:val="28"/>
        </w:rPr>
      </w:pPr>
    </w:p>
    <w:p w14:paraId="74C4F225" w14:textId="7A1D4120" w:rsidR="00E67CE9" w:rsidRDefault="00E67CE9" w:rsidP="00EA4A7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F5874D1" wp14:editId="52AD1EC8">
            <wp:extent cx="5760085" cy="6717030"/>
            <wp:effectExtent l="0" t="0" r="0" b="0"/>
            <wp:docPr id="14435956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59569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71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2BB6A" w14:textId="77777777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36C2683A" w14:textId="5E512218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p w14:paraId="73A05E51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7F4F913A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2399DB3F" w14:textId="77777777" w:rsidR="00E67CE9" w:rsidRDefault="00E67CE9" w:rsidP="00EA4A75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0751C77C" w14:textId="6BC299F9" w:rsidR="007A0B4B" w:rsidRDefault="007A0B4B" w:rsidP="00EA4A7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A4A75" w:rsidRPr="00EA4A75">
              <w:rPr>
                <w:sz w:val="28"/>
                <w:szCs w:val="28"/>
                <w:lang w:eastAsia="en-US"/>
              </w:rPr>
              <w:t>«Лабазы», середина XIX в., расположенного по адресу: Курская область, г. Рыльск, Советская площадь, д. 2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9B28A32" w14:textId="77777777" w:rsidR="001112D2" w:rsidRDefault="001112D2" w:rsidP="00E67CE9">
      <w:pPr>
        <w:rPr>
          <w:b/>
          <w:color w:val="auto"/>
          <w:sz w:val="28"/>
          <w:szCs w:val="28"/>
        </w:rPr>
      </w:pPr>
    </w:p>
    <w:p w14:paraId="09567CB6" w14:textId="77777777" w:rsidR="00E67CE9" w:rsidRDefault="00E67CE9" w:rsidP="00E67CE9">
      <w:pPr>
        <w:rPr>
          <w:b/>
          <w:bCs/>
          <w:color w:val="auto"/>
          <w:sz w:val="28"/>
          <w:szCs w:val="28"/>
        </w:rPr>
      </w:pPr>
    </w:p>
    <w:p w14:paraId="192112F5" w14:textId="68D9DF40" w:rsidR="00EA4A75" w:rsidRDefault="00120D2F" w:rsidP="00EA4A75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11340D24" w14:textId="418B53F7" w:rsidR="00EA4A75" w:rsidRPr="00EA4A75" w:rsidRDefault="00120D2F" w:rsidP="00EA4A75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A4A75" w:rsidRPr="00EA4A75">
        <w:rPr>
          <w:b/>
          <w:color w:val="auto"/>
          <w:sz w:val="28"/>
          <w:szCs w:val="28"/>
        </w:rPr>
        <w:t xml:space="preserve">«Лабазы», середина XIX в., расположенного по адресу: </w:t>
      </w:r>
    </w:p>
    <w:p w14:paraId="71B66C20" w14:textId="2794DA98" w:rsidR="00186DD9" w:rsidRDefault="00EA4A75" w:rsidP="00E67CE9">
      <w:pPr>
        <w:jc w:val="center"/>
        <w:rPr>
          <w:b/>
          <w:color w:val="auto"/>
          <w:sz w:val="28"/>
          <w:szCs w:val="28"/>
        </w:rPr>
      </w:pPr>
      <w:r w:rsidRPr="00EA4A75">
        <w:rPr>
          <w:b/>
          <w:color w:val="auto"/>
          <w:sz w:val="28"/>
          <w:szCs w:val="28"/>
        </w:rPr>
        <w:t>Курская область, г. Рыльск, Советская площадь, д. 2</w:t>
      </w: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E67CE9">
        <w:trPr>
          <w:trHeight w:val="48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E67CE9" w:rsidRPr="00254A1A" w14:paraId="7A227CF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3A77B1B4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403387,55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1CE92853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1194829,99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45DC464C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37BCBB24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403387,52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5E641663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1194841,31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E67CE9" w:rsidRPr="005E0D21" w:rsidRDefault="00E67CE9" w:rsidP="00E67CE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67CE9" w:rsidRPr="00254A1A" w14:paraId="4F00B59D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40BBCAA7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403384,34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7F5A37B7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1194844,34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E67CE9" w:rsidRPr="005E0D21" w:rsidRDefault="00E67CE9" w:rsidP="00E67CE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67CE9" w:rsidRPr="00254A1A" w14:paraId="30745F1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43185985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403317,81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182F2ED7" w:rsidR="00E67CE9" w:rsidRPr="005F4E1F" w:rsidRDefault="00E67CE9" w:rsidP="00E67CE9">
            <w:pPr>
              <w:jc w:val="center"/>
              <w:rPr>
                <w:iCs/>
                <w:szCs w:val="24"/>
              </w:rPr>
            </w:pPr>
            <w:r>
              <w:t xml:space="preserve">1194844,18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E67CE9" w:rsidRPr="005E0D21" w:rsidRDefault="00E67CE9" w:rsidP="00E67CE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67CE9" w:rsidRPr="00254A1A" w14:paraId="7C10664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6524BAAE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403317,87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4D1A977A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1194825,48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3603517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1031FD3D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403324,22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68CCBF6F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1194825,61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6F6CFBA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11D900F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403324,15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4D06859A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1194829,81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28B230EB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0E40538B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403330,70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54D1B2DE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1194829,73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55E456C3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3E8" w14:textId="0BC7D168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403330,71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8A6" w14:textId="0BB945B2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1194822,73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5117EB7A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E67CE9" w:rsidRPr="00254A1A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019" w14:textId="5DB37901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403341,10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8B" w14:textId="4936162C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1194822,73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4A66DEBF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798" w14:textId="3AFD64A9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403341,10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A4C" w14:textId="260B7698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1194826,29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640FC10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8F51" w14:textId="20D17ED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403352,69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B9F" w14:textId="1FFB9483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1194826,35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5135BE5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659" w14:textId="117D24FB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403352,63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464" w14:textId="09007E4A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1194829,80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79BF676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9E5" w14:textId="72F98CD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403358,87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BC3" w14:textId="6A9CD12B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1194829,87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39999B6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D99" w14:textId="1D116053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403358,87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0A4" w14:textId="3EA913BD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1194825,30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7B743E93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3CA" w14:textId="77670D5A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403363,14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5B1" w14:textId="477831C7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1194825,29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17698CE6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029" w14:textId="691A715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403365,95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D5AA" w14:textId="367AEC79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1194828,34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4613F25D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BA32" w14:textId="24CEBDF1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403365,96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11DD" w14:textId="2A59942E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1194830,32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60DDD1A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A1C" w14:textId="49966314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403369,64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F54" w14:textId="2963E337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1194830,32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796BC105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EF6" w14:textId="78106C80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403372,74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1D9" w14:textId="291F5B32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1194827,53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77AC9FAC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810" w14:textId="32FA47D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403375,37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945" w14:textId="46A298D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1194829,86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  <w:tr w:rsidR="00E67CE9" w:rsidRPr="00254A1A" w14:paraId="7A368C5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E67CE9" w:rsidRDefault="00E67CE9" w:rsidP="00E67CE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66CE1724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403387,55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0B5AB246" w:rsidR="00E67CE9" w:rsidRPr="005F4E1F" w:rsidRDefault="00E67CE9" w:rsidP="00E67CE9">
            <w:pPr>
              <w:jc w:val="center"/>
              <w:rPr>
                <w:szCs w:val="24"/>
              </w:rPr>
            </w:pPr>
            <w:r>
              <w:t xml:space="preserve">1194829,99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E67CE9" w:rsidRPr="000165A6" w:rsidRDefault="00E67CE9" w:rsidP="00E67CE9">
            <w:pPr>
              <w:jc w:val="center"/>
            </w:pPr>
            <w:r w:rsidRPr="000165A6">
              <w:t xml:space="preserve">— </w:t>
            </w:r>
          </w:p>
        </w:tc>
      </w:tr>
    </w:tbl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B423A90" w14:textId="77777777" w:rsidR="00EA4A75" w:rsidRDefault="001536EE" w:rsidP="00EA4A75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A4A75" w:rsidRPr="00EA4A75">
        <w:rPr>
          <w:b/>
          <w:color w:val="auto"/>
          <w:sz w:val="28"/>
          <w:szCs w:val="28"/>
        </w:rPr>
        <w:t xml:space="preserve">«Лабазы», середина XIX в., </w:t>
      </w:r>
    </w:p>
    <w:p w14:paraId="5BBC1E15" w14:textId="77777777" w:rsidR="00EA4A75" w:rsidRDefault="00EA4A75" w:rsidP="00EA4A75">
      <w:pPr>
        <w:jc w:val="center"/>
        <w:rPr>
          <w:b/>
          <w:color w:val="auto"/>
          <w:sz w:val="28"/>
          <w:szCs w:val="28"/>
        </w:rPr>
      </w:pPr>
      <w:r w:rsidRPr="00EA4A75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3AFF7545" w14:textId="5389778C" w:rsidR="007232D2" w:rsidRDefault="00EA4A75" w:rsidP="00EA4A75">
      <w:pPr>
        <w:jc w:val="center"/>
        <w:rPr>
          <w:b/>
          <w:color w:val="auto"/>
          <w:sz w:val="28"/>
          <w:szCs w:val="28"/>
        </w:rPr>
      </w:pPr>
      <w:r w:rsidRPr="00EA4A75">
        <w:rPr>
          <w:b/>
          <w:color w:val="auto"/>
          <w:sz w:val="28"/>
          <w:szCs w:val="28"/>
        </w:rPr>
        <w:t>г. Рыльск, Советская площадь, д. 2</w:t>
      </w:r>
    </w:p>
    <w:p w14:paraId="2DA93374" w14:textId="77777777" w:rsidR="008051E4" w:rsidRPr="00CE36CA" w:rsidRDefault="008051E4" w:rsidP="001112D2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EB99824" w:rsidR="00420EE0" w:rsidRPr="00A6119A" w:rsidRDefault="00420EE0" w:rsidP="006A3E1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6A3E19" w:rsidRPr="006A3E19">
        <w:rPr>
          <w:sz w:val="28"/>
          <w:szCs w:val="28"/>
        </w:rPr>
        <w:t>«Лабазы», середина XIX в., расположенного по адресу: Курская область, г. Рыльск, Советская площадь, д. 2</w:t>
      </w:r>
    </w:p>
    <w:p w14:paraId="421B682D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0784F8E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запрещается:</w:t>
      </w:r>
    </w:p>
    <w:p w14:paraId="18303641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0C9E1576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27AA0C0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2D59204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A597" w14:textId="77777777" w:rsidR="0050396C" w:rsidRDefault="0050396C" w:rsidP="00836C8A">
      <w:r>
        <w:separator/>
      </w:r>
    </w:p>
  </w:endnote>
  <w:endnote w:type="continuationSeparator" w:id="0">
    <w:p w14:paraId="67BE224E" w14:textId="77777777" w:rsidR="0050396C" w:rsidRDefault="0050396C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A531F" w14:textId="77777777" w:rsidR="0050396C" w:rsidRDefault="0050396C" w:rsidP="00836C8A">
      <w:r>
        <w:separator/>
      </w:r>
    </w:p>
  </w:footnote>
  <w:footnote w:type="continuationSeparator" w:id="0">
    <w:p w14:paraId="33EF869D" w14:textId="77777777" w:rsidR="0050396C" w:rsidRDefault="0050396C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12D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0396C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A3E19"/>
    <w:rsid w:val="006B1C75"/>
    <w:rsid w:val="006C320E"/>
    <w:rsid w:val="006D745D"/>
    <w:rsid w:val="006D7AAF"/>
    <w:rsid w:val="006E0252"/>
    <w:rsid w:val="006F3B38"/>
    <w:rsid w:val="00703FC3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CE9"/>
    <w:rsid w:val="00E67F41"/>
    <w:rsid w:val="00E76A40"/>
    <w:rsid w:val="00E82E6B"/>
    <w:rsid w:val="00E8606D"/>
    <w:rsid w:val="00EA4A75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7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2023-02-28T06:28:00Z</cp:lastPrinted>
  <dcterms:created xsi:type="dcterms:W3CDTF">2021-02-20T11:48:00Z</dcterms:created>
  <dcterms:modified xsi:type="dcterms:W3CDTF">2023-11-24T07:02:00Z</dcterms:modified>
</cp:coreProperties>
</file>