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24.12.2025</w:t>
                            </w:r>
                            <w:r>
                              <w:t xml:space="preserve"> № 152н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 xml:space="preserve">дополнить </w:t>
      </w:r>
      <w:r>
        <w:rPr>
          <w:sz w:val="28"/>
        </w:rPr>
        <w:t xml:space="preserve">подпунктом </w:t>
      </w:r>
      <w:r>
        <w:rPr>
          <w:sz w:val="28"/>
        </w:rPr>
        <w:t>2.2.344.1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t>следующего</w:t>
      </w:r>
      <w:r>
        <w:rPr>
          <w:sz w:val="28"/>
        </w:rPr>
        <w:t xml:space="preserve">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2.2.344.1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>8810 Приобретение автотранспорта и оборудования (оргтехники) для автономного учреждения Курской области «Редакция газеты «</w:t>
      </w:r>
      <w:r>
        <w:rPr>
          <w:sz w:val="28"/>
        </w:rPr>
        <w:t>Курская</w:t>
      </w:r>
      <w:r>
        <w:rPr>
          <w:sz w:val="28"/>
        </w:rPr>
        <w:t xml:space="preserve"> правда» отражаются расходы областного бюджета, в том числе источником финансового обеспечения которых являются средства резервного фонда Правительства Российской Федерации, на приобретение автотранспорта и оборудования (оргтехники) для автономного учреждения Курской области «Редакция газеты «Курская правда».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В Пр</w:t>
      </w:r>
      <w:r>
        <w:rPr>
          <w:sz w:val="28"/>
        </w:rPr>
        <w:t>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 xml:space="preserve">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23 4 01 98703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информационной инфраструктуры для  обеспечения доступности населения информации, распространяемой через печатные и электронные средства массовой информации</w:t>
            </w:r>
            <w:r>
              <w:rPr>
                <w:sz w:val="28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8"/>
        <w:gridCol w:w="7132"/>
      </w:tblGrid>
      <w:tr>
        <w:trPr>
          <w:trHeight w:hRule="atLeast" w:val="599"/>
        </w:trPr>
        <w:tc>
          <w:tcPr>
            <w:tcW w:type="dxa" w:w="201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23 4 01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8810</w:t>
            </w:r>
          </w:p>
        </w:tc>
        <w:tc>
          <w:tcPr>
            <w:tcW w:type="dxa" w:w="713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автотранспорта и оборудования (оргтехники) для автономного учреждения Курской области «Редакция газеты «</w:t>
            </w:r>
            <w:r>
              <w:rPr>
                <w:sz w:val="28"/>
              </w:rPr>
              <w:t>Курская</w:t>
            </w:r>
            <w:r>
              <w:rPr>
                <w:sz w:val="28"/>
              </w:rPr>
              <w:t xml:space="preserve"> правда»</w:t>
            </w:r>
            <w:r>
              <w:rPr>
                <w:sz w:val="28"/>
              </w:rPr>
              <w:t>.</w:t>
            </w:r>
          </w:p>
        </w:tc>
      </w:tr>
    </w:tbl>
    <w:p w14:paraId="19000000">
      <w:pPr>
        <w:pStyle w:val="Style_4"/>
        <w:ind w:firstLine="709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ConsPlusTitle"/>
    <w:link w:val="Style_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6_ch" w:type="character">
    <w:name w:val="ConsPlusTitle"/>
    <w:link w:val="Style_6"/>
    <w:rPr>
      <w:rFonts w:ascii="Calibri" w:hAnsi="Calibri"/>
      <w:b w:val="1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msonormal_mr_css_attr"/>
    <w:basedOn w:val="Style_5"/>
    <w:link w:val="Style_8_ch"/>
    <w:pPr>
      <w:spacing w:afterAutospacing="on" w:beforeAutospacing="on"/>
      <w:ind/>
    </w:pPr>
  </w:style>
  <w:style w:styleId="Style_8_ch" w:type="character">
    <w:name w:val="msonormal_mr_css_attr"/>
    <w:basedOn w:val="Style_5_ch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_16"/>
    <w:basedOn w:val="Style_5"/>
    <w:link w:val="Style_13_ch"/>
    <w:pPr>
      <w:spacing w:afterAutospacing="on" w:beforeAutospacing="on"/>
      <w:ind/>
    </w:pPr>
  </w:style>
  <w:style w:styleId="Style_13_ch" w:type="character">
    <w:name w:val="s_16"/>
    <w:basedOn w:val="Style_5_ch"/>
    <w:link w:val="Style_13"/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highlightsearch"/>
    <w:basedOn w:val="Style_10"/>
    <w:link w:val="Style_17_ch"/>
  </w:style>
  <w:style w:styleId="Style_17_ch" w:type="character">
    <w:name w:val="highlightsearch"/>
    <w:basedOn w:val="Style_10_ch"/>
    <w:link w:val="Style_17"/>
  </w:style>
  <w:style w:styleId="Style_18" w:type="paragraph">
    <w:name w:val="Style4"/>
    <w:basedOn w:val="Style_5"/>
    <w:link w:val="Style_18_ch"/>
    <w:pPr>
      <w:widowControl w:val="0"/>
      <w:spacing w:line="546" w:lineRule="exact"/>
      <w:ind w:firstLine="552" w:left="0"/>
      <w:jc w:val="both"/>
    </w:pPr>
  </w:style>
  <w:style w:styleId="Style_18_ch" w:type="character">
    <w:name w:val="Style4"/>
    <w:basedOn w:val="Style_5_ch"/>
    <w:link w:val="Style_18"/>
  </w:style>
  <w:style w:styleId="Style_19" w:type="paragraph">
    <w:name w:val="s_1"/>
    <w:basedOn w:val="Style_5"/>
    <w:link w:val="Style_19_ch"/>
    <w:pPr>
      <w:spacing w:afterAutospacing="on" w:beforeAutospacing="on"/>
      <w:ind/>
    </w:pPr>
  </w:style>
  <w:style w:styleId="Style_19_ch" w:type="character">
    <w:name w:val="s_1"/>
    <w:basedOn w:val="Style_5_ch"/>
    <w:link w:val="Style_19"/>
  </w:style>
  <w:style w:styleId="Style_20" w:type="paragraph">
    <w:name w:val="No Spacing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No Spacing"/>
    <w:link w:val="Style_20"/>
    <w:rPr>
      <w:rFonts w:ascii="Times New Roman" w:hAnsi="Times New Roman"/>
      <w:sz w:val="28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onsPlusTitlePage"/>
    <w:link w:val="Style_2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2_ch" w:type="character">
    <w:name w:val="ConsPlusTitlePage"/>
    <w:link w:val="Style_22"/>
    <w:rPr>
      <w:rFonts w:ascii="Tahoma" w:hAnsi="Tahoma"/>
      <w:sz w:val="20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5" w:type="paragraph">
    <w:name w:val="Hyperlink"/>
    <w:basedOn w:val="Style_10"/>
    <w:link w:val="Style_25_ch"/>
    <w:rPr>
      <w:color w:val="0000FF"/>
      <w:u w:val="single"/>
    </w:rPr>
  </w:style>
  <w:style w:styleId="Style_25_ch" w:type="character">
    <w:name w:val="Hyperlink"/>
    <w:basedOn w:val="Style_10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List Paragraph"/>
    <w:basedOn w:val="Style_5"/>
    <w:link w:val="Style_2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9_ch" w:type="character">
    <w:name w:val="List Paragraph"/>
    <w:basedOn w:val="Style_5_ch"/>
    <w:link w:val="Style_29"/>
    <w:rPr>
      <w:rFonts w:ascii="Calibri" w:hAnsi="Calibri"/>
      <w:sz w:val="22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Normal (Web)"/>
    <w:basedOn w:val="Style_5"/>
    <w:link w:val="Style_34_ch"/>
  </w:style>
  <w:style w:styleId="Style_34_ch" w:type="character">
    <w:name w:val="Normal (Web)"/>
    <w:basedOn w:val="Style_5_ch"/>
    <w:link w:val="Style_34"/>
  </w:style>
  <w:style w:styleId="Style_35" w:type="paragraph">
    <w:name w:val="footer"/>
    <w:basedOn w:val="Style_5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2025-12-24T12:00:55Z</dcterms:modified>
</cp:coreProperties>
</file>