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E0C" w:rsidRPr="00300ACA" w:rsidRDefault="00EE354B" w:rsidP="00FB5E0C">
      <w:pPr>
        <w:keepNext/>
        <w:spacing w:after="0" w:line="240" w:lineRule="auto"/>
        <w:ind w:left="4536"/>
        <w:jc w:val="center"/>
        <w:outlineLvl w:val="0"/>
        <w:rPr>
          <w:rFonts w:ascii="Times New Roman" w:hAnsi="Times New Roman"/>
          <w:color w:val="000000"/>
          <w:sz w:val="28"/>
          <w:szCs w:val="28"/>
          <w:lang w:eastAsia="ru-RU"/>
        </w:rPr>
      </w:pPr>
      <w:r w:rsidRPr="00300ACA">
        <w:rPr>
          <w:rFonts w:ascii="Times New Roman" w:hAnsi="Times New Roman"/>
          <w:color w:val="000000"/>
          <w:sz w:val="28"/>
          <w:szCs w:val="28"/>
          <w:lang w:eastAsia="ru-RU"/>
        </w:rPr>
        <w:t>УТВЕРЖДЕНЫ</w:t>
      </w:r>
    </w:p>
    <w:p w:rsidR="00EE354B" w:rsidRPr="00300ACA" w:rsidRDefault="00EE354B" w:rsidP="00FB5E0C">
      <w:pPr>
        <w:keepNext/>
        <w:spacing w:after="0" w:line="240" w:lineRule="auto"/>
        <w:ind w:left="4536"/>
        <w:jc w:val="center"/>
        <w:outlineLvl w:val="0"/>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постановлением </w:t>
      </w:r>
      <w:r w:rsidR="00D33D2D" w:rsidRPr="00300ACA">
        <w:rPr>
          <w:rFonts w:ascii="Times New Roman" w:hAnsi="Times New Roman"/>
          <w:color w:val="000000"/>
          <w:sz w:val="28"/>
          <w:szCs w:val="28"/>
          <w:lang w:eastAsia="ru-RU"/>
        </w:rPr>
        <w:t>Правительства</w:t>
      </w:r>
    </w:p>
    <w:p w:rsidR="00EE354B" w:rsidRPr="00300ACA" w:rsidRDefault="00EE354B" w:rsidP="00FB5E0C">
      <w:pPr>
        <w:keepNext/>
        <w:spacing w:after="0" w:line="240" w:lineRule="auto"/>
        <w:ind w:left="4536"/>
        <w:jc w:val="center"/>
        <w:outlineLvl w:val="0"/>
        <w:rPr>
          <w:rFonts w:ascii="Times New Roman" w:hAnsi="Times New Roman"/>
          <w:color w:val="000000"/>
          <w:sz w:val="28"/>
          <w:szCs w:val="28"/>
          <w:lang w:eastAsia="ru-RU"/>
        </w:rPr>
      </w:pPr>
      <w:r w:rsidRPr="00300ACA">
        <w:rPr>
          <w:rFonts w:ascii="Times New Roman" w:hAnsi="Times New Roman"/>
          <w:color w:val="000000"/>
          <w:sz w:val="28"/>
          <w:szCs w:val="28"/>
          <w:lang w:eastAsia="ru-RU"/>
        </w:rPr>
        <w:t>Курской области</w:t>
      </w:r>
    </w:p>
    <w:p w:rsidR="00EE354B" w:rsidRPr="00300ACA" w:rsidRDefault="00EE354B" w:rsidP="00EE354B">
      <w:pPr>
        <w:keepNext/>
        <w:spacing w:after="0" w:line="240" w:lineRule="auto"/>
        <w:ind w:left="4536"/>
        <w:jc w:val="center"/>
        <w:outlineLvl w:val="0"/>
        <w:rPr>
          <w:rFonts w:ascii="Times New Roman" w:hAnsi="Times New Roman"/>
          <w:color w:val="000000"/>
          <w:sz w:val="28"/>
          <w:szCs w:val="28"/>
          <w:lang w:eastAsia="ru-RU"/>
        </w:rPr>
      </w:pPr>
      <w:r w:rsidRPr="00300ACA">
        <w:rPr>
          <w:rFonts w:ascii="Times New Roman" w:hAnsi="Times New Roman"/>
          <w:color w:val="000000"/>
          <w:sz w:val="28"/>
          <w:szCs w:val="28"/>
          <w:lang w:eastAsia="ru-RU"/>
        </w:rPr>
        <w:t>от ________________ № _____</w:t>
      </w:r>
      <w:proofErr w:type="gramStart"/>
      <w:r w:rsidRPr="00300ACA">
        <w:rPr>
          <w:rFonts w:ascii="Times New Roman" w:hAnsi="Times New Roman"/>
          <w:color w:val="000000"/>
          <w:sz w:val="28"/>
          <w:szCs w:val="28"/>
          <w:lang w:eastAsia="ru-RU"/>
        </w:rPr>
        <w:t>_-</w:t>
      </w:r>
      <w:proofErr w:type="spellStart"/>
      <w:proofErr w:type="gramEnd"/>
      <w:r w:rsidRPr="00300ACA">
        <w:rPr>
          <w:rFonts w:ascii="Times New Roman" w:hAnsi="Times New Roman"/>
          <w:color w:val="000000"/>
          <w:sz w:val="28"/>
          <w:szCs w:val="28"/>
          <w:lang w:eastAsia="ru-RU"/>
        </w:rPr>
        <w:t>п</w:t>
      </w:r>
      <w:r w:rsidR="00D33D2D" w:rsidRPr="00300ACA">
        <w:rPr>
          <w:rFonts w:ascii="Times New Roman" w:hAnsi="Times New Roman"/>
          <w:color w:val="000000"/>
          <w:sz w:val="28"/>
          <w:szCs w:val="28"/>
          <w:lang w:eastAsia="ru-RU"/>
        </w:rPr>
        <w:t>п</w:t>
      </w:r>
      <w:proofErr w:type="spellEnd"/>
    </w:p>
    <w:p w:rsidR="00EE354B" w:rsidRPr="00300ACA" w:rsidRDefault="00EE354B" w:rsidP="00EE354B">
      <w:pPr>
        <w:keepNext/>
        <w:spacing w:after="0" w:line="240" w:lineRule="auto"/>
        <w:jc w:val="both"/>
        <w:outlineLvl w:val="0"/>
        <w:rPr>
          <w:rFonts w:ascii="Times New Roman" w:hAnsi="Times New Roman"/>
          <w:b/>
          <w:color w:val="000000"/>
          <w:sz w:val="28"/>
          <w:szCs w:val="28"/>
          <w:lang w:eastAsia="ru-RU"/>
        </w:rPr>
      </w:pPr>
    </w:p>
    <w:p w:rsidR="00EE354B" w:rsidRPr="00300ACA" w:rsidRDefault="00EE354B" w:rsidP="00EE354B">
      <w:pPr>
        <w:keepNext/>
        <w:spacing w:after="0" w:line="240" w:lineRule="auto"/>
        <w:jc w:val="both"/>
        <w:outlineLvl w:val="0"/>
        <w:rPr>
          <w:rFonts w:ascii="Times New Roman" w:hAnsi="Times New Roman"/>
          <w:b/>
          <w:color w:val="000000"/>
          <w:sz w:val="28"/>
          <w:szCs w:val="28"/>
          <w:lang w:eastAsia="ru-RU"/>
        </w:rPr>
      </w:pPr>
    </w:p>
    <w:p w:rsidR="00EE354B" w:rsidRPr="00300ACA" w:rsidRDefault="00EE354B" w:rsidP="00EE354B">
      <w:pPr>
        <w:keepNext/>
        <w:spacing w:after="0" w:line="240" w:lineRule="auto"/>
        <w:jc w:val="both"/>
        <w:outlineLvl w:val="0"/>
        <w:rPr>
          <w:rFonts w:ascii="Times New Roman" w:hAnsi="Times New Roman"/>
          <w:b/>
          <w:color w:val="000000"/>
          <w:sz w:val="28"/>
          <w:szCs w:val="28"/>
          <w:lang w:eastAsia="ru-RU"/>
        </w:rPr>
      </w:pPr>
    </w:p>
    <w:p w:rsidR="00EE354B" w:rsidRPr="00300ACA" w:rsidRDefault="00EE354B" w:rsidP="00EE354B">
      <w:pPr>
        <w:keepNext/>
        <w:spacing w:after="0" w:line="240" w:lineRule="auto"/>
        <w:jc w:val="both"/>
        <w:outlineLvl w:val="0"/>
        <w:rPr>
          <w:rFonts w:ascii="Times New Roman" w:hAnsi="Times New Roman"/>
          <w:b/>
          <w:color w:val="000000"/>
          <w:sz w:val="28"/>
          <w:szCs w:val="28"/>
          <w:lang w:eastAsia="ru-RU"/>
        </w:rPr>
      </w:pPr>
    </w:p>
    <w:p w:rsidR="00EE354B" w:rsidRPr="00300ACA" w:rsidRDefault="00EE354B" w:rsidP="00EE354B">
      <w:pPr>
        <w:keepNext/>
        <w:spacing w:after="0" w:line="240" w:lineRule="auto"/>
        <w:jc w:val="center"/>
        <w:outlineLvl w:val="0"/>
        <w:rPr>
          <w:rFonts w:ascii="Times New Roman" w:hAnsi="Times New Roman"/>
          <w:b/>
          <w:color w:val="000000"/>
          <w:sz w:val="28"/>
          <w:szCs w:val="28"/>
          <w:lang w:eastAsia="ru-RU"/>
        </w:rPr>
      </w:pPr>
      <w:r w:rsidRPr="00300ACA">
        <w:rPr>
          <w:rFonts w:ascii="Times New Roman" w:hAnsi="Times New Roman"/>
          <w:b/>
          <w:color w:val="000000"/>
          <w:sz w:val="28"/>
          <w:szCs w:val="28"/>
          <w:lang w:eastAsia="ru-RU"/>
        </w:rPr>
        <w:t>ИЗМЕНЕНИЯ,</w:t>
      </w:r>
    </w:p>
    <w:p w:rsidR="00EE354B" w:rsidRPr="00300ACA" w:rsidRDefault="00EE354B" w:rsidP="00EE354B">
      <w:pPr>
        <w:keepNext/>
        <w:spacing w:after="0" w:line="240" w:lineRule="auto"/>
        <w:jc w:val="center"/>
        <w:outlineLvl w:val="0"/>
        <w:rPr>
          <w:rFonts w:ascii="Times New Roman" w:hAnsi="Times New Roman"/>
          <w:b/>
          <w:color w:val="000000"/>
          <w:sz w:val="28"/>
          <w:szCs w:val="28"/>
          <w:lang w:eastAsia="ru-RU"/>
        </w:rPr>
      </w:pPr>
      <w:proofErr w:type="gramStart"/>
      <w:r w:rsidRPr="00300ACA">
        <w:rPr>
          <w:rFonts w:ascii="Times New Roman" w:hAnsi="Times New Roman"/>
          <w:b/>
          <w:color w:val="000000"/>
          <w:sz w:val="28"/>
          <w:szCs w:val="28"/>
          <w:lang w:eastAsia="ru-RU"/>
        </w:rPr>
        <w:t>которые</w:t>
      </w:r>
      <w:proofErr w:type="gramEnd"/>
      <w:r w:rsidRPr="00300ACA">
        <w:rPr>
          <w:rFonts w:ascii="Times New Roman" w:hAnsi="Times New Roman"/>
          <w:b/>
          <w:color w:val="000000"/>
          <w:sz w:val="28"/>
          <w:szCs w:val="28"/>
          <w:lang w:eastAsia="ru-RU"/>
        </w:rPr>
        <w:t xml:space="preserve"> вносятся в государственную программу Курской области «Формирование современной городской среды в Курской области»</w:t>
      </w:r>
    </w:p>
    <w:p w:rsidR="00EE354B" w:rsidRPr="00300ACA" w:rsidRDefault="00EE354B" w:rsidP="00EE354B">
      <w:pPr>
        <w:keepNext/>
        <w:spacing w:after="0" w:line="240" w:lineRule="auto"/>
        <w:ind w:firstLine="709"/>
        <w:jc w:val="both"/>
        <w:outlineLvl w:val="0"/>
        <w:rPr>
          <w:rFonts w:ascii="Times New Roman" w:hAnsi="Times New Roman"/>
          <w:color w:val="000000"/>
          <w:sz w:val="30"/>
          <w:szCs w:val="30"/>
          <w:lang w:eastAsia="ru-RU"/>
        </w:rPr>
      </w:pPr>
    </w:p>
    <w:p w:rsidR="00EE354B" w:rsidRPr="00300ACA" w:rsidRDefault="00EE354B" w:rsidP="00EE354B">
      <w:pPr>
        <w:keepNext/>
        <w:spacing w:after="0"/>
        <w:ind w:firstLine="709"/>
        <w:jc w:val="both"/>
        <w:outlineLvl w:val="0"/>
        <w:rPr>
          <w:rFonts w:ascii="Times New Roman" w:hAnsi="Times New Roman"/>
          <w:color w:val="000000"/>
          <w:sz w:val="30"/>
          <w:szCs w:val="30"/>
          <w:lang w:eastAsia="ru-RU"/>
        </w:rPr>
      </w:pPr>
    </w:p>
    <w:p w:rsidR="001835FD" w:rsidRPr="00300ACA" w:rsidRDefault="00DF3005" w:rsidP="00C850A6">
      <w:pPr>
        <w:keepNext/>
        <w:spacing w:after="0"/>
        <w:ind w:firstLine="709"/>
        <w:jc w:val="both"/>
        <w:outlineLvl w:val="0"/>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1. </w:t>
      </w:r>
      <w:r w:rsidR="001835FD" w:rsidRPr="00300ACA">
        <w:rPr>
          <w:rFonts w:ascii="Times New Roman" w:hAnsi="Times New Roman"/>
          <w:color w:val="000000"/>
          <w:sz w:val="28"/>
          <w:szCs w:val="28"/>
          <w:lang w:eastAsia="ru-RU"/>
        </w:rPr>
        <w:t>В Приложении № 6 государственной программы:</w:t>
      </w:r>
    </w:p>
    <w:p w:rsidR="00A741CC" w:rsidRPr="00300ACA" w:rsidRDefault="001835FD" w:rsidP="00C850A6">
      <w:pPr>
        <w:keepNext/>
        <w:spacing w:after="0"/>
        <w:ind w:firstLine="709"/>
        <w:jc w:val="both"/>
        <w:outlineLvl w:val="0"/>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1) </w:t>
      </w:r>
      <w:r w:rsidR="00C850A6" w:rsidRPr="00300ACA">
        <w:rPr>
          <w:rFonts w:ascii="Times New Roman" w:hAnsi="Times New Roman"/>
          <w:color w:val="000000"/>
          <w:sz w:val="28"/>
          <w:szCs w:val="28"/>
          <w:lang w:eastAsia="ru-RU"/>
        </w:rPr>
        <w:t>Таблиц</w:t>
      </w:r>
      <w:r w:rsidR="007A491C" w:rsidRPr="00300ACA">
        <w:rPr>
          <w:rFonts w:ascii="Times New Roman" w:hAnsi="Times New Roman"/>
          <w:color w:val="000000"/>
          <w:sz w:val="28"/>
          <w:szCs w:val="28"/>
          <w:lang w:eastAsia="ru-RU"/>
        </w:rPr>
        <w:t>ы</w:t>
      </w:r>
      <w:r w:rsidR="00C850A6" w:rsidRPr="00300ACA">
        <w:rPr>
          <w:rFonts w:ascii="Times New Roman" w:hAnsi="Times New Roman"/>
          <w:color w:val="000000"/>
          <w:sz w:val="28"/>
          <w:szCs w:val="28"/>
          <w:lang w:eastAsia="ru-RU"/>
        </w:rPr>
        <w:t xml:space="preserve"> </w:t>
      </w:r>
      <w:r w:rsidR="007A491C" w:rsidRPr="00300ACA">
        <w:rPr>
          <w:rFonts w:ascii="Times New Roman" w:hAnsi="Times New Roman"/>
          <w:color w:val="000000"/>
          <w:sz w:val="28"/>
          <w:szCs w:val="28"/>
          <w:lang w:eastAsia="ru-RU"/>
        </w:rPr>
        <w:t>11-</w:t>
      </w:r>
      <w:r w:rsidR="00C850A6" w:rsidRPr="00300ACA">
        <w:rPr>
          <w:rFonts w:ascii="Times New Roman" w:hAnsi="Times New Roman"/>
          <w:color w:val="000000"/>
          <w:sz w:val="28"/>
          <w:szCs w:val="28"/>
          <w:lang w:eastAsia="ru-RU"/>
        </w:rPr>
        <w:t xml:space="preserve">13 </w:t>
      </w:r>
      <w:r w:rsidRPr="00300ACA">
        <w:rPr>
          <w:rFonts w:ascii="Times New Roman" w:hAnsi="Times New Roman"/>
          <w:color w:val="000000"/>
          <w:sz w:val="28"/>
          <w:szCs w:val="28"/>
          <w:lang w:eastAsia="ru-RU"/>
        </w:rPr>
        <w:t>изложить в следующей редакции</w:t>
      </w:r>
      <w:r w:rsidR="00C850A6" w:rsidRPr="00300ACA">
        <w:rPr>
          <w:rFonts w:ascii="Times New Roman" w:hAnsi="Times New Roman"/>
          <w:color w:val="000000"/>
          <w:sz w:val="28"/>
          <w:szCs w:val="28"/>
          <w:lang w:eastAsia="ru-RU"/>
        </w:rPr>
        <w:t>:</w:t>
      </w:r>
    </w:p>
    <w:p w:rsidR="0018182D" w:rsidRPr="00300ACA" w:rsidRDefault="0018182D" w:rsidP="00484FD1">
      <w:pPr>
        <w:keepNext/>
        <w:spacing w:after="0"/>
        <w:ind w:firstLine="709"/>
        <w:jc w:val="right"/>
        <w:outlineLvl w:val="0"/>
        <w:rPr>
          <w:rFonts w:ascii="Times New Roman" w:hAnsi="Times New Roman"/>
          <w:color w:val="000000"/>
          <w:sz w:val="28"/>
          <w:szCs w:val="28"/>
          <w:lang w:eastAsia="ru-RU"/>
        </w:rPr>
      </w:pPr>
      <w:r w:rsidRPr="00300ACA">
        <w:rPr>
          <w:rFonts w:ascii="Times New Roman" w:hAnsi="Times New Roman"/>
          <w:color w:val="000000"/>
          <w:sz w:val="28"/>
          <w:szCs w:val="28"/>
          <w:lang w:eastAsia="ru-RU"/>
        </w:rPr>
        <w:t>«</w:t>
      </w:r>
      <w:r w:rsidR="00484FD1" w:rsidRPr="00300ACA">
        <w:rPr>
          <w:rFonts w:ascii="Times New Roman" w:hAnsi="Times New Roman"/>
          <w:color w:val="000000"/>
          <w:sz w:val="28"/>
          <w:szCs w:val="28"/>
          <w:lang w:eastAsia="ru-RU"/>
        </w:rPr>
        <w:t>Таблица 11</w:t>
      </w:r>
    </w:p>
    <w:p w:rsidR="007C4293" w:rsidRPr="00300ACA" w:rsidRDefault="007C4293" w:rsidP="007C4293">
      <w:pPr>
        <w:shd w:val="clear" w:color="auto" w:fill="FFFFFF"/>
        <w:spacing w:after="0" w:line="240" w:lineRule="auto"/>
        <w:jc w:val="center"/>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 xml:space="preserve">Адресный перечень дворовых территорий, </w:t>
      </w:r>
    </w:p>
    <w:p w:rsidR="007C4293" w:rsidRPr="00300ACA" w:rsidRDefault="007C4293" w:rsidP="007C4293">
      <w:pPr>
        <w:shd w:val="clear" w:color="auto" w:fill="FFFFFF"/>
        <w:spacing w:after="0" w:line="240" w:lineRule="auto"/>
        <w:jc w:val="center"/>
        <w:textAlignment w:val="baseline"/>
        <w:rPr>
          <w:rFonts w:ascii="Times New Roman" w:hAnsi="Times New Roman"/>
          <w:bCs/>
          <w:color w:val="000000"/>
          <w:sz w:val="28"/>
          <w:szCs w:val="28"/>
          <w:lang w:eastAsia="ru-RU"/>
        </w:rPr>
      </w:pPr>
      <w:proofErr w:type="gramStart"/>
      <w:r w:rsidRPr="00300ACA">
        <w:rPr>
          <w:rFonts w:ascii="Times New Roman" w:hAnsi="Times New Roman"/>
          <w:bCs/>
          <w:color w:val="000000"/>
          <w:sz w:val="28"/>
          <w:szCs w:val="28"/>
          <w:lang w:eastAsia="ru-RU"/>
        </w:rPr>
        <w:t>благоустраиваемых</w:t>
      </w:r>
      <w:proofErr w:type="gramEnd"/>
      <w:r w:rsidRPr="00300ACA">
        <w:rPr>
          <w:rFonts w:ascii="Times New Roman" w:hAnsi="Times New Roman"/>
          <w:bCs/>
          <w:color w:val="000000"/>
          <w:sz w:val="28"/>
          <w:szCs w:val="28"/>
          <w:lang w:eastAsia="ru-RU"/>
        </w:rPr>
        <w:t xml:space="preserve"> в 2024 году</w:t>
      </w:r>
    </w:p>
    <w:p w:rsidR="007C4293" w:rsidRPr="00300ACA" w:rsidRDefault="007C4293" w:rsidP="007C4293">
      <w:pPr>
        <w:shd w:val="clear" w:color="auto" w:fill="FFFFFF"/>
        <w:spacing w:after="0" w:line="240" w:lineRule="auto"/>
        <w:ind w:firstLine="851"/>
        <w:jc w:val="both"/>
        <w:textAlignment w:val="baseline"/>
        <w:rPr>
          <w:rFonts w:ascii="Times New Roman" w:hAnsi="Times New Roman"/>
          <w:spacing w:val="2"/>
          <w:sz w:val="20"/>
          <w:szCs w:val="20"/>
          <w:lang w:eastAsia="ru-RU"/>
        </w:rPr>
      </w:pPr>
      <w:r w:rsidRPr="00300ACA">
        <w:rPr>
          <w:rFonts w:ascii="Times New Roman" w:hAnsi="Times New Roman"/>
          <w:spacing w:val="2"/>
          <w:sz w:val="20"/>
          <w:szCs w:val="20"/>
          <w:lang w:eastAsia="ru-RU"/>
        </w:rPr>
        <w:t xml:space="preserve"> </w:t>
      </w:r>
    </w:p>
    <w:p w:rsidR="007C4293" w:rsidRPr="00300ACA" w:rsidRDefault="007C4293" w:rsidP="007C4293">
      <w:pPr>
        <w:spacing w:after="0" w:line="240" w:lineRule="auto"/>
        <w:rPr>
          <w:rFonts w:ascii="Times New Roman" w:hAnsi="Times New Roman"/>
          <w:sz w:val="2"/>
          <w:szCs w:val="2"/>
        </w:rPr>
      </w:pPr>
    </w:p>
    <w:p w:rsidR="007C4293" w:rsidRPr="00300ACA" w:rsidRDefault="007C4293" w:rsidP="007C4293">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677"/>
        <w:gridCol w:w="228"/>
        <w:gridCol w:w="8026"/>
      </w:tblGrid>
      <w:tr w:rsidR="007C4293" w:rsidRPr="00300ACA" w:rsidTr="007C4293">
        <w:trPr>
          <w:trHeight w:val="300"/>
          <w:tblHeader/>
        </w:trPr>
        <w:tc>
          <w:tcPr>
            <w:tcW w:w="905"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 xml:space="preserve">№ </w:t>
            </w:r>
            <w:proofErr w:type="gramStart"/>
            <w:r w:rsidRPr="00300ACA">
              <w:rPr>
                <w:rFonts w:ascii="Times New Roman" w:hAnsi="Times New Roman"/>
                <w:sz w:val="28"/>
                <w:szCs w:val="28"/>
                <w:lang w:eastAsia="ru-RU"/>
              </w:rPr>
              <w:t>п</w:t>
            </w:r>
            <w:proofErr w:type="gramEnd"/>
            <w:r w:rsidRPr="00300ACA">
              <w:rPr>
                <w:rFonts w:ascii="Times New Roman" w:hAnsi="Times New Roman"/>
                <w:sz w:val="28"/>
                <w:szCs w:val="28"/>
                <w:lang w:eastAsia="ru-RU"/>
              </w:rPr>
              <w:t>/п</w:t>
            </w:r>
          </w:p>
        </w:tc>
        <w:tc>
          <w:tcPr>
            <w:tcW w:w="8026" w:type="dxa"/>
            <w:tcBorders>
              <w:top w:val="single" w:sz="4" w:space="0" w:color="auto"/>
              <w:left w:val="nil"/>
              <w:bottom w:val="single" w:sz="4" w:space="0" w:color="auto"/>
              <w:right w:val="single" w:sz="4" w:space="0" w:color="auto"/>
            </w:tcBorders>
            <w:shd w:val="clear" w:color="000000" w:fill="FFFFFF"/>
            <w:vAlign w:val="center"/>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Адрес дворовой территории</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sz w:val="28"/>
                <w:szCs w:val="28"/>
                <w:lang w:eastAsia="ru-RU"/>
              </w:rPr>
            </w:pPr>
            <w:r w:rsidRPr="00300ACA">
              <w:rPr>
                <w:rFonts w:ascii="Times New Roman" w:hAnsi="Times New Roman"/>
                <w:b/>
                <w:sz w:val="28"/>
                <w:szCs w:val="28"/>
                <w:lang w:eastAsia="ru-RU"/>
              </w:rPr>
              <w:t>Муниципальное образование «Город Курск»</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50</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7C4293"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w:t>
            </w:r>
            <w:r w:rsidR="009C4A90" w:rsidRPr="00300ACA">
              <w:rPr>
                <w:rFonts w:ascii="Times New Roman" w:hAnsi="Times New Roman"/>
                <w:color w:val="000000"/>
                <w:sz w:val="28"/>
                <w:szCs w:val="28"/>
                <w:lang w:eastAsia="ru-RU"/>
              </w:rPr>
              <w:t>ова, д. 52</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54</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56</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58</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6</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60</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7</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70</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8</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74</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9</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76</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78</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80</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7C4293"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пр-т </w:t>
            </w:r>
            <w:r w:rsidR="009C4A90" w:rsidRPr="00300ACA">
              <w:rPr>
                <w:rFonts w:ascii="Times New Roman" w:hAnsi="Times New Roman"/>
                <w:color w:val="000000"/>
                <w:sz w:val="28"/>
                <w:szCs w:val="28"/>
                <w:lang w:eastAsia="ru-RU"/>
              </w:rPr>
              <w:t>В. Клыкова, д. 82</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13</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Ленина, д. 71</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14</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Ленина, д. 74</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15</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Союзная, д. 14</w:t>
            </w:r>
            <w:proofErr w:type="gramStart"/>
            <w:r w:rsidR="003E0B98" w:rsidRPr="00300ACA">
              <w:rPr>
                <w:rFonts w:ascii="Times New Roman" w:hAnsi="Times New Roman"/>
                <w:color w:val="000000"/>
                <w:sz w:val="28"/>
                <w:szCs w:val="28"/>
                <w:lang w:eastAsia="ru-RU"/>
              </w:rPr>
              <w:t xml:space="preserve"> </w:t>
            </w:r>
            <w:r w:rsidRPr="00300ACA">
              <w:rPr>
                <w:rFonts w:ascii="Times New Roman" w:hAnsi="Times New Roman"/>
                <w:color w:val="000000"/>
                <w:sz w:val="28"/>
                <w:szCs w:val="28"/>
                <w:lang w:eastAsia="ru-RU"/>
              </w:rPr>
              <w:t>А</w:t>
            </w:r>
            <w:proofErr w:type="gramEnd"/>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16</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9C4A9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Союзная, д. 28</w:t>
            </w:r>
            <w:proofErr w:type="gramStart"/>
            <w:r w:rsidR="003E0B98" w:rsidRPr="00300ACA">
              <w:rPr>
                <w:rFonts w:ascii="Times New Roman" w:hAnsi="Times New Roman"/>
                <w:color w:val="000000"/>
                <w:sz w:val="28"/>
                <w:szCs w:val="28"/>
                <w:lang w:eastAsia="ru-RU"/>
              </w:rPr>
              <w:t xml:space="preserve"> </w:t>
            </w:r>
            <w:r w:rsidRPr="00300ACA">
              <w:rPr>
                <w:rFonts w:ascii="Times New Roman" w:hAnsi="Times New Roman"/>
                <w:color w:val="000000"/>
                <w:sz w:val="28"/>
                <w:szCs w:val="28"/>
                <w:lang w:eastAsia="ru-RU"/>
              </w:rPr>
              <w:t>А</w:t>
            </w:r>
            <w:proofErr w:type="gramEnd"/>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17</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Союзная, д. 59</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18</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Станционная, д. 18</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19</w:t>
            </w:r>
          </w:p>
        </w:tc>
        <w:tc>
          <w:tcPr>
            <w:tcW w:w="8026" w:type="dxa"/>
            <w:tcBorders>
              <w:top w:val="nil"/>
              <w:left w:val="nil"/>
              <w:bottom w:val="single" w:sz="4" w:space="0" w:color="auto"/>
              <w:right w:val="single" w:sz="4" w:space="0" w:color="auto"/>
            </w:tcBorders>
            <w:shd w:val="clear" w:color="000000" w:fill="FFFFFF"/>
            <w:noWrap/>
            <w:vAlign w:val="bottom"/>
          </w:tcPr>
          <w:p w:rsidR="007C4293" w:rsidRPr="00300ACA" w:rsidRDefault="009C4A90"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Станционная, д. 36</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Железногорск»</w:t>
            </w:r>
          </w:p>
        </w:tc>
      </w:tr>
      <w:tr w:rsidR="004659C1"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4659C1" w:rsidRPr="00300ACA" w:rsidRDefault="004659C1"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20</w:t>
            </w:r>
          </w:p>
        </w:tc>
        <w:tc>
          <w:tcPr>
            <w:tcW w:w="8026" w:type="dxa"/>
            <w:tcBorders>
              <w:top w:val="nil"/>
              <w:left w:val="nil"/>
              <w:bottom w:val="single" w:sz="4" w:space="0" w:color="auto"/>
              <w:right w:val="single" w:sz="4" w:space="0" w:color="auto"/>
            </w:tcBorders>
            <w:shd w:val="clear" w:color="000000" w:fill="FFFFFF"/>
            <w:noWrap/>
          </w:tcPr>
          <w:p w:rsidR="004659C1" w:rsidRPr="00300ACA" w:rsidRDefault="004659C1" w:rsidP="004659C1">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Ленина, д. 28/1</w:t>
            </w:r>
          </w:p>
        </w:tc>
      </w:tr>
      <w:tr w:rsidR="004659C1"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4659C1" w:rsidRPr="00300ACA" w:rsidRDefault="004659C1"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21</w:t>
            </w:r>
          </w:p>
        </w:tc>
        <w:tc>
          <w:tcPr>
            <w:tcW w:w="8026" w:type="dxa"/>
            <w:tcBorders>
              <w:top w:val="nil"/>
              <w:left w:val="nil"/>
              <w:bottom w:val="single" w:sz="4" w:space="0" w:color="auto"/>
              <w:right w:val="single" w:sz="4" w:space="0" w:color="auto"/>
            </w:tcBorders>
            <w:shd w:val="clear" w:color="000000" w:fill="FFFFFF"/>
            <w:noWrap/>
          </w:tcPr>
          <w:p w:rsidR="004659C1" w:rsidRPr="00300ACA" w:rsidRDefault="004659C1" w:rsidP="004659C1">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Ленина, д. 62, ул. Димитрова, д .22</w:t>
            </w:r>
          </w:p>
        </w:tc>
      </w:tr>
      <w:tr w:rsidR="004659C1"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4659C1" w:rsidRPr="00300ACA" w:rsidRDefault="004659C1"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22</w:t>
            </w:r>
          </w:p>
        </w:tc>
        <w:tc>
          <w:tcPr>
            <w:tcW w:w="8026" w:type="dxa"/>
            <w:tcBorders>
              <w:top w:val="nil"/>
              <w:left w:val="nil"/>
              <w:bottom w:val="single" w:sz="4" w:space="0" w:color="auto"/>
              <w:right w:val="single" w:sz="4" w:space="0" w:color="auto"/>
            </w:tcBorders>
            <w:shd w:val="clear" w:color="000000" w:fill="FFFFFF"/>
            <w:noWrap/>
          </w:tcPr>
          <w:p w:rsidR="004659C1" w:rsidRPr="00300ACA" w:rsidRDefault="004659C1" w:rsidP="004659C1">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Ленина, д. 74, ул. Ленина, 74/2</w:t>
            </w:r>
          </w:p>
        </w:tc>
      </w:tr>
      <w:tr w:rsidR="004659C1"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4659C1" w:rsidRPr="00300ACA" w:rsidRDefault="004659C1"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23</w:t>
            </w:r>
          </w:p>
        </w:tc>
        <w:tc>
          <w:tcPr>
            <w:tcW w:w="8026" w:type="dxa"/>
            <w:tcBorders>
              <w:top w:val="nil"/>
              <w:left w:val="nil"/>
              <w:bottom w:val="single" w:sz="4" w:space="0" w:color="auto"/>
              <w:right w:val="single" w:sz="4" w:space="0" w:color="auto"/>
            </w:tcBorders>
            <w:shd w:val="clear" w:color="000000" w:fill="FFFFFF"/>
            <w:noWrap/>
          </w:tcPr>
          <w:p w:rsidR="004659C1" w:rsidRPr="00300ACA" w:rsidRDefault="004659C1" w:rsidP="004659C1">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Никитина, д. 8</w:t>
            </w:r>
          </w:p>
        </w:tc>
      </w:tr>
      <w:tr w:rsidR="004659C1"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4659C1" w:rsidRPr="00300ACA" w:rsidRDefault="004659C1"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24</w:t>
            </w:r>
          </w:p>
        </w:tc>
        <w:tc>
          <w:tcPr>
            <w:tcW w:w="8026" w:type="dxa"/>
            <w:tcBorders>
              <w:top w:val="nil"/>
              <w:left w:val="nil"/>
              <w:bottom w:val="single" w:sz="4" w:space="0" w:color="auto"/>
              <w:right w:val="single" w:sz="4" w:space="0" w:color="auto"/>
            </w:tcBorders>
            <w:shd w:val="clear" w:color="000000" w:fill="FFFFFF"/>
            <w:noWrap/>
          </w:tcPr>
          <w:p w:rsidR="004659C1" w:rsidRPr="00300ACA" w:rsidRDefault="004659C1" w:rsidP="004659C1">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Заводской проезд, д. 7</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Курчатов»</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7C4293" w:rsidRPr="00300ACA" w:rsidRDefault="003E0B98" w:rsidP="007C4293">
            <w:pPr>
              <w:spacing w:after="0"/>
              <w:jc w:val="center"/>
              <w:rPr>
                <w:rFonts w:ascii="Times New Roman" w:hAnsi="Times New Roman"/>
                <w:sz w:val="28"/>
                <w:szCs w:val="28"/>
                <w:lang w:eastAsia="ru-RU"/>
              </w:rPr>
            </w:pPr>
            <w:r w:rsidRPr="00300ACA">
              <w:rPr>
                <w:rFonts w:ascii="Times New Roman" w:hAnsi="Times New Roman"/>
                <w:sz w:val="28"/>
                <w:szCs w:val="28"/>
                <w:lang w:eastAsia="ru-RU"/>
              </w:rPr>
              <w:t>25</w:t>
            </w:r>
          </w:p>
        </w:tc>
        <w:tc>
          <w:tcPr>
            <w:tcW w:w="8026" w:type="dxa"/>
            <w:tcBorders>
              <w:top w:val="nil"/>
              <w:left w:val="nil"/>
              <w:bottom w:val="single" w:sz="4" w:space="0" w:color="auto"/>
              <w:right w:val="single" w:sz="4" w:space="0" w:color="auto"/>
            </w:tcBorders>
            <w:shd w:val="clear" w:color="000000" w:fill="FFFFFF"/>
            <w:noWrap/>
            <w:vAlign w:val="center"/>
          </w:tcPr>
          <w:p w:rsidR="007C4293" w:rsidRPr="00300ACA" w:rsidRDefault="003E0B98" w:rsidP="007C4293">
            <w:pPr>
              <w:spacing w:after="0"/>
              <w:rPr>
                <w:rFonts w:ascii="Times New Roman" w:hAnsi="Times New Roman"/>
                <w:color w:val="000000"/>
                <w:sz w:val="28"/>
                <w:szCs w:val="28"/>
              </w:rPr>
            </w:pPr>
            <w:r w:rsidRPr="00300ACA">
              <w:rPr>
                <w:rFonts w:ascii="Times New Roman" w:hAnsi="Times New Roman"/>
                <w:color w:val="000000"/>
                <w:sz w:val="28"/>
                <w:szCs w:val="28"/>
              </w:rPr>
              <w:t>ул. Садовая, д. 9</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7C4293" w:rsidRPr="00300ACA" w:rsidRDefault="003E0B98" w:rsidP="007C4293">
            <w:pPr>
              <w:spacing w:after="0"/>
              <w:jc w:val="center"/>
              <w:rPr>
                <w:rFonts w:ascii="Times New Roman" w:hAnsi="Times New Roman"/>
                <w:sz w:val="28"/>
                <w:szCs w:val="28"/>
                <w:lang w:eastAsia="ru-RU"/>
              </w:rPr>
            </w:pPr>
            <w:r w:rsidRPr="00300ACA">
              <w:rPr>
                <w:rFonts w:ascii="Times New Roman" w:hAnsi="Times New Roman"/>
                <w:sz w:val="28"/>
                <w:szCs w:val="28"/>
                <w:lang w:eastAsia="ru-RU"/>
              </w:rPr>
              <w:t>26</w:t>
            </w:r>
          </w:p>
        </w:tc>
        <w:tc>
          <w:tcPr>
            <w:tcW w:w="8026" w:type="dxa"/>
            <w:tcBorders>
              <w:top w:val="nil"/>
              <w:left w:val="nil"/>
              <w:bottom w:val="single" w:sz="4" w:space="0" w:color="auto"/>
              <w:right w:val="single" w:sz="4" w:space="0" w:color="auto"/>
            </w:tcBorders>
            <w:shd w:val="clear" w:color="000000" w:fill="FFFFFF"/>
            <w:noWrap/>
            <w:vAlign w:val="center"/>
          </w:tcPr>
          <w:p w:rsidR="007C4293" w:rsidRPr="00300ACA" w:rsidRDefault="003E0B98" w:rsidP="007C4293">
            <w:pPr>
              <w:spacing w:after="0"/>
              <w:rPr>
                <w:rFonts w:ascii="Times New Roman" w:hAnsi="Times New Roman"/>
                <w:color w:val="000000"/>
                <w:sz w:val="28"/>
                <w:szCs w:val="28"/>
              </w:rPr>
            </w:pPr>
            <w:r w:rsidRPr="00300ACA">
              <w:rPr>
                <w:rFonts w:ascii="Times New Roman" w:hAnsi="Times New Roman"/>
                <w:color w:val="000000"/>
                <w:sz w:val="28"/>
                <w:szCs w:val="28"/>
              </w:rPr>
              <w:t>ул. Садовая, д. 9</w:t>
            </w:r>
            <w:proofErr w:type="gramStart"/>
            <w:r w:rsidRPr="00300ACA">
              <w:rPr>
                <w:rFonts w:ascii="Times New Roman" w:hAnsi="Times New Roman"/>
                <w:color w:val="000000"/>
                <w:sz w:val="28"/>
                <w:szCs w:val="28"/>
              </w:rPr>
              <w:t xml:space="preserve"> А</w:t>
            </w:r>
            <w:proofErr w:type="gramEnd"/>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Льгов»</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auto" w:fill="auto"/>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Щигры»</w:t>
            </w:r>
          </w:p>
        </w:tc>
      </w:tr>
      <w:tr w:rsidR="007C4293"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7C4293" w:rsidRPr="00300ACA" w:rsidRDefault="00061F32"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27</w:t>
            </w:r>
          </w:p>
        </w:tc>
        <w:tc>
          <w:tcPr>
            <w:tcW w:w="8026" w:type="dxa"/>
            <w:tcBorders>
              <w:top w:val="nil"/>
              <w:left w:val="nil"/>
              <w:bottom w:val="single" w:sz="4" w:space="0" w:color="auto"/>
              <w:right w:val="single" w:sz="4" w:space="0" w:color="auto"/>
            </w:tcBorders>
            <w:shd w:val="clear" w:color="auto" w:fill="auto"/>
            <w:noWrap/>
          </w:tcPr>
          <w:p w:rsidR="007C4293" w:rsidRPr="00300ACA" w:rsidRDefault="007C4293" w:rsidP="007C4293">
            <w:pPr>
              <w:spacing w:after="0"/>
              <w:rPr>
                <w:rFonts w:ascii="Times New Roman" w:hAnsi="Times New Roman"/>
                <w:sz w:val="28"/>
                <w:szCs w:val="28"/>
              </w:rPr>
            </w:pPr>
            <w:r w:rsidRPr="00300ACA">
              <w:rPr>
                <w:rFonts w:ascii="Times New Roman" w:hAnsi="Times New Roman"/>
                <w:sz w:val="28"/>
                <w:szCs w:val="28"/>
              </w:rPr>
              <w:t>ул. Большевиков, д. 36</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«Беличанский сельсовет» Беловского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«Беловский сельсовет» Беловского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«Гирьянский сельсовет» Беловского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«Коммунаровский сельсовет» Бело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«Большесолдатский сельсовет» Большесолдатского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«Любимовский сельсовет» Больш</w:t>
            </w:r>
            <w:r w:rsidRPr="00300ACA">
              <w:rPr>
                <w:rFonts w:ascii="Times New Roman" w:hAnsi="Times New Roman"/>
                <w:b/>
                <w:bCs/>
                <w:sz w:val="28"/>
                <w:szCs w:val="28"/>
                <w:lang w:eastAsia="ru-RU"/>
              </w:rPr>
              <w:t>е</w:t>
            </w:r>
            <w:r w:rsidRPr="00300ACA">
              <w:rPr>
                <w:rFonts w:ascii="Times New Roman" w:hAnsi="Times New Roman"/>
                <w:b/>
                <w:bCs/>
                <w:sz w:val="28"/>
                <w:szCs w:val="28"/>
                <w:lang w:eastAsia="ru-RU"/>
              </w:rPr>
              <w:t>солдатского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Глушково» Глушковского района</w:t>
            </w:r>
          </w:p>
        </w:tc>
      </w:tr>
      <w:tr w:rsidR="00945206"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945206" w:rsidRPr="00300ACA" w:rsidRDefault="00945206"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28</w:t>
            </w:r>
          </w:p>
        </w:tc>
        <w:tc>
          <w:tcPr>
            <w:tcW w:w="8026" w:type="dxa"/>
            <w:tcBorders>
              <w:top w:val="nil"/>
              <w:left w:val="nil"/>
              <w:bottom w:val="single" w:sz="4" w:space="0" w:color="auto"/>
              <w:right w:val="single" w:sz="4" w:space="0" w:color="auto"/>
            </w:tcBorders>
            <w:shd w:val="clear" w:color="000000" w:fill="FFFFFF"/>
            <w:noWrap/>
          </w:tcPr>
          <w:p w:rsidR="00945206" w:rsidRPr="00300ACA" w:rsidRDefault="00945206" w:rsidP="00945206">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М. Горького, д. 21 А</w:t>
            </w:r>
          </w:p>
        </w:tc>
      </w:tr>
      <w:tr w:rsidR="00945206"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945206" w:rsidRPr="00300ACA" w:rsidRDefault="00945206"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29</w:t>
            </w:r>
          </w:p>
        </w:tc>
        <w:tc>
          <w:tcPr>
            <w:tcW w:w="8026" w:type="dxa"/>
            <w:tcBorders>
              <w:top w:val="nil"/>
              <w:left w:val="nil"/>
              <w:bottom w:val="single" w:sz="4" w:space="0" w:color="auto"/>
              <w:right w:val="single" w:sz="4" w:space="0" w:color="auto"/>
            </w:tcBorders>
            <w:shd w:val="clear" w:color="000000" w:fill="FFFFFF"/>
            <w:noWrap/>
          </w:tcPr>
          <w:p w:rsidR="00945206" w:rsidRPr="00300ACA" w:rsidRDefault="00945206" w:rsidP="00945206">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М. Горького, д. 30</w:t>
            </w:r>
          </w:p>
        </w:tc>
      </w:tr>
      <w:tr w:rsidR="00945206"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tcPr>
          <w:p w:rsidR="00945206" w:rsidRPr="00300ACA" w:rsidRDefault="00945206"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30</w:t>
            </w:r>
          </w:p>
        </w:tc>
        <w:tc>
          <w:tcPr>
            <w:tcW w:w="8026" w:type="dxa"/>
            <w:tcBorders>
              <w:top w:val="nil"/>
              <w:left w:val="nil"/>
              <w:bottom w:val="single" w:sz="4" w:space="0" w:color="auto"/>
              <w:right w:val="single" w:sz="4" w:space="0" w:color="auto"/>
            </w:tcBorders>
            <w:shd w:val="clear" w:color="000000" w:fill="FFFFFF"/>
            <w:noWrap/>
          </w:tcPr>
          <w:p w:rsidR="00945206" w:rsidRPr="00300ACA" w:rsidRDefault="00945206" w:rsidP="00945206">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М. Горького, д. 42</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Теткино» Глушковского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Званновский</w:t>
            </w:r>
            <w:proofErr w:type="spellEnd"/>
            <w:r w:rsidRPr="00300ACA">
              <w:rPr>
                <w:rFonts w:ascii="Times New Roman" w:hAnsi="Times New Roman"/>
                <w:b/>
                <w:bCs/>
                <w:sz w:val="28"/>
                <w:szCs w:val="28"/>
                <w:lang w:eastAsia="ru-RU"/>
              </w:rPr>
              <w:t xml:space="preserve"> сельсовет» Глушко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«Кобыльский сельсовет» Глушко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«Попово-Лежачанский сельсовет» Глушковского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Горшечное» Горшеченского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Дмитриев»</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«Первоавгустовский сельсовет» Дмитриевского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«Михайловский сельсовет» </w:t>
            </w:r>
            <w:proofErr w:type="spellStart"/>
            <w:r w:rsidRPr="00300ACA">
              <w:rPr>
                <w:rFonts w:ascii="Times New Roman" w:hAnsi="Times New Roman"/>
                <w:b/>
                <w:bCs/>
                <w:sz w:val="28"/>
                <w:szCs w:val="28"/>
                <w:lang w:eastAsia="ru-RU"/>
              </w:rPr>
              <w:t>Железн</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горского</w:t>
            </w:r>
            <w:proofErr w:type="spellEnd"/>
            <w:r w:rsidRPr="00300ACA">
              <w:rPr>
                <w:rFonts w:ascii="Times New Roman" w:hAnsi="Times New Roman"/>
                <w:b/>
                <w:bCs/>
                <w:sz w:val="28"/>
                <w:szCs w:val="28"/>
                <w:lang w:eastAsia="ru-RU"/>
              </w:rPr>
              <w:t xml:space="preserve">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«Студенокский сельсовет» </w:t>
            </w:r>
            <w:proofErr w:type="spellStart"/>
            <w:r w:rsidRPr="00300ACA">
              <w:rPr>
                <w:rFonts w:ascii="Times New Roman" w:hAnsi="Times New Roman"/>
                <w:b/>
                <w:bCs/>
                <w:sz w:val="28"/>
                <w:szCs w:val="28"/>
                <w:lang w:eastAsia="ru-RU"/>
              </w:rPr>
              <w:t>Железн</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горского</w:t>
            </w:r>
            <w:proofErr w:type="spellEnd"/>
            <w:r w:rsidRPr="00300ACA">
              <w:rPr>
                <w:rFonts w:ascii="Times New Roman" w:hAnsi="Times New Roman"/>
                <w:b/>
                <w:bCs/>
                <w:sz w:val="28"/>
                <w:szCs w:val="28"/>
                <w:lang w:eastAsia="ru-RU"/>
              </w:rPr>
              <w:t xml:space="preserve">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Золотухино» Золотухинск</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 района</w:t>
            </w:r>
          </w:p>
        </w:tc>
      </w:tr>
      <w:tr w:rsidR="008C5E94"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8C5E94" w:rsidRPr="00300ACA" w:rsidRDefault="008C5E94"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31</w:t>
            </w:r>
          </w:p>
        </w:tc>
        <w:tc>
          <w:tcPr>
            <w:tcW w:w="8026" w:type="dxa"/>
            <w:tcBorders>
              <w:top w:val="nil"/>
              <w:left w:val="nil"/>
              <w:bottom w:val="single" w:sz="4" w:space="0" w:color="auto"/>
              <w:right w:val="single" w:sz="4" w:space="0" w:color="auto"/>
            </w:tcBorders>
            <w:shd w:val="clear" w:color="000000" w:fill="FFFFFF"/>
            <w:hideMark/>
          </w:tcPr>
          <w:p w:rsidR="008C5E94" w:rsidRPr="00300ACA" w:rsidRDefault="008C5E94" w:rsidP="00345EA9">
            <w:pPr>
              <w:spacing w:after="0"/>
              <w:rPr>
                <w:rFonts w:ascii="Times New Roman" w:hAnsi="Times New Roman"/>
                <w:sz w:val="28"/>
                <w:szCs w:val="28"/>
              </w:rPr>
            </w:pPr>
            <w:r w:rsidRPr="00300ACA">
              <w:rPr>
                <w:rFonts w:ascii="Times New Roman" w:hAnsi="Times New Roman"/>
                <w:sz w:val="28"/>
                <w:szCs w:val="28"/>
                <w:lang w:eastAsia="ru-RU"/>
              </w:rPr>
              <w:t>ул. Куйбышева, д. 14</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«Будановский сельсовет» Золотухи</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«Свободинский сельсовет» Золот</w:t>
            </w:r>
            <w:r w:rsidRPr="00300ACA">
              <w:rPr>
                <w:rFonts w:ascii="Times New Roman" w:hAnsi="Times New Roman"/>
                <w:b/>
                <w:bCs/>
                <w:sz w:val="28"/>
                <w:szCs w:val="28"/>
                <w:lang w:eastAsia="ru-RU"/>
              </w:rPr>
              <w:t>у</w:t>
            </w:r>
            <w:r w:rsidRPr="00300ACA">
              <w:rPr>
                <w:rFonts w:ascii="Times New Roman" w:hAnsi="Times New Roman"/>
                <w:b/>
                <w:bCs/>
                <w:sz w:val="28"/>
                <w:szCs w:val="28"/>
                <w:lang w:eastAsia="ru-RU"/>
              </w:rPr>
              <w:t>хинского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«Солнечный сельсовет» Золотухи</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711A7B" w:rsidRPr="00300ACA" w:rsidTr="00345EA9">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711A7B" w:rsidRPr="00300ACA" w:rsidRDefault="00711A7B"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32</w:t>
            </w:r>
          </w:p>
        </w:tc>
        <w:tc>
          <w:tcPr>
            <w:tcW w:w="8026" w:type="dxa"/>
            <w:tcBorders>
              <w:top w:val="nil"/>
              <w:left w:val="nil"/>
              <w:bottom w:val="single" w:sz="4" w:space="0" w:color="auto"/>
              <w:right w:val="single" w:sz="4" w:space="0" w:color="auto"/>
            </w:tcBorders>
            <w:shd w:val="clear" w:color="000000" w:fill="FFFFFF"/>
            <w:hideMark/>
          </w:tcPr>
          <w:p w:rsidR="00711A7B" w:rsidRPr="00300ACA" w:rsidRDefault="00711A7B" w:rsidP="00345EA9">
            <w:pPr>
              <w:spacing w:after="0"/>
              <w:rPr>
                <w:rFonts w:ascii="Times New Roman" w:hAnsi="Times New Roman"/>
                <w:sz w:val="28"/>
                <w:szCs w:val="28"/>
              </w:rPr>
            </w:pPr>
            <w:r w:rsidRPr="00300ACA">
              <w:rPr>
                <w:rFonts w:ascii="Times New Roman" w:hAnsi="Times New Roman"/>
                <w:sz w:val="28"/>
                <w:szCs w:val="28"/>
                <w:lang w:eastAsia="ru-RU"/>
              </w:rPr>
              <w:t>ул. Заводская, д. 1</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Касторное» Касторенского района</w:t>
            </w:r>
          </w:p>
        </w:tc>
      </w:tr>
      <w:tr w:rsidR="000E4834" w:rsidRPr="00300ACA" w:rsidTr="00345EA9">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0E4834" w:rsidRPr="00300ACA" w:rsidRDefault="000E4834"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Новокасторное» Касторе</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C74F65" w:rsidRPr="00300ACA" w:rsidTr="00345EA9">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C74F65" w:rsidRPr="00300ACA" w:rsidRDefault="00C74F65"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Олымский» Касторенского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Конышевка» Конышевск</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 района</w:t>
            </w:r>
          </w:p>
        </w:tc>
      </w:tr>
      <w:tr w:rsidR="00CD31FB" w:rsidRPr="00300ACA" w:rsidTr="00CD31FB">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CD31FB" w:rsidRPr="00300ACA" w:rsidRDefault="00CD31FB"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33</w:t>
            </w:r>
          </w:p>
        </w:tc>
        <w:tc>
          <w:tcPr>
            <w:tcW w:w="8026" w:type="dxa"/>
            <w:tcBorders>
              <w:top w:val="nil"/>
              <w:left w:val="nil"/>
              <w:bottom w:val="single" w:sz="4" w:space="0" w:color="auto"/>
              <w:right w:val="single" w:sz="4" w:space="0" w:color="auto"/>
            </w:tcBorders>
            <w:shd w:val="clear" w:color="000000" w:fill="FFFFFF"/>
          </w:tcPr>
          <w:p w:rsidR="00CD31FB" w:rsidRPr="00300ACA" w:rsidRDefault="00CD31FB" w:rsidP="00345EA9">
            <w:pPr>
              <w:rPr>
                <w:rFonts w:ascii="Times New Roman" w:hAnsi="Times New Roman"/>
                <w:sz w:val="28"/>
                <w:szCs w:val="28"/>
                <w:lang w:eastAsia="ru-RU"/>
              </w:rPr>
            </w:pPr>
            <w:r w:rsidRPr="00300ACA">
              <w:rPr>
                <w:rFonts w:ascii="Times New Roman" w:hAnsi="Times New Roman"/>
                <w:sz w:val="28"/>
                <w:szCs w:val="28"/>
                <w:lang w:eastAsia="ru-RU"/>
              </w:rPr>
              <w:t xml:space="preserve">ул. </w:t>
            </w:r>
            <w:proofErr w:type="spellStart"/>
            <w:r w:rsidRPr="00300ACA">
              <w:rPr>
                <w:rFonts w:ascii="Times New Roman" w:hAnsi="Times New Roman"/>
                <w:sz w:val="28"/>
                <w:szCs w:val="28"/>
                <w:lang w:eastAsia="ru-RU"/>
              </w:rPr>
              <w:t>Татринова</w:t>
            </w:r>
            <w:proofErr w:type="spellEnd"/>
            <w:r w:rsidRPr="00300ACA">
              <w:rPr>
                <w:rFonts w:ascii="Times New Roman" w:hAnsi="Times New Roman"/>
                <w:sz w:val="28"/>
                <w:szCs w:val="28"/>
                <w:lang w:eastAsia="ru-RU"/>
              </w:rPr>
              <w:t>, д. 33</w:t>
            </w:r>
          </w:p>
        </w:tc>
      </w:tr>
      <w:tr w:rsidR="00CD31FB" w:rsidRPr="00300ACA" w:rsidTr="00CD31FB">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CD31FB" w:rsidRPr="00300ACA" w:rsidRDefault="00CD31FB"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34</w:t>
            </w:r>
          </w:p>
        </w:tc>
        <w:tc>
          <w:tcPr>
            <w:tcW w:w="8026" w:type="dxa"/>
            <w:tcBorders>
              <w:top w:val="nil"/>
              <w:left w:val="nil"/>
              <w:bottom w:val="single" w:sz="4" w:space="0" w:color="auto"/>
              <w:right w:val="single" w:sz="4" w:space="0" w:color="auto"/>
            </w:tcBorders>
            <w:shd w:val="clear" w:color="000000" w:fill="FFFFFF"/>
          </w:tcPr>
          <w:p w:rsidR="00CD31FB" w:rsidRPr="00300ACA" w:rsidRDefault="00CD31FB" w:rsidP="00345EA9">
            <w:pPr>
              <w:rPr>
                <w:rFonts w:ascii="Times New Roman" w:hAnsi="Times New Roman"/>
                <w:sz w:val="28"/>
                <w:szCs w:val="28"/>
                <w:lang w:eastAsia="ru-RU"/>
              </w:rPr>
            </w:pPr>
            <w:r w:rsidRPr="00300ACA">
              <w:rPr>
                <w:rFonts w:ascii="Times New Roman" w:hAnsi="Times New Roman"/>
                <w:sz w:val="28"/>
                <w:szCs w:val="28"/>
                <w:lang w:eastAsia="ru-RU"/>
              </w:rPr>
              <w:t>ул. Титова, д. 13</w:t>
            </w:r>
          </w:p>
        </w:tc>
      </w:tr>
      <w:tr w:rsidR="00CD31FB" w:rsidRPr="00300ACA" w:rsidTr="00CD31FB">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CD31FB" w:rsidRPr="00300ACA" w:rsidRDefault="00CD31FB"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35</w:t>
            </w:r>
          </w:p>
        </w:tc>
        <w:tc>
          <w:tcPr>
            <w:tcW w:w="8026" w:type="dxa"/>
            <w:tcBorders>
              <w:top w:val="nil"/>
              <w:left w:val="nil"/>
              <w:bottom w:val="single" w:sz="4" w:space="0" w:color="auto"/>
              <w:right w:val="single" w:sz="4" w:space="0" w:color="auto"/>
            </w:tcBorders>
            <w:shd w:val="clear" w:color="000000" w:fill="FFFFFF"/>
          </w:tcPr>
          <w:p w:rsidR="00CD31FB" w:rsidRPr="00300ACA" w:rsidRDefault="00CD31FB" w:rsidP="00345EA9">
            <w:pPr>
              <w:rPr>
                <w:rFonts w:ascii="Times New Roman" w:hAnsi="Times New Roman"/>
                <w:sz w:val="28"/>
                <w:szCs w:val="28"/>
                <w:lang w:eastAsia="ru-RU"/>
              </w:rPr>
            </w:pPr>
            <w:r w:rsidRPr="00300ACA">
              <w:rPr>
                <w:rFonts w:ascii="Times New Roman" w:hAnsi="Times New Roman"/>
                <w:sz w:val="28"/>
                <w:szCs w:val="28"/>
                <w:lang w:eastAsia="ru-RU"/>
              </w:rPr>
              <w:t>ул. 50 лет Советской власти, д. 9</w:t>
            </w:r>
          </w:p>
        </w:tc>
      </w:tr>
      <w:tr w:rsidR="00CD31FB" w:rsidRPr="00300ACA" w:rsidTr="00CD31FB">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CD31FB" w:rsidRPr="00300ACA" w:rsidRDefault="00CD31FB"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36</w:t>
            </w:r>
          </w:p>
        </w:tc>
        <w:tc>
          <w:tcPr>
            <w:tcW w:w="8026" w:type="dxa"/>
            <w:tcBorders>
              <w:top w:val="nil"/>
              <w:left w:val="nil"/>
              <w:bottom w:val="single" w:sz="4" w:space="0" w:color="auto"/>
              <w:right w:val="single" w:sz="4" w:space="0" w:color="auto"/>
            </w:tcBorders>
            <w:shd w:val="clear" w:color="000000" w:fill="FFFFFF"/>
          </w:tcPr>
          <w:p w:rsidR="00CD31FB" w:rsidRPr="00300ACA" w:rsidRDefault="00CD31FB" w:rsidP="00345EA9">
            <w:pPr>
              <w:rPr>
                <w:rFonts w:ascii="Times New Roman" w:hAnsi="Times New Roman"/>
                <w:sz w:val="28"/>
                <w:szCs w:val="28"/>
                <w:lang w:eastAsia="ru-RU"/>
              </w:rPr>
            </w:pPr>
            <w:r w:rsidRPr="00300ACA">
              <w:rPr>
                <w:rFonts w:ascii="Times New Roman" w:hAnsi="Times New Roman"/>
                <w:sz w:val="28"/>
                <w:szCs w:val="28"/>
                <w:lang w:eastAsia="ru-RU"/>
              </w:rPr>
              <w:t>ул. Школьная, д. 14</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«Поселок Коренево» </w:t>
            </w:r>
            <w:proofErr w:type="spellStart"/>
            <w:r w:rsidRPr="00300ACA">
              <w:rPr>
                <w:rFonts w:ascii="Times New Roman" w:hAnsi="Times New Roman"/>
                <w:b/>
                <w:bCs/>
                <w:sz w:val="28"/>
                <w:szCs w:val="28"/>
                <w:lang w:eastAsia="ru-RU"/>
              </w:rPr>
              <w:t>Кореневского</w:t>
            </w:r>
            <w:proofErr w:type="spellEnd"/>
            <w:r w:rsidRPr="00300ACA">
              <w:rPr>
                <w:rFonts w:ascii="Times New Roman" w:hAnsi="Times New Roman"/>
                <w:b/>
                <w:bCs/>
                <w:sz w:val="28"/>
                <w:szCs w:val="28"/>
                <w:lang w:eastAsia="ru-RU"/>
              </w:rPr>
              <w:t xml:space="preserve">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«Кореневский сельсовет» </w:t>
            </w:r>
            <w:proofErr w:type="spellStart"/>
            <w:r w:rsidRPr="00300ACA">
              <w:rPr>
                <w:rFonts w:ascii="Times New Roman" w:hAnsi="Times New Roman"/>
                <w:b/>
                <w:bCs/>
                <w:sz w:val="28"/>
                <w:szCs w:val="28"/>
                <w:lang w:eastAsia="ru-RU"/>
              </w:rPr>
              <w:t>Корене</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w:t>
            </w:r>
            <w:proofErr w:type="spellEnd"/>
            <w:r w:rsidRPr="00300ACA">
              <w:rPr>
                <w:rFonts w:ascii="Times New Roman" w:hAnsi="Times New Roman"/>
                <w:b/>
                <w:bCs/>
                <w:sz w:val="28"/>
                <w:szCs w:val="28"/>
                <w:lang w:eastAsia="ru-RU"/>
              </w:rPr>
              <w:t xml:space="preserve">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«Бесединский сельсовет» Курского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«Ворошневский сельсовет» Курского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«Камышинский сельсовет» Курского района</w:t>
            </w:r>
          </w:p>
        </w:tc>
      </w:tr>
      <w:tr w:rsidR="00AC1337" w:rsidRPr="00300ACA" w:rsidTr="00345EA9">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AC1337" w:rsidRPr="00300ACA" w:rsidRDefault="00AC1337"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Клюквинский</w:t>
            </w:r>
            <w:proofErr w:type="spellEnd"/>
            <w:r w:rsidRPr="00300ACA">
              <w:rPr>
                <w:rFonts w:ascii="Times New Roman" w:hAnsi="Times New Roman"/>
                <w:b/>
                <w:bCs/>
                <w:sz w:val="28"/>
                <w:szCs w:val="28"/>
                <w:lang w:eastAsia="ru-RU"/>
              </w:rPr>
              <w:t xml:space="preserve"> сельсовет» Курского района</w:t>
            </w:r>
          </w:p>
        </w:tc>
      </w:tr>
      <w:tr w:rsidR="00DE0E81" w:rsidRPr="00300ACA" w:rsidTr="00DE0E81">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DE0E81" w:rsidRPr="00300ACA" w:rsidRDefault="00DE0E81"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37</w:t>
            </w:r>
          </w:p>
        </w:tc>
        <w:tc>
          <w:tcPr>
            <w:tcW w:w="8026" w:type="dxa"/>
            <w:tcBorders>
              <w:top w:val="nil"/>
              <w:left w:val="nil"/>
              <w:bottom w:val="single" w:sz="4" w:space="0" w:color="auto"/>
              <w:right w:val="single" w:sz="4" w:space="0" w:color="auto"/>
            </w:tcBorders>
            <w:shd w:val="clear" w:color="000000" w:fill="FFFFFF"/>
          </w:tcPr>
          <w:p w:rsidR="00DE0E81" w:rsidRPr="00300ACA" w:rsidRDefault="00DE0E81" w:rsidP="00FD603B">
            <w:pPr>
              <w:rPr>
                <w:rFonts w:ascii="Times New Roman" w:hAnsi="Times New Roman"/>
                <w:sz w:val="28"/>
                <w:szCs w:val="28"/>
                <w:lang w:eastAsia="ru-RU"/>
              </w:rPr>
            </w:pPr>
            <w:r w:rsidRPr="00300ACA">
              <w:rPr>
                <w:rFonts w:ascii="Times New Roman" w:hAnsi="Times New Roman"/>
                <w:sz w:val="28"/>
                <w:szCs w:val="28"/>
                <w:lang w:eastAsia="ru-RU"/>
              </w:rPr>
              <w:t xml:space="preserve">п. </w:t>
            </w:r>
            <w:proofErr w:type="spellStart"/>
            <w:r w:rsidRPr="00300ACA">
              <w:rPr>
                <w:rFonts w:ascii="Times New Roman" w:hAnsi="Times New Roman"/>
                <w:sz w:val="28"/>
                <w:szCs w:val="28"/>
                <w:lang w:eastAsia="ru-RU"/>
              </w:rPr>
              <w:t>Сахаровка</w:t>
            </w:r>
            <w:proofErr w:type="spellEnd"/>
            <w:r w:rsidRPr="00300ACA">
              <w:rPr>
                <w:rFonts w:ascii="Times New Roman" w:hAnsi="Times New Roman"/>
                <w:sz w:val="28"/>
                <w:szCs w:val="28"/>
                <w:lang w:eastAsia="ru-RU"/>
              </w:rPr>
              <w:t>, д. 77</w:t>
            </w:r>
          </w:p>
        </w:tc>
      </w:tr>
      <w:tr w:rsidR="00DE0E81" w:rsidRPr="00300ACA" w:rsidTr="00DE0E81">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DE0E81" w:rsidRPr="00300ACA" w:rsidRDefault="00DE0E81"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38</w:t>
            </w:r>
          </w:p>
        </w:tc>
        <w:tc>
          <w:tcPr>
            <w:tcW w:w="8026" w:type="dxa"/>
            <w:tcBorders>
              <w:top w:val="nil"/>
              <w:left w:val="nil"/>
              <w:bottom w:val="single" w:sz="4" w:space="0" w:color="auto"/>
              <w:right w:val="single" w:sz="4" w:space="0" w:color="auto"/>
            </w:tcBorders>
            <w:shd w:val="clear" w:color="000000" w:fill="FFFFFF"/>
          </w:tcPr>
          <w:p w:rsidR="00DE0E81" w:rsidRPr="00300ACA" w:rsidRDefault="00DE0E81" w:rsidP="00FD603B">
            <w:pPr>
              <w:rPr>
                <w:rFonts w:ascii="Times New Roman" w:hAnsi="Times New Roman"/>
                <w:sz w:val="28"/>
                <w:szCs w:val="28"/>
                <w:lang w:eastAsia="ru-RU"/>
              </w:rPr>
            </w:pPr>
            <w:r w:rsidRPr="00300ACA">
              <w:rPr>
                <w:rFonts w:ascii="Times New Roman" w:hAnsi="Times New Roman"/>
                <w:sz w:val="28"/>
                <w:szCs w:val="28"/>
                <w:lang w:eastAsia="ru-RU"/>
              </w:rPr>
              <w:t xml:space="preserve">п. </w:t>
            </w:r>
            <w:proofErr w:type="spellStart"/>
            <w:r w:rsidRPr="00300ACA">
              <w:rPr>
                <w:rFonts w:ascii="Times New Roman" w:hAnsi="Times New Roman"/>
                <w:sz w:val="28"/>
                <w:szCs w:val="28"/>
                <w:lang w:eastAsia="ru-RU"/>
              </w:rPr>
              <w:t>Сахаровка</w:t>
            </w:r>
            <w:proofErr w:type="spellEnd"/>
            <w:r w:rsidRPr="00300ACA">
              <w:rPr>
                <w:rFonts w:ascii="Times New Roman" w:hAnsi="Times New Roman"/>
                <w:sz w:val="28"/>
                <w:szCs w:val="28"/>
                <w:lang w:eastAsia="ru-RU"/>
              </w:rPr>
              <w:t>, д. 78</w:t>
            </w:r>
          </w:p>
        </w:tc>
      </w:tr>
      <w:tr w:rsidR="00DE0E81" w:rsidRPr="00300ACA" w:rsidTr="00DE0E81">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DE0E81" w:rsidRPr="00300ACA" w:rsidRDefault="00DE0E81"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39</w:t>
            </w:r>
          </w:p>
        </w:tc>
        <w:tc>
          <w:tcPr>
            <w:tcW w:w="8026" w:type="dxa"/>
            <w:tcBorders>
              <w:top w:val="nil"/>
              <w:left w:val="nil"/>
              <w:bottom w:val="single" w:sz="4" w:space="0" w:color="auto"/>
              <w:right w:val="single" w:sz="4" w:space="0" w:color="auto"/>
            </w:tcBorders>
            <w:shd w:val="clear" w:color="000000" w:fill="FFFFFF"/>
          </w:tcPr>
          <w:p w:rsidR="00DE0E81" w:rsidRPr="00300ACA" w:rsidRDefault="00DE0E81" w:rsidP="00FD603B">
            <w:pPr>
              <w:rPr>
                <w:rFonts w:ascii="Times New Roman" w:hAnsi="Times New Roman"/>
                <w:sz w:val="28"/>
                <w:szCs w:val="28"/>
                <w:lang w:eastAsia="ru-RU"/>
              </w:rPr>
            </w:pPr>
            <w:r w:rsidRPr="00300ACA">
              <w:rPr>
                <w:rFonts w:ascii="Times New Roman" w:hAnsi="Times New Roman"/>
                <w:sz w:val="28"/>
                <w:szCs w:val="28"/>
                <w:lang w:eastAsia="ru-RU"/>
              </w:rPr>
              <w:t xml:space="preserve">п. </w:t>
            </w:r>
            <w:proofErr w:type="spellStart"/>
            <w:r w:rsidRPr="00300ACA">
              <w:rPr>
                <w:rFonts w:ascii="Times New Roman" w:hAnsi="Times New Roman"/>
                <w:sz w:val="28"/>
                <w:szCs w:val="28"/>
                <w:lang w:eastAsia="ru-RU"/>
              </w:rPr>
              <w:t>Сахаровка</w:t>
            </w:r>
            <w:proofErr w:type="spellEnd"/>
            <w:r w:rsidRPr="00300ACA">
              <w:rPr>
                <w:rFonts w:ascii="Times New Roman" w:hAnsi="Times New Roman"/>
                <w:sz w:val="28"/>
                <w:szCs w:val="28"/>
                <w:lang w:eastAsia="ru-RU"/>
              </w:rPr>
              <w:t>, д. 79</w:t>
            </w:r>
          </w:p>
        </w:tc>
      </w:tr>
      <w:tr w:rsidR="00DE0E81" w:rsidRPr="00300ACA" w:rsidTr="00DE0E81">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DE0E81" w:rsidRPr="00300ACA" w:rsidRDefault="00DE0E81"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40</w:t>
            </w:r>
          </w:p>
        </w:tc>
        <w:tc>
          <w:tcPr>
            <w:tcW w:w="8026" w:type="dxa"/>
            <w:tcBorders>
              <w:top w:val="nil"/>
              <w:left w:val="nil"/>
              <w:bottom w:val="single" w:sz="4" w:space="0" w:color="auto"/>
              <w:right w:val="single" w:sz="4" w:space="0" w:color="auto"/>
            </w:tcBorders>
            <w:shd w:val="clear" w:color="000000" w:fill="FFFFFF"/>
          </w:tcPr>
          <w:p w:rsidR="00DE0E81" w:rsidRPr="00300ACA" w:rsidRDefault="00DE0E81" w:rsidP="00FD603B">
            <w:pPr>
              <w:rPr>
                <w:rFonts w:ascii="Times New Roman" w:hAnsi="Times New Roman"/>
                <w:sz w:val="28"/>
                <w:szCs w:val="28"/>
                <w:lang w:eastAsia="ru-RU"/>
              </w:rPr>
            </w:pPr>
            <w:r w:rsidRPr="00300ACA">
              <w:rPr>
                <w:rFonts w:ascii="Times New Roman" w:hAnsi="Times New Roman"/>
                <w:sz w:val="28"/>
                <w:szCs w:val="28"/>
                <w:lang w:eastAsia="ru-RU"/>
              </w:rPr>
              <w:t xml:space="preserve">п. </w:t>
            </w:r>
            <w:proofErr w:type="spellStart"/>
            <w:r w:rsidRPr="00300ACA">
              <w:rPr>
                <w:rFonts w:ascii="Times New Roman" w:hAnsi="Times New Roman"/>
                <w:sz w:val="28"/>
                <w:szCs w:val="28"/>
                <w:lang w:eastAsia="ru-RU"/>
              </w:rPr>
              <w:t>Сахаровка</w:t>
            </w:r>
            <w:proofErr w:type="spellEnd"/>
            <w:r w:rsidRPr="00300ACA">
              <w:rPr>
                <w:rFonts w:ascii="Times New Roman" w:hAnsi="Times New Roman"/>
                <w:sz w:val="28"/>
                <w:szCs w:val="28"/>
                <w:lang w:eastAsia="ru-RU"/>
              </w:rPr>
              <w:t>, д. 80</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«Новопоселеновский сельсовет» Ку</w:t>
            </w:r>
            <w:r w:rsidRPr="00300ACA">
              <w:rPr>
                <w:rFonts w:ascii="Times New Roman" w:hAnsi="Times New Roman"/>
                <w:b/>
                <w:bCs/>
                <w:sz w:val="28"/>
                <w:szCs w:val="28"/>
                <w:lang w:eastAsia="ru-RU"/>
              </w:rPr>
              <w:t>р</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«Лебяженский сельсовет» Курского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Моковский</w:t>
            </w:r>
            <w:proofErr w:type="spellEnd"/>
            <w:r w:rsidRPr="00300ACA">
              <w:rPr>
                <w:rFonts w:ascii="Times New Roman" w:hAnsi="Times New Roman"/>
                <w:b/>
                <w:bCs/>
                <w:sz w:val="28"/>
                <w:szCs w:val="28"/>
                <w:lang w:eastAsia="ru-RU"/>
              </w:rPr>
              <w:t xml:space="preserve"> сельсовет» Курского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«Полевской сельсовет» Курского ра</w:t>
            </w:r>
            <w:r w:rsidRPr="00300ACA">
              <w:rPr>
                <w:rFonts w:ascii="Times New Roman" w:hAnsi="Times New Roman"/>
                <w:b/>
                <w:bCs/>
                <w:sz w:val="28"/>
                <w:szCs w:val="28"/>
                <w:lang w:eastAsia="ru-RU"/>
              </w:rPr>
              <w:t>й</w:t>
            </w:r>
            <w:r w:rsidRPr="00300ACA">
              <w:rPr>
                <w:rFonts w:ascii="Times New Roman" w:hAnsi="Times New Roman"/>
                <w:b/>
                <w:bCs/>
                <w:sz w:val="28"/>
                <w:szCs w:val="28"/>
                <w:lang w:eastAsia="ru-RU"/>
              </w:rPr>
              <w:t>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«Рышковский сельсовет» Курского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Щетинский</w:t>
            </w:r>
            <w:proofErr w:type="spellEnd"/>
            <w:r w:rsidRPr="00300ACA">
              <w:rPr>
                <w:rFonts w:ascii="Times New Roman" w:hAnsi="Times New Roman"/>
                <w:b/>
                <w:bCs/>
                <w:sz w:val="28"/>
                <w:szCs w:val="28"/>
                <w:lang w:eastAsia="ru-RU"/>
              </w:rPr>
              <w:t xml:space="preserve"> сельсовет» Курского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Иванино» Курчатовского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имени К. Либкнехта» Ку</w:t>
            </w:r>
            <w:r w:rsidRPr="00300ACA">
              <w:rPr>
                <w:rFonts w:ascii="Times New Roman" w:hAnsi="Times New Roman"/>
                <w:b/>
                <w:bCs/>
                <w:sz w:val="28"/>
                <w:szCs w:val="28"/>
                <w:lang w:eastAsia="ru-RU"/>
              </w:rPr>
              <w:t>р</w:t>
            </w:r>
            <w:r w:rsidRPr="00300ACA">
              <w:rPr>
                <w:rFonts w:ascii="Times New Roman" w:hAnsi="Times New Roman"/>
                <w:b/>
                <w:bCs/>
                <w:sz w:val="28"/>
                <w:szCs w:val="28"/>
                <w:lang w:eastAsia="ru-RU"/>
              </w:rPr>
              <w:t>чатовского района</w:t>
            </w:r>
          </w:p>
        </w:tc>
      </w:tr>
      <w:tr w:rsidR="00F736CD" w:rsidRPr="00300ACA" w:rsidTr="00FD603B">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F736CD" w:rsidRPr="00300ACA" w:rsidRDefault="00F736CD"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Дичнянский</w:t>
            </w:r>
            <w:proofErr w:type="spellEnd"/>
            <w:r w:rsidRPr="00300ACA">
              <w:rPr>
                <w:rFonts w:ascii="Times New Roman" w:hAnsi="Times New Roman"/>
                <w:b/>
                <w:bCs/>
                <w:sz w:val="28"/>
                <w:szCs w:val="28"/>
                <w:lang w:eastAsia="ru-RU"/>
              </w:rPr>
              <w:t xml:space="preserve"> сельсовет» Курчато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«Мантуровский сельсовет» Мант</w:t>
            </w:r>
            <w:r w:rsidRPr="00300ACA">
              <w:rPr>
                <w:rFonts w:ascii="Times New Roman" w:hAnsi="Times New Roman"/>
                <w:b/>
                <w:bCs/>
                <w:sz w:val="28"/>
                <w:szCs w:val="28"/>
                <w:lang w:eastAsia="ru-RU"/>
              </w:rPr>
              <w:t>у</w:t>
            </w:r>
            <w:r w:rsidRPr="00300ACA">
              <w:rPr>
                <w:rFonts w:ascii="Times New Roman" w:hAnsi="Times New Roman"/>
                <w:b/>
                <w:bCs/>
                <w:sz w:val="28"/>
                <w:szCs w:val="28"/>
                <w:lang w:eastAsia="ru-RU"/>
              </w:rPr>
              <w:t>ровского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«Ястребовский сельсовет» Мантуро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«Сеймский сельсовет» Мантуровского района</w:t>
            </w:r>
          </w:p>
        </w:tc>
      </w:tr>
      <w:tr w:rsidR="0010247B" w:rsidRPr="00300ACA" w:rsidTr="009F39D5">
        <w:trPr>
          <w:trHeight w:val="315"/>
        </w:trPr>
        <w:tc>
          <w:tcPr>
            <w:tcW w:w="905" w:type="dxa"/>
            <w:gridSpan w:val="2"/>
            <w:tcBorders>
              <w:top w:val="nil"/>
              <w:left w:val="single" w:sz="4" w:space="0" w:color="auto"/>
              <w:bottom w:val="single" w:sz="4" w:space="0" w:color="auto"/>
              <w:right w:val="single" w:sz="4" w:space="0" w:color="auto"/>
            </w:tcBorders>
            <w:shd w:val="clear" w:color="000000" w:fill="FFFFFF"/>
            <w:noWrap/>
          </w:tcPr>
          <w:p w:rsidR="0010247B" w:rsidRPr="00300ACA" w:rsidRDefault="0010247B"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41</w:t>
            </w:r>
          </w:p>
        </w:tc>
        <w:tc>
          <w:tcPr>
            <w:tcW w:w="8026" w:type="dxa"/>
            <w:tcBorders>
              <w:top w:val="nil"/>
              <w:left w:val="nil"/>
              <w:bottom w:val="single" w:sz="4" w:space="0" w:color="auto"/>
              <w:right w:val="single" w:sz="4" w:space="0" w:color="auto"/>
            </w:tcBorders>
            <w:shd w:val="clear" w:color="000000" w:fill="FFFFFF"/>
          </w:tcPr>
          <w:p w:rsidR="0010247B" w:rsidRPr="00300ACA" w:rsidRDefault="0010247B" w:rsidP="00FD603B">
            <w:pPr>
              <w:rPr>
                <w:rFonts w:ascii="Times New Roman" w:hAnsi="Times New Roman"/>
                <w:sz w:val="28"/>
                <w:szCs w:val="28"/>
                <w:lang w:eastAsia="ru-RU"/>
              </w:rPr>
            </w:pPr>
            <w:r w:rsidRPr="00300ACA">
              <w:rPr>
                <w:rFonts w:ascii="Times New Roman" w:hAnsi="Times New Roman"/>
                <w:sz w:val="28"/>
                <w:szCs w:val="28"/>
                <w:lang w:eastAsia="ru-RU"/>
              </w:rPr>
              <w:t>ул. Мира, д. 5</w:t>
            </w:r>
          </w:p>
        </w:tc>
      </w:tr>
      <w:tr w:rsidR="0010247B" w:rsidRPr="00300ACA" w:rsidTr="009F39D5">
        <w:trPr>
          <w:trHeight w:val="167"/>
        </w:trPr>
        <w:tc>
          <w:tcPr>
            <w:tcW w:w="905" w:type="dxa"/>
            <w:gridSpan w:val="2"/>
            <w:tcBorders>
              <w:top w:val="nil"/>
              <w:left w:val="single" w:sz="4" w:space="0" w:color="auto"/>
              <w:bottom w:val="single" w:sz="4" w:space="0" w:color="auto"/>
              <w:right w:val="single" w:sz="4" w:space="0" w:color="auto"/>
            </w:tcBorders>
            <w:shd w:val="clear" w:color="000000" w:fill="FFFFFF"/>
            <w:noWrap/>
          </w:tcPr>
          <w:p w:rsidR="0010247B" w:rsidRPr="00300ACA" w:rsidRDefault="0010247B"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42</w:t>
            </w:r>
          </w:p>
        </w:tc>
        <w:tc>
          <w:tcPr>
            <w:tcW w:w="8026" w:type="dxa"/>
            <w:tcBorders>
              <w:top w:val="nil"/>
              <w:left w:val="nil"/>
              <w:bottom w:val="single" w:sz="4" w:space="0" w:color="auto"/>
              <w:right w:val="single" w:sz="4" w:space="0" w:color="auto"/>
            </w:tcBorders>
            <w:shd w:val="clear" w:color="000000" w:fill="FFFFFF"/>
          </w:tcPr>
          <w:p w:rsidR="0010247B" w:rsidRPr="00300ACA" w:rsidRDefault="0010247B" w:rsidP="00FD603B">
            <w:pPr>
              <w:rPr>
                <w:rFonts w:ascii="Times New Roman" w:hAnsi="Times New Roman"/>
                <w:sz w:val="28"/>
                <w:szCs w:val="28"/>
                <w:lang w:eastAsia="ru-RU"/>
              </w:rPr>
            </w:pPr>
            <w:r w:rsidRPr="00300ACA">
              <w:rPr>
                <w:rFonts w:ascii="Times New Roman" w:hAnsi="Times New Roman"/>
                <w:sz w:val="28"/>
                <w:szCs w:val="28"/>
                <w:lang w:eastAsia="ru-RU"/>
              </w:rPr>
              <w:t>ул. Мира, д. 6</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Медвенка»  Медвенского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«Город </w:t>
            </w:r>
            <w:proofErr w:type="spellStart"/>
            <w:r w:rsidRPr="00300ACA">
              <w:rPr>
                <w:rFonts w:ascii="Times New Roman" w:hAnsi="Times New Roman"/>
                <w:b/>
                <w:bCs/>
                <w:sz w:val="28"/>
                <w:szCs w:val="28"/>
                <w:lang w:eastAsia="ru-RU"/>
              </w:rPr>
              <w:t>Обоянь</w:t>
            </w:r>
            <w:proofErr w:type="spellEnd"/>
            <w:r w:rsidRPr="00300ACA">
              <w:rPr>
                <w:rFonts w:ascii="Times New Roman" w:hAnsi="Times New Roman"/>
                <w:b/>
                <w:bCs/>
                <w:sz w:val="28"/>
                <w:szCs w:val="28"/>
                <w:lang w:eastAsia="ru-RU"/>
              </w:rPr>
              <w:t>»</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Зоринский</w:t>
            </w:r>
            <w:proofErr w:type="spellEnd"/>
            <w:r w:rsidRPr="00300ACA">
              <w:rPr>
                <w:rFonts w:ascii="Times New Roman" w:hAnsi="Times New Roman"/>
                <w:b/>
                <w:bCs/>
                <w:sz w:val="28"/>
                <w:szCs w:val="28"/>
                <w:lang w:eastAsia="ru-RU"/>
              </w:rPr>
              <w:t xml:space="preserve"> сельсовет» </w:t>
            </w:r>
            <w:proofErr w:type="spellStart"/>
            <w:r w:rsidRPr="00300ACA">
              <w:rPr>
                <w:rFonts w:ascii="Times New Roman" w:hAnsi="Times New Roman"/>
                <w:b/>
                <w:bCs/>
                <w:sz w:val="28"/>
                <w:szCs w:val="28"/>
                <w:lang w:eastAsia="ru-RU"/>
              </w:rPr>
              <w:t>Обоянского</w:t>
            </w:r>
            <w:proofErr w:type="spellEnd"/>
            <w:r w:rsidRPr="00300ACA">
              <w:rPr>
                <w:rFonts w:ascii="Times New Roman" w:hAnsi="Times New Roman"/>
                <w:b/>
                <w:bCs/>
                <w:sz w:val="28"/>
                <w:szCs w:val="28"/>
                <w:lang w:eastAsia="ru-RU"/>
              </w:rPr>
              <w:t xml:space="preserve"> района</w:t>
            </w:r>
          </w:p>
        </w:tc>
      </w:tr>
      <w:tr w:rsidR="0043747F" w:rsidRPr="00300ACA" w:rsidTr="00FD603B">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43747F" w:rsidRPr="00300ACA" w:rsidRDefault="0043747F"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Прямицыно» Октябрьского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«Дьяконовский сельсовет» Октябр</w:t>
            </w:r>
            <w:r w:rsidRPr="00300ACA">
              <w:rPr>
                <w:rFonts w:ascii="Times New Roman" w:hAnsi="Times New Roman"/>
                <w:b/>
                <w:bCs/>
                <w:sz w:val="28"/>
                <w:szCs w:val="28"/>
                <w:lang w:eastAsia="ru-RU"/>
              </w:rPr>
              <w:t>ь</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«Черницынский сельсовет» Октябр</w:t>
            </w:r>
            <w:r w:rsidRPr="00300ACA">
              <w:rPr>
                <w:rFonts w:ascii="Times New Roman" w:hAnsi="Times New Roman"/>
                <w:b/>
                <w:bCs/>
                <w:sz w:val="28"/>
                <w:szCs w:val="28"/>
                <w:lang w:eastAsia="ru-RU"/>
              </w:rPr>
              <w:t>ь</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«Возовский сельсовет» Поныровского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Поныри» Поныровского района</w:t>
            </w:r>
          </w:p>
        </w:tc>
      </w:tr>
      <w:tr w:rsidR="00975DC0" w:rsidRPr="00300ACA" w:rsidTr="00FD603B">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975DC0" w:rsidRPr="00300ACA" w:rsidRDefault="00975DC0"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Пристень» Пристенского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Кировский» Пристенского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000000"/>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Рыльск»</w:t>
            </w:r>
          </w:p>
        </w:tc>
      </w:tr>
      <w:tr w:rsidR="009707A1" w:rsidRPr="00300ACA" w:rsidTr="00FD603B">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9707A1" w:rsidRPr="00300ACA" w:rsidRDefault="009707A1"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«Ивановский сельсовет» Рыльского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«Малогнеушевский сельсовет» Рыл</w:t>
            </w:r>
            <w:r w:rsidRPr="00300ACA">
              <w:rPr>
                <w:rFonts w:ascii="Times New Roman" w:hAnsi="Times New Roman"/>
                <w:b/>
                <w:bCs/>
                <w:sz w:val="28"/>
                <w:szCs w:val="28"/>
                <w:lang w:eastAsia="ru-RU"/>
              </w:rPr>
              <w:t>ь</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Кшенский» Советского района</w:t>
            </w:r>
          </w:p>
        </w:tc>
      </w:tr>
      <w:tr w:rsidR="009F39D5" w:rsidRPr="00300ACA" w:rsidTr="00FD603B">
        <w:trPr>
          <w:trHeight w:val="167"/>
        </w:trPr>
        <w:tc>
          <w:tcPr>
            <w:tcW w:w="905" w:type="dxa"/>
            <w:gridSpan w:val="2"/>
            <w:tcBorders>
              <w:top w:val="nil"/>
              <w:left w:val="single" w:sz="4" w:space="0" w:color="auto"/>
              <w:bottom w:val="single" w:sz="4" w:space="0" w:color="auto"/>
              <w:right w:val="single" w:sz="4" w:space="0" w:color="auto"/>
            </w:tcBorders>
            <w:shd w:val="clear" w:color="000000" w:fill="FFFFFF"/>
            <w:noWrap/>
          </w:tcPr>
          <w:p w:rsidR="009F39D5" w:rsidRPr="00300ACA" w:rsidRDefault="009F39D5"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43</w:t>
            </w:r>
          </w:p>
        </w:tc>
        <w:tc>
          <w:tcPr>
            <w:tcW w:w="8026" w:type="dxa"/>
            <w:tcBorders>
              <w:top w:val="nil"/>
              <w:left w:val="nil"/>
              <w:bottom w:val="single" w:sz="4" w:space="0" w:color="auto"/>
              <w:right w:val="single" w:sz="4" w:space="0" w:color="auto"/>
            </w:tcBorders>
            <w:shd w:val="clear" w:color="000000" w:fill="FFFFFF"/>
          </w:tcPr>
          <w:p w:rsidR="009F39D5" w:rsidRPr="00300ACA" w:rsidRDefault="009F39D5" w:rsidP="00FD603B">
            <w:pPr>
              <w:rPr>
                <w:rFonts w:ascii="Times New Roman" w:hAnsi="Times New Roman"/>
                <w:sz w:val="28"/>
                <w:szCs w:val="28"/>
                <w:lang w:eastAsia="ru-RU"/>
              </w:rPr>
            </w:pPr>
            <w:r w:rsidRPr="00300ACA">
              <w:rPr>
                <w:rFonts w:ascii="Times New Roman" w:hAnsi="Times New Roman"/>
                <w:sz w:val="28"/>
                <w:szCs w:val="28"/>
                <w:lang w:eastAsia="ru-RU"/>
              </w:rPr>
              <w:t>ул. Пролетарская, д.47</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Волжанский</w:t>
            </w:r>
            <w:proofErr w:type="spellEnd"/>
            <w:r w:rsidRPr="00300ACA">
              <w:rPr>
                <w:rFonts w:ascii="Times New Roman" w:hAnsi="Times New Roman"/>
                <w:b/>
                <w:bCs/>
                <w:sz w:val="28"/>
                <w:szCs w:val="28"/>
                <w:lang w:eastAsia="ru-RU"/>
              </w:rPr>
              <w:t xml:space="preserve"> сельсовет» Советского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Солнцево» Солнцевского района</w:t>
            </w:r>
          </w:p>
        </w:tc>
      </w:tr>
      <w:tr w:rsidR="00F224B5" w:rsidRPr="00300ACA" w:rsidTr="00FD603B">
        <w:trPr>
          <w:trHeight w:val="167"/>
        </w:trPr>
        <w:tc>
          <w:tcPr>
            <w:tcW w:w="905" w:type="dxa"/>
            <w:gridSpan w:val="2"/>
            <w:tcBorders>
              <w:top w:val="nil"/>
              <w:left w:val="single" w:sz="4" w:space="0" w:color="auto"/>
              <w:bottom w:val="single" w:sz="4" w:space="0" w:color="auto"/>
              <w:right w:val="single" w:sz="4" w:space="0" w:color="auto"/>
            </w:tcBorders>
            <w:shd w:val="clear" w:color="000000" w:fill="FFFFFF"/>
            <w:noWrap/>
          </w:tcPr>
          <w:p w:rsidR="00F224B5" w:rsidRPr="00300ACA" w:rsidRDefault="00F224B5"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44</w:t>
            </w:r>
          </w:p>
        </w:tc>
        <w:tc>
          <w:tcPr>
            <w:tcW w:w="8026" w:type="dxa"/>
            <w:tcBorders>
              <w:top w:val="nil"/>
              <w:left w:val="nil"/>
              <w:bottom w:val="single" w:sz="4" w:space="0" w:color="auto"/>
              <w:right w:val="single" w:sz="4" w:space="0" w:color="auto"/>
            </w:tcBorders>
            <w:shd w:val="clear" w:color="000000" w:fill="FFFFFF"/>
          </w:tcPr>
          <w:p w:rsidR="00F224B5" w:rsidRPr="00300ACA" w:rsidRDefault="00F224B5" w:rsidP="00FD603B">
            <w:pPr>
              <w:rPr>
                <w:rFonts w:ascii="Times New Roman" w:hAnsi="Times New Roman"/>
                <w:sz w:val="28"/>
                <w:szCs w:val="28"/>
                <w:lang w:eastAsia="ru-RU"/>
              </w:rPr>
            </w:pPr>
            <w:r w:rsidRPr="00300ACA">
              <w:rPr>
                <w:rFonts w:ascii="Times New Roman" w:hAnsi="Times New Roman"/>
                <w:sz w:val="28"/>
                <w:szCs w:val="28"/>
                <w:lang w:eastAsia="ru-RU"/>
              </w:rPr>
              <w:t>ул. Кирова, д. 11</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«Зуевский сельсовет» Солнцевского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15"/>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Суджа»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«Гончаровский сельсовет» Суджа</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«Замостянский сельсовет» Суджа</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«Заолешенский сельсовет» Суджа</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Махновский</w:t>
            </w:r>
            <w:proofErr w:type="spellEnd"/>
            <w:r w:rsidRPr="00300ACA">
              <w:rPr>
                <w:rFonts w:ascii="Times New Roman" w:hAnsi="Times New Roman"/>
                <w:b/>
                <w:bCs/>
                <w:sz w:val="28"/>
                <w:szCs w:val="28"/>
                <w:lang w:eastAsia="ru-RU"/>
              </w:rPr>
              <w:t xml:space="preserve"> сельсовет» Суджанск</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Тим» Тимского района</w:t>
            </w:r>
          </w:p>
        </w:tc>
      </w:tr>
      <w:tr w:rsidR="00D827BE"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827BE" w:rsidRPr="00300ACA" w:rsidRDefault="00D827BE"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45</w:t>
            </w:r>
          </w:p>
        </w:tc>
        <w:tc>
          <w:tcPr>
            <w:tcW w:w="8254" w:type="dxa"/>
            <w:gridSpan w:val="2"/>
            <w:tcBorders>
              <w:top w:val="nil"/>
              <w:left w:val="nil"/>
              <w:bottom w:val="single" w:sz="4" w:space="0" w:color="auto"/>
              <w:right w:val="single" w:sz="4" w:space="0" w:color="auto"/>
            </w:tcBorders>
            <w:shd w:val="clear" w:color="000000" w:fill="FFFFFF"/>
          </w:tcPr>
          <w:p w:rsidR="00D827BE" w:rsidRPr="00300ACA" w:rsidRDefault="00D827BE" w:rsidP="00FD603B">
            <w:pPr>
              <w:rPr>
                <w:rFonts w:ascii="Times New Roman" w:hAnsi="Times New Roman"/>
                <w:sz w:val="28"/>
                <w:szCs w:val="28"/>
                <w:lang w:eastAsia="ru-RU"/>
              </w:rPr>
            </w:pPr>
            <w:r w:rsidRPr="00300ACA">
              <w:rPr>
                <w:rFonts w:ascii="Times New Roman" w:hAnsi="Times New Roman"/>
                <w:sz w:val="28"/>
                <w:szCs w:val="28"/>
                <w:lang w:eastAsia="ru-RU"/>
              </w:rPr>
              <w:t>ул. Профсоюзная, д. 13 а</w:t>
            </w:r>
          </w:p>
        </w:tc>
      </w:tr>
      <w:tr w:rsidR="00D827BE"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827BE" w:rsidRPr="00300ACA" w:rsidRDefault="00D827BE"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46</w:t>
            </w:r>
          </w:p>
        </w:tc>
        <w:tc>
          <w:tcPr>
            <w:tcW w:w="8254" w:type="dxa"/>
            <w:gridSpan w:val="2"/>
            <w:tcBorders>
              <w:top w:val="nil"/>
              <w:left w:val="nil"/>
              <w:bottom w:val="single" w:sz="4" w:space="0" w:color="auto"/>
              <w:right w:val="single" w:sz="4" w:space="0" w:color="auto"/>
            </w:tcBorders>
            <w:shd w:val="clear" w:color="000000" w:fill="FFFFFF"/>
          </w:tcPr>
          <w:p w:rsidR="00D827BE" w:rsidRPr="00300ACA" w:rsidRDefault="00D827BE" w:rsidP="00FD603B">
            <w:pPr>
              <w:rPr>
                <w:rFonts w:ascii="Times New Roman" w:hAnsi="Times New Roman"/>
                <w:sz w:val="28"/>
                <w:szCs w:val="28"/>
                <w:lang w:eastAsia="ru-RU"/>
              </w:rPr>
            </w:pPr>
            <w:r w:rsidRPr="00300ACA">
              <w:rPr>
                <w:rFonts w:ascii="Times New Roman" w:hAnsi="Times New Roman"/>
                <w:sz w:val="28"/>
                <w:szCs w:val="28"/>
                <w:lang w:eastAsia="ru-RU"/>
              </w:rPr>
              <w:t>ул. Профсоюзная, д. 13 б</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Фатеж»</w:t>
            </w:r>
          </w:p>
        </w:tc>
      </w:tr>
      <w:tr w:rsidR="00534E16"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534E16" w:rsidRPr="00300ACA" w:rsidRDefault="00534E16"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47</w:t>
            </w:r>
          </w:p>
        </w:tc>
        <w:tc>
          <w:tcPr>
            <w:tcW w:w="8254" w:type="dxa"/>
            <w:gridSpan w:val="2"/>
            <w:tcBorders>
              <w:top w:val="nil"/>
              <w:left w:val="nil"/>
              <w:bottom w:val="single" w:sz="4" w:space="0" w:color="auto"/>
              <w:right w:val="single" w:sz="4" w:space="0" w:color="auto"/>
            </w:tcBorders>
            <w:shd w:val="clear" w:color="000000" w:fill="FFFFFF"/>
          </w:tcPr>
          <w:p w:rsidR="00534E16" w:rsidRPr="00300ACA" w:rsidRDefault="00534E16" w:rsidP="00FD603B">
            <w:pPr>
              <w:rPr>
                <w:rFonts w:ascii="Times New Roman" w:hAnsi="Times New Roman"/>
                <w:sz w:val="28"/>
                <w:szCs w:val="28"/>
                <w:lang w:eastAsia="ru-RU"/>
              </w:rPr>
            </w:pPr>
            <w:r w:rsidRPr="00300ACA">
              <w:rPr>
                <w:rFonts w:ascii="Times New Roman" w:hAnsi="Times New Roman"/>
                <w:sz w:val="28"/>
                <w:szCs w:val="28"/>
                <w:lang w:eastAsia="ru-RU"/>
              </w:rPr>
              <w:t>ул. Урицкого, д. 43</w:t>
            </w:r>
          </w:p>
        </w:tc>
      </w:tr>
      <w:tr w:rsidR="00534E16"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534E16" w:rsidRPr="00300ACA" w:rsidRDefault="00534E16"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48</w:t>
            </w:r>
          </w:p>
        </w:tc>
        <w:tc>
          <w:tcPr>
            <w:tcW w:w="8254" w:type="dxa"/>
            <w:gridSpan w:val="2"/>
            <w:tcBorders>
              <w:top w:val="nil"/>
              <w:left w:val="nil"/>
              <w:bottom w:val="single" w:sz="4" w:space="0" w:color="auto"/>
              <w:right w:val="single" w:sz="4" w:space="0" w:color="auto"/>
            </w:tcBorders>
            <w:shd w:val="clear" w:color="000000" w:fill="FFFFFF"/>
          </w:tcPr>
          <w:p w:rsidR="00534E16" w:rsidRPr="00300ACA" w:rsidRDefault="00534E16" w:rsidP="00FD603B">
            <w:pPr>
              <w:rPr>
                <w:rFonts w:ascii="Times New Roman" w:hAnsi="Times New Roman"/>
                <w:sz w:val="28"/>
                <w:szCs w:val="28"/>
                <w:lang w:eastAsia="ru-RU"/>
              </w:rPr>
            </w:pPr>
            <w:r w:rsidRPr="00300ACA">
              <w:rPr>
                <w:rFonts w:ascii="Times New Roman" w:hAnsi="Times New Roman"/>
                <w:sz w:val="28"/>
                <w:szCs w:val="28"/>
                <w:lang w:eastAsia="ru-RU"/>
              </w:rPr>
              <w:t>ул. Ленина, д. 10</w:t>
            </w:r>
          </w:p>
        </w:tc>
      </w:tr>
      <w:tr w:rsidR="00534E16"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534E16" w:rsidRPr="00300ACA" w:rsidRDefault="00534E16"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49</w:t>
            </w:r>
          </w:p>
        </w:tc>
        <w:tc>
          <w:tcPr>
            <w:tcW w:w="8254" w:type="dxa"/>
            <w:gridSpan w:val="2"/>
            <w:tcBorders>
              <w:top w:val="nil"/>
              <w:left w:val="nil"/>
              <w:bottom w:val="single" w:sz="4" w:space="0" w:color="auto"/>
              <w:right w:val="single" w:sz="4" w:space="0" w:color="auto"/>
            </w:tcBorders>
            <w:shd w:val="clear" w:color="000000" w:fill="FFFFFF"/>
          </w:tcPr>
          <w:p w:rsidR="00534E16" w:rsidRPr="00300ACA" w:rsidRDefault="00534E16" w:rsidP="00FD603B">
            <w:pPr>
              <w:rPr>
                <w:rFonts w:ascii="Times New Roman" w:hAnsi="Times New Roman"/>
                <w:sz w:val="28"/>
                <w:szCs w:val="28"/>
                <w:lang w:eastAsia="ru-RU"/>
              </w:rPr>
            </w:pPr>
            <w:r w:rsidRPr="00300ACA">
              <w:rPr>
                <w:rFonts w:ascii="Times New Roman" w:hAnsi="Times New Roman"/>
                <w:sz w:val="28"/>
                <w:szCs w:val="28"/>
                <w:lang w:eastAsia="ru-RU"/>
              </w:rPr>
              <w:t>ул. Никитская, д. 35</w:t>
            </w:r>
          </w:p>
        </w:tc>
      </w:tr>
      <w:tr w:rsidR="00534E16"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534E16" w:rsidRPr="00300ACA" w:rsidRDefault="00534E16"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50</w:t>
            </w:r>
          </w:p>
        </w:tc>
        <w:tc>
          <w:tcPr>
            <w:tcW w:w="8254" w:type="dxa"/>
            <w:gridSpan w:val="2"/>
            <w:tcBorders>
              <w:top w:val="nil"/>
              <w:left w:val="nil"/>
              <w:bottom w:val="single" w:sz="4" w:space="0" w:color="auto"/>
              <w:right w:val="single" w:sz="4" w:space="0" w:color="auto"/>
            </w:tcBorders>
            <w:shd w:val="clear" w:color="000000" w:fill="FFFFFF"/>
          </w:tcPr>
          <w:p w:rsidR="00534E16" w:rsidRPr="00300ACA" w:rsidRDefault="00534E16" w:rsidP="00FD603B">
            <w:pPr>
              <w:rPr>
                <w:rFonts w:ascii="Times New Roman" w:hAnsi="Times New Roman"/>
                <w:sz w:val="28"/>
                <w:szCs w:val="28"/>
                <w:lang w:eastAsia="ru-RU"/>
              </w:rPr>
            </w:pPr>
            <w:r w:rsidRPr="00300ACA">
              <w:rPr>
                <w:rFonts w:ascii="Times New Roman" w:hAnsi="Times New Roman"/>
                <w:sz w:val="28"/>
                <w:szCs w:val="28"/>
                <w:lang w:eastAsia="ru-RU"/>
              </w:rPr>
              <w:t>ул. К.</w:t>
            </w:r>
            <w:r w:rsidR="00D75446" w:rsidRPr="00300ACA">
              <w:rPr>
                <w:rFonts w:ascii="Times New Roman" w:hAnsi="Times New Roman"/>
                <w:sz w:val="28"/>
                <w:szCs w:val="28"/>
                <w:lang w:eastAsia="ru-RU"/>
              </w:rPr>
              <w:t xml:space="preserve"> </w:t>
            </w:r>
            <w:r w:rsidRPr="00300ACA">
              <w:rPr>
                <w:rFonts w:ascii="Times New Roman" w:hAnsi="Times New Roman"/>
                <w:sz w:val="28"/>
                <w:szCs w:val="28"/>
                <w:lang w:eastAsia="ru-RU"/>
              </w:rPr>
              <w:t>Маркса, д. 13</w:t>
            </w:r>
          </w:p>
        </w:tc>
      </w:tr>
      <w:tr w:rsidR="00534E16"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534E16" w:rsidRPr="00300ACA" w:rsidRDefault="00534E16"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51</w:t>
            </w:r>
          </w:p>
        </w:tc>
        <w:tc>
          <w:tcPr>
            <w:tcW w:w="8254" w:type="dxa"/>
            <w:gridSpan w:val="2"/>
            <w:tcBorders>
              <w:top w:val="nil"/>
              <w:left w:val="nil"/>
              <w:bottom w:val="single" w:sz="4" w:space="0" w:color="auto"/>
              <w:right w:val="single" w:sz="4" w:space="0" w:color="auto"/>
            </w:tcBorders>
            <w:shd w:val="clear" w:color="000000" w:fill="FFFFFF"/>
          </w:tcPr>
          <w:p w:rsidR="00534E16" w:rsidRPr="00300ACA" w:rsidRDefault="00534E16" w:rsidP="00FD603B">
            <w:pPr>
              <w:rPr>
                <w:rFonts w:ascii="Times New Roman" w:hAnsi="Times New Roman"/>
                <w:sz w:val="28"/>
                <w:szCs w:val="28"/>
                <w:lang w:eastAsia="ru-RU"/>
              </w:rPr>
            </w:pPr>
            <w:r w:rsidRPr="00300ACA">
              <w:rPr>
                <w:rFonts w:ascii="Times New Roman" w:hAnsi="Times New Roman"/>
                <w:sz w:val="28"/>
                <w:szCs w:val="28"/>
                <w:lang w:eastAsia="ru-RU"/>
              </w:rPr>
              <w:t>ул. К.</w:t>
            </w:r>
            <w:r w:rsidR="00D75446" w:rsidRPr="00300ACA">
              <w:rPr>
                <w:rFonts w:ascii="Times New Roman" w:hAnsi="Times New Roman"/>
                <w:sz w:val="28"/>
                <w:szCs w:val="28"/>
                <w:lang w:eastAsia="ru-RU"/>
              </w:rPr>
              <w:t xml:space="preserve"> </w:t>
            </w:r>
            <w:r w:rsidRPr="00300ACA">
              <w:rPr>
                <w:rFonts w:ascii="Times New Roman" w:hAnsi="Times New Roman"/>
                <w:sz w:val="28"/>
                <w:szCs w:val="28"/>
                <w:lang w:eastAsia="ru-RU"/>
              </w:rPr>
              <w:t>Маркса, д. 7</w:t>
            </w:r>
          </w:p>
        </w:tc>
      </w:tr>
      <w:tr w:rsidR="00534E16"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534E16" w:rsidRPr="00300ACA" w:rsidRDefault="00534E16"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52</w:t>
            </w:r>
          </w:p>
        </w:tc>
        <w:tc>
          <w:tcPr>
            <w:tcW w:w="8254" w:type="dxa"/>
            <w:gridSpan w:val="2"/>
            <w:tcBorders>
              <w:top w:val="nil"/>
              <w:left w:val="nil"/>
              <w:bottom w:val="single" w:sz="4" w:space="0" w:color="auto"/>
              <w:right w:val="single" w:sz="4" w:space="0" w:color="auto"/>
            </w:tcBorders>
            <w:shd w:val="clear" w:color="000000" w:fill="FFFFFF"/>
          </w:tcPr>
          <w:p w:rsidR="00534E16" w:rsidRPr="00300ACA" w:rsidRDefault="00534E16" w:rsidP="00FD603B">
            <w:pPr>
              <w:rPr>
                <w:rFonts w:ascii="Times New Roman" w:hAnsi="Times New Roman"/>
                <w:sz w:val="28"/>
                <w:szCs w:val="28"/>
                <w:lang w:eastAsia="ru-RU"/>
              </w:rPr>
            </w:pPr>
            <w:r w:rsidRPr="00300ACA">
              <w:rPr>
                <w:rFonts w:ascii="Times New Roman" w:hAnsi="Times New Roman"/>
                <w:sz w:val="28"/>
                <w:szCs w:val="28"/>
                <w:lang w:eastAsia="ru-RU"/>
              </w:rPr>
              <w:t>ул. Урицкого, д. 43</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«Верхнелюбажский сельсовет» </w:t>
            </w:r>
            <w:proofErr w:type="spellStart"/>
            <w:r w:rsidRPr="00300ACA">
              <w:rPr>
                <w:rFonts w:ascii="Times New Roman" w:hAnsi="Times New Roman"/>
                <w:b/>
                <w:bCs/>
                <w:sz w:val="28"/>
                <w:szCs w:val="28"/>
                <w:lang w:eastAsia="ru-RU"/>
              </w:rPr>
              <w:t>Ф</w:t>
            </w:r>
            <w:r w:rsidRPr="00300ACA">
              <w:rPr>
                <w:rFonts w:ascii="Times New Roman" w:hAnsi="Times New Roman"/>
                <w:b/>
                <w:bCs/>
                <w:sz w:val="28"/>
                <w:szCs w:val="28"/>
                <w:lang w:eastAsia="ru-RU"/>
              </w:rPr>
              <w:t>а</w:t>
            </w:r>
            <w:r w:rsidRPr="00300ACA">
              <w:rPr>
                <w:rFonts w:ascii="Times New Roman" w:hAnsi="Times New Roman"/>
                <w:b/>
                <w:bCs/>
                <w:sz w:val="28"/>
                <w:szCs w:val="28"/>
                <w:lang w:eastAsia="ru-RU"/>
              </w:rPr>
              <w:t>тежского</w:t>
            </w:r>
            <w:proofErr w:type="spellEnd"/>
            <w:r w:rsidRPr="00300ACA">
              <w:rPr>
                <w:rFonts w:ascii="Times New Roman" w:hAnsi="Times New Roman"/>
                <w:b/>
                <w:bCs/>
                <w:sz w:val="28"/>
                <w:szCs w:val="28"/>
                <w:lang w:eastAsia="ru-RU"/>
              </w:rPr>
              <w:t xml:space="preserve">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Хомутовка» Хомутовского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«Калиновский сельсовет» Хомуто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7C4293" w:rsidRPr="00300ACA" w:rsidTr="007C4293">
        <w:trPr>
          <w:trHeight w:val="300"/>
        </w:trPr>
        <w:tc>
          <w:tcPr>
            <w:tcW w:w="8931" w:type="dxa"/>
            <w:gridSpan w:val="3"/>
            <w:tcBorders>
              <w:top w:val="single" w:sz="4" w:space="0" w:color="auto"/>
              <w:left w:val="single" w:sz="4" w:space="0" w:color="auto"/>
              <w:bottom w:val="single" w:sz="4" w:space="0" w:color="000000"/>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«Поселок Черемисиново» </w:t>
            </w:r>
            <w:proofErr w:type="spellStart"/>
            <w:r w:rsidRPr="00300ACA">
              <w:rPr>
                <w:rFonts w:ascii="Times New Roman" w:hAnsi="Times New Roman"/>
                <w:b/>
                <w:bCs/>
                <w:sz w:val="28"/>
                <w:szCs w:val="28"/>
                <w:lang w:eastAsia="ru-RU"/>
              </w:rPr>
              <w:t>Черемис</w:t>
            </w:r>
            <w:r w:rsidRPr="00300ACA">
              <w:rPr>
                <w:rFonts w:ascii="Times New Roman" w:hAnsi="Times New Roman"/>
                <w:b/>
                <w:bCs/>
                <w:sz w:val="28"/>
                <w:szCs w:val="28"/>
                <w:lang w:eastAsia="ru-RU"/>
              </w:rPr>
              <w:t>и</w:t>
            </w:r>
            <w:r w:rsidRPr="00300ACA">
              <w:rPr>
                <w:rFonts w:ascii="Times New Roman" w:hAnsi="Times New Roman"/>
                <w:b/>
                <w:bCs/>
                <w:sz w:val="28"/>
                <w:szCs w:val="28"/>
                <w:lang w:eastAsia="ru-RU"/>
              </w:rPr>
              <w:t>новского</w:t>
            </w:r>
            <w:proofErr w:type="spellEnd"/>
            <w:r w:rsidRPr="00300ACA">
              <w:rPr>
                <w:rFonts w:ascii="Times New Roman" w:hAnsi="Times New Roman"/>
                <w:b/>
                <w:bCs/>
                <w:sz w:val="28"/>
                <w:szCs w:val="28"/>
                <w:lang w:eastAsia="ru-RU"/>
              </w:rPr>
              <w:t xml:space="preserve"> района</w:t>
            </w:r>
          </w:p>
        </w:tc>
      </w:tr>
      <w:tr w:rsidR="00EA5919" w:rsidRPr="00300ACA" w:rsidTr="00EA5919">
        <w:trPr>
          <w:trHeight w:val="532"/>
        </w:trPr>
        <w:tc>
          <w:tcPr>
            <w:tcW w:w="905" w:type="dxa"/>
            <w:gridSpan w:val="2"/>
            <w:tcBorders>
              <w:top w:val="nil"/>
              <w:left w:val="single" w:sz="4" w:space="0" w:color="auto"/>
              <w:bottom w:val="single" w:sz="4" w:space="0" w:color="auto"/>
              <w:right w:val="single" w:sz="4" w:space="0" w:color="auto"/>
            </w:tcBorders>
            <w:shd w:val="clear" w:color="000000" w:fill="FFFFFF"/>
            <w:noWrap/>
          </w:tcPr>
          <w:p w:rsidR="00EA5919" w:rsidRPr="00300ACA" w:rsidRDefault="00EA5919" w:rsidP="006D34E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53</w:t>
            </w:r>
          </w:p>
        </w:tc>
        <w:tc>
          <w:tcPr>
            <w:tcW w:w="8026" w:type="dxa"/>
            <w:tcBorders>
              <w:top w:val="nil"/>
              <w:left w:val="nil"/>
              <w:bottom w:val="single" w:sz="4" w:space="0" w:color="auto"/>
              <w:right w:val="single" w:sz="4" w:space="0" w:color="auto"/>
            </w:tcBorders>
            <w:shd w:val="clear" w:color="000000" w:fill="FFFFFF"/>
            <w:noWrap/>
          </w:tcPr>
          <w:p w:rsidR="00EA5919" w:rsidRPr="00300ACA" w:rsidRDefault="00EA5919" w:rsidP="006D34E0">
            <w:pPr>
              <w:spacing w:after="0"/>
              <w:rPr>
                <w:rFonts w:ascii="Times New Roman" w:hAnsi="Times New Roman"/>
                <w:sz w:val="28"/>
                <w:szCs w:val="28"/>
              </w:rPr>
            </w:pPr>
            <w:r w:rsidRPr="00300ACA">
              <w:rPr>
                <w:rFonts w:ascii="Times New Roman" w:hAnsi="Times New Roman"/>
                <w:sz w:val="28"/>
                <w:szCs w:val="28"/>
              </w:rPr>
              <w:t>ул. Вокзальная, д. 17</w:t>
            </w:r>
          </w:p>
        </w:tc>
      </w:tr>
      <w:tr w:rsidR="00EA5919" w:rsidRPr="00300ACA" w:rsidTr="00EA5919">
        <w:trPr>
          <w:trHeight w:val="58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EA5919" w:rsidRPr="00300ACA" w:rsidRDefault="00EA5919" w:rsidP="006D34E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54</w:t>
            </w:r>
          </w:p>
        </w:tc>
        <w:tc>
          <w:tcPr>
            <w:tcW w:w="8026" w:type="dxa"/>
            <w:tcBorders>
              <w:top w:val="nil"/>
              <w:left w:val="nil"/>
              <w:bottom w:val="single" w:sz="4" w:space="0" w:color="auto"/>
              <w:right w:val="single" w:sz="4" w:space="0" w:color="auto"/>
            </w:tcBorders>
            <w:shd w:val="clear" w:color="000000" w:fill="FFFFFF"/>
            <w:noWrap/>
            <w:hideMark/>
          </w:tcPr>
          <w:p w:rsidR="00EA5919" w:rsidRPr="00300ACA" w:rsidRDefault="00EA5919" w:rsidP="006D34E0">
            <w:pPr>
              <w:spacing w:after="0"/>
              <w:rPr>
                <w:rFonts w:ascii="Times New Roman" w:hAnsi="Times New Roman"/>
                <w:sz w:val="28"/>
                <w:szCs w:val="28"/>
              </w:rPr>
            </w:pPr>
            <w:r w:rsidRPr="00300ACA">
              <w:rPr>
                <w:rFonts w:ascii="Times New Roman" w:hAnsi="Times New Roman"/>
                <w:sz w:val="28"/>
                <w:szCs w:val="28"/>
              </w:rPr>
              <w:t>ул. Вокзальная, д. 19</w:t>
            </w:r>
          </w:p>
        </w:tc>
      </w:tr>
      <w:tr w:rsidR="00EA5919" w:rsidRPr="00300ACA" w:rsidTr="00EA5919">
        <w:trPr>
          <w:trHeight w:val="331"/>
        </w:trPr>
        <w:tc>
          <w:tcPr>
            <w:tcW w:w="905" w:type="dxa"/>
            <w:gridSpan w:val="2"/>
            <w:tcBorders>
              <w:top w:val="nil"/>
              <w:left w:val="single" w:sz="4" w:space="0" w:color="auto"/>
              <w:bottom w:val="single" w:sz="4" w:space="0" w:color="auto"/>
              <w:right w:val="single" w:sz="4" w:space="0" w:color="auto"/>
            </w:tcBorders>
            <w:shd w:val="clear" w:color="000000" w:fill="FFFFFF"/>
            <w:noWrap/>
          </w:tcPr>
          <w:p w:rsidR="00EA5919" w:rsidRPr="00300ACA" w:rsidRDefault="00EA5919"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55</w:t>
            </w:r>
          </w:p>
        </w:tc>
        <w:tc>
          <w:tcPr>
            <w:tcW w:w="8026" w:type="dxa"/>
            <w:tcBorders>
              <w:top w:val="nil"/>
              <w:left w:val="nil"/>
              <w:bottom w:val="single" w:sz="4" w:space="0" w:color="auto"/>
              <w:right w:val="single" w:sz="4" w:space="0" w:color="auto"/>
            </w:tcBorders>
            <w:shd w:val="clear" w:color="000000" w:fill="FFFFFF"/>
            <w:noWrap/>
          </w:tcPr>
          <w:p w:rsidR="00EA5919" w:rsidRPr="00300ACA" w:rsidRDefault="00EA5919" w:rsidP="00ED465B">
            <w:pPr>
              <w:rPr>
                <w:rFonts w:ascii="Times New Roman" w:hAnsi="Times New Roman"/>
                <w:sz w:val="28"/>
                <w:szCs w:val="28"/>
              </w:rPr>
            </w:pPr>
            <w:r w:rsidRPr="00300ACA">
              <w:rPr>
                <w:rFonts w:ascii="Times New Roman" w:hAnsi="Times New Roman"/>
                <w:sz w:val="28"/>
                <w:szCs w:val="28"/>
              </w:rPr>
              <w:t>ул. Кооперативная,</w:t>
            </w:r>
            <w:r w:rsidRPr="00300ACA">
              <w:rPr>
                <w:rFonts w:ascii="Times New Roman" w:hAnsi="Times New Roman"/>
                <w:sz w:val="28"/>
                <w:szCs w:val="28"/>
              </w:rPr>
              <w:t xml:space="preserve"> д. </w:t>
            </w:r>
            <w:r w:rsidRPr="00300ACA">
              <w:rPr>
                <w:rFonts w:ascii="Times New Roman" w:hAnsi="Times New Roman"/>
                <w:sz w:val="28"/>
                <w:szCs w:val="28"/>
              </w:rPr>
              <w:t>7</w:t>
            </w:r>
          </w:p>
        </w:tc>
      </w:tr>
      <w:tr w:rsidR="00EA5919" w:rsidRPr="00300ACA" w:rsidTr="006D34E0">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EA5919" w:rsidRPr="00300ACA" w:rsidRDefault="00EA5919" w:rsidP="006D34E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56</w:t>
            </w:r>
          </w:p>
        </w:tc>
        <w:tc>
          <w:tcPr>
            <w:tcW w:w="8026" w:type="dxa"/>
            <w:tcBorders>
              <w:top w:val="nil"/>
              <w:left w:val="nil"/>
              <w:bottom w:val="single" w:sz="4" w:space="0" w:color="auto"/>
              <w:right w:val="single" w:sz="4" w:space="0" w:color="auto"/>
            </w:tcBorders>
            <w:shd w:val="clear" w:color="000000" w:fill="FFFFFF"/>
            <w:noWrap/>
            <w:hideMark/>
          </w:tcPr>
          <w:p w:rsidR="00EA5919" w:rsidRPr="00300ACA" w:rsidRDefault="00EA5919" w:rsidP="00ED465B">
            <w:pPr>
              <w:rPr>
                <w:rFonts w:ascii="Times New Roman" w:hAnsi="Times New Roman"/>
                <w:sz w:val="28"/>
                <w:szCs w:val="28"/>
              </w:rPr>
            </w:pPr>
            <w:r w:rsidRPr="00300ACA">
              <w:rPr>
                <w:rFonts w:ascii="Times New Roman" w:hAnsi="Times New Roman"/>
                <w:sz w:val="28"/>
                <w:szCs w:val="28"/>
              </w:rPr>
              <w:t>ул. Кооперативная,</w:t>
            </w:r>
            <w:r w:rsidRPr="00300ACA">
              <w:rPr>
                <w:rFonts w:ascii="Times New Roman" w:hAnsi="Times New Roman"/>
                <w:sz w:val="28"/>
                <w:szCs w:val="28"/>
              </w:rPr>
              <w:t xml:space="preserve"> д. </w:t>
            </w:r>
            <w:r w:rsidRPr="00300ACA">
              <w:rPr>
                <w:rFonts w:ascii="Times New Roman" w:hAnsi="Times New Roman"/>
                <w:sz w:val="28"/>
                <w:szCs w:val="28"/>
              </w:rPr>
              <w:t>8</w:t>
            </w:r>
          </w:p>
        </w:tc>
      </w:tr>
      <w:tr w:rsidR="00EA5919" w:rsidRPr="00300ACA" w:rsidTr="007C4293">
        <w:trPr>
          <w:trHeight w:val="300"/>
        </w:trPr>
        <w:tc>
          <w:tcPr>
            <w:tcW w:w="905" w:type="dxa"/>
            <w:gridSpan w:val="2"/>
            <w:tcBorders>
              <w:top w:val="nil"/>
              <w:left w:val="single" w:sz="4" w:space="0" w:color="auto"/>
              <w:bottom w:val="single" w:sz="4" w:space="0" w:color="auto"/>
              <w:right w:val="single" w:sz="4" w:space="0" w:color="auto"/>
            </w:tcBorders>
            <w:shd w:val="clear" w:color="000000" w:fill="FFFFFF"/>
            <w:noWrap/>
          </w:tcPr>
          <w:p w:rsidR="00EA5919" w:rsidRPr="00300ACA" w:rsidRDefault="00EA5919"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57</w:t>
            </w:r>
          </w:p>
        </w:tc>
        <w:tc>
          <w:tcPr>
            <w:tcW w:w="8026" w:type="dxa"/>
            <w:tcBorders>
              <w:top w:val="nil"/>
              <w:left w:val="nil"/>
              <w:bottom w:val="single" w:sz="4" w:space="0" w:color="auto"/>
              <w:right w:val="single" w:sz="4" w:space="0" w:color="auto"/>
            </w:tcBorders>
            <w:shd w:val="clear" w:color="000000" w:fill="FFFFFF"/>
            <w:noWrap/>
            <w:hideMark/>
          </w:tcPr>
          <w:p w:rsidR="00EA5919" w:rsidRPr="00300ACA" w:rsidRDefault="00EA5919" w:rsidP="00ED465B">
            <w:pPr>
              <w:rPr>
                <w:rFonts w:ascii="Times New Roman" w:hAnsi="Times New Roman"/>
                <w:sz w:val="28"/>
                <w:szCs w:val="28"/>
              </w:rPr>
            </w:pPr>
            <w:r w:rsidRPr="00300ACA">
              <w:rPr>
                <w:rFonts w:ascii="Times New Roman" w:hAnsi="Times New Roman"/>
                <w:sz w:val="28"/>
                <w:szCs w:val="28"/>
              </w:rPr>
              <w:t>ул. Кооперативная,</w:t>
            </w:r>
            <w:r w:rsidRPr="00300ACA">
              <w:rPr>
                <w:rFonts w:ascii="Times New Roman" w:hAnsi="Times New Roman"/>
                <w:sz w:val="28"/>
                <w:szCs w:val="28"/>
              </w:rPr>
              <w:t xml:space="preserve"> д. </w:t>
            </w:r>
            <w:r w:rsidRPr="00300ACA">
              <w:rPr>
                <w:rFonts w:ascii="Times New Roman" w:hAnsi="Times New Roman"/>
                <w:sz w:val="28"/>
                <w:szCs w:val="28"/>
              </w:rPr>
              <w:t>9</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auto"/>
            </w:tcBorders>
            <w:shd w:val="clear" w:color="000000" w:fill="FFFFFF"/>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Пригородненский</w:t>
            </w:r>
            <w:proofErr w:type="spellEnd"/>
            <w:r w:rsidRPr="00300ACA">
              <w:rPr>
                <w:rFonts w:ascii="Times New Roman" w:hAnsi="Times New Roman"/>
                <w:b/>
                <w:bCs/>
                <w:sz w:val="28"/>
                <w:szCs w:val="28"/>
                <w:lang w:eastAsia="ru-RU"/>
              </w:rPr>
              <w:t xml:space="preserve"> сельсовет» </w:t>
            </w:r>
            <w:proofErr w:type="spellStart"/>
            <w:r w:rsidRPr="00300ACA">
              <w:rPr>
                <w:rFonts w:ascii="Times New Roman" w:hAnsi="Times New Roman"/>
                <w:b/>
                <w:bCs/>
                <w:sz w:val="28"/>
                <w:szCs w:val="28"/>
                <w:lang w:eastAsia="ru-RU"/>
              </w:rPr>
              <w:t>Щи</w:t>
            </w:r>
            <w:r w:rsidRPr="00300ACA">
              <w:rPr>
                <w:rFonts w:ascii="Times New Roman" w:hAnsi="Times New Roman"/>
                <w:b/>
                <w:bCs/>
                <w:sz w:val="28"/>
                <w:szCs w:val="28"/>
                <w:lang w:eastAsia="ru-RU"/>
              </w:rPr>
              <w:t>г</w:t>
            </w:r>
            <w:r w:rsidRPr="00300ACA">
              <w:rPr>
                <w:rFonts w:ascii="Times New Roman" w:hAnsi="Times New Roman"/>
                <w:b/>
                <w:bCs/>
                <w:sz w:val="28"/>
                <w:szCs w:val="28"/>
                <w:lang w:eastAsia="ru-RU"/>
              </w:rPr>
              <w:t>ровского</w:t>
            </w:r>
            <w:proofErr w:type="spellEnd"/>
            <w:r w:rsidRPr="00300ACA">
              <w:rPr>
                <w:rFonts w:ascii="Times New Roman" w:hAnsi="Times New Roman"/>
                <w:b/>
                <w:bCs/>
                <w:sz w:val="28"/>
                <w:szCs w:val="28"/>
                <w:lang w:eastAsia="ru-RU"/>
              </w:rPr>
              <w:t xml:space="preserve"> района</w:t>
            </w:r>
          </w:p>
        </w:tc>
      </w:tr>
      <w:tr w:rsidR="007C4293" w:rsidRPr="00300ACA" w:rsidTr="007C4293">
        <w:trPr>
          <w:trHeight w:val="300"/>
        </w:trPr>
        <w:tc>
          <w:tcPr>
            <w:tcW w:w="8931" w:type="dxa"/>
            <w:gridSpan w:val="3"/>
            <w:tcBorders>
              <w:top w:val="single" w:sz="4" w:space="0" w:color="auto"/>
              <w:left w:val="single" w:sz="4" w:space="0" w:color="auto"/>
              <w:bottom w:val="single" w:sz="4" w:space="0" w:color="auto"/>
              <w:right w:val="single" w:sz="4" w:space="0" w:color="000000"/>
            </w:tcBorders>
            <w:shd w:val="clear" w:color="000000" w:fill="FFFFFF"/>
            <w:hideMark/>
          </w:tcPr>
          <w:p w:rsidR="007C4293" w:rsidRPr="00300ACA" w:rsidRDefault="007C4293"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bl>
    <w:p w:rsidR="007C4293" w:rsidRPr="00300ACA" w:rsidRDefault="007C4293" w:rsidP="007C4293">
      <w:pPr>
        <w:shd w:val="clear" w:color="auto" w:fill="FFFFFF"/>
        <w:spacing w:after="0" w:line="240" w:lineRule="auto"/>
        <w:ind w:right="140" w:firstLine="851"/>
        <w:jc w:val="right"/>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Таблица 12</w:t>
      </w:r>
    </w:p>
    <w:p w:rsidR="007C4293" w:rsidRPr="00300ACA" w:rsidRDefault="007C4293" w:rsidP="007C4293">
      <w:pPr>
        <w:shd w:val="clear" w:color="auto" w:fill="FFFFFF"/>
        <w:spacing w:after="0" w:line="240" w:lineRule="auto"/>
        <w:jc w:val="center"/>
        <w:textAlignment w:val="baseline"/>
        <w:rPr>
          <w:rFonts w:ascii="Times New Roman" w:hAnsi="Times New Roman"/>
          <w:bCs/>
          <w:color w:val="000000"/>
          <w:sz w:val="20"/>
          <w:szCs w:val="20"/>
          <w:lang w:eastAsia="ru-RU"/>
        </w:rPr>
      </w:pPr>
    </w:p>
    <w:p w:rsidR="007C4293" w:rsidRPr="00300ACA" w:rsidRDefault="007C4293" w:rsidP="007C4293">
      <w:pPr>
        <w:shd w:val="clear" w:color="auto" w:fill="FFFFFF"/>
        <w:spacing w:after="0" w:line="240" w:lineRule="auto"/>
        <w:jc w:val="center"/>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 xml:space="preserve">Адресный перечень общественных территорий, </w:t>
      </w:r>
    </w:p>
    <w:p w:rsidR="007C4293" w:rsidRPr="00300ACA" w:rsidRDefault="007C4293" w:rsidP="007C4293">
      <w:pPr>
        <w:shd w:val="clear" w:color="auto" w:fill="FFFFFF"/>
        <w:spacing w:after="0" w:line="240" w:lineRule="auto"/>
        <w:jc w:val="center"/>
        <w:textAlignment w:val="baseline"/>
        <w:rPr>
          <w:rFonts w:ascii="Times New Roman" w:hAnsi="Times New Roman"/>
          <w:bCs/>
          <w:color w:val="000000"/>
          <w:sz w:val="28"/>
          <w:szCs w:val="28"/>
          <w:lang w:eastAsia="ru-RU"/>
        </w:rPr>
      </w:pPr>
      <w:proofErr w:type="gramStart"/>
      <w:r w:rsidRPr="00300ACA">
        <w:rPr>
          <w:rFonts w:ascii="Times New Roman" w:hAnsi="Times New Roman"/>
          <w:bCs/>
          <w:color w:val="000000"/>
          <w:sz w:val="28"/>
          <w:szCs w:val="28"/>
          <w:lang w:eastAsia="ru-RU"/>
        </w:rPr>
        <w:t>благоустраиваемых</w:t>
      </w:r>
      <w:proofErr w:type="gramEnd"/>
      <w:r w:rsidRPr="00300ACA">
        <w:rPr>
          <w:rFonts w:ascii="Times New Roman" w:hAnsi="Times New Roman"/>
          <w:bCs/>
          <w:color w:val="000000"/>
          <w:sz w:val="28"/>
          <w:szCs w:val="28"/>
          <w:lang w:eastAsia="ru-RU"/>
        </w:rPr>
        <w:t xml:space="preserve"> в 202</w:t>
      </w:r>
      <w:r w:rsidR="00150050" w:rsidRPr="00300ACA">
        <w:rPr>
          <w:rFonts w:ascii="Times New Roman" w:hAnsi="Times New Roman"/>
          <w:bCs/>
          <w:color w:val="000000"/>
          <w:sz w:val="28"/>
          <w:szCs w:val="28"/>
          <w:lang w:eastAsia="ru-RU"/>
        </w:rPr>
        <w:t>4</w:t>
      </w:r>
      <w:r w:rsidRPr="00300ACA">
        <w:rPr>
          <w:rFonts w:ascii="Times New Roman" w:hAnsi="Times New Roman"/>
          <w:bCs/>
          <w:color w:val="000000"/>
          <w:sz w:val="28"/>
          <w:szCs w:val="28"/>
          <w:lang w:eastAsia="ru-RU"/>
        </w:rPr>
        <w:t xml:space="preserve"> год</w:t>
      </w:r>
      <w:r w:rsidR="00150050" w:rsidRPr="00300ACA">
        <w:rPr>
          <w:rFonts w:ascii="Times New Roman" w:hAnsi="Times New Roman"/>
          <w:bCs/>
          <w:color w:val="000000"/>
          <w:sz w:val="28"/>
          <w:szCs w:val="28"/>
          <w:lang w:eastAsia="ru-RU"/>
        </w:rPr>
        <w:t>у</w:t>
      </w:r>
    </w:p>
    <w:p w:rsidR="007C4293" w:rsidRPr="00300ACA" w:rsidRDefault="007C4293" w:rsidP="007C4293">
      <w:pPr>
        <w:shd w:val="clear" w:color="auto" w:fill="FFFFFF"/>
        <w:spacing w:after="0" w:line="240" w:lineRule="auto"/>
        <w:ind w:firstLine="851"/>
        <w:jc w:val="both"/>
        <w:textAlignment w:val="baseline"/>
        <w:rPr>
          <w:rFonts w:ascii="Times New Roman" w:hAnsi="Times New Roman"/>
          <w:bCs/>
          <w:color w:val="000000"/>
          <w:sz w:val="20"/>
          <w:szCs w:val="20"/>
          <w:lang w:eastAsia="ru-RU"/>
        </w:rPr>
      </w:pPr>
    </w:p>
    <w:p w:rsidR="007C4293" w:rsidRPr="00300ACA" w:rsidRDefault="007C4293" w:rsidP="007C4293">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677"/>
        <w:gridCol w:w="8254"/>
      </w:tblGrid>
      <w:tr w:rsidR="007C4293" w:rsidRPr="00300ACA" w:rsidTr="007C4293">
        <w:trPr>
          <w:trHeight w:val="300"/>
          <w:tblHeader/>
        </w:trPr>
        <w:tc>
          <w:tcPr>
            <w:tcW w:w="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 </w:t>
            </w:r>
            <w:proofErr w:type="gramStart"/>
            <w:r w:rsidRPr="00300ACA">
              <w:rPr>
                <w:rFonts w:ascii="Times New Roman" w:hAnsi="Times New Roman"/>
                <w:color w:val="000000"/>
                <w:sz w:val="28"/>
                <w:szCs w:val="28"/>
                <w:lang w:eastAsia="ru-RU"/>
              </w:rPr>
              <w:t>п</w:t>
            </w:r>
            <w:proofErr w:type="gramEnd"/>
            <w:r w:rsidRPr="00300ACA">
              <w:rPr>
                <w:rFonts w:ascii="Times New Roman" w:hAnsi="Times New Roman"/>
                <w:color w:val="000000"/>
                <w:sz w:val="28"/>
                <w:szCs w:val="28"/>
                <w:lang w:eastAsia="ru-RU"/>
              </w:rPr>
              <w:t>/п</w:t>
            </w:r>
          </w:p>
        </w:tc>
        <w:tc>
          <w:tcPr>
            <w:tcW w:w="8254" w:type="dxa"/>
            <w:tcBorders>
              <w:top w:val="single" w:sz="4" w:space="0" w:color="auto"/>
              <w:left w:val="nil"/>
              <w:bottom w:val="single" w:sz="4" w:space="0" w:color="auto"/>
              <w:right w:val="single" w:sz="4" w:space="0" w:color="auto"/>
            </w:tcBorders>
            <w:shd w:val="clear" w:color="000000" w:fill="FFFFFF"/>
            <w:noWrap/>
            <w:vAlign w:val="center"/>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Адрес общественной территории</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Курск»</w:t>
            </w:r>
          </w:p>
        </w:tc>
      </w:tr>
      <w:tr w:rsidR="002170EF"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2170EF" w:rsidRPr="00300ACA" w:rsidRDefault="002170EF"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w:t>
            </w:r>
          </w:p>
        </w:tc>
        <w:tc>
          <w:tcPr>
            <w:tcW w:w="8254" w:type="dxa"/>
            <w:tcBorders>
              <w:top w:val="nil"/>
              <w:left w:val="nil"/>
              <w:bottom w:val="single" w:sz="4" w:space="0" w:color="auto"/>
              <w:right w:val="single" w:sz="4" w:space="0" w:color="auto"/>
            </w:tcBorders>
            <w:shd w:val="clear" w:color="000000" w:fill="FFFFFF"/>
          </w:tcPr>
          <w:p w:rsidR="002170EF" w:rsidRPr="00300ACA" w:rsidRDefault="002170EF" w:rsidP="002170EF">
            <w:pPr>
              <w:rPr>
                <w:rFonts w:ascii="Times New Roman" w:hAnsi="Times New Roman"/>
                <w:sz w:val="28"/>
                <w:szCs w:val="28"/>
              </w:rPr>
            </w:pPr>
            <w:r w:rsidRPr="00300ACA">
              <w:rPr>
                <w:rFonts w:ascii="Times New Roman" w:hAnsi="Times New Roman"/>
                <w:sz w:val="28"/>
                <w:szCs w:val="28"/>
              </w:rPr>
              <w:t>Благоустройство парка на пересечении ул. Союзная и ул. Куйбышева в г. Курске (3 этап)</w:t>
            </w:r>
          </w:p>
        </w:tc>
      </w:tr>
      <w:tr w:rsidR="002170EF"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2170EF" w:rsidRPr="00300ACA" w:rsidRDefault="002170EF"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w:t>
            </w:r>
          </w:p>
        </w:tc>
        <w:tc>
          <w:tcPr>
            <w:tcW w:w="8254" w:type="dxa"/>
            <w:tcBorders>
              <w:top w:val="nil"/>
              <w:left w:val="nil"/>
              <w:bottom w:val="single" w:sz="4" w:space="0" w:color="auto"/>
              <w:right w:val="single" w:sz="4" w:space="0" w:color="auto"/>
            </w:tcBorders>
            <w:shd w:val="clear" w:color="000000" w:fill="FFFFFF"/>
          </w:tcPr>
          <w:p w:rsidR="002170EF" w:rsidRPr="00300ACA" w:rsidRDefault="002170EF" w:rsidP="002170EF">
            <w:pPr>
              <w:rPr>
                <w:rFonts w:ascii="Times New Roman" w:hAnsi="Times New Roman"/>
                <w:sz w:val="28"/>
                <w:szCs w:val="28"/>
              </w:rPr>
            </w:pPr>
            <w:r w:rsidRPr="00300ACA">
              <w:rPr>
                <w:rFonts w:ascii="Times New Roman" w:hAnsi="Times New Roman"/>
                <w:sz w:val="28"/>
                <w:szCs w:val="28"/>
              </w:rPr>
              <w:t>Благоустройство объекта «Сквер «Спортивный» по ул. Менделеева в г. Курске (3 этап)</w:t>
            </w:r>
          </w:p>
        </w:tc>
      </w:tr>
      <w:tr w:rsidR="002170EF"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2170EF" w:rsidRPr="00300ACA" w:rsidRDefault="002170EF"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w:t>
            </w:r>
          </w:p>
        </w:tc>
        <w:tc>
          <w:tcPr>
            <w:tcW w:w="8254" w:type="dxa"/>
            <w:tcBorders>
              <w:top w:val="nil"/>
              <w:left w:val="nil"/>
              <w:bottom w:val="single" w:sz="4" w:space="0" w:color="auto"/>
              <w:right w:val="single" w:sz="4" w:space="0" w:color="auto"/>
            </w:tcBorders>
            <w:shd w:val="clear" w:color="000000" w:fill="FFFFFF"/>
          </w:tcPr>
          <w:p w:rsidR="002170EF" w:rsidRPr="00300ACA" w:rsidRDefault="002170EF" w:rsidP="002170EF">
            <w:pPr>
              <w:rPr>
                <w:rFonts w:ascii="Times New Roman" w:hAnsi="Times New Roman"/>
                <w:sz w:val="28"/>
                <w:szCs w:val="28"/>
              </w:rPr>
            </w:pPr>
            <w:r w:rsidRPr="00300ACA">
              <w:rPr>
                <w:rFonts w:ascii="Times New Roman" w:hAnsi="Times New Roman"/>
                <w:sz w:val="28"/>
                <w:szCs w:val="28"/>
              </w:rPr>
              <w:t>Благоустройство сквера на пересечении ул. Радищева и ул. Дзержинского («Спутник»)</w:t>
            </w:r>
          </w:p>
        </w:tc>
      </w:tr>
      <w:tr w:rsidR="002170EF" w:rsidRPr="00300ACA" w:rsidTr="007C4293">
        <w:trPr>
          <w:trHeight w:val="340"/>
        </w:trPr>
        <w:tc>
          <w:tcPr>
            <w:tcW w:w="677" w:type="dxa"/>
            <w:tcBorders>
              <w:top w:val="nil"/>
              <w:left w:val="single" w:sz="4" w:space="0" w:color="auto"/>
              <w:bottom w:val="single" w:sz="4" w:space="0" w:color="auto"/>
              <w:right w:val="single" w:sz="4" w:space="0" w:color="auto"/>
            </w:tcBorders>
            <w:shd w:val="clear" w:color="000000" w:fill="FFFFFF"/>
            <w:noWrap/>
          </w:tcPr>
          <w:p w:rsidR="002170EF" w:rsidRPr="00300ACA" w:rsidRDefault="002170EF"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w:t>
            </w:r>
          </w:p>
        </w:tc>
        <w:tc>
          <w:tcPr>
            <w:tcW w:w="8254" w:type="dxa"/>
            <w:tcBorders>
              <w:top w:val="nil"/>
              <w:left w:val="nil"/>
              <w:bottom w:val="single" w:sz="4" w:space="0" w:color="auto"/>
              <w:right w:val="single" w:sz="4" w:space="0" w:color="auto"/>
            </w:tcBorders>
            <w:shd w:val="clear" w:color="000000" w:fill="FFFFFF"/>
          </w:tcPr>
          <w:p w:rsidR="002170EF" w:rsidRPr="00300ACA" w:rsidRDefault="002170EF" w:rsidP="001F3581">
            <w:pPr>
              <w:rPr>
                <w:rFonts w:ascii="Times New Roman" w:hAnsi="Times New Roman"/>
                <w:sz w:val="28"/>
                <w:szCs w:val="28"/>
              </w:rPr>
            </w:pPr>
            <w:r w:rsidRPr="00300ACA">
              <w:rPr>
                <w:rFonts w:ascii="Times New Roman" w:hAnsi="Times New Roman"/>
                <w:sz w:val="28"/>
                <w:szCs w:val="28"/>
              </w:rPr>
              <w:t xml:space="preserve">Благоустройство сквера </w:t>
            </w:r>
            <w:r w:rsidR="001F3581" w:rsidRPr="00300ACA">
              <w:rPr>
                <w:rFonts w:ascii="Times New Roman" w:hAnsi="Times New Roman"/>
                <w:sz w:val="28"/>
                <w:szCs w:val="28"/>
              </w:rPr>
              <w:t>«</w:t>
            </w:r>
            <w:r w:rsidRPr="00300ACA">
              <w:rPr>
                <w:rFonts w:ascii="Times New Roman" w:hAnsi="Times New Roman"/>
                <w:sz w:val="28"/>
                <w:szCs w:val="28"/>
              </w:rPr>
              <w:t>Поэтический</w:t>
            </w:r>
            <w:r w:rsidR="001F3581" w:rsidRPr="00300ACA">
              <w:rPr>
                <w:rFonts w:ascii="Times New Roman" w:hAnsi="Times New Roman"/>
                <w:sz w:val="28"/>
                <w:szCs w:val="28"/>
              </w:rPr>
              <w:t>»</w:t>
            </w:r>
            <w:r w:rsidRPr="00300ACA">
              <w:rPr>
                <w:rFonts w:ascii="Times New Roman" w:hAnsi="Times New Roman"/>
                <w:sz w:val="28"/>
                <w:szCs w:val="28"/>
              </w:rPr>
              <w:t xml:space="preserve"> по пр. Дружбы</w:t>
            </w:r>
          </w:p>
        </w:tc>
      </w:tr>
      <w:tr w:rsidR="002170EF"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2170EF" w:rsidRPr="00300ACA" w:rsidRDefault="002170EF"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w:t>
            </w:r>
          </w:p>
        </w:tc>
        <w:tc>
          <w:tcPr>
            <w:tcW w:w="8254" w:type="dxa"/>
            <w:tcBorders>
              <w:top w:val="nil"/>
              <w:left w:val="nil"/>
              <w:bottom w:val="single" w:sz="4" w:space="0" w:color="auto"/>
              <w:right w:val="single" w:sz="4" w:space="0" w:color="auto"/>
            </w:tcBorders>
            <w:shd w:val="clear" w:color="000000" w:fill="FFFFFF"/>
          </w:tcPr>
          <w:p w:rsidR="002170EF" w:rsidRPr="00300ACA" w:rsidRDefault="002170EF" w:rsidP="001F3581">
            <w:pPr>
              <w:rPr>
                <w:rFonts w:ascii="Times New Roman" w:hAnsi="Times New Roman"/>
                <w:sz w:val="28"/>
                <w:szCs w:val="28"/>
              </w:rPr>
            </w:pPr>
            <w:r w:rsidRPr="00300ACA">
              <w:rPr>
                <w:rFonts w:ascii="Times New Roman" w:hAnsi="Times New Roman"/>
                <w:sz w:val="28"/>
                <w:szCs w:val="28"/>
              </w:rPr>
              <w:t xml:space="preserve">Благоустройство площади возле ТЦ </w:t>
            </w:r>
            <w:r w:rsidR="001F3581" w:rsidRPr="00300ACA">
              <w:rPr>
                <w:rFonts w:ascii="Times New Roman" w:hAnsi="Times New Roman"/>
                <w:sz w:val="28"/>
                <w:szCs w:val="28"/>
              </w:rPr>
              <w:t>«</w:t>
            </w:r>
            <w:proofErr w:type="spellStart"/>
            <w:r w:rsidRPr="00300ACA">
              <w:rPr>
                <w:rFonts w:ascii="Times New Roman" w:hAnsi="Times New Roman"/>
                <w:sz w:val="28"/>
                <w:szCs w:val="28"/>
              </w:rPr>
              <w:t>Куряночка</w:t>
            </w:r>
            <w:proofErr w:type="spellEnd"/>
            <w:r w:rsidR="001F3581" w:rsidRPr="00300ACA">
              <w:rPr>
                <w:rFonts w:ascii="Times New Roman" w:hAnsi="Times New Roman"/>
                <w:sz w:val="28"/>
                <w:szCs w:val="28"/>
              </w:rPr>
              <w:t>»</w:t>
            </w:r>
          </w:p>
        </w:tc>
      </w:tr>
      <w:tr w:rsidR="002170EF"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2170EF" w:rsidRPr="00300ACA" w:rsidRDefault="002170EF"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6</w:t>
            </w:r>
          </w:p>
        </w:tc>
        <w:tc>
          <w:tcPr>
            <w:tcW w:w="8254" w:type="dxa"/>
            <w:tcBorders>
              <w:top w:val="nil"/>
              <w:left w:val="nil"/>
              <w:bottom w:val="single" w:sz="4" w:space="0" w:color="auto"/>
              <w:right w:val="single" w:sz="4" w:space="0" w:color="auto"/>
            </w:tcBorders>
            <w:shd w:val="clear" w:color="000000" w:fill="FFFFFF"/>
          </w:tcPr>
          <w:p w:rsidR="002170EF" w:rsidRPr="00300ACA" w:rsidRDefault="002170EF" w:rsidP="002170EF">
            <w:pPr>
              <w:rPr>
                <w:rFonts w:ascii="Times New Roman" w:hAnsi="Times New Roman"/>
                <w:sz w:val="28"/>
                <w:szCs w:val="28"/>
              </w:rPr>
            </w:pPr>
            <w:r w:rsidRPr="00300ACA">
              <w:rPr>
                <w:rFonts w:ascii="Times New Roman" w:hAnsi="Times New Roman"/>
                <w:sz w:val="28"/>
                <w:szCs w:val="28"/>
              </w:rPr>
              <w:t>Парк Героев Гражданской войны</w:t>
            </w:r>
          </w:p>
        </w:tc>
      </w:tr>
      <w:tr w:rsidR="002170EF"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2170EF" w:rsidRPr="00300ACA" w:rsidRDefault="002170EF"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7</w:t>
            </w:r>
          </w:p>
        </w:tc>
        <w:tc>
          <w:tcPr>
            <w:tcW w:w="8254" w:type="dxa"/>
            <w:tcBorders>
              <w:top w:val="nil"/>
              <w:left w:val="nil"/>
              <w:bottom w:val="single" w:sz="4" w:space="0" w:color="auto"/>
              <w:right w:val="single" w:sz="4" w:space="0" w:color="auto"/>
            </w:tcBorders>
            <w:shd w:val="clear" w:color="000000" w:fill="FFFFFF"/>
          </w:tcPr>
          <w:p w:rsidR="002170EF" w:rsidRPr="00300ACA" w:rsidRDefault="002170EF" w:rsidP="002170EF">
            <w:pPr>
              <w:rPr>
                <w:rFonts w:ascii="Times New Roman" w:hAnsi="Times New Roman"/>
                <w:sz w:val="28"/>
                <w:szCs w:val="28"/>
              </w:rPr>
            </w:pPr>
            <w:r w:rsidRPr="00300ACA">
              <w:rPr>
                <w:rFonts w:ascii="Times New Roman" w:hAnsi="Times New Roman"/>
                <w:sz w:val="28"/>
                <w:szCs w:val="28"/>
              </w:rPr>
              <w:t xml:space="preserve">Сквер по ул. </w:t>
            </w:r>
            <w:proofErr w:type="gramStart"/>
            <w:r w:rsidRPr="00300ACA">
              <w:rPr>
                <w:rFonts w:ascii="Times New Roman" w:hAnsi="Times New Roman"/>
                <w:sz w:val="28"/>
                <w:szCs w:val="28"/>
              </w:rPr>
              <w:t>Станционная</w:t>
            </w:r>
            <w:proofErr w:type="gramEnd"/>
          </w:p>
        </w:tc>
      </w:tr>
      <w:tr w:rsidR="002170EF"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2170EF" w:rsidRPr="00300ACA" w:rsidRDefault="002170EF" w:rsidP="007C429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8</w:t>
            </w:r>
          </w:p>
        </w:tc>
        <w:tc>
          <w:tcPr>
            <w:tcW w:w="8254" w:type="dxa"/>
            <w:tcBorders>
              <w:top w:val="nil"/>
              <w:left w:val="nil"/>
              <w:bottom w:val="single" w:sz="4" w:space="0" w:color="auto"/>
              <w:right w:val="single" w:sz="4" w:space="0" w:color="auto"/>
            </w:tcBorders>
            <w:shd w:val="clear" w:color="000000" w:fill="FFFFFF"/>
          </w:tcPr>
          <w:p w:rsidR="002170EF" w:rsidRPr="00300ACA" w:rsidRDefault="002170EF" w:rsidP="002170EF">
            <w:pPr>
              <w:rPr>
                <w:rFonts w:ascii="Times New Roman" w:hAnsi="Times New Roman"/>
                <w:sz w:val="28"/>
                <w:szCs w:val="28"/>
              </w:rPr>
            </w:pPr>
            <w:r w:rsidRPr="00300ACA">
              <w:rPr>
                <w:rFonts w:ascii="Times New Roman" w:hAnsi="Times New Roman"/>
                <w:sz w:val="28"/>
                <w:szCs w:val="28"/>
              </w:rPr>
              <w:t>Сквер на пл. Рокоссовского</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Железногорск»</w:t>
            </w:r>
          </w:p>
        </w:tc>
      </w:tr>
      <w:tr w:rsidR="007C4293" w:rsidRPr="00300ACA" w:rsidTr="007C4293">
        <w:trPr>
          <w:trHeight w:val="471"/>
        </w:trPr>
        <w:tc>
          <w:tcPr>
            <w:tcW w:w="677" w:type="dxa"/>
            <w:tcBorders>
              <w:top w:val="nil"/>
              <w:left w:val="single" w:sz="4" w:space="0" w:color="auto"/>
              <w:bottom w:val="single" w:sz="4" w:space="0" w:color="auto"/>
              <w:right w:val="single" w:sz="4" w:space="0" w:color="auto"/>
            </w:tcBorders>
            <w:shd w:val="clear" w:color="000000" w:fill="FFFFFF"/>
            <w:noWrap/>
          </w:tcPr>
          <w:p w:rsidR="007C4293" w:rsidRPr="00300ACA" w:rsidRDefault="00596649"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9</w:t>
            </w:r>
          </w:p>
        </w:tc>
        <w:tc>
          <w:tcPr>
            <w:tcW w:w="8254" w:type="dxa"/>
            <w:tcBorders>
              <w:top w:val="nil"/>
              <w:left w:val="nil"/>
              <w:bottom w:val="single" w:sz="4" w:space="0" w:color="auto"/>
              <w:right w:val="single" w:sz="4" w:space="0" w:color="auto"/>
            </w:tcBorders>
            <w:shd w:val="clear" w:color="000000" w:fill="FFFFFF"/>
          </w:tcPr>
          <w:p w:rsidR="007C4293" w:rsidRPr="00300ACA" w:rsidRDefault="00596649" w:rsidP="00596649">
            <w:pPr>
              <w:spacing w:after="0"/>
              <w:rPr>
                <w:rFonts w:ascii="Times New Roman" w:hAnsi="Times New Roman"/>
                <w:sz w:val="28"/>
                <w:szCs w:val="28"/>
              </w:rPr>
            </w:pPr>
            <w:r w:rsidRPr="00300ACA">
              <w:rPr>
                <w:rFonts w:ascii="Times New Roman" w:hAnsi="Times New Roman"/>
                <w:sz w:val="28"/>
                <w:szCs w:val="28"/>
              </w:rPr>
              <w:t>Сквер «Воинской славы» (4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Курчатов»</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C4293" w:rsidRPr="00300ACA" w:rsidRDefault="004D227B"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10</w:t>
            </w:r>
          </w:p>
        </w:tc>
        <w:tc>
          <w:tcPr>
            <w:tcW w:w="8254" w:type="dxa"/>
            <w:tcBorders>
              <w:top w:val="nil"/>
              <w:left w:val="nil"/>
              <w:bottom w:val="single" w:sz="4" w:space="0" w:color="auto"/>
              <w:right w:val="single" w:sz="4" w:space="0" w:color="auto"/>
            </w:tcBorders>
            <w:shd w:val="clear" w:color="000000" w:fill="FFFFFF"/>
            <w:noWrap/>
          </w:tcPr>
          <w:p w:rsidR="007C4293" w:rsidRPr="00300ACA" w:rsidRDefault="007C4293" w:rsidP="007C4293">
            <w:pPr>
              <w:spacing w:after="0"/>
              <w:rPr>
                <w:rFonts w:ascii="Times New Roman" w:hAnsi="Times New Roman"/>
                <w:sz w:val="28"/>
                <w:szCs w:val="28"/>
              </w:rPr>
            </w:pPr>
            <w:proofErr w:type="spellStart"/>
            <w:r w:rsidRPr="00300ACA">
              <w:rPr>
                <w:rFonts w:ascii="Times New Roman" w:hAnsi="Times New Roman"/>
                <w:sz w:val="28"/>
                <w:szCs w:val="28"/>
              </w:rPr>
              <w:t>Автогородок</w:t>
            </w:r>
            <w:proofErr w:type="spellEnd"/>
            <w:r w:rsidRPr="00300ACA">
              <w:rPr>
                <w:rFonts w:ascii="Times New Roman" w:hAnsi="Times New Roman"/>
                <w:sz w:val="28"/>
                <w:szCs w:val="28"/>
              </w:rPr>
              <w:t xml:space="preserve"> Территория, пр. Коммунистический, д. 1,</w:t>
            </w:r>
          </w:p>
          <w:p w:rsidR="007C4293" w:rsidRPr="00300ACA" w:rsidRDefault="007C4293" w:rsidP="004D227B">
            <w:pPr>
              <w:spacing w:after="0"/>
              <w:rPr>
                <w:rFonts w:ascii="Times New Roman" w:hAnsi="Times New Roman"/>
                <w:sz w:val="28"/>
                <w:szCs w:val="28"/>
              </w:rPr>
            </w:pPr>
            <w:r w:rsidRPr="00300ACA">
              <w:rPr>
                <w:rFonts w:ascii="Times New Roman" w:hAnsi="Times New Roman"/>
                <w:sz w:val="28"/>
                <w:szCs w:val="28"/>
              </w:rPr>
              <w:t xml:space="preserve">ул. Молодежная, д. 12 </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Льгов»</w:t>
            </w:r>
          </w:p>
        </w:tc>
      </w:tr>
      <w:tr w:rsidR="00736B4B"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36B4B" w:rsidRPr="00300ACA" w:rsidRDefault="00736B4B"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11</w:t>
            </w:r>
          </w:p>
        </w:tc>
        <w:tc>
          <w:tcPr>
            <w:tcW w:w="8254" w:type="dxa"/>
            <w:tcBorders>
              <w:top w:val="nil"/>
              <w:left w:val="nil"/>
              <w:bottom w:val="single" w:sz="4" w:space="0" w:color="auto"/>
              <w:right w:val="single" w:sz="4" w:space="0" w:color="auto"/>
            </w:tcBorders>
            <w:shd w:val="clear" w:color="000000" w:fill="FFFFFF"/>
            <w:noWrap/>
          </w:tcPr>
          <w:p w:rsidR="00736B4B" w:rsidRPr="00300ACA" w:rsidRDefault="00736B4B" w:rsidP="00345EA9">
            <w:pPr>
              <w:rPr>
                <w:rFonts w:ascii="Times New Roman" w:hAnsi="Times New Roman"/>
                <w:sz w:val="28"/>
                <w:szCs w:val="28"/>
              </w:rPr>
            </w:pPr>
            <w:r w:rsidRPr="00300ACA">
              <w:rPr>
                <w:rFonts w:ascii="Times New Roman" w:hAnsi="Times New Roman"/>
                <w:sz w:val="28"/>
                <w:szCs w:val="28"/>
              </w:rPr>
              <w:t>Пешеходная зона по ул. Красноармейская</w:t>
            </w:r>
          </w:p>
        </w:tc>
      </w:tr>
      <w:tr w:rsidR="00736B4B"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36B4B" w:rsidRPr="00300ACA" w:rsidRDefault="00736B4B"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12</w:t>
            </w:r>
          </w:p>
        </w:tc>
        <w:tc>
          <w:tcPr>
            <w:tcW w:w="8254" w:type="dxa"/>
            <w:tcBorders>
              <w:top w:val="nil"/>
              <w:left w:val="nil"/>
              <w:bottom w:val="single" w:sz="4" w:space="0" w:color="auto"/>
              <w:right w:val="single" w:sz="4" w:space="0" w:color="auto"/>
            </w:tcBorders>
            <w:shd w:val="clear" w:color="000000" w:fill="FFFFFF"/>
            <w:noWrap/>
          </w:tcPr>
          <w:p w:rsidR="00736B4B" w:rsidRPr="00300ACA" w:rsidRDefault="00736B4B" w:rsidP="00D75446">
            <w:pPr>
              <w:rPr>
                <w:rFonts w:ascii="Times New Roman" w:hAnsi="Times New Roman"/>
                <w:sz w:val="28"/>
                <w:szCs w:val="28"/>
              </w:rPr>
            </w:pPr>
            <w:r w:rsidRPr="00300ACA">
              <w:rPr>
                <w:rFonts w:ascii="Times New Roman" w:hAnsi="Times New Roman"/>
                <w:sz w:val="28"/>
                <w:szCs w:val="28"/>
              </w:rPr>
              <w:t>Пешеходная зона по ул. Набережная (2 этап)</w:t>
            </w:r>
          </w:p>
        </w:tc>
      </w:tr>
      <w:tr w:rsidR="00736B4B"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36B4B" w:rsidRPr="00300ACA" w:rsidRDefault="00736B4B"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13</w:t>
            </w:r>
          </w:p>
        </w:tc>
        <w:tc>
          <w:tcPr>
            <w:tcW w:w="8254" w:type="dxa"/>
            <w:tcBorders>
              <w:top w:val="nil"/>
              <w:left w:val="nil"/>
              <w:bottom w:val="single" w:sz="4" w:space="0" w:color="auto"/>
              <w:right w:val="single" w:sz="4" w:space="0" w:color="auto"/>
            </w:tcBorders>
            <w:shd w:val="clear" w:color="000000" w:fill="FFFFFF"/>
            <w:noWrap/>
          </w:tcPr>
          <w:p w:rsidR="00736B4B" w:rsidRPr="00300ACA" w:rsidRDefault="00736B4B" w:rsidP="00D75446">
            <w:pPr>
              <w:rPr>
                <w:rFonts w:ascii="Times New Roman" w:hAnsi="Times New Roman"/>
                <w:sz w:val="28"/>
                <w:szCs w:val="28"/>
              </w:rPr>
            </w:pPr>
            <w:r w:rsidRPr="00300ACA">
              <w:rPr>
                <w:rFonts w:ascii="Times New Roman" w:hAnsi="Times New Roman"/>
                <w:sz w:val="28"/>
                <w:szCs w:val="28"/>
              </w:rPr>
              <w:t>Пешеходная зона по ул. Льва Толстого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Щигры»</w:t>
            </w:r>
          </w:p>
        </w:tc>
      </w:tr>
      <w:tr w:rsidR="004D4ECA"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4D4ECA" w:rsidRPr="00300ACA" w:rsidRDefault="004D4ECA"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14</w:t>
            </w:r>
          </w:p>
        </w:tc>
        <w:tc>
          <w:tcPr>
            <w:tcW w:w="8254" w:type="dxa"/>
            <w:tcBorders>
              <w:top w:val="nil"/>
              <w:left w:val="nil"/>
              <w:bottom w:val="single" w:sz="4" w:space="0" w:color="auto"/>
              <w:right w:val="single" w:sz="4" w:space="0" w:color="auto"/>
            </w:tcBorders>
            <w:shd w:val="clear" w:color="000000" w:fill="FFFFFF"/>
            <w:noWrap/>
          </w:tcPr>
          <w:p w:rsidR="004D4ECA" w:rsidRPr="00300ACA" w:rsidRDefault="004D4ECA" w:rsidP="004D4ECA">
            <w:pPr>
              <w:rPr>
                <w:rFonts w:ascii="Times New Roman" w:hAnsi="Times New Roman"/>
                <w:sz w:val="28"/>
                <w:szCs w:val="28"/>
              </w:rPr>
            </w:pPr>
            <w:r w:rsidRPr="00300ACA">
              <w:rPr>
                <w:rFonts w:ascii="Times New Roman" w:hAnsi="Times New Roman"/>
                <w:color w:val="000000"/>
                <w:sz w:val="28"/>
                <w:szCs w:val="28"/>
                <w:lang w:eastAsia="ru-RU"/>
              </w:rPr>
              <w:t>Парк культуры и отдыха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«Беличанский сельсовет» Беловского района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«Беловский сельсовет» Беловского района</w:t>
            </w:r>
          </w:p>
        </w:tc>
      </w:tr>
      <w:tr w:rsidR="00C5446C"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5446C" w:rsidRPr="00300ACA" w:rsidRDefault="00C5446C"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15</w:t>
            </w:r>
          </w:p>
        </w:tc>
        <w:tc>
          <w:tcPr>
            <w:tcW w:w="8254" w:type="dxa"/>
            <w:tcBorders>
              <w:top w:val="nil"/>
              <w:left w:val="nil"/>
              <w:bottom w:val="single" w:sz="4" w:space="0" w:color="auto"/>
              <w:right w:val="single" w:sz="4" w:space="0" w:color="auto"/>
            </w:tcBorders>
            <w:shd w:val="clear" w:color="000000" w:fill="FFFFFF"/>
            <w:noWrap/>
            <w:vAlign w:val="bottom"/>
          </w:tcPr>
          <w:p w:rsidR="00C5446C" w:rsidRPr="00300ACA" w:rsidRDefault="00C5446C" w:rsidP="00D9339E">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Площадь Советская, сл</w:t>
            </w:r>
            <w:r w:rsidR="00D9339E" w:rsidRPr="00300ACA">
              <w:rPr>
                <w:rFonts w:ascii="Times New Roman" w:hAnsi="Times New Roman"/>
                <w:color w:val="000000"/>
                <w:sz w:val="28"/>
                <w:szCs w:val="28"/>
                <w:lang w:eastAsia="ru-RU"/>
              </w:rPr>
              <w:t>.</w:t>
            </w:r>
            <w:r w:rsidRPr="00300ACA">
              <w:rPr>
                <w:rFonts w:ascii="Times New Roman" w:hAnsi="Times New Roman"/>
                <w:color w:val="000000"/>
                <w:sz w:val="28"/>
                <w:szCs w:val="28"/>
                <w:lang w:eastAsia="ru-RU"/>
              </w:rPr>
              <w:t xml:space="preserve"> Белая</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«Гирьянский сельсовет» Беловского района</w:t>
            </w:r>
          </w:p>
        </w:tc>
      </w:tr>
      <w:tr w:rsidR="00D9339E"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9339E" w:rsidRPr="00300ACA" w:rsidRDefault="00D9339E" w:rsidP="00D9339E">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16</w:t>
            </w:r>
          </w:p>
        </w:tc>
        <w:tc>
          <w:tcPr>
            <w:tcW w:w="8254" w:type="dxa"/>
            <w:tcBorders>
              <w:top w:val="nil"/>
              <w:left w:val="nil"/>
              <w:bottom w:val="single" w:sz="4" w:space="0" w:color="auto"/>
              <w:right w:val="single" w:sz="4" w:space="0" w:color="auto"/>
            </w:tcBorders>
            <w:shd w:val="clear" w:color="000000" w:fill="FFFFFF"/>
            <w:noWrap/>
            <w:vAlign w:val="bottom"/>
          </w:tcPr>
          <w:p w:rsidR="00D9339E" w:rsidRPr="00300ACA" w:rsidRDefault="00D9339E" w:rsidP="00D75446">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Сквер по ул. </w:t>
            </w:r>
            <w:proofErr w:type="gramStart"/>
            <w:r w:rsidRPr="00300ACA">
              <w:rPr>
                <w:rFonts w:ascii="Times New Roman" w:hAnsi="Times New Roman"/>
                <w:color w:val="000000"/>
                <w:sz w:val="28"/>
                <w:szCs w:val="28"/>
                <w:lang w:eastAsia="ru-RU"/>
              </w:rPr>
              <w:t>Курская</w:t>
            </w:r>
            <w:proofErr w:type="gramEnd"/>
            <w:r w:rsidRPr="00300ACA">
              <w:rPr>
                <w:rFonts w:ascii="Times New Roman" w:hAnsi="Times New Roman"/>
                <w:color w:val="000000"/>
                <w:sz w:val="28"/>
                <w:szCs w:val="28"/>
                <w:lang w:eastAsia="ru-RU"/>
              </w:rPr>
              <w:t xml:space="preserve"> </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«Коммунаровский сельсовет» Бело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58122F"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58122F" w:rsidRPr="00300ACA" w:rsidRDefault="0058122F"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17</w:t>
            </w:r>
          </w:p>
        </w:tc>
        <w:tc>
          <w:tcPr>
            <w:tcW w:w="8254" w:type="dxa"/>
            <w:tcBorders>
              <w:top w:val="nil"/>
              <w:left w:val="nil"/>
              <w:bottom w:val="single" w:sz="4" w:space="0" w:color="auto"/>
              <w:right w:val="single" w:sz="4" w:space="0" w:color="auto"/>
            </w:tcBorders>
            <w:shd w:val="clear" w:color="000000" w:fill="FFFFFF"/>
            <w:noWrap/>
            <w:vAlign w:val="bottom"/>
          </w:tcPr>
          <w:p w:rsidR="0058122F" w:rsidRPr="00300ACA" w:rsidRDefault="0058122F" w:rsidP="00D75446">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Сквер по ул. Строителей </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«Большесолдатский сельсовет» Большесолдатского района</w:t>
            </w:r>
          </w:p>
        </w:tc>
      </w:tr>
      <w:tr w:rsidR="00AB18D8"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AB18D8" w:rsidRPr="00300ACA" w:rsidRDefault="00AB18D8" w:rsidP="00AB18D8">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18</w:t>
            </w:r>
          </w:p>
        </w:tc>
        <w:tc>
          <w:tcPr>
            <w:tcW w:w="8254" w:type="dxa"/>
            <w:tcBorders>
              <w:top w:val="nil"/>
              <w:left w:val="nil"/>
              <w:bottom w:val="single" w:sz="4" w:space="0" w:color="auto"/>
              <w:right w:val="single" w:sz="4" w:space="0" w:color="auto"/>
            </w:tcBorders>
            <w:shd w:val="clear" w:color="000000" w:fill="FFFFFF"/>
            <w:noWrap/>
            <w:vAlign w:val="bottom"/>
          </w:tcPr>
          <w:p w:rsidR="00AB18D8" w:rsidRPr="00300ACA" w:rsidRDefault="00AB18D8" w:rsidP="00AB18D8">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Парк «Спутник» по ул. </w:t>
            </w:r>
            <w:proofErr w:type="gramStart"/>
            <w:r w:rsidRPr="00300ACA">
              <w:rPr>
                <w:rFonts w:ascii="Times New Roman" w:hAnsi="Times New Roman"/>
                <w:color w:val="000000"/>
                <w:sz w:val="28"/>
                <w:szCs w:val="28"/>
                <w:lang w:eastAsia="ru-RU"/>
              </w:rPr>
              <w:t>Кооперативная</w:t>
            </w:r>
            <w:proofErr w:type="gramEnd"/>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«Любимовский сельсовет» Больш</w:t>
            </w:r>
            <w:r w:rsidRPr="00300ACA">
              <w:rPr>
                <w:rFonts w:ascii="Times New Roman" w:hAnsi="Times New Roman"/>
                <w:b/>
                <w:bCs/>
                <w:color w:val="000000"/>
                <w:sz w:val="28"/>
                <w:szCs w:val="28"/>
                <w:lang w:eastAsia="ru-RU"/>
              </w:rPr>
              <w:t>е</w:t>
            </w:r>
            <w:r w:rsidRPr="00300ACA">
              <w:rPr>
                <w:rFonts w:ascii="Times New Roman" w:hAnsi="Times New Roman"/>
                <w:b/>
                <w:bCs/>
                <w:color w:val="000000"/>
                <w:sz w:val="28"/>
                <w:szCs w:val="28"/>
                <w:lang w:eastAsia="ru-RU"/>
              </w:rPr>
              <w:t>солдатского района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Глушково» Глушковского района</w:t>
            </w:r>
          </w:p>
        </w:tc>
      </w:tr>
      <w:tr w:rsidR="00080EAE" w:rsidRPr="00300ACA" w:rsidTr="00345EA9">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080EAE" w:rsidRPr="00300ACA" w:rsidRDefault="00080EAE"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Теткино» Глушковского района</w:t>
            </w:r>
          </w:p>
        </w:tc>
      </w:tr>
      <w:tr w:rsidR="00845083"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845083" w:rsidRPr="00300ACA" w:rsidRDefault="00845083"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19</w:t>
            </w:r>
          </w:p>
        </w:tc>
        <w:tc>
          <w:tcPr>
            <w:tcW w:w="8254" w:type="dxa"/>
            <w:tcBorders>
              <w:top w:val="nil"/>
              <w:left w:val="nil"/>
              <w:bottom w:val="single" w:sz="4" w:space="0" w:color="auto"/>
              <w:right w:val="single" w:sz="4" w:space="0" w:color="auto"/>
            </w:tcBorders>
            <w:shd w:val="clear" w:color="000000" w:fill="FFFFFF"/>
          </w:tcPr>
          <w:p w:rsidR="00845083" w:rsidRPr="00300ACA" w:rsidRDefault="00A8794F" w:rsidP="00845083">
            <w:pPr>
              <w:rPr>
                <w:rFonts w:ascii="Times New Roman" w:hAnsi="Times New Roman"/>
                <w:sz w:val="28"/>
                <w:szCs w:val="28"/>
              </w:rPr>
            </w:pPr>
            <w:r w:rsidRPr="00300ACA">
              <w:rPr>
                <w:rFonts w:ascii="Times New Roman" w:hAnsi="Times New Roman"/>
                <w:color w:val="000000"/>
                <w:sz w:val="28"/>
                <w:szCs w:val="28"/>
                <w:lang w:eastAsia="ru-RU"/>
              </w:rPr>
              <w:t>П</w:t>
            </w:r>
            <w:r w:rsidR="00845083" w:rsidRPr="00300ACA">
              <w:rPr>
                <w:rFonts w:ascii="Times New Roman" w:hAnsi="Times New Roman"/>
                <w:color w:val="000000"/>
                <w:sz w:val="28"/>
                <w:szCs w:val="28"/>
                <w:lang w:eastAsia="ru-RU"/>
              </w:rPr>
              <w:t>ешеходная зона  по ул. Первомайская</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Званновский</w:t>
            </w:r>
            <w:proofErr w:type="spellEnd"/>
            <w:r w:rsidRPr="00300ACA">
              <w:rPr>
                <w:rFonts w:ascii="Times New Roman" w:hAnsi="Times New Roman"/>
                <w:b/>
                <w:bCs/>
                <w:color w:val="000000"/>
                <w:sz w:val="28"/>
                <w:szCs w:val="28"/>
                <w:lang w:eastAsia="ru-RU"/>
              </w:rPr>
              <w:t xml:space="preserve"> сельсовет» Глушко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2E400D"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2E400D" w:rsidRPr="00300ACA" w:rsidRDefault="002E400D"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20</w:t>
            </w:r>
          </w:p>
        </w:tc>
        <w:tc>
          <w:tcPr>
            <w:tcW w:w="8254" w:type="dxa"/>
            <w:tcBorders>
              <w:top w:val="nil"/>
              <w:left w:val="nil"/>
              <w:bottom w:val="single" w:sz="4" w:space="0" w:color="auto"/>
              <w:right w:val="single" w:sz="4" w:space="0" w:color="auto"/>
            </w:tcBorders>
            <w:shd w:val="clear" w:color="000000" w:fill="FFFFFF"/>
          </w:tcPr>
          <w:p w:rsidR="002E400D" w:rsidRPr="00300ACA" w:rsidRDefault="002E400D" w:rsidP="002E400D">
            <w:pPr>
              <w:rPr>
                <w:rFonts w:ascii="Times New Roman" w:hAnsi="Times New Roman"/>
                <w:sz w:val="28"/>
                <w:szCs w:val="28"/>
              </w:rPr>
            </w:pPr>
            <w:r w:rsidRPr="00300ACA">
              <w:rPr>
                <w:rFonts w:ascii="Times New Roman" w:hAnsi="Times New Roman"/>
                <w:color w:val="000000"/>
                <w:sz w:val="28"/>
                <w:szCs w:val="28"/>
                <w:lang w:eastAsia="ru-RU"/>
              </w:rPr>
              <w:t>Пешеходная дорожка по ул. Центральная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«Кобыльский сельсовет» Глушко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3D53CC"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3D53CC" w:rsidRPr="00300ACA" w:rsidRDefault="003D53CC" w:rsidP="00345EA9">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21</w:t>
            </w:r>
          </w:p>
        </w:tc>
        <w:tc>
          <w:tcPr>
            <w:tcW w:w="8254" w:type="dxa"/>
            <w:tcBorders>
              <w:top w:val="nil"/>
              <w:left w:val="nil"/>
              <w:bottom w:val="single" w:sz="4" w:space="0" w:color="auto"/>
              <w:right w:val="single" w:sz="4" w:space="0" w:color="auto"/>
            </w:tcBorders>
            <w:shd w:val="clear" w:color="000000" w:fill="FFFFFF"/>
          </w:tcPr>
          <w:p w:rsidR="003D53CC" w:rsidRPr="00300ACA" w:rsidRDefault="003D53CC" w:rsidP="00D75446">
            <w:pPr>
              <w:rPr>
                <w:rFonts w:ascii="Times New Roman" w:hAnsi="Times New Roman"/>
                <w:sz w:val="28"/>
                <w:szCs w:val="28"/>
              </w:rPr>
            </w:pPr>
            <w:r w:rsidRPr="00300ACA">
              <w:rPr>
                <w:rFonts w:ascii="Times New Roman" w:hAnsi="Times New Roman"/>
                <w:color w:val="000000"/>
                <w:sz w:val="28"/>
                <w:szCs w:val="28"/>
                <w:lang w:eastAsia="ru-RU"/>
              </w:rPr>
              <w:t>Парк (4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«Попово-Лежачанский сельсовет» Глушковского района</w:t>
            </w:r>
          </w:p>
        </w:tc>
      </w:tr>
      <w:tr w:rsidR="00A211CC"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A211CC" w:rsidRPr="00300ACA" w:rsidRDefault="00A211CC" w:rsidP="00A211CC">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22</w:t>
            </w:r>
          </w:p>
        </w:tc>
        <w:tc>
          <w:tcPr>
            <w:tcW w:w="8254" w:type="dxa"/>
            <w:tcBorders>
              <w:top w:val="nil"/>
              <w:left w:val="nil"/>
              <w:bottom w:val="single" w:sz="4" w:space="0" w:color="auto"/>
              <w:right w:val="single" w:sz="4" w:space="0" w:color="auto"/>
            </w:tcBorders>
            <w:shd w:val="clear" w:color="000000" w:fill="FFFFFF"/>
          </w:tcPr>
          <w:p w:rsidR="00A211CC" w:rsidRPr="00300ACA" w:rsidRDefault="00A211CC" w:rsidP="00345EA9">
            <w:pPr>
              <w:rPr>
                <w:rFonts w:ascii="Times New Roman" w:hAnsi="Times New Roman"/>
                <w:sz w:val="28"/>
                <w:szCs w:val="28"/>
              </w:rPr>
            </w:pPr>
            <w:r w:rsidRPr="00300ACA">
              <w:rPr>
                <w:rFonts w:ascii="Times New Roman" w:hAnsi="Times New Roman"/>
                <w:color w:val="000000"/>
                <w:sz w:val="28"/>
                <w:szCs w:val="28"/>
                <w:lang w:eastAsia="ru-RU"/>
              </w:rPr>
              <w:t>Зона отдыха по ул. Осипенко</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Горшечное» Горшеченского района</w:t>
            </w:r>
          </w:p>
        </w:tc>
      </w:tr>
      <w:tr w:rsidR="00D76A03"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D76A03" w:rsidRPr="00300ACA" w:rsidRDefault="00D76A03" w:rsidP="00D76A03">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23</w:t>
            </w:r>
          </w:p>
        </w:tc>
        <w:tc>
          <w:tcPr>
            <w:tcW w:w="8254" w:type="dxa"/>
            <w:tcBorders>
              <w:top w:val="nil"/>
              <w:left w:val="nil"/>
              <w:bottom w:val="single" w:sz="4" w:space="0" w:color="auto"/>
              <w:right w:val="single" w:sz="4" w:space="0" w:color="auto"/>
            </w:tcBorders>
            <w:shd w:val="clear" w:color="000000" w:fill="FFFFFF"/>
          </w:tcPr>
          <w:p w:rsidR="00D76A03" w:rsidRPr="00300ACA" w:rsidRDefault="00D76A03" w:rsidP="00D76A03">
            <w:pPr>
              <w:rPr>
                <w:rFonts w:ascii="Times New Roman" w:hAnsi="Times New Roman"/>
                <w:sz w:val="28"/>
                <w:szCs w:val="28"/>
              </w:rPr>
            </w:pPr>
            <w:r w:rsidRPr="00300ACA">
              <w:rPr>
                <w:rFonts w:ascii="Times New Roman" w:hAnsi="Times New Roman"/>
                <w:color w:val="000000"/>
                <w:sz w:val="28"/>
                <w:szCs w:val="28"/>
                <w:lang w:eastAsia="ru-RU"/>
              </w:rPr>
              <w:t xml:space="preserve">«Братская могила воинов Советской Армии, погибших в январе 1943 г.» </w:t>
            </w:r>
            <w:r w:rsidR="00D75446" w:rsidRPr="00300ACA">
              <w:rPr>
                <w:rFonts w:ascii="Times New Roman" w:hAnsi="Times New Roman"/>
                <w:color w:val="000000"/>
                <w:sz w:val="28"/>
                <w:szCs w:val="28"/>
                <w:lang w:eastAsia="ru-RU"/>
              </w:rPr>
              <w:t xml:space="preserve">по </w:t>
            </w:r>
            <w:r w:rsidRPr="00300ACA">
              <w:rPr>
                <w:rFonts w:ascii="Times New Roman" w:hAnsi="Times New Roman"/>
                <w:color w:val="000000"/>
                <w:sz w:val="28"/>
                <w:szCs w:val="28"/>
                <w:lang w:eastAsia="ru-RU"/>
              </w:rPr>
              <w:t>ул. Первомайская</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Дмитриев»</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C4293" w:rsidRPr="00300ACA" w:rsidRDefault="004424C0"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24</w:t>
            </w:r>
          </w:p>
        </w:tc>
        <w:tc>
          <w:tcPr>
            <w:tcW w:w="8254" w:type="dxa"/>
            <w:tcBorders>
              <w:top w:val="nil"/>
              <w:left w:val="nil"/>
              <w:bottom w:val="single" w:sz="4" w:space="0" w:color="auto"/>
              <w:right w:val="single" w:sz="4" w:space="0" w:color="auto"/>
            </w:tcBorders>
            <w:shd w:val="clear" w:color="000000" w:fill="FFFFFF"/>
            <w:noWrap/>
          </w:tcPr>
          <w:p w:rsidR="007C4293" w:rsidRPr="00300ACA" w:rsidRDefault="004424C0" w:rsidP="004424C0">
            <w:pPr>
              <w:spacing w:after="0"/>
              <w:rPr>
                <w:rFonts w:ascii="Times New Roman" w:hAnsi="Times New Roman"/>
                <w:sz w:val="28"/>
                <w:szCs w:val="28"/>
              </w:rPr>
            </w:pPr>
            <w:r w:rsidRPr="00300ACA">
              <w:rPr>
                <w:rFonts w:ascii="Times New Roman" w:hAnsi="Times New Roman"/>
                <w:sz w:val="28"/>
                <w:szCs w:val="28"/>
              </w:rPr>
              <w:t>Сквер вблизи детского сада № 1</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«Первоавгустовский сельсовет» Дмитриевского района</w:t>
            </w:r>
          </w:p>
        </w:tc>
      </w:tr>
      <w:tr w:rsidR="000C7ACC"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0C7ACC" w:rsidRPr="00300ACA" w:rsidRDefault="000C7ACC" w:rsidP="000C7ACC">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25</w:t>
            </w:r>
          </w:p>
        </w:tc>
        <w:tc>
          <w:tcPr>
            <w:tcW w:w="8254" w:type="dxa"/>
            <w:tcBorders>
              <w:top w:val="nil"/>
              <w:left w:val="nil"/>
              <w:bottom w:val="single" w:sz="4" w:space="0" w:color="auto"/>
              <w:right w:val="single" w:sz="4" w:space="0" w:color="auto"/>
            </w:tcBorders>
            <w:shd w:val="clear" w:color="000000" w:fill="FFFFFF"/>
            <w:noWrap/>
          </w:tcPr>
          <w:p w:rsidR="000C7ACC" w:rsidRPr="00300ACA" w:rsidRDefault="000C7ACC" w:rsidP="00D75446">
            <w:pPr>
              <w:spacing w:after="0"/>
              <w:rPr>
                <w:rFonts w:ascii="Times New Roman" w:hAnsi="Times New Roman"/>
                <w:sz w:val="28"/>
                <w:szCs w:val="28"/>
              </w:rPr>
            </w:pPr>
            <w:r w:rsidRPr="00300ACA">
              <w:rPr>
                <w:rFonts w:ascii="Times New Roman" w:hAnsi="Times New Roman"/>
                <w:color w:val="000000"/>
                <w:sz w:val="28"/>
                <w:szCs w:val="28"/>
                <w:lang w:eastAsia="ru-RU"/>
              </w:rPr>
              <w:t>Детские площадки по ул</w:t>
            </w:r>
            <w:r w:rsidR="00D75446" w:rsidRPr="00300ACA">
              <w:rPr>
                <w:rFonts w:ascii="Times New Roman" w:hAnsi="Times New Roman"/>
                <w:color w:val="000000"/>
                <w:sz w:val="28"/>
                <w:szCs w:val="28"/>
                <w:lang w:eastAsia="ru-RU"/>
              </w:rPr>
              <w:t>.</w:t>
            </w:r>
            <w:r w:rsidRPr="00300ACA">
              <w:rPr>
                <w:rFonts w:ascii="Times New Roman" w:hAnsi="Times New Roman"/>
                <w:color w:val="000000"/>
                <w:sz w:val="28"/>
                <w:szCs w:val="28"/>
                <w:lang w:eastAsia="ru-RU"/>
              </w:rPr>
              <w:t xml:space="preserve"> </w:t>
            </w:r>
            <w:proofErr w:type="gramStart"/>
            <w:r w:rsidRPr="00300ACA">
              <w:rPr>
                <w:rFonts w:ascii="Times New Roman" w:hAnsi="Times New Roman"/>
                <w:color w:val="000000"/>
                <w:sz w:val="28"/>
                <w:szCs w:val="28"/>
                <w:lang w:eastAsia="ru-RU"/>
              </w:rPr>
              <w:t>Рабочая</w:t>
            </w:r>
            <w:proofErr w:type="gramEnd"/>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«Михайловский сельсовет» </w:t>
            </w:r>
            <w:proofErr w:type="spellStart"/>
            <w:r w:rsidRPr="00300ACA">
              <w:rPr>
                <w:rFonts w:ascii="Times New Roman" w:hAnsi="Times New Roman"/>
                <w:b/>
                <w:bCs/>
                <w:color w:val="000000"/>
                <w:sz w:val="28"/>
                <w:szCs w:val="28"/>
                <w:lang w:eastAsia="ru-RU"/>
              </w:rPr>
              <w:t>Железн</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горского</w:t>
            </w:r>
            <w:proofErr w:type="spellEnd"/>
            <w:r w:rsidRPr="00300ACA">
              <w:rPr>
                <w:rFonts w:ascii="Times New Roman" w:hAnsi="Times New Roman"/>
                <w:b/>
                <w:bCs/>
                <w:color w:val="000000"/>
                <w:sz w:val="28"/>
                <w:szCs w:val="28"/>
                <w:lang w:eastAsia="ru-RU"/>
              </w:rPr>
              <w:t xml:space="preserve"> района</w:t>
            </w:r>
          </w:p>
        </w:tc>
      </w:tr>
      <w:tr w:rsidR="003C7A3A"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3C7A3A" w:rsidRPr="00300ACA" w:rsidRDefault="003C7A3A"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26</w:t>
            </w:r>
          </w:p>
        </w:tc>
        <w:tc>
          <w:tcPr>
            <w:tcW w:w="8254" w:type="dxa"/>
            <w:tcBorders>
              <w:top w:val="nil"/>
              <w:left w:val="nil"/>
              <w:bottom w:val="single" w:sz="4" w:space="0" w:color="auto"/>
              <w:right w:val="single" w:sz="4" w:space="0" w:color="auto"/>
            </w:tcBorders>
            <w:shd w:val="clear" w:color="000000" w:fill="FFFFFF"/>
            <w:noWrap/>
          </w:tcPr>
          <w:p w:rsidR="003C7A3A" w:rsidRPr="00300ACA" w:rsidRDefault="003C7A3A" w:rsidP="00345EA9">
            <w:pPr>
              <w:spacing w:after="0"/>
              <w:rPr>
                <w:rFonts w:ascii="Times New Roman" w:hAnsi="Times New Roman"/>
                <w:sz w:val="28"/>
                <w:szCs w:val="28"/>
              </w:rPr>
            </w:pPr>
            <w:r w:rsidRPr="00300ACA">
              <w:rPr>
                <w:rFonts w:ascii="Times New Roman" w:hAnsi="Times New Roman"/>
                <w:color w:val="000000"/>
                <w:sz w:val="28"/>
                <w:szCs w:val="28"/>
                <w:lang w:eastAsia="ru-RU"/>
              </w:rPr>
              <w:t>Пешеходная зона по ул. Петровская площадь - ул. Строительная, д. 2</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«Студенокский сельсовет» </w:t>
            </w:r>
            <w:proofErr w:type="spellStart"/>
            <w:r w:rsidRPr="00300ACA">
              <w:rPr>
                <w:rFonts w:ascii="Times New Roman" w:hAnsi="Times New Roman"/>
                <w:b/>
                <w:bCs/>
                <w:color w:val="000000"/>
                <w:sz w:val="28"/>
                <w:szCs w:val="28"/>
                <w:lang w:eastAsia="ru-RU"/>
              </w:rPr>
              <w:t>Железн</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горского</w:t>
            </w:r>
            <w:proofErr w:type="spellEnd"/>
            <w:r w:rsidRPr="00300ACA">
              <w:rPr>
                <w:rFonts w:ascii="Times New Roman" w:hAnsi="Times New Roman"/>
                <w:b/>
                <w:bCs/>
                <w:color w:val="000000"/>
                <w:sz w:val="28"/>
                <w:szCs w:val="28"/>
                <w:lang w:eastAsia="ru-RU"/>
              </w:rPr>
              <w:t xml:space="preserve"> района</w:t>
            </w:r>
          </w:p>
        </w:tc>
      </w:tr>
      <w:tr w:rsidR="003D492E"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3D492E" w:rsidRPr="00300ACA" w:rsidRDefault="003D492E"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27</w:t>
            </w:r>
          </w:p>
        </w:tc>
        <w:tc>
          <w:tcPr>
            <w:tcW w:w="8254" w:type="dxa"/>
            <w:tcBorders>
              <w:top w:val="nil"/>
              <w:left w:val="nil"/>
              <w:bottom w:val="single" w:sz="4" w:space="0" w:color="auto"/>
              <w:right w:val="single" w:sz="4" w:space="0" w:color="auto"/>
            </w:tcBorders>
            <w:shd w:val="clear" w:color="000000" w:fill="FFFFFF"/>
            <w:noWrap/>
          </w:tcPr>
          <w:p w:rsidR="003D492E" w:rsidRPr="00300ACA" w:rsidRDefault="003D492E" w:rsidP="00D75446">
            <w:pPr>
              <w:spacing w:after="0"/>
              <w:rPr>
                <w:rFonts w:ascii="Times New Roman" w:hAnsi="Times New Roman"/>
                <w:sz w:val="28"/>
                <w:szCs w:val="28"/>
              </w:rPr>
            </w:pPr>
            <w:r w:rsidRPr="00300ACA">
              <w:rPr>
                <w:rFonts w:ascii="Times New Roman" w:hAnsi="Times New Roman"/>
                <w:color w:val="000000"/>
                <w:sz w:val="28"/>
                <w:szCs w:val="28"/>
                <w:lang w:eastAsia="ru-RU"/>
              </w:rPr>
              <w:t>Сквер</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Золотухино» Золотухинск</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 района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«Будановский сельсовет» Золотухи</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E97B62"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E97B62" w:rsidRPr="00300ACA" w:rsidRDefault="00E97B62" w:rsidP="00E97B62">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28</w:t>
            </w:r>
          </w:p>
        </w:tc>
        <w:tc>
          <w:tcPr>
            <w:tcW w:w="8254" w:type="dxa"/>
            <w:tcBorders>
              <w:top w:val="nil"/>
              <w:left w:val="nil"/>
              <w:bottom w:val="single" w:sz="4" w:space="0" w:color="auto"/>
              <w:right w:val="single" w:sz="4" w:space="0" w:color="auto"/>
            </w:tcBorders>
            <w:shd w:val="clear" w:color="000000" w:fill="FFFFFF"/>
            <w:noWrap/>
          </w:tcPr>
          <w:p w:rsidR="00E97B62" w:rsidRPr="00300ACA" w:rsidRDefault="00A524B4" w:rsidP="00E97B62">
            <w:pPr>
              <w:spacing w:after="0"/>
              <w:rPr>
                <w:rFonts w:ascii="Times New Roman" w:hAnsi="Times New Roman"/>
                <w:sz w:val="28"/>
                <w:szCs w:val="28"/>
              </w:rPr>
            </w:pPr>
            <w:r w:rsidRPr="00300ACA">
              <w:rPr>
                <w:rFonts w:ascii="Times New Roman" w:hAnsi="Times New Roman"/>
                <w:color w:val="000000"/>
                <w:sz w:val="28"/>
                <w:szCs w:val="28"/>
                <w:lang w:eastAsia="ru-RU"/>
              </w:rPr>
              <w:t>Пешеходная зона</w:t>
            </w:r>
            <w:r w:rsidR="00E97B62" w:rsidRPr="00300ACA">
              <w:rPr>
                <w:rFonts w:ascii="Times New Roman" w:hAnsi="Times New Roman"/>
                <w:color w:val="000000"/>
                <w:sz w:val="28"/>
                <w:szCs w:val="28"/>
                <w:lang w:eastAsia="ru-RU"/>
              </w:rPr>
              <w:t xml:space="preserve"> по ул. Почтовая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«Свободинский сельсовет» Золот</w:t>
            </w:r>
            <w:r w:rsidRPr="00300ACA">
              <w:rPr>
                <w:rFonts w:ascii="Times New Roman" w:hAnsi="Times New Roman"/>
                <w:b/>
                <w:bCs/>
                <w:color w:val="000000"/>
                <w:sz w:val="28"/>
                <w:szCs w:val="28"/>
                <w:lang w:eastAsia="ru-RU"/>
              </w:rPr>
              <w:t>у</w:t>
            </w:r>
            <w:r w:rsidRPr="00300ACA">
              <w:rPr>
                <w:rFonts w:ascii="Times New Roman" w:hAnsi="Times New Roman"/>
                <w:b/>
                <w:bCs/>
                <w:color w:val="000000"/>
                <w:sz w:val="28"/>
                <w:szCs w:val="28"/>
                <w:lang w:eastAsia="ru-RU"/>
              </w:rPr>
              <w:t>хинского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C53CC1" w:rsidP="00C53CC1">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29</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C53CC1" w:rsidP="00C53CC1">
            <w:pPr>
              <w:spacing w:after="0"/>
              <w:rPr>
                <w:rFonts w:ascii="Times New Roman" w:hAnsi="Times New Roman"/>
                <w:color w:val="000000"/>
                <w:sz w:val="28"/>
                <w:szCs w:val="28"/>
              </w:rPr>
            </w:pPr>
            <w:r w:rsidRPr="00300ACA">
              <w:rPr>
                <w:rFonts w:ascii="Times New Roman" w:hAnsi="Times New Roman"/>
                <w:color w:val="000000"/>
                <w:sz w:val="28"/>
                <w:szCs w:val="28"/>
              </w:rPr>
              <w:t>Пешеходная зона по ул. Коммунистическая в м. Свобода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«Солнечный сельсовет» Золотухи</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711A7B" w:rsidRPr="00300ACA" w:rsidTr="00345EA9">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711A7B" w:rsidRPr="00300ACA" w:rsidRDefault="00711A7B" w:rsidP="00711A7B">
            <w:pPr>
              <w:spacing w:after="0"/>
              <w:jc w:val="center"/>
              <w:rPr>
                <w:rFonts w:ascii="Times New Roman" w:hAnsi="Times New Roman"/>
                <w:color w:val="000000"/>
                <w:sz w:val="28"/>
                <w:szCs w:val="28"/>
              </w:rPr>
            </w:pPr>
            <w:r w:rsidRPr="00300ACA">
              <w:rPr>
                <w:rFonts w:ascii="Times New Roman" w:hAnsi="Times New Roman"/>
                <w:color w:val="000000"/>
                <w:sz w:val="28"/>
                <w:szCs w:val="28"/>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Касторное»</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Касторенского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C4293" w:rsidRPr="00300ACA" w:rsidRDefault="000E4834"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30</w:t>
            </w:r>
          </w:p>
        </w:tc>
        <w:tc>
          <w:tcPr>
            <w:tcW w:w="8254" w:type="dxa"/>
            <w:tcBorders>
              <w:top w:val="nil"/>
              <w:left w:val="nil"/>
              <w:bottom w:val="single" w:sz="4" w:space="0" w:color="auto"/>
              <w:right w:val="single" w:sz="4" w:space="0" w:color="auto"/>
            </w:tcBorders>
            <w:shd w:val="clear" w:color="000000" w:fill="FFFFFF"/>
            <w:noWrap/>
            <w:vAlign w:val="bottom"/>
          </w:tcPr>
          <w:p w:rsidR="007C4293" w:rsidRPr="00300ACA" w:rsidRDefault="000E4834" w:rsidP="000E4834">
            <w:pPr>
              <w:spacing w:after="0"/>
              <w:rPr>
                <w:rFonts w:ascii="Times New Roman" w:hAnsi="Times New Roman"/>
                <w:color w:val="000000"/>
                <w:sz w:val="28"/>
                <w:szCs w:val="28"/>
              </w:rPr>
            </w:pPr>
            <w:r w:rsidRPr="00300ACA">
              <w:rPr>
                <w:rFonts w:ascii="Times New Roman" w:hAnsi="Times New Roman"/>
                <w:color w:val="000000"/>
                <w:sz w:val="28"/>
                <w:szCs w:val="28"/>
              </w:rPr>
              <w:t>Парк имени Буденного по ул. 50 лет Октября</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Новокасторное» Касторе</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C74F65"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31</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C74F65" w:rsidP="00C74F65">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Братская могила по ул. Железнодорожная (3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Олымский»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Касторенского района</w:t>
            </w:r>
          </w:p>
        </w:tc>
      </w:tr>
      <w:tr w:rsidR="007C4293" w:rsidRPr="00300ACA" w:rsidTr="00A52254">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C4293" w:rsidRPr="00300ACA" w:rsidRDefault="00A52254"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32</w:t>
            </w:r>
          </w:p>
        </w:tc>
        <w:tc>
          <w:tcPr>
            <w:tcW w:w="8254" w:type="dxa"/>
            <w:tcBorders>
              <w:top w:val="nil"/>
              <w:left w:val="nil"/>
              <w:bottom w:val="single" w:sz="4" w:space="0" w:color="auto"/>
              <w:right w:val="single" w:sz="4" w:space="0" w:color="auto"/>
            </w:tcBorders>
            <w:shd w:val="clear" w:color="000000" w:fill="FFFFFF"/>
          </w:tcPr>
          <w:p w:rsidR="007C4293" w:rsidRPr="00300ACA" w:rsidRDefault="00A52254" w:rsidP="00A52254">
            <w:pPr>
              <w:spacing w:after="0"/>
              <w:rPr>
                <w:rFonts w:ascii="Times New Roman" w:hAnsi="Times New Roman"/>
                <w:sz w:val="28"/>
                <w:szCs w:val="28"/>
              </w:rPr>
            </w:pPr>
            <w:r w:rsidRPr="00300ACA">
              <w:rPr>
                <w:rFonts w:ascii="Times New Roman" w:hAnsi="Times New Roman"/>
                <w:sz w:val="28"/>
                <w:szCs w:val="28"/>
              </w:rPr>
              <w:t>Муниципальная зона по ул. Садовая (3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Конышевка» Конышевск</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 района</w:t>
            </w:r>
          </w:p>
        </w:tc>
      </w:tr>
      <w:tr w:rsidR="0032073A"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32073A" w:rsidRPr="00300ACA" w:rsidRDefault="0032073A"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33</w:t>
            </w:r>
          </w:p>
        </w:tc>
        <w:tc>
          <w:tcPr>
            <w:tcW w:w="8254" w:type="dxa"/>
            <w:tcBorders>
              <w:top w:val="nil"/>
              <w:left w:val="nil"/>
              <w:bottom w:val="single" w:sz="4" w:space="0" w:color="auto"/>
              <w:right w:val="single" w:sz="4" w:space="0" w:color="auto"/>
            </w:tcBorders>
            <w:shd w:val="clear" w:color="000000" w:fill="FFFFFF"/>
          </w:tcPr>
          <w:p w:rsidR="0032073A" w:rsidRPr="00300ACA" w:rsidRDefault="0032073A" w:rsidP="00345EA9">
            <w:pPr>
              <w:spacing w:after="0"/>
              <w:rPr>
                <w:rFonts w:ascii="Times New Roman" w:hAnsi="Times New Roman"/>
                <w:sz w:val="28"/>
                <w:szCs w:val="28"/>
              </w:rPr>
            </w:pPr>
            <w:r w:rsidRPr="00300ACA">
              <w:rPr>
                <w:rFonts w:ascii="Times New Roman" w:hAnsi="Times New Roman"/>
                <w:color w:val="000000"/>
                <w:sz w:val="28"/>
                <w:szCs w:val="28"/>
                <w:lang w:eastAsia="ru-RU"/>
              </w:rPr>
              <w:t>Пешеходная зона по ул. Ленина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Коренево» </w:t>
            </w:r>
            <w:proofErr w:type="spellStart"/>
            <w:r w:rsidRPr="00300ACA">
              <w:rPr>
                <w:rFonts w:ascii="Times New Roman" w:hAnsi="Times New Roman"/>
                <w:b/>
                <w:bCs/>
                <w:color w:val="000000"/>
                <w:sz w:val="28"/>
                <w:szCs w:val="28"/>
                <w:lang w:eastAsia="ru-RU"/>
              </w:rPr>
              <w:t>Кореневского</w:t>
            </w:r>
            <w:proofErr w:type="spellEnd"/>
            <w:r w:rsidRPr="00300ACA">
              <w:rPr>
                <w:rFonts w:ascii="Times New Roman" w:hAnsi="Times New Roman"/>
                <w:b/>
                <w:bCs/>
                <w:color w:val="000000"/>
                <w:sz w:val="28"/>
                <w:szCs w:val="28"/>
                <w:lang w:eastAsia="ru-RU"/>
              </w:rPr>
              <w:t xml:space="preserve"> района</w:t>
            </w:r>
          </w:p>
        </w:tc>
      </w:tr>
      <w:tr w:rsidR="00812E6C"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812E6C" w:rsidRPr="00300ACA" w:rsidRDefault="00812E6C"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34</w:t>
            </w:r>
          </w:p>
        </w:tc>
        <w:tc>
          <w:tcPr>
            <w:tcW w:w="8254" w:type="dxa"/>
            <w:tcBorders>
              <w:top w:val="nil"/>
              <w:left w:val="nil"/>
              <w:bottom w:val="single" w:sz="4" w:space="0" w:color="auto"/>
              <w:right w:val="single" w:sz="4" w:space="0" w:color="auto"/>
            </w:tcBorders>
            <w:shd w:val="clear" w:color="000000" w:fill="FFFFFF"/>
          </w:tcPr>
          <w:p w:rsidR="00812E6C" w:rsidRPr="00300ACA" w:rsidRDefault="00812E6C" w:rsidP="00812E6C">
            <w:pPr>
              <w:spacing w:after="0"/>
              <w:rPr>
                <w:rFonts w:ascii="Times New Roman" w:hAnsi="Times New Roman"/>
                <w:sz w:val="28"/>
                <w:szCs w:val="28"/>
              </w:rPr>
            </w:pPr>
            <w:r w:rsidRPr="00300ACA">
              <w:rPr>
                <w:rFonts w:ascii="Times New Roman" w:hAnsi="Times New Roman"/>
                <w:color w:val="000000"/>
                <w:sz w:val="28"/>
                <w:szCs w:val="28"/>
                <w:lang w:eastAsia="ru-RU"/>
              </w:rPr>
              <w:t>«Парк Победы» по ул. им. Осипенко</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«Кореневский сельсовет» </w:t>
            </w:r>
            <w:proofErr w:type="spellStart"/>
            <w:r w:rsidRPr="00300ACA">
              <w:rPr>
                <w:rFonts w:ascii="Times New Roman" w:hAnsi="Times New Roman"/>
                <w:b/>
                <w:bCs/>
                <w:color w:val="000000"/>
                <w:sz w:val="28"/>
                <w:szCs w:val="28"/>
                <w:lang w:eastAsia="ru-RU"/>
              </w:rPr>
              <w:t>Корене</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w:t>
            </w:r>
            <w:proofErr w:type="spellEnd"/>
            <w:r w:rsidRPr="00300ACA">
              <w:rPr>
                <w:rFonts w:ascii="Times New Roman" w:hAnsi="Times New Roman"/>
                <w:b/>
                <w:bCs/>
                <w:color w:val="000000"/>
                <w:sz w:val="28"/>
                <w:szCs w:val="28"/>
                <w:lang w:eastAsia="ru-RU"/>
              </w:rPr>
              <w:t xml:space="preserve"> района</w:t>
            </w:r>
          </w:p>
        </w:tc>
      </w:tr>
      <w:tr w:rsidR="003709AA"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3709AA" w:rsidRPr="00300ACA" w:rsidRDefault="003709AA"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35</w:t>
            </w:r>
          </w:p>
        </w:tc>
        <w:tc>
          <w:tcPr>
            <w:tcW w:w="8254" w:type="dxa"/>
            <w:tcBorders>
              <w:top w:val="nil"/>
              <w:left w:val="nil"/>
              <w:bottom w:val="single" w:sz="4" w:space="0" w:color="auto"/>
              <w:right w:val="single" w:sz="4" w:space="0" w:color="auto"/>
            </w:tcBorders>
            <w:shd w:val="clear" w:color="000000" w:fill="FFFFFF"/>
          </w:tcPr>
          <w:p w:rsidR="003709AA" w:rsidRPr="00300ACA" w:rsidRDefault="003709AA" w:rsidP="003709AA">
            <w:pPr>
              <w:spacing w:after="0"/>
              <w:rPr>
                <w:rFonts w:ascii="Times New Roman" w:hAnsi="Times New Roman"/>
                <w:sz w:val="28"/>
                <w:szCs w:val="28"/>
              </w:rPr>
            </w:pPr>
            <w:r w:rsidRPr="00300ACA">
              <w:rPr>
                <w:rFonts w:ascii="Times New Roman" w:hAnsi="Times New Roman"/>
                <w:color w:val="000000"/>
                <w:sz w:val="28"/>
                <w:szCs w:val="28"/>
                <w:lang w:eastAsia="ru-RU"/>
              </w:rPr>
              <w:t xml:space="preserve">Сквер по ул. </w:t>
            </w:r>
            <w:proofErr w:type="gramStart"/>
            <w:r w:rsidRPr="00300ACA">
              <w:rPr>
                <w:rFonts w:ascii="Times New Roman" w:hAnsi="Times New Roman"/>
                <w:color w:val="000000"/>
                <w:sz w:val="28"/>
                <w:szCs w:val="28"/>
                <w:lang w:eastAsia="ru-RU"/>
              </w:rPr>
              <w:t>Базарная</w:t>
            </w:r>
            <w:proofErr w:type="gramEnd"/>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«Бесединский сельсовет» Курского района</w:t>
            </w:r>
          </w:p>
        </w:tc>
      </w:tr>
      <w:tr w:rsidR="006D739A"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6D739A" w:rsidRPr="00300ACA" w:rsidRDefault="006D739A"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36</w:t>
            </w:r>
          </w:p>
        </w:tc>
        <w:tc>
          <w:tcPr>
            <w:tcW w:w="8254" w:type="dxa"/>
            <w:tcBorders>
              <w:top w:val="nil"/>
              <w:left w:val="nil"/>
              <w:bottom w:val="single" w:sz="4" w:space="0" w:color="auto"/>
              <w:right w:val="single" w:sz="4" w:space="0" w:color="auto"/>
            </w:tcBorders>
            <w:shd w:val="clear" w:color="000000" w:fill="FFFFFF"/>
          </w:tcPr>
          <w:p w:rsidR="006D739A" w:rsidRPr="00300ACA" w:rsidRDefault="006D739A" w:rsidP="006D739A">
            <w:pPr>
              <w:spacing w:after="0"/>
              <w:rPr>
                <w:rFonts w:ascii="Times New Roman" w:hAnsi="Times New Roman"/>
                <w:sz w:val="28"/>
                <w:szCs w:val="28"/>
              </w:rPr>
            </w:pPr>
            <w:r w:rsidRPr="00300ACA">
              <w:rPr>
                <w:rFonts w:ascii="Times New Roman" w:hAnsi="Times New Roman"/>
                <w:color w:val="000000"/>
                <w:sz w:val="28"/>
                <w:szCs w:val="28"/>
                <w:lang w:eastAsia="ru-RU"/>
              </w:rPr>
              <w:t>Сквер у мемориала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«Ворошневский сельсовет» Курского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327F78"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37</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327F78" w:rsidP="00327F78">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rPr>
              <w:t>Кладбище (3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«Камышинский сельсовет» Курского района</w:t>
            </w:r>
          </w:p>
        </w:tc>
      </w:tr>
      <w:tr w:rsidR="00AC1337" w:rsidRPr="00300ACA" w:rsidTr="00345EA9">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AC1337" w:rsidRPr="00300ACA" w:rsidRDefault="00AC1337" w:rsidP="00345EA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38</w:t>
            </w:r>
          </w:p>
        </w:tc>
        <w:tc>
          <w:tcPr>
            <w:tcW w:w="8254" w:type="dxa"/>
            <w:tcBorders>
              <w:top w:val="nil"/>
              <w:left w:val="nil"/>
              <w:bottom w:val="single" w:sz="4" w:space="0" w:color="auto"/>
              <w:right w:val="single" w:sz="4" w:space="0" w:color="auto"/>
            </w:tcBorders>
            <w:shd w:val="clear" w:color="000000" w:fill="FFFFFF"/>
            <w:noWrap/>
            <w:vAlign w:val="bottom"/>
            <w:hideMark/>
          </w:tcPr>
          <w:p w:rsidR="00AC1337" w:rsidRPr="00300ACA" w:rsidRDefault="00AC1337" w:rsidP="00AC1337">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rPr>
              <w:t>Спортивная и детская площадка (4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Клюквинский</w:t>
            </w:r>
            <w:proofErr w:type="spellEnd"/>
            <w:r w:rsidRPr="00300ACA">
              <w:rPr>
                <w:rFonts w:ascii="Times New Roman" w:hAnsi="Times New Roman"/>
                <w:b/>
                <w:bCs/>
                <w:color w:val="000000"/>
                <w:sz w:val="28"/>
                <w:szCs w:val="28"/>
                <w:lang w:eastAsia="ru-RU"/>
              </w:rPr>
              <w:t xml:space="preserve"> сельсовет» Курского района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«Лебяженский сельсовет» Курского района</w:t>
            </w:r>
          </w:p>
        </w:tc>
      </w:tr>
      <w:tr w:rsidR="00C10017"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0017" w:rsidRPr="00300ACA" w:rsidRDefault="00C10017"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39</w:t>
            </w:r>
          </w:p>
        </w:tc>
        <w:tc>
          <w:tcPr>
            <w:tcW w:w="8254" w:type="dxa"/>
            <w:tcBorders>
              <w:top w:val="nil"/>
              <w:left w:val="nil"/>
              <w:bottom w:val="single" w:sz="4" w:space="0" w:color="auto"/>
              <w:right w:val="single" w:sz="4" w:space="0" w:color="auto"/>
            </w:tcBorders>
            <w:shd w:val="clear" w:color="000000" w:fill="FFFFFF"/>
            <w:noWrap/>
            <w:vAlign w:val="bottom"/>
            <w:hideMark/>
          </w:tcPr>
          <w:p w:rsidR="00C10017" w:rsidRPr="00300ACA" w:rsidRDefault="00C10017" w:rsidP="00C10017">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Пешеходная зона п. Черемушки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Моковский</w:t>
            </w:r>
            <w:proofErr w:type="spellEnd"/>
            <w:r w:rsidRPr="00300ACA">
              <w:rPr>
                <w:rFonts w:ascii="Times New Roman" w:hAnsi="Times New Roman"/>
                <w:b/>
                <w:bCs/>
                <w:color w:val="000000"/>
                <w:sz w:val="28"/>
                <w:szCs w:val="28"/>
                <w:lang w:eastAsia="ru-RU"/>
              </w:rPr>
              <w:t xml:space="preserve"> сельсовет» Курского района</w:t>
            </w:r>
          </w:p>
        </w:tc>
      </w:tr>
      <w:tr w:rsidR="00911A9A"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911A9A" w:rsidRPr="00300ACA" w:rsidRDefault="00911A9A"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40</w:t>
            </w:r>
          </w:p>
        </w:tc>
        <w:tc>
          <w:tcPr>
            <w:tcW w:w="8254" w:type="dxa"/>
            <w:tcBorders>
              <w:top w:val="nil"/>
              <w:left w:val="nil"/>
              <w:bottom w:val="single" w:sz="4" w:space="0" w:color="auto"/>
              <w:right w:val="single" w:sz="4" w:space="0" w:color="auto"/>
            </w:tcBorders>
            <w:shd w:val="clear" w:color="000000" w:fill="FFFFFF"/>
            <w:noWrap/>
            <w:vAlign w:val="bottom"/>
            <w:hideMark/>
          </w:tcPr>
          <w:p w:rsidR="00911A9A" w:rsidRPr="00300ACA" w:rsidRDefault="00911A9A" w:rsidP="00D75446">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Пешеходная зона по ул. Санаторная (от ул. Школьная до ул. Рябиновая)</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«Новопоселеновский сельсовет» Ку</w:t>
            </w:r>
            <w:r w:rsidRPr="00300ACA">
              <w:rPr>
                <w:rFonts w:ascii="Times New Roman" w:hAnsi="Times New Roman"/>
                <w:b/>
                <w:bCs/>
                <w:color w:val="000000"/>
                <w:sz w:val="28"/>
                <w:szCs w:val="28"/>
                <w:lang w:eastAsia="ru-RU"/>
              </w:rPr>
              <w:t>р</w:t>
            </w:r>
            <w:r w:rsidRPr="00300ACA">
              <w:rPr>
                <w:rFonts w:ascii="Times New Roman" w:hAnsi="Times New Roman"/>
                <w:b/>
                <w:bCs/>
                <w:color w:val="000000"/>
                <w:sz w:val="28"/>
                <w:szCs w:val="28"/>
                <w:lang w:eastAsia="ru-RU"/>
              </w:rPr>
              <w:t>ского района</w:t>
            </w:r>
          </w:p>
        </w:tc>
      </w:tr>
      <w:tr w:rsidR="00775F2A"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75F2A" w:rsidRPr="00300ACA" w:rsidRDefault="00775F2A"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41</w:t>
            </w:r>
          </w:p>
        </w:tc>
        <w:tc>
          <w:tcPr>
            <w:tcW w:w="8254" w:type="dxa"/>
            <w:tcBorders>
              <w:top w:val="nil"/>
              <w:left w:val="nil"/>
              <w:bottom w:val="single" w:sz="4" w:space="0" w:color="auto"/>
              <w:right w:val="single" w:sz="4" w:space="0" w:color="auto"/>
            </w:tcBorders>
            <w:shd w:val="clear" w:color="000000" w:fill="FFFFFF"/>
            <w:noWrap/>
            <w:vAlign w:val="bottom"/>
            <w:hideMark/>
          </w:tcPr>
          <w:p w:rsidR="00775F2A" w:rsidRPr="00300ACA" w:rsidRDefault="00775F2A" w:rsidP="00775F2A">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Спортивная площадка с зоной </w:t>
            </w:r>
            <w:proofErr w:type="spellStart"/>
            <w:r w:rsidRPr="00300ACA">
              <w:rPr>
                <w:rFonts w:ascii="Times New Roman" w:hAnsi="Times New Roman"/>
                <w:color w:val="000000"/>
                <w:sz w:val="28"/>
                <w:szCs w:val="28"/>
                <w:lang w:eastAsia="ru-RU"/>
              </w:rPr>
              <w:t>воркаут</w:t>
            </w:r>
            <w:proofErr w:type="spellEnd"/>
            <w:r w:rsidRPr="00300ACA">
              <w:rPr>
                <w:rFonts w:ascii="Times New Roman" w:hAnsi="Times New Roman"/>
                <w:color w:val="000000"/>
                <w:sz w:val="28"/>
                <w:szCs w:val="28"/>
                <w:lang w:eastAsia="ru-RU"/>
              </w:rPr>
              <w:t xml:space="preserve"> и детской площадкой с покрытием в д. 1е </w:t>
            </w:r>
            <w:proofErr w:type="spellStart"/>
            <w:r w:rsidRPr="00300ACA">
              <w:rPr>
                <w:rFonts w:ascii="Times New Roman" w:hAnsi="Times New Roman"/>
                <w:color w:val="000000"/>
                <w:sz w:val="28"/>
                <w:szCs w:val="28"/>
                <w:lang w:eastAsia="ru-RU"/>
              </w:rPr>
              <w:t>Цветово</w:t>
            </w:r>
            <w:proofErr w:type="spellEnd"/>
            <w:r w:rsidRPr="00300ACA">
              <w:rPr>
                <w:rFonts w:ascii="Times New Roman" w:hAnsi="Times New Roman"/>
                <w:color w:val="000000"/>
                <w:sz w:val="28"/>
                <w:szCs w:val="28"/>
                <w:lang w:eastAsia="ru-RU"/>
              </w:rPr>
              <w:t xml:space="preserve"> (5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«Полевской сельсовет» Курского ра</w:t>
            </w:r>
            <w:r w:rsidRPr="00300ACA">
              <w:rPr>
                <w:rFonts w:ascii="Times New Roman" w:hAnsi="Times New Roman"/>
                <w:b/>
                <w:bCs/>
                <w:color w:val="000000"/>
                <w:sz w:val="28"/>
                <w:szCs w:val="28"/>
                <w:lang w:eastAsia="ru-RU"/>
              </w:rPr>
              <w:t>й</w:t>
            </w:r>
            <w:r w:rsidRPr="00300ACA">
              <w:rPr>
                <w:rFonts w:ascii="Times New Roman" w:hAnsi="Times New Roman"/>
                <w:b/>
                <w:bCs/>
                <w:color w:val="000000"/>
                <w:sz w:val="28"/>
                <w:szCs w:val="28"/>
                <w:lang w:eastAsia="ru-RU"/>
              </w:rPr>
              <w:t>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F543A2"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42</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F543A2" w:rsidP="00F543A2">
            <w:pPr>
              <w:spacing w:after="0"/>
              <w:rPr>
                <w:rFonts w:ascii="Times New Roman" w:hAnsi="Times New Roman"/>
                <w:color w:val="000000"/>
                <w:sz w:val="28"/>
                <w:szCs w:val="28"/>
              </w:rPr>
            </w:pPr>
            <w:r w:rsidRPr="00300ACA">
              <w:rPr>
                <w:rFonts w:ascii="Times New Roman" w:hAnsi="Times New Roman"/>
                <w:sz w:val="28"/>
                <w:szCs w:val="28"/>
              </w:rPr>
              <w:t>Муниципальная зона по ул. Пристанционная, д.492а (4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«Рышковский сельсовет»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Курского района</w:t>
            </w:r>
          </w:p>
        </w:tc>
      </w:tr>
      <w:tr w:rsidR="005B23D4"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5B23D4" w:rsidRPr="00300ACA" w:rsidRDefault="005B23D4"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43</w:t>
            </w:r>
          </w:p>
        </w:tc>
        <w:tc>
          <w:tcPr>
            <w:tcW w:w="8254" w:type="dxa"/>
            <w:tcBorders>
              <w:top w:val="nil"/>
              <w:left w:val="nil"/>
              <w:bottom w:val="single" w:sz="4" w:space="0" w:color="auto"/>
              <w:right w:val="single" w:sz="4" w:space="0" w:color="auto"/>
            </w:tcBorders>
            <w:shd w:val="clear" w:color="000000" w:fill="FFFFFF"/>
            <w:noWrap/>
            <w:vAlign w:val="bottom"/>
            <w:hideMark/>
          </w:tcPr>
          <w:p w:rsidR="005B23D4" w:rsidRPr="00300ACA" w:rsidRDefault="005B23D4" w:rsidP="00FD603B">
            <w:pPr>
              <w:spacing w:after="0"/>
              <w:rPr>
                <w:rFonts w:ascii="Times New Roman" w:hAnsi="Times New Roman"/>
                <w:color w:val="000000"/>
                <w:sz w:val="28"/>
                <w:szCs w:val="28"/>
              </w:rPr>
            </w:pPr>
            <w:r w:rsidRPr="00300ACA">
              <w:rPr>
                <w:rFonts w:ascii="Times New Roman" w:hAnsi="Times New Roman"/>
                <w:color w:val="000000"/>
                <w:sz w:val="28"/>
                <w:szCs w:val="28"/>
                <w:lang w:eastAsia="ru-RU"/>
              </w:rPr>
              <w:t xml:space="preserve">Спортивная площадка по ул. Центральная в д. </w:t>
            </w:r>
            <w:proofErr w:type="spellStart"/>
            <w:r w:rsidRPr="00300ACA">
              <w:rPr>
                <w:rFonts w:ascii="Times New Roman" w:hAnsi="Times New Roman"/>
                <w:color w:val="000000"/>
                <w:sz w:val="28"/>
                <w:szCs w:val="28"/>
                <w:lang w:eastAsia="ru-RU"/>
              </w:rPr>
              <w:t>Зорино</w:t>
            </w:r>
            <w:proofErr w:type="spellEnd"/>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Щетинский</w:t>
            </w:r>
            <w:proofErr w:type="spellEnd"/>
            <w:r w:rsidRPr="00300ACA">
              <w:rPr>
                <w:rFonts w:ascii="Times New Roman" w:hAnsi="Times New Roman"/>
                <w:b/>
                <w:bCs/>
                <w:color w:val="000000"/>
                <w:sz w:val="28"/>
                <w:szCs w:val="28"/>
                <w:lang w:eastAsia="ru-RU"/>
              </w:rPr>
              <w:t xml:space="preserve"> сельсовет»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Курского района</w:t>
            </w:r>
          </w:p>
        </w:tc>
      </w:tr>
      <w:tr w:rsidR="003466AB"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3466AB" w:rsidRPr="00300ACA" w:rsidRDefault="003466AB"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44</w:t>
            </w:r>
          </w:p>
        </w:tc>
        <w:tc>
          <w:tcPr>
            <w:tcW w:w="8254" w:type="dxa"/>
            <w:tcBorders>
              <w:top w:val="nil"/>
              <w:left w:val="nil"/>
              <w:bottom w:val="single" w:sz="4" w:space="0" w:color="auto"/>
              <w:right w:val="single" w:sz="4" w:space="0" w:color="auto"/>
            </w:tcBorders>
            <w:shd w:val="clear" w:color="000000" w:fill="FFFFFF"/>
            <w:noWrap/>
            <w:vAlign w:val="bottom"/>
            <w:hideMark/>
          </w:tcPr>
          <w:p w:rsidR="003466AB" w:rsidRPr="00300ACA" w:rsidRDefault="003466AB" w:rsidP="00FD603B">
            <w:pPr>
              <w:spacing w:after="0"/>
              <w:rPr>
                <w:rFonts w:ascii="Times New Roman" w:hAnsi="Times New Roman"/>
                <w:color w:val="000000"/>
                <w:sz w:val="28"/>
                <w:szCs w:val="28"/>
              </w:rPr>
            </w:pPr>
            <w:r w:rsidRPr="00300ACA">
              <w:rPr>
                <w:rFonts w:ascii="Times New Roman" w:hAnsi="Times New Roman"/>
                <w:color w:val="000000"/>
                <w:sz w:val="28"/>
                <w:szCs w:val="28"/>
                <w:lang w:eastAsia="ru-RU"/>
              </w:rPr>
              <w:t>Парковая зона на ул. Цветочная в п. Юбилейный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Иванино»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Курчатовского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5A7F9A"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45</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5A7F9A" w:rsidP="005A7F9A">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Площади капитана Антипова (4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имени К. Либкнехта» Ку</w:t>
            </w:r>
            <w:r w:rsidRPr="00300ACA">
              <w:rPr>
                <w:rFonts w:ascii="Times New Roman" w:hAnsi="Times New Roman"/>
                <w:b/>
                <w:bCs/>
                <w:color w:val="000000"/>
                <w:sz w:val="28"/>
                <w:szCs w:val="28"/>
                <w:lang w:eastAsia="ru-RU"/>
              </w:rPr>
              <w:t>р</w:t>
            </w:r>
            <w:r w:rsidRPr="00300ACA">
              <w:rPr>
                <w:rFonts w:ascii="Times New Roman" w:hAnsi="Times New Roman"/>
                <w:b/>
                <w:bCs/>
                <w:color w:val="000000"/>
                <w:sz w:val="28"/>
                <w:szCs w:val="28"/>
                <w:lang w:eastAsia="ru-RU"/>
              </w:rPr>
              <w:t>чатовского района</w:t>
            </w:r>
          </w:p>
        </w:tc>
      </w:tr>
      <w:tr w:rsidR="00B1757E"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B1757E" w:rsidRPr="00300ACA" w:rsidRDefault="00B1757E" w:rsidP="00B1757E">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46</w:t>
            </w:r>
          </w:p>
        </w:tc>
        <w:tc>
          <w:tcPr>
            <w:tcW w:w="8254" w:type="dxa"/>
            <w:tcBorders>
              <w:top w:val="nil"/>
              <w:left w:val="nil"/>
              <w:bottom w:val="single" w:sz="4" w:space="0" w:color="auto"/>
              <w:right w:val="single" w:sz="4" w:space="0" w:color="auto"/>
            </w:tcBorders>
            <w:shd w:val="clear" w:color="000000" w:fill="FFFFFF"/>
            <w:noWrap/>
            <w:vAlign w:val="bottom"/>
            <w:hideMark/>
          </w:tcPr>
          <w:p w:rsidR="00B1757E" w:rsidRPr="00300ACA" w:rsidRDefault="00B1757E" w:rsidP="00FD603B">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Памятник В.И. Ленину с прилегающей территорией</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Дичнянский</w:t>
            </w:r>
            <w:proofErr w:type="spellEnd"/>
            <w:r w:rsidRPr="00300ACA">
              <w:rPr>
                <w:rFonts w:ascii="Times New Roman" w:hAnsi="Times New Roman"/>
                <w:b/>
                <w:bCs/>
                <w:color w:val="000000"/>
                <w:sz w:val="28"/>
                <w:szCs w:val="28"/>
                <w:lang w:eastAsia="ru-RU"/>
              </w:rPr>
              <w:t xml:space="preserve"> сельсовет» Курчато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283A4D"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283A4D" w:rsidRPr="00300ACA" w:rsidRDefault="00283A4D"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47</w:t>
            </w:r>
          </w:p>
        </w:tc>
        <w:tc>
          <w:tcPr>
            <w:tcW w:w="8254" w:type="dxa"/>
            <w:tcBorders>
              <w:top w:val="nil"/>
              <w:left w:val="nil"/>
              <w:bottom w:val="single" w:sz="4" w:space="0" w:color="auto"/>
              <w:right w:val="single" w:sz="4" w:space="0" w:color="auto"/>
            </w:tcBorders>
            <w:shd w:val="clear" w:color="000000" w:fill="FFFFFF"/>
            <w:noWrap/>
            <w:vAlign w:val="bottom"/>
            <w:hideMark/>
          </w:tcPr>
          <w:p w:rsidR="00283A4D" w:rsidRPr="00300ACA" w:rsidRDefault="00283A4D" w:rsidP="00283A4D">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Муниципальная зона в 5 квартале</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«Мантуровский сельсовет» Мант</w:t>
            </w:r>
            <w:r w:rsidRPr="00300ACA">
              <w:rPr>
                <w:rFonts w:ascii="Times New Roman" w:hAnsi="Times New Roman"/>
                <w:b/>
                <w:bCs/>
                <w:color w:val="000000"/>
                <w:sz w:val="28"/>
                <w:szCs w:val="28"/>
                <w:lang w:eastAsia="ru-RU"/>
              </w:rPr>
              <w:t>у</w:t>
            </w:r>
            <w:r w:rsidRPr="00300ACA">
              <w:rPr>
                <w:rFonts w:ascii="Times New Roman" w:hAnsi="Times New Roman"/>
                <w:b/>
                <w:bCs/>
                <w:color w:val="000000"/>
                <w:sz w:val="28"/>
                <w:szCs w:val="28"/>
                <w:lang w:eastAsia="ru-RU"/>
              </w:rPr>
              <w:t>ровского района</w:t>
            </w:r>
          </w:p>
        </w:tc>
      </w:tr>
      <w:tr w:rsidR="009F7532"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9F7532" w:rsidRPr="00300ACA" w:rsidRDefault="009F7532"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48</w:t>
            </w:r>
          </w:p>
        </w:tc>
        <w:tc>
          <w:tcPr>
            <w:tcW w:w="8254" w:type="dxa"/>
            <w:tcBorders>
              <w:top w:val="nil"/>
              <w:left w:val="nil"/>
              <w:bottom w:val="single" w:sz="4" w:space="0" w:color="auto"/>
              <w:right w:val="single" w:sz="4" w:space="0" w:color="auto"/>
            </w:tcBorders>
            <w:shd w:val="clear" w:color="000000" w:fill="FFFFFF"/>
            <w:noWrap/>
            <w:vAlign w:val="bottom"/>
            <w:hideMark/>
          </w:tcPr>
          <w:p w:rsidR="009F7532" w:rsidRPr="00300ACA" w:rsidRDefault="009F7532" w:rsidP="009F7532">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Сквер по ул. Мира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«Ястребовский сельсовет» Мантуро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7C4293" w:rsidRPr="00300ACA" w:rsidTr="007C4293">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«Сеймский сельсовет»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Мантуровского района</w:t>
            </w:r>
          </w:p>
        </w:tc>
      </w:tr>
      <w:tr w:rsidR="00C33033" w:rsidRPr="00300ACA" w:rsidTr="00FD603B">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C33033" w:rsidRPr="00300ACA" w:rsidRDefault="00C33033" w:rsidP="00C3303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Медвенка»</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Медвенского района</w:t>
            </w:r>
          </w:p>
        </w:tc>
      </w:tr>
      <w:tr w:rsidR="00292477"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292477" w:rsidRPr="00300ACA" w:rsidRDefault="00D75446"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49</w:t>
            </w:r>
          </w:p>
        </w:tc>
        <w:tc>
          <w:tcPr>
            <w:tcW w:w="8254" w:type="dxa"/>
            <w:tcBorders>
              <w:top w:val="nil"/>
              <w:left w:val="nil"/>
              <w:bottom w:val="single" w:sz="4" w:space="0" w:color="auto"/>
              <w:right w:val="single" w:sz="4" w:space="0" w:color="auto"/>
            </w:tcBorders>
            <w:shd w:val="clear" w:color="000000" w:fill="FFFFFF"/>
            <w:noWrap/>
            <w:vAlign w:val="bottom"/>
            <w:hideMark/>
          </w:tcPr>
          <w:p w:rsidR="00292477" w:rsidRPr="00300ACA" w:rsidRDefault="00292477" w:rsidP="00961BEB">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Парк 1 Мая по ул. </w:t>
            </w:r>
            <w:proofErr w:type="gramStart"/>
            <w:r w:rsidRPr="00300ACA">
              <w:rPr>
                <w:rFonts w:ascii="Times New Roman" w:hAnsi="Times New Roman"/>
                <w:color w:val="000000"/>
                <w:sz w:val="28"/>
                <w:szCs w:val="28"/>
                <w:lang w:eastAsia="ru-RU"/>
              </w:rPr>
              <w:t>Советская</w:t>
            </w:r>
            <w:proofErr w:type="gramEnd"/>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«Город </w:t>
            </w:r>
            <w:proofErr w:type="spellStart"/>
            <w:r w:rsidRPr="00300ACA">
              <w:rPr>
                <w:rFonts w:ascii="Times New Roman" w:hAnsi="Times New Roman"/>
                <w:b/>
                <w:bCs/>
                <w:color w:val="000000"/>
                <w:sz w:val="28"/>
                <w:szCs w:val="28"/>
                <w:lang w:eastAsia="ru-RU"/>
              </w:rPr>
              <w:t>Обоянь</w:t>
            </w:r>
            <w:proofErr w:type="spellEnd"/>
            <w:r w:rsidRPr="00300ACA">
              <w:rPr>
                <w:rFonts w:ascii="Times New Roman" w:hAnsi="Times New Roman"/>
                <w:b/>
                <w:bCs/>
                <w:color w:val="000000"/>
                <w:sz w:val="28"/>
                <w:szCs w:val="28"/>
                <w:lang w:eastAsia="ru-RU"/>
              </w:rPr>
              <w:t>»</w:t>
            </w:r>
          </w:p>
        </w:tc>
      </w:tr>
      <w:tr w:rsidR="00453EBC"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453EBC" w:rsidRPr="00300ACA" w:rsidRDefault="00D75446"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50</w:t>
            </w:r>
          </w:p>
        </w:tc>
        <w:tc>
          <w:tcPr>
            <w:tcW w:w="8254" w:type="dxa"/>
            <w:tcBorders>
              <w:top w:val="nil"/>
              <w:left w:val="nil"/>
              <w:bottom w:val="single" w:sz="4" w:space="0" w:color="auto"/>
              <w:right w:val="single" w:sz="4" w:space="0" w:color="auto"/>
            </w:tcBorders>
            <w:shd w:val="clear" w:color="000000" w:fill="FFFFFF"/>
            <w:noWrap/>
            <w:hideMark/>
          </w:tcPr>
          <w:p w:rsidR="00453EBC" w:rsidRPr="00300ACA" w:rsidRDefault="00453EBC" w:rsidP="00FD603B">
            <w:pPr>
              <w:rPr>
                <w:rFonts w:ascii="Times New Roman" w:hAnsi="Times New Roman"/>
                <w:color w:val="000000"/>
                <w:sz w:val="28"/>
                <w:szCs w:val="28"/>
                <w:lang w:eastAsia="ru-RU"/>
              </w:rPr>
            </w:pPr>
            <w:r w:rsidRPr="00300ACA">
              <w:rPr>
                <w:rFonts w:ascii="Times New Roman" w:hAnsi="Times New Roman"/>
                <w:color w:val="000000"/>
                <w:sz w:val="28"/>
                <w:szCs w:val="28"/>
                <w:lang w:eastAsia="ru-RU"/>
              </w:rPr>
              <w:t>Лестничный спуск с ул. Петрова на ул. Калугина</w:t>
            </w:r>
          </w:p>
        </w:tc>
      </w:tr>
      <w:tr w:rsidR="00453EBC"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453EBC" w:rsidRPr="00300ACA" w:rsidRDefault="00273C2F"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51</w:t>
            </w:r>
          </w:p>
        </w:tc>
        <w:tc>
          <w:tcPr>
            <w:tcW w:w="8254" w:type="dxa"/>
            <w:tcBorders>
              <w:top w:val="nil"/>
              <w:left w:val="nil"/>
              <w:bottom w:val="single" w:sz="4" w:space="0" w:color="auto"/>
              <w:right w:val="single" w:sz="4" w:space="0" w:color="auto"/>
            </w:tcBorders>
            <w:shd w:val="clear" w:color="000000" w:fill="FFFFFF"/>
            <w:noWrap/>
          </w:tcPr>
          <w:p w:rsidR="00453EBC" w:rsidRPr="00300ACA" w:rsidRDefault="00453EBC" w:rsidP="00FD603B">
            <w:pPr>
              <w:rPr>
                <w:rFonts w:ascii="Times New Roman" w:hAnsi="Times New Roman"/>
                <w:color w:val="000000"/>
                <w:sz w:val="28"/>
                <w:szCs w:val="28"/>
                <w:lang w:eastAsia="ru-RU"/>
              </w:rPr>
            </w:pPr>
            <w:r w:rsidRPr="00300ACA">
              <w:rPr>
                <w:rFonts w:ascii="Times New Roman" w:hAnsi="Times New Roman"/>
                <w:color w:val="000000"/>
                <w:sz w:val="28"/>
                <w:szCs w:val="28"/>
                <w:lang w:eastAsia="ru-RU"/>
              </w:rPr>
              <w:t>Лестничный спуск с ул. Мичурина на ул. Калугина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Зоринский</w:t>
            </w:r>
            <w:proofErr w:type="spellEnd"/>
            <w:r w:rsidRPr="00300ACA">
              <w:rPr>
                <w:rFonts w:ascii="Times New Roman" w:hAnsi="Times New Roman"/>
                <w:b/>
                <w:bCs/>
                <w:color w:val="000000"/>
                <w:sz w:val="28"/>
                <w:szCs w:val="28"/>
                <w:lang w:eastAsia="ru-RU"/>
              </w:rPr>
              <w:t xml:space="preserve"> сельсовет»</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w:t>
            </w:r>
            <w:proofErr w:type="spellStart"/>
            <w:r w:rsidRPr="00300ACA">
              <w:rPr>
                <w:rFonts w:ascii="Times New Roman" w:hAnsi="Times New Roman"/>
                <w:b/>
                <w:bCs/>
                <w:color w:val="000000"/>
                <w:sz w:val="28"/>
                <w:szCs w:val="28"/>
                <w:lang w:eastAsia="ru-RU"/>
              </w:rPr>
              <w:t>Обоянского</w:t>
            </w:r>
            <w:proofErr w:type="spellEnd"/>
            <w:r w:rsidRPr="00300ACA">
              <w:rPr>
                <w:rFonts w:ascii="Times New Roman" w:hAnsi="Times New Roman"/>
                <w:b/>
                <w:bCs/>
                <w:color w:val="000000"/>
                <w:sz w:val="28"/>
                <w:szCs w:val="28"/>
                <w:lang w:eastAsia="ru-RU"/>
              </w:rPr>
              <w:t xml:space="preserve"> района</w:t>
            </w:r>
          </w:p>
        </w:tc>
      </w:tr>
      <w:tr w:rsidR="0043747F"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43747F" w:rsidRPr="00300ACA" w:rsidRDefault="00273C2F" w:rsidP="0043747F">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52</w:t>
            </w:r>
          </w:p>
        </w:tc>
        <w:tc>
          <w:tcPr>
            <w:tcW w:w="8254" w:type="dxa"/>
            <w:tcBorders>
              <w:top w:val="nil"/>
              <w:left w:val="nil"/>
              <w:bottom w:val="single" w:sz="4" w:space="0" w:color="auto"/>
              <w:right w:val="single" w:sz="4" w:space="0" w:color="auto"/>
            </w:tcBorders>
            <w:shd w:val="clear" w:color="000000" w:fill="FFFFFF"/>
            <w:noWrap/>
            <w:vAlign w:val="bottom"/>
            <w:hideMark/>
          </w:tcPr>
          <w:p w:rsidR="0043747F" w:rsidRPr="00300ACA" w:rsidRDefault="0043747F" w:rsidP="0043747F">
            <w:pPr>
              <w:spacing w:after="0"/>
              <w:rPr>
                <w:rFonts w:ascii="Times New Roman" w:hAnsi="Times New Roman"/>
                <w:color w:val="000000"/>
                <w:sz w:val="28"/>
                <w:szCs w:val="28"/>
              </w:rPr>
            </w:pPr>
            <w:r w:rsidRPr="00300ACA">
              <w:rPr>
                <w:rFonts w:ascii="Times New Roman" w:hAnsi="Times New Roman"/>
                <w:color w:val="000000"/>
                <w:sz w:val="28"/>
                <w:szCs w:val="28"/>
                <w:lang w:eastAsia="ru-RU"/>
              </w:rPr>
              <w:t xml:space="preserve">Детская площадка </w:t>
            </w:r>
            <w:proofErr w:type="gramStart"/>
            <w:r w:rsidRPr="00300ACA">
              <w:rPr>
                <w:rFonts w:ascii="Times New Roman" w:hAnsi="Times New Roman"/>
                <w:color w:val="000000"/>
                <w:sz w:val="28"/>
                <w:szCs w:val="28"/>
                <w:lang w:eastAsia="ru-RU"/>
              </w:rPr>
              <w:t>в</w:t>
            </w:r>
            <w:proofErr w:type="gramEnd"/>
            <w:r w:rsidRPr="00300ACA">
              <w:rPr>
                <w:rFonts w:ascii="Times New Roman" w:hAnsi="Times New Roman"/>
                <w:color w:val="000000"/>
                <w:sz w:val="28"/>
                <w:szCs w:val="28"/>
                <w:lang w:eastAsia="ru-RU"/>
              </w:rPr>
              <w:t xml:space="preserve"> с. </w:t>
            </w:r>
            <w:proofErr w:type="spellStart"/>
            <w:r w:rsidRPr="00300ACA">
              <w:rPr>
                <w:rFonts w:ascii="Times New Roman" w:hAnsi="Times New Roman"/>
                <w:color w:val="000000"/>
                <w:sz w:val="28"/>
                <w:szCs w:val="28"/>
                <w:lang w:eastAsia="ru-RU"/>
              </w:rPr>
              <w:t>Зорино</w:t>
            </w:r>
            <w:proofErr w:type="spellEnd"/>
            <w:r w:rsidRPr="00300ACA">
              <w:rPr>
                <w:rFonts w:ascii="Times New Roman" w:hAnsi="Times New Roman"/>
                <w:color w:val="000000"/>
                <w:sz w:val="28"/>
                <w:szCs w:val="28"/>
                <w:lang w:eastAsia="ru-RU"/>
              </w:rPr>
              <w:t xml:space="preserve"> по ул. Октябрьская, д. 104</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Прямицыно»</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Октябрьского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273C2F"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53</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374DBA" w:rsidP="00374DBA">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Парк по ул. </w:t>
            </w:r>
            <w:proofErr w:type="gramStart"/>
            <w:r w:rsidRPr="00300ACA">
              <w:rPr>
                <w:rFonts w:ascii="Times New Roman" w:hAnsi="Times New Roman"/>
                <w:color w:val="000000"/>
                <w:sz w:val="28"/>
                <w:szCs w:val="28"/>
                <w:lang w:eastAsia="ru-RU"/>
              </w:rPr>
              <w:t>Коммунистическая</w:t>
            </w:r>
            <w:proofErr w:type="gramEnd"/>
            <w:r w:rsidRPr="00300ACA">
              <w:rPr>
                <w:rFonts w:ascii="Times New Roman" w:hAnsi="Times New Roman"/>
                <w:color w:val="000000"/>
                <w:sz w:val="28"/>
                <w:szCs w:val="28"/>
                <w:lang w:eastAsia="ru-RU"/>
              </w:rPr>
              <w:t xml:space="preserve"> </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«Дьяконовский сельсовет» Октябр</w:t>
            </w:r>
            <w:r w:rsidRPr="00300ACA">
              <w:rPr>
                <w:rFonts w:ascii="Times New Roman" w:hAnsi="Times New Roman"/>
                <w:b/>
                <w:bCs/>
                <w:color w:val="000000"/>
                <w:sz w:val="28"/>
                <w:szCs w:val="28"/>
                <w:lang w:eastAsia="ru-RU"/>
              </w:rPr>
              <w:t>ь</w:t>
            </w:r>
            <w:r w:rsidRPr="00300ACA">
              <w:rPr>
                <w:rFonts w:ascii="Times New Roman" w:hAnsi="Times New Roman"/>
                <w:b/>
                <w:bCs/>
                <w:color w:val="000000"/>
                <w:sz w:val="28"/>
                <w:szCs w:val="28"/>
                <w:lang w:eastAsia="ru-RU"/>
              </w:rPr>
              <w:t>ского района</w:t>
            </w:r>
          </w:p>
        </w:tc>
      </w:tr>
      <w:tr w:rsidR="004E08EA"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4E08EA" w:rsidRPr="00300ACA" w:rsidRDefault="004E08EA" w:rsidP="00273C2F">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w:t>
            </w:r>
            <w:r w:rsidR="00273C2F" w:rsidRPr="00300ACA">
              <w:rPr>
                <w:rFonts w:ascii="Times New Roman" w:hAnsi="Times New Roman"/>
                <w:color w:val="000000"/>
                <w:sz w:val="28"/>
                <w:szCs w:val="28"/>
                <w:lang w:eastAsia="ru-RU"/>
              </w:rPr>
              <w:t>4</w:t>
            </w:r>
          </w:p>
        </w:tc>
        <w:tc>
          <w:tcPr>
            <w:tcW w:w="8254" w:type="dxa"/>
            <w:tcBorders>
              <w:top w:val="nil"/>
              <w:left w:val="nil"/>
              <w:bottom w:val="single" w:sz="4" w:space="0" w:color="auto"/>
              <w:right w:val="single" w:sz="4" w:space="0" w:color="auto"/>
            </w:tcBorders>
            <w:shd w:val="clear" w:color="000000" w:fill="FFFFFF"/>
            <w:noWrap/>
            <w:vAlign w:val="bottom"/>
            <w:hideMark/>
          </w:tcPr>
          <w:p w:rsidR="004E08EA" w:rsidRPr="00300ACA" w:rsidRDefault="004E08EA" w:rsidP="004E08EA">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Кладбище по ул. </w:t>
            </w:r>
            <w:proofErr w:type="gramStart"/>
            <w:r w:rsidRPr="00300ACA">
              <w:rPr>
                <w:rFonts w:ascii="Times New Roman" w:hAnsi="Times New Roman"/>
                <w:color w:val="000000"/>
                <w:sz w:val="28"/>
                <w:szCs w:val="28"/>
                <w:lang w:eastAsia="ru-RU"/>
              </w:rPr>
              <w:t>Советская</w:t>
            </w:r>
            <w:proofErr w:type="gramEnd"/>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«Черницынский сельсовет» Октябр</w:t>
            </w:r>
            <w:r w:rsidRPr="00300ACA">
              <w:rPr>
                <w:rFonts w:ascii="Times New Roman" w:hAnsi="Times New Roman"/>
                <w:b/>
                <w:bCs/>
                <w:color w:val="000000"/>
                <w:sz w:val="28"/>
                <w:szCs w:val="28"/>
                <w:lang w:eastAsia="ru-RU"/>
              </w:rPr>
              <w:t>ь</w:t>
            </w:r>
            <w:r w:rsidRPr="00300ACA">
              <w:rPr>
                <w:rFonts w:ascii="Times New Roman" w:hAnsi="Times New Roman"/>
                <w:b/>
                <w:bCs/>
                <w:color w:val="000000"/>
                <w:sz w:val="28"/>
                <w:szCs w:val="28"/>
                <w:lang w:eastAsia="ru-RU"/>
              </w:rPr>
              <w:t>ского района</w:t>
            </w:r>
          </w:p>
        </w:tc>
      </w:tr>
      <w:tr w:rsidR="00BD6940"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BD6940" w:rsidRPr="00300ACA" w:rsidRDefault="00273C2F"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55</w:t>
            </w:r>
          </w:p>
        </w:tc>
        <w:tc>
          <w:tcPr>
            <w:tcW w:w="8254" w:type="dxa"/>
            <w:tcBorders>
              <w:top w:val="nil"/>
              <w:left w:val="nil"/>
              <w:bottom w:val="single" w:sz="4" w:space="0" w:color="auto"/>
              <w:right w:val="single" w:sz="4" w:space="0" w:color="auto"/>
            </w:tcBorders>
            <w:shd w:val="clear" w:color="000000" w:fill="FFFFFF"/>
            <w:noWrap/>
            <w:hideMark/>
          </w:tcPr>
          <w:p w:rsidR="00BD6940" w:rsidRPr="00300ACA" w:rsidRDefault="00BD6940" w:rsidP="00BD6940">
            <w:pPr>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Пешеходная зона по ул. </w:t>
            </w:r>
            <w:proofErr w:type="spellStart"/>
            <w:r w:rsidRPr="00300ACA">
              <w:rPr>
                <w:rFonts w:ascii="Times New Roman" w:hAnsi="Times New Roman"/>
                <w:color w:val="000000"/>
                <w:sz w:val="28"/>
                <w:szCs w:val="28"/>
                <w:lang w:eastAsia="ru-RU"/>
              </w:rPr>
              <w:t>Пушкарка</w:t>
            </w:r>
            <w:proofErr w:type="spellEnd"/>
          </w:p>
        </w:tc>
      </w:tr>
      <w:tr w:rsidR="00BD6940"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BD6940" w:rsidRPr="00300ACA" w:rsidRDefault="00273C2F"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56</w:t>
            </w:r>
          </w:p>
        </w:tc>
        <w:tc>
          <w:tcPr>
            <w:tcW w:w="8254" w:type="dxa"/>
            <w:tcBorders>
              <w:top w:val="nil"/>
              <w:left w:val="nil"/>
              <w:bottom w:val="single" w:sz="4" w:space="0" w:color="auto"/>
              <w:right w:val="single" w:sz="4" w:space="0" w:color="auto"/>
            </w:tcBorders>
            <w:shd w:val="clear" w:color="000000" w:fill="FFFFFF"/>
            <w:noWrap/>
            <w:hideMark/>
          </w:tcPr>
          <w:p w:rsidR="00BD6940" w:rsidRPr="00300ACA" w:rsidRDefault="00BD6940" w:rsidP="00BD6940">
            <w:pPr>
              <w:rPr>
                <w:rFonts w:ascii="Times New Roman" w:hAnsi="Times New Roman"/>
                <w:color w:val="000000"/>
                <w:sz w:val="28"/>
                <w:szCs w:val="28"/>
                <w:lang w:eastAsia="ru-RU"/>
              </w:rPr>
            </w:pPr>
            <w:r w:rsidRPr="00300ACA">
              <w:rPr>
                <w:rFonts w:ascii="Times New Roman" w:hAnsi="Times New Roman"/>
                <w:color w:val="000000"/>
                <w:sz w:val="28"/>
                <w:szCs w:val="28"/>
                <w:lang w:eastAsia="ru-RU"/>
              </w:rPr>
              <w:t>Пешеходная зона по ул. Центральная</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«Возовский сельсовет»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Поныровского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AE7C8B"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57</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6F3EE8" w:rsidP="007C4293">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Пешеходная зона по </w:t>
            </w:r>
            <w:r w:rsidRPr="00300ACA">
              <w:rPr>
                <w:rFonts w:ascii="Times New Roman" w:hAnsi="Times New Roman"/>
                <w:sz w:val="28"/>
                <w:szCs w:val="28"/>
              </w:rPr>
              <w:t>ул. Пролетарская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Поныри»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Поныровского района</w:t>
            </w:r>
          </w:p>
        </w:tc>
      </w:tr>
      <w:tr w:rsidR="00FB1A12"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FB1A12" w:rsidRPr="00300ACA" w:rsidRDefault="00AE7C8B"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58</w:t>
            </w:r>
          </w:p>
        </w:tc>
        <w:tc>
          <w:tcPr>
            <w:tcW w:w="8254" w:type="dxa"/>
            <w:tcBorders>
              <w:top w:val="nil"/>
              <w:left w:val="nil"/>
              <w:bottom w:val="single" w:sz="4" w:space="0" w:color="auto"/>
              <w:right w:val="single" w:sz="4" w:space="0" w:color="auto"/>
            </w:tcBorders>
            <w:shd w:val="clear" w:color="000000" w:fill="FFFFFF"/>
            <w:noWrap/>
            <w:vAlign w:val="bottom"/>
            <w:hideMark/>
          </w:tcPr>
          <w:p w:rsidR="00FB1A12" w:rsidRPr="00300ACA" w:rsidRDefault="00FB1A12" w:rsidP="00FD603B">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Пешеходная зона по ул. Маяковского</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Пристень»</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Пристенского района</w:t>
            </w:r>
          </w:p>
        </w:tc>
      </w:tr>
      <w:tr w:rsidR="005238B9"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5238B9" w:rsidRPr="00300ACA" w:rsidRDefault="00AE7C8B" w:rsidP="005238B9">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59</w:t>
            </w:r>
          </w:p>
        </w:tc>
        <w:tc>
          <w:tcPr>
            <w:tcW w:w="8254" w:type="dxa"/>
            <w:tcBorders>
              <w:top w:val="nil"/>
              <w:left w:val="nil"/>
              <w:bottom w:val="single" w:sz="4" w:space="0" w:color="auto"/>
              <w:right w:val="single" w:sz="4" w:space="0" w:color="auto"/>
            </w:tcBorders>
            <w:shd w:val="clear" w:color="000000" w:fill="FFFFFF"/>
            <w:noWrap/>
            <w:vAlign w:val="bottom"/>
            <w:hideMark/>
          </w:tcPr>
          <w:p w:rsidR="005238B9" w:rsidRPr="00300ACA" w:rsidRDefault="005238B9" w:rsidP="005238B9">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Парк Победы по ул. </w:t>
            </w:r>
            <w:proofErr w:type="gramStart"/>
            <w:r w:rsidRPr="00300ACA">
              <w:rPr>
                <w:rFonts w:ascii="Times New Roman" w:hAnsi="Times New Roman"/>
                <w:color w:val="000000"/>
                <w:sz w:val="28"/>
                <w:szCs w:val="28"/>
                <w:lang w:eastAsia="ru-RU"/>
              </w:rPr>
              <w:t>Парковая</w:t>
            </w:r>
            <w:proofErr w:type="gramEnd"/>
            <w:r w:rsidRPr="00300ACA">
              <w:rPr>
                <w:rFonts w:ascii="Times New Roman" w:hAnsi="Times New Roman"/>
                <w:color w:val="000000"/>
                <w:sz w:val="28"/>
                <w:szCs w:val="28"/>
                <w:lang w:eastAsia="ru-RU"/>
              </w:rPr>
              <w:t xml:space="preserve"> (4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Кировский»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Пристенского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C4293" w:rsidRPr="00300ACA" w:rsidRDefault="00AE7C8B"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60</w:t>
            </w:r>
          </w:p>
        </w:tc>
        <w:tc>
          <w:tcPr>
            <w:tcW w:w="8254" w:type="dxa"/>
            <w:tcBorders>
              <w:top w:val="nil"/>
              <w:left w:val="nil"/>
              <w:bottom w:val="single" w:sz="4" w:space="0" w:color="auto"/>
              <w:right w:val="single" w:sz="4" w:space="0" w:color="auto"/>
            </w:tcBorders>
            <w:shd w:val="clear" w:color="000000" w:fill="FFFFFF"/>
            <w:noWrap/>
          </w:tcPr>
          <w:p w:rsidR="007C4293" w:rsidRPr="00300ACA" w:rsidRDefault="00215484" w:rsidP="00215484">
            <w:pPr>
              <w:spacing w:after="0"/>
              <w:rPr>
                <w:rFonts w:ascii="Times New Roman" w:hAnsi="Times New Roman"/>
                <w:sz w:val="28"/>
                <w:szCs w:val="28"/>
              </w:rPr>
            </w:pPr>
            <w:r w:rsidRPr="00300ACA">
              <w:rPr>
                <w:rFonts w:ascii="Times New Roman" w:hAnsi="Times New Roman"/>
                <w:sz w:val="28"/>
                <w:szCs w:val="28"/>
              </w:rPr>
              <w:t xml:space="preserve">Спортивная площадка в сквере по ул. Школьная, д.17 </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Рыльск»</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7C4293" w:rsidRPr="00300ACA" w:rsidRDefault="00AE7C8B"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61</w:t>
            </w:r>
          </w:p>
        </w:tc>
        <w:tc>
          <w:tcPr>
            <w:tcW w:w="8254" w:type="dxa"/>
            <w:tcBorders>
              <w:top w:val="nil"/>
              <w:left w:val="nil"/>
              <w:bottom w:val="single" w:sz="4" w:space="0" w:color="auto"/>
              <w:right w:val="single" w:sz="4" w:space="0" w:color="auto"/>
            </w:tcBorders>
            <w:shd w:val="clear" w:color="000000" w:fill="FFFFFF"/>
            <w:noWrap/>
          </w:tcPr>
          <w:p w:rsidR="007C4293" w:rsidRPr="00300ACA" w:rsidRDefault="00215484" w:rsidP="00215484">
            <w:pPr>
              <w:spacing w:after="0"/>
              <w:rPr>
                <w:rFonts w:ascii="Times New Roman" w:hAnsi="Times New Roman"/>
                <w:sz w:val="28"/>
                <w:szCs w:val="28"/>
              </w:rPr>
            </w:pPr>
            <w:r w:rsidRPr="00300ACA">
              <w:rPr>
                <w:rFonts w:ascii="Times New Roman" w:hAnsi="Times New Roman"/>
                <w:sz w:val="28"/>
                <w:szCs w:val="28"/>
              </w:rPr>
              <w:t xml:space="preserve">Кладбище «Южное» </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«Ивановский сельсовет»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Рыльского района</w:t>
            </w:r>
          </w:p>
        </w:tc>
      </w:tr>
      <w:tr w:rsidR="009F39D5"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9F39D5" w:rsidRPr="00300ACA" w:rsidRDefault="00AE7C8B"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62</w:t>
            </w:r>
          </w:p>
        </w:tc>
        <w:tc>
          <w:tcPr>
            <w:tcW w:w="8254" w:type="dxa"/>
            <w:tcBorders>
              <w:top w:val="nil"/>
              <w:left w:val="nil"/>
              <w:bottom w:val="single" w:sz="4" w:space="0" w:color="auto"/>
              <w:right w:val="single" w:sz="4" w:space="0" w:color="auto"/>
            </w:tcBorders>
            <w:shd w:val="clear" w:color="000000" w:fill="FFFFFF"/>
            <w:noWrap/>
          </w:tcPr>
          <w:p w:rsidR="009F39D5" w:rsidRPr="00300ACA" w:rsidRDefault="009F39D5" w:rsidP="009F39D5">
            <w:pPr>
              <w:spacing w:after="0"/>
              <w:rPr>
                <w:rFonts w:ascii="Times New Roman" w:hAnsi="Times New Roman"/>
                <w:sz w:val="28"/>
                <w:szCs w:val="28"/>
              </w:rPr>
            </w:pPr>
            <w:r w:rsidRPr="00300ACA">
              <w:rPr>
                <w:rFonts w:ascii="Times New Roman" w:hAnsi="Times New Roman"/>
                <w:color w:val="000000"/>
                <w:sz w:val="28"/>
                <w:szCs w:val="28"/>
                <w:lang w:eastAsia="ru-RU"/>
              </w:rPr>
              <w:t xml:space="preserve">Стадион по ул. Гора </w:t>
            </w:r>
            <w:proofErr w:type="spellStart"/>
            <w:r w:rsidRPr="00300ACA">
              <w:rPr>
                <w:rFonts w:ascii="Times New Roman" w:hAnsi="Times New Roman"/>
                <w:color w:val="000000"/>
                <w:sz w:val="28"/>
                <w:szCs w:val="28"/>
                <w:lang w:eastAsia="ru-RU"/>
              </w:rPr>
              <w:t>Льговская</w:t>
            </w:r>
            <w:proofErr w:type="spellEnd"/>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«Малогнеушевский сельсовет» Рыл</w:t>
            </w:r>
            <w:r w:rsidRPr="00300ACA">
              <w:rPr>
                <w:rFonts w:ascii="Times New Roman" w:hAnsi="Times New Roman"/>
                <w:b/>
                <w:bCs/>
                <w:color w:val="000000"/>
                <w:sz w:val="28"/>
                <w:szCs w:val="28"/>
                <w:lang w:eastAsia="ru-RU"/>
              </w:rPr>
              <w:t>ь</w:t>
            </w:r>
            <w:r w:rsidRPr="00300ACA">
              <w:rPr>
                <w:rFonts w:ascii="Times New Roman" w:hAnsi="Times New Roman"/>
                <w:b/>
                <w:bCs/>
                <w:color w:val="000000"/>
                <w:sz w:val="28"/>
                <w:szCs w:val="28"/>
                <w:lang w:eastAsia="ru-RU"/>
              </w:rPr>
              <w:t>ского района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Кшенский»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Советского района</w:t>
            </w:r>
          </w:p>
        </w:tc>
      </w:tr>
      <w:tr w:rsidR="009F39D5"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9F39D5" w:rsidRPr="00300ACA" w:rsidRDefault="009A5620"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63</w:t>
            </w:r>
          </w:p>
        </w:tc>
        <w:tc>
          <w:tcPr>
            <w:tcW w:w="8254" w:type="dxa"/>
            <w:tcBorders>
              <w:top w:val="nil"/>
              <w:left w:val="nil"/>
              <w:bottom w:val="single" w:sz="4" w:space="0" w:color="auto"/>
              <w:right w:val="single" w:sz="4" w:space="0" w:color="auto"/>
            </w:tcBorders>
            <w:shd w:val="clear" w:color="000000" w:fill="FFFFFF"/>
            <w:noWrap/>
          </w:tcPr>
          <w:p w:rsidR="009F39D5" w:rsidRPr="00300ACA" w:rsidRDefault="009F39D5" w:rsidP="009F39D5">
            <w:pPr>
              <w:spacing w:after="0"/>
              <w:rPr>
                <w:rFonts w:ascii="Times New Roman" w:hAnsi="Times New Roman"/>
                <w:sz w:val="28"/>
                <w:szCs w:val="28"/>
              </w:rPr>
            </w:pPr>
            <w:r w:rsidRPr="00300ACA">
              <w:rPr>
                <w:rFonts w:ascii="Times New Roman" w:hAnsi="Times New Roman"/>
                <w:color w:val="000000"/>
                <w:sz w:val="28"/>
                <w:szCs w:val="28"/>
                <w:lang w:eastAsia="ru-RU"/>
              </w:rPr>
              <w:t>Проспект В.М. Клыкова (1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Волжанский</w:t>
            </w:r>
            <w:proofErr w:type="spellEnd"/>
            <w:r w:rsidRPr="00300ACA">
              <w:rPr>
                <w:rFonts w:ascii="Times New Roman" w:hAnsi="Times New Roman"/>
                <w:b/>
                <w:bCs/>
                <w:color w:val="000000"/>
                <w:sz w:val="28"/>
                <w:szCs w:val="28"/>
                <w:lang w:eastAsia="ru-RU"/>
              </w:rPr>
              <w:t xml:space="preserve"> сельсовет»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Советского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9A5620"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64</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8570AA" w:rsidP="008570AA">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Сквер (3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Солнцево»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Солнцевского района</w:t>
            </w:r>
          </w:p>
        </w:tc>
      </w:tr>
      <w:tr w:rsidR="002A6967"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2A6967" w:rsidRPr="00300ACA" w:rsidRDefault="009A5620"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65</w:t>
            </w:r>
          </w:p>
        </w:tc>
        <w:tc>
          <w:tcPr>
            <w:tcW w:w="8254" w:type="dxa"/>
            <w:tcBorders>
              <w:top w:val="nil"/>
              <w:left w:val="nil"/>
              <w:bottom w:val="single" w:sz="4" w:space="0" w:color="auto"/>
              <w:right w:val="single" w:sz="4" w:space="0" w:color="auto"/>
            </w:tcBorders>
            <w:shd w:val="clear" w:color="000000" w:fill="FFFFFF"/>
            <w:noWrap/>
            <w:vAlign w:val="bottom"/>
            <w:hideMark/>
          </w:tcPr>
          <w:p w:rsidR="002A6967" w:rsidRPr="00300ACA" w:rsidRDefault="002A6967" w:rsidP="00FD603B">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Парк Первомайский</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«Зуевский сельсовет» </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Солнцевского района</w:t>
            </w:r>
          </w:p>
        </w:tc>
      </w:tr>
      <w:tr w:rsidR="00211F3E"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211F3E" w:rsidRPr="00300ACA" w:rsidRDefault="009A5620"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66</w:t>
            </w:r>
          </w:p>
        </w:tc>
        <w:tc>
          <w:tcPr>
            <w:tcW w:w="8254" w:type="dxa"/>
            <w:tcBorders>
              <w:top w:val="nil"/>
              <w:left w:val="nil"/>
              <w:bottom w:val="single" w:sz="4" w:space="0" w:color="auto"/>
              <w:right w:val="single" w:sz="4" w:space="0" w:color="auto"/>
            </w:tcBorders>
            <w:shd w:val="clear" w:color="000000" w:fill="FFFFFF"/>
            <w:noWrap/>
            <w:vAlign w:val="bottom"/>
            <w:hideMark/>
          </w:tcPr>
          <w:p w:rsidR="00211F3E" w:rsidRPr="00300ACA" w:rsidRDefault="00211F3E" w:rsidP="00211F3E">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Пляж в д. Малая Зуевка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Суджа»</w:t>
            </w:r>
          </w:p>
        </w:tc>
      </w:tr>
      <w:tr w:rsidR="00211F3E"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211F3E" w:rsidRPr="00300ACA" w:rsidRDefault="009A5620"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67</w:t>
            </w:r>
          </w:p>
        </w:tc>
        <w:tc>
          <w:tcPr>
            <w:tcW w:w="8254" w:type="dxa"/>
            <w:tcBorders>
              <w:top w:val="nil"/>
              <w:left w:val="nil"/>
              <w:bottom w:val="single" w:sz="4" w:space="0" w:color="auto"/>
              <w:right w:val="single" w:sz="4" w:space="0" w:color="auto"/>
            </w:tcBorders>
            <w:shd w:val="clear" w:color="000000" w:fill="FFFFFF"/>
            <w:noWrap/>
            <w:vAlign w:val="bottom"/>
            <w:hideMark/>
          </w:tcPr>
          <w:p w:rsidR="00211F3E" w:rsidRPr="00300ACA" w:rsidRDefault="00211F3E" w:rsidP="00FD603B">
            <w:pPr>
              <w:spacing w:after="0"/>
              <w:rPr>
                <w:rFonts w:ascii="Times New Roman" w:hAnsi="Times New Roman"/>
                <w:color w:val="000000"/>
                <w:sz w:val="28"/>
                <w:szCs w:val="28"/>
              </w:rPr>
            </w:pPr>
            <w:r w:rsidRPr="00300ACA">
              <w:rPr>
                <w:rFonts w:ascii="Times New Roman" w:hAnsi="Times New Roman"/>
                <w:color w:val="000000"/>
                <w:sz w:val="28"/>
                <w:szCs w:val="28"/>
              </w:rPr>
              <w:t>Муниципальная зона по ул. Заводская</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«Гончаровский сельсовет» Суджа</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9A5620"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68</w:t>
            </w:r>
          </w:p>
        </w:tc>
        <w:tc>
          <w:tcPr>
            <w:tcW w:w="8254" w:type="dxa"/>
            <w:tcBorders>
              <w:top w:val="nil"/>
              <w:left w:val="nil"/>
              <w:bottom w:val="single" w:sz="4" w:space="0" w:color="auto"/>
              <w:right w:val="single" w:sz="4" w:space="0" w:color="auto"/>
            </w:tcBorders>
            <w:shd w:val="clear" w:color="000000" w:fill="FFFFFF"/>
            <w:noWrap/>
            <w:vAlign w:val="bottom"/>
            <w:hideMark/>
          </w:tcPr>
          <w:p w:rsidR="007C4293" w:rsidRPr="00300ACA" w:rsidRDefault="00626837" w:rsidP="00626837">
            <w:pPr>
              <w:spacing w:after="0"/>
              <w:rPr>
                <w:rFonts w:ascii="Times New Roman" w:hAnsi="Times New Roman"/>
                <w:color w:val="000000"/>
                <w:sz w:val="28"/>
                <w:szCs w:val="28"/>
              </w:rPr>
            </w:pPr>
            <w:r w:rsidRPr="00300ACA">
              <w:rPr>
                <w:rFonts w:ascii="Times New Roman" w:hAnsi="Times New Roman"/>
                <w:color w:val="000000"/>
                <w:sz w:val="28"/>
                <w:szCs w:val="28"/>
              </w:rPr>
              <w:t>Сквер в сл. Подол</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«Замостянский сельсовет» Суджа</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«Заолешенский сельсовет» Суджа</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Махновский</w:t>
            </w:r>
            <w:proofErr w:type="spellEnd"/>
            <w:r w:rsidRPr="00300ACA">
              <w:rPr>
                <w:rFonts w:ascii="Times New Roman" w:hAnsi="Times New Roman"/>
                <w:b/>
                <w:bCs/>
                <w:color w:val="000000"/>
                <w:sz w:val="28"/>
                <w:szCs w:val="28"/>
                <w:lang w:eastAsia="ru-RU"/>
              </w:rPr>
              <w:t xml:space="preserve"> сельсовет» Суджанск</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 района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Тим»</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Тимского района</w:t>
            </w:r>
          </w:p>
        </w:tc>
      </w:tr>
      <w:tr w:rsidR="00D827BE"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D827BE" w:rsidRPr="00300ACA" w:rsidRDefault="009A5620"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69</w:t>
            </w:r>
          </w:p>
        </w:tc>
        <w:tc>
          <w:tcPr>
            <w:tcW w:w="8254" w:type="dxa"/>
            <w:tcBorders>
              <w:top w:val="nil"/>
              <w:left w:val="nil"/>
              <w:bottom w:val="single" w:sz="4" w:space="0" w:color="auto"/>
              <w:right w:val="single" w:sz="4" w:space="0" w:color="auto"/>
            </w:tcBorders>
            <w:shd w:val="clear" w:color="000000" w:fill="FFFFFF"/>
            <w:noWrap/>
            <w:vAlign w:val="bottom"/>
            <w:hideMark/>
          </w:tcPr>
          <w:p w:rsidR="00D827BE" w:rsidRPr="00300ACA" w:rsidRDefault="00D827BE" w:rsidP="00D827BE">
            <w:pPr>
              <w:spacing w:after="0"/>
              <w:rPr>
                <w:rFonts w:ascii="Times New Roman" w:hAnsi="Times New Roman"/>
                <w:color w:val="000000"/>
                <w:sz w:val="28"/>
                <w:szCs w:val="28"/>
              </w:rPr>
            </w:pPr>
            <w:r w:rsidRPr="00300ACA">
              <w:rPr>
                <w:rFonts w:ascii="Times New Roman" w:hAnsi="Times New Roman"/>
                <w:color w:val="000000"/>
                <w:sz w:val="28"/>
                <w:szCs w:val="28"/>
              </w:rPr>
              <w:t>Пешеходная зона по ул. Кирова от ул. М. Горького до пер. Куйбышевский (2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Фатеж»</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7C4293" w:rsidRPr="00300ACA" w:rsidRDefault="007C4293"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«Верхнелюбажский сельсовет» </w:t>
            </w:r>
            <w:proofErr w:type="spellStart"/>
            <w:r w:rsidRPr="00300ACA">
              <w:rPr>
                <w:rFonts w:ascii="Times New Roman" w:hAnsi="Times New Roman"/>
                <w:b/>
                <w:bCs/>
                <w:color w:val="000000"/>
                <w:sz w:val="28"/>
                <w:szCs w:val="28"/>
                <w:lang w:eastAsia="ru-RU"/>
              </w:rPr>
              <w:t>Ф</w:t>
            </w:r>
            <w:r w:rsidRPr="00300ACA">
              <w:rPr>
                <w:rFonts w:ascii="Times New Roman" w:hAnsi="Times New Roman"/>
                <w:b/>
                <w:bCs/>
                <w:color w:val="000000"/>
                <w:sz w:val="28"/>
                <w:szCs w:val="28"/>
                <w:lang w:eastAsia="ru-RU"/>
              </w:rPr>
              <w:t>а</w:t>
            </w:r>
            <w:r w:rsidRPr="00300ACA">
              <w:rPr>
                <w:rFonts w:ascii="Times New Roman" w:hAnsi="Times New Roman"/>
                <w:b/>
                <w:bCs/>
                <w:color w:val="000000"/>
                <w:sz w:val="28"/>
                <w:szCs w:val="28"/>
                <w:lang w:eastAsia="ru-RU"/>
              </w:rPr>
              <w:t>тежского</w:t>
            </w:r>
            <w:proofErr w:type="spellEnd"/>
            <w:r w:rsidRPr="00300ACA">
              <w:rPr>
                <w:rFonts w:ascii="Times New Roman" w:hAnsi="Times New Roman"/>
                <w:b/>
                <w:bCs/>
                <w:color w:val="000000"/>
                <w:sz w:val="28"/>
                <w:szCs w:val="28"/>
                <w:lang w:eastAsia="ru-RU"/>
              </w:rPr>
              <w:t xml:space="preserve"> района</w:t>
            </w:r>
          </w:p>
        </w:tc>
      </w:tr>
      <w:tr w:rsidR="0093510D"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93510D" w:rsidRPr="00300ACA" w:rsidRDefault="009A5620"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70</w:t>
            </w:r>
          </w:p>
        </w:tc>
        <w:tc>
          <w:tcPr>
            <w:tcW w:w="8254" w:type="dxa"/>
            <w:tcBorders>
              <w:top w:val="nil"/>
              <w:left w:val="nil"/>
              <w:bottom w:val="single" w:sz="4" w:space="0" w:color="auto"/>
              <w:right w:val="single" w:sz="4" w:space="0" w:color="auto"/>
            </w:tcBorders>
            <w:shd w:val="clear" w:color="000000" w:fill="FFFFFF"/>
            <w:noWrap/>
            <w:vAlign w:val="bottom"/>
            <w:hideMark/>
          </w:tcPr>
          <w:p w:rsidR="0093510D" w:rsidRPr="00300ACA" w:rsidRDefault="0093510D" w:rsidP="0093510D">
            <w:pPr>
              <w:spacing w:after="0"/>
              <w:rPr>
                <w:rFonts w:ascii="Times New Roman" w:hAnsi="Times New Roman"/>
                <w:color w:val="000000"/>
                <w:sz w:val="28"/>
                <w:szCs w:val="28"/>
              </w:rPr>
            </w:pPr>
            <w:r w:rsidRPr="00300ACA">
              <w:rPr>
                <w:rFonts w:ascii="Times New Roman" w:hAnsi="Times New Roman"/>
                <w:color w:val="000000"/>
                <w:sz w:val="28"/>
                <w:szCs w:val="28"/>
              </w:rPr>
              <w:t xml:space="preserve">Сквер по ул. </w:t>
            </w:r>
            <w:proofErr w:type="gramStart"/>
            <w:r w:rsidRPr="00300ACA">
              <w:rPr>
                <w:rFonts w:ascii="Times New Roman" w:hAnsi="Times New Roman"/>
                <w:color w:val="000000"/>
                <w:sz w:val="28"/>
                <w:szCs w:val="28"/>
              </w:rPr>
              <w:t>Комсомольская</w:t>
            </w:r>
            <w:proofErr w:type="gramEnd"/>
            <w:r w:rsidRPr="00300ACA">
              <w:rPr>
                <w:rFonts w:ascii="Times New Roman" w:hAnsi="Times New Roman"/>
                <w:color w:val="000000"/>
                <w:sz w:val="28"/>
                <w:szCs w:val="28"/>
              </w:rPr>
              <w:t xml:space="preserve"> (5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Хомутовка»</w:t>
            </w:r>
          </w:p>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Хомутовского района</w:t>
            </w:r>
          </w:p>
        </w:tc>
      </w:tr>
      <w:tr w:rsidR="007C4293" w:rsidRPr="00300ACA" w:rsidTr="007C4293">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7C4293" w:rsidRPr="00300ACA" w:rsidRDefault="009A5620"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71</w:t>
            </w:r>
          </w:p>
        </w:tc>
        <w:tc>
          <w:tcPr>
            <w:tcW w:w="8254" w:type="dxa"/>
            <w:tcBorders>
              <w:top w:val="nil"/>
              <w:left w:val="nil"/>
              <w:bottom w:val="single" w:sz="4" w:space="0" w:color="auto"/>
              <w:right w:val="single" w:sz="4" w:space="0" w:color="auto"/>
            </w:tcBorders>
            <w:shd w:val="clear" w:color="000000" w:fill="FFFFFF"/>
            <w:noWrap/>
            <w:hideMark/>
          </w:tcPr>
          <w:p w:rsidR="007C4293" w:rsidRPr="00300ACA" w:rsidRDefault="00065E9A" w:rsidP="007C4293">
            <w:pPr>
              <w:spacing w:after="0"/>
              <w:rPr>
                <w:rFonts w:ascii="Times New Roman" w:hAnsi="Times New Roman"/>
                <w:sz w:val="28"/>
                <w:szCs w:val="28"/>
              </w:rPr>
            </w:pPr>
            <w:r w:rsidRPr="00300ACA">
              <w:rPr>
                <w:rFonts w:ascii="Times New Roman" w:hAnsi="Times New Roman"/>
                <w:sz w:val="28"/>
                <w:szCs w:val="28"/>
              </w:rPr>
              <w:t>Пешеходная зона по ул. Калинина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«Калиновский сельсовет» Хомуто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FD603B"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FD603B" w:rsidRPr="00300ACA" w:rsidRDefault="009A5620"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72</w:t>
            </w:r>
          </w:p>
        </w:tc>
        <w:tc>
          <w:tcPr>
            <w:tcW w:w="8254" w:type="dxa"/>
            <w:tcBorders>
              <w:top w:val="nil"/>
              <w:left w:val="nil"/>
              <w:bottom w:val="single" w:sz="4" w:space="0" w:color="auto"/>
              <w:right w:val="single" w:sz="4" w:space="0" w:color="auto"/>
            </w:tcBorders>
            <w:shd w:val="clear" w:color="000000" w:fill="FFFFFF"/>
            <w:noWrap/>
            <w:hideMark/>
          </w:tcPr>
          <w:p w:rsidR="00FD603B" w:rsidRPr="00300ACA" w:rsidRDefault="00FD603B" w:rsidP="00FD603B">
            <w:pPr>
              <w:spacing w:after="0"/>
              <w:rPr>
                <w:rFonts w:ascii="Times New Roman" w:hAnsi="Times New Roman"/>
                <w:sz w:val="28"/>
                <w:szCs w:val="28"/>
              </w:rPr>
            </w:pPr>
            <w:r w:rsidRPr="00300ACA">
              <w:rPr>
                <w:rFonts w:ascii="Times New Roman" w:hAnsi="Times New Roman"/>
                <w:sz w:val="28"/>
                <w:szCs w:val="28"/>
              </w:rPr>
              <w:t>Территория мемориала «Скорбящая мать» (3 этап)</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Черемисиново» </w:t>
            </w:r>
            <w:proofErr w:type="spellStart"/>
            <w:r w:rsidRPr="00300ACA">
              <w:rPr>
                <w:rFonts w:ascii="Times New Roman" w:hAnsi="Times New Roman"/>
                <w:b/>
                <w:bCs/>
                <w:color w:val="000000"/>
                <w:sz w:val="28"/>
                <w:szCs w:val="28"/>
                <w:lang w:eastAsia="ru-RU"/>
              </w:rPr>
              <w:t>Черемис</w:t>
            </w:r>
            <w:r w:rsidRPr="00300ACA">
              <w:rPr>
                <w:rFonts w:ascii="Times New Roman" w:hAnsi="Times New Roman"/>
                <w:b/>
                <w:bCs/>
                <w:color w:val="000000"/>
                <w:sz w:val="28"/>
                <w:szCs w:val="28"/>
                <w:lang w:eastAsia="ru-RU"/>
              </w:rPr>
              <w:t>и</w:t>
            </w:r>
            <w:r w:rsidRPr="00300ACA">
              <w:rPr>
                <w:rFonts w:ascii="Times New Roman" w:hAnsi="Times New Roman"/>
                <w:b/>
                <w:bCs/>
                <w:color w:val="000000"/>
                <w:sz w:val="28"/>
                <w:szCs w:val="28"/>
                <w:lang w:eastAsia="ru-RU"/>
              </w:rPr>
              <w:t>новского</w:t>
            </w:r>
            <w:proofErr w:type="spellEnd"/>
            <w:r w:rsidRPr="00300ACA">
              <w:rPr>
                <w:rFonts w:ascii="Times New Roman" w:hAnsi="Times New Roman"/>
                <w:b/>
                <w:bCs/>
                <w:color w:val="000000"/>
                <w:sz w:val="28"/>
                <w:szCs w:val="28"/>
                <w:lang w:eastAsia="ru-RU"/>
              </w:rPr>
              <w:t xml:space="preserve"> района</w:t>
            </w:r>
          </w:p>
        </w:tc>
      </w:tr>
      <w:tr w:rsidR="00FD603B"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FD603B" w:rsidRPr="00300ACA" w:rsidRDefault="009A5620"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73</w:t>
            </w:r>
          </w:p>
        </w:tc>
        <w:tc>
          <w:tcPr>
            <w:tcW w:w="8254" w:type="dxa"/>
            <w:tcBorders>
              <w:top w:val="nil"/>
              <w:left w:val="nil"/>
              <w:bottom w:val="single" w:sz="4" w:space="0" w:color="auto"/>
              <w:right w:val="single" w:sz="4" w:space="0" w:color="auto"/>
            </w:tcBorders>
            <w:shd w:val="clear" w:color="000000" w:fill="FFFFFF"/>
            <w:noWrap/>
            <w:vAlign w:val="center"/>
            <w:hideMark/>
          </w:tcPr>
          <w:p w:rsidR="00FD603B" w:rsidRPr="00300ACA" w:rsidRDefault="00FD603B" w:rsidP="001B79D2">
            <w:pPr>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Сквер по ул. </w:t>
            </w:r>
            <w:proofErr w:type="gramStart"/>
            <w:r w:rsidRPr="00300ACA">
              <w:rPr>
                <w:rFonts w:ascii="Times New Roman" w:hAnsi="Times New Roman"/>
                <w:color w:val="000000"/>
                <w:sz w:val="28"/>
                <w:szCs w:val="28"/>
                <w:lang w:eastAsia="ru-RU"/>
              </w:rPr>
              <w:t>Советская</w:t>
            </w:r>
            <w:proofErr w:type="gramEnd"/>
          </w:p>
        </w:tc>
      </w:tr>
      <w:tr w:rsidR="00FD603B" w:rsidRPr="00300ACA" w:rsidTr="00FD603B">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FD603B" w:rsidRPr="00300ACA" w:rsidRDefault="009A5620" w:rsidP="007C4293">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74</w:t>
            </w:r>
          </w:p>
        </w:tc>
        <w:tc>
          <w:tcPr>
            <w:tcW w:w="8254" w:type="dxa"/>
            <w:tcBorders>
              <w:top w:val="nil"/>
              <w:left w:val="nil"/>
              <w:bottom w:val="single" w:sz="4" w:space="0" w:color="auto"/>
              <w:right w:val="single" w:sz="4" w:space="0" w:color="auto"/>
            </w:tcBorders>
            <w:shd w:val="clear" w:color="000000" w:fill="FFFFFF"/>
            <w:noWrap/>
            <w:vAlign w:val="center"/>
            <w:hideMark/>
          </w:tcPr>
          <w:p w:rsidR="00FD603B" w:rsidRPr="00300ACA" w:rsidRDefault="00FD603B" w:rsidP="001B79D2">
            <w:pPr>
              <w:rPr>
                <w:rFonts w:ascii="Times New Roman" w:hAnsi="Times New Roman"/>
                <w:color w:val="000000"/>
                <w:sz w:val="28"/>
                <w:szCs w:val="28"/>
                <w:lang w:eastAsia="ru-RU"/>
              </w:rPr>
            </w:pPr>
            <w:r w:rsidRPr="00300ACA">
              <w:rPr>
                <w:rFonts w:ascii="Times New Roman" w:hAnsi="Times New Roman"/>
                <w:color w:val="000000"/>
                <w:sz w:val="28"/>
                <w:szCs w:val="28"/>
                <w:lang w:eastAsia="ru-RU"/>
              </w:rPr>
              <w:t>Площадь по ул. Мира</w:t>
            </w:r>
          </w:p>
        </w:tc>
      </w:tr>
      <w:tr w:rsidR="007C4293" w:rsidRPr="00300ACA" w:rsidTr="007C4293">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7C4293" w:rsidRPr="00300ACA" w:rsidRDefault="007C4293" w:rsidP="007C4293">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Пригородненский</w:t>
            </w:r>
            <w:proofErr w:type="spellEnd"/>
            <w:r w:rsidRPr="00300ACA">
              <w:rPr>
                <w:rFonts w:ascii="Times New Roman" w:hAnsi="Times New Roman"/>
                <w:b/>
                <w:bCs/>
                <w:color w:val="000000"/>
                <w:sz w:val="28"/>
                <w:szCs w:val="28"/>
                <w:lang w:eastAsia="ru-RU"/>
              </w:rPr>
              <w:t xml:space="preserve"> сельсовет» </w:t>
            </w:r>
            <w:proofErr w:type="spellStart"/>
            <w:r w:rsidRPr="00300ACA">
              <w:rPr>
                <w:rFonts w:ascii="Times New Roman" w:hAnsi="Times New Roman"/>
                <w:b/>
                <w:bCs/>
                <w:color w:val="000000"/>
                <w:sz w:val="28"/>
                <w:szCs w:val="28"/>
                <w:lang w:eastAsia="ru-RU"/>
              </w:rPr>
              <w:t>Щи</w:t>
            </w:r>
            <w:r w:rsidRPr="00300ACA">
              <w:rPr>
                <w:rFonts w:ascii="Times New Roman" w:hAnsi="Times New Roman"/>
                <w:b/>
                <w:bCs/>
                <w:color w:val="000000"/>
                <w:sz w:val="28"/>
                <w:szCs w:val="28"/>
                <w:lang w:eastAsia="ru-RU"/>
              </w:rPr>
              <w:t>г</w:t>
            </w:r>
            <w:r w:rsidRPr="00300ACA">
              <w:rPr>
                <w:rFonts w:ascii="Times New Roman" w:hAnsi="Times New Roman"/>
                <w:b/>
                <w:bCs/>
                <w:color w:val="000000"/>
                <w:sz w:val="28"/>
                <w:szCs w:val="28"/>
                <w:lang w:eastAsia="ru-RU"/>
              </w:rPr>
              <w:t>ровского</w:t>
            </w:r>
            <w:proofErr w:type="spellEnd"/>
            <w:r w:rsidRPr="00300ACA">
              <w:rPr>
                <w:rFonts w:ascii="Times New Roman" w:hAnsi="Times New Roman"/>
                <w:b/>
                <w:bCs/>
                <w:color w:val="000000"/>
                <w:sz w:val="28"/>
                <w:szCs w:val="28"/>
                <w:lang w:eastAsia="ru-RU"/>
              </w:rPr>
              <w:t xml:space="preserve"> района</w:t>
            </w:r>
          </w:p>
        </w:tc>
      </w:tr>
      <w:tr w:rsidR="00EA5919" w:rsidRPr="00300ACA" w:rsidTr="006D34E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EA5919" w:rsidRPr="00300ACA" w:rsidRDefault="009A5620" w:rsidP="006D34E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75</w:t>
            </w:r>
          </w:p>
        </w:tc>
        <w:tc>
          <w:tcPr>
            <w:tcW w:w="8254" w:type="dxa"/>
            <w:tcBorders>
              <w:top w:val="nil"/>
              <w:left w:val="nil"/>
              <w:bottom w:val="single" w:sz="4" w:space="0" w:color="auto"/>
              <w:right w:val="single" w:sz="4" w:space="0" w:color="auto"/>
            </w:tcBorders>
            <w:shd w:val="clear" w:color="000000" w:fill="FFFFFF"/>
            <w:noWrap/>
            <w:vAlign w:val="center"/>
            <w:hideMark/>
          </w:tcPr>
          <w:p w:rsidR="00EA5919" w:rsidRPr="00300ACA" w:rsidRDefault="00EA5919" w:rsidP="00EA5919">
            <w:pPr>
              <w:rPr>
                <w:rFonts w:ascii="Times New Roman" w:hAnsi="Times New Roman"/>
                <w:color w:val="000000"/>
                <w:sz w:val="28"/>
                <w:szCs w:val="28"/>
                <w:lang w:eastAsia="ru-RU"/>
              </w:rPr>
            </w:pPr>
            <w:r w:rsidRPr="00300ACA">
              <w:rPr>
                <w:rFonts w:ascii="Times New Roman" w:hAnsi="Times New Roman"/>
                <w:color w:val="000000"/>
                <w:sz w:val="28"/>
                <w:szCs w:val="28"/>
                <w:lang w:eastAsia="ru-RU"/>
              </w:rPr>
              <w:t>Сквер «</w:t>
            </w:r>
            <w:r w:rsidRPr="00300ACA">
              <w:rPr>
                <w:rFonts w:ascii="Times New Roman" w:hAnsi="Times New Roman"/>
                <w:color w:val="000000"/>
                <w:sz w:val="28"/>
                <w:szCs w:val="28"/>
                <w:lang w:eastAsia="ru-RU"/>
              </w:rPr>
              <w:t>Скорбящая мать</w:t>
            </w:r>
            <w:r w:rsidRPr="00300ACA">
              <w:rPr>
                <w:rFonts w:ascii="Times New Roman" w:hAnsi="Times New Roman"/>
                <w:color w:val="000000"/>
                <w:sz w:val="28"/>
                <w:szCs w:val="28"/>
                <w:lang w:eastAsia="ru-RU"/>
              </w:rPr>
              <w:t xml:space="preserve">» по ул. Комарова </w:t>
            </w:r>
            <w:r w:rsidRPr="00300ACA">
              <w:rPr>
                <w:rFonts w:ascii="Times New Roman" w:hAnsi="Times New Roman"/>
                <w:color w:val="000000"/>
                <w:sz w:val="28"/>
                <w:szCs w:val="28"/>
              </w:rPr>
              <w:t>(</w:t>
            </w:r>
            <w:r w:rsidRPr="00300ACA">
              <w:rPr>
                <w:rFonts w:ascii="Times New Roman" w:hAnsi="Times New Roman"/>
                <w:color w:val="000000"/>
                <w:sz w:val="28"/>
                <w:szCs w:val="28"/>
              </w:rPr>
              <w:t>3</w:t>
            </w:r>
            <w:r w:rsidRPr="00300ACA">
              <w:rPr>
                <w:rFonts w:ascii="Times New Roman" w:hAnsi="Times New Roman"/>
                <w:color w:val="000000"/>
                <w:sz w:val="28"/>
                <w:szCs w:val="28"/>
              </w:rPr>
              <w:t xml:space="preserve"> этап)</w:t>
            </w:r>
          </w:p>
        </w:tc>
      </w:tr>
    </w:tbl>
    <w:p w:rsidR="001835FD" w:rsidRPr="00300ACA" w:rsidRDefault="001835FD" w:rsidP="007C429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p>
    <w:p w:rsidR="00484FD1" w:rsidRPr="00300ACA" w:rsidRDefault="00484FD1" w:rsidP="007C429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Таблица 13</w:t>
      </w:r>
    </w:p>
    <w:p w:rsidR="00484FD1" w:rsidRPr="00300ACA" w:rsidRDefault="00484FD1" w:rsidP="007C429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p>
    <w:p w:rsidR="00C11F2C" w:rsidRPr="00300ACA" w:rsidRDefault="00C11F2C" w:rsidP="00C11F2C">
      <w:pPr>
        <w:shd w:val="clear" w:color="auto" w:fill="FFFFFF"/>
        <w:spacing w:after="0" w:line="240" w:lineRule="auto"/>
        <w:jc w:val="center"/>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 xml:space="preserve">Адресный перечень дворовых территорий, </w:t>
      </w:r>
    </w:p>
    <w:p w:rsidR="00C11F2C" w:rsidRPr="00300ACA" w:rsidRDefault="00C11F2C" w:rsidP="00C11F2C">
      <w:pPr>
        <w:shd w:val="clear" w:color="auto" w:fill="FFFFFF"/>
        <w:spacing w:after="0" w:line="240" w:lineRule="auto"/>
        <w:jc w:val="center"/>
        <w:textAlignment w:val="baseline"/>
        <w:rPr>
          <w:rFonts w:ascii="Times New Roman" w:hAnsi="Times New Roman"/>
          <w:bCs/>
          <w:color w:val="000000"/>
          <w:sz w:val="28"/>
          <w:szCs w:val="28"/>
          <w:lang w:eastAsia="ru-RU"/>
        </w:rPr>
      </w:pPr>
      <w:proofErr w:type="gramStart"/>
      <w:r w:rsidRPr="00300ACA">
        <w:rPr>
          <w:rFonts w:ascii="Times New Roman" w:hAnsi="Times New Roman"/>
          <w:bCs/>
          <w:color w:val="000000"/>
          <w:sz w:val="28"/>
          <w:szCs w:val="28"/>
          <w:lang w:eastAsia="ru-RU"/>
        </w:rPr>
        <w:t>благоустраиваемых</w:t>
      </w:r>
      <w:proofErr w:type="gramEnd"/>
      <w:r w:rsidRPr="00300ACA">
        <w:rPr>
          <w:rFonts w:ascii="Times New Roman" w:hAnsi="Times New Roman"/>
          <w:bCs/>
          <w:color w:val="000000"/>
          <w:sz w:val="28"/>
          <w:szCs w:val="28"/>
          <w:lang w:eastAsia="ru-RU"/>
        </w:rPr>
        <w:t xml:space="preserve"> в 2025 году</w:t>
      </w:r>
    </w:p>
    <w:p w:rsidR="00C11F2C" w:rsidRPr="00300ACA" w:rsidRDefault="00C11F2C" w:rsidP="00C11F2C">
      <w:pPr>
        <w:shd w:val="clear" w:color="auto" w:fill="FFFFFF"/>
        <w:spacing w:after="0" w:line="240" w:lineRule="auto"/>
        <w:ind w:firstLine="851"/>
        <w:jc w:val="both"/>
        <w:textAlignment w:val="baseline"/>
        <w:rPr>
          <w:rFonts w:ascii="Times New Roman" w:hAnsi="Times New Roman"/>
          <w:spacing w:val="2"/>
          <w:sz w:val="20"/>
          <w:szCs w:val="20"/>
          <w:lang w:eastAsia="ru-RU"/>
        </w:rPr>
      </w:pPr>
      <w:r w:rsidRPr="00300ACA">
        <w:rPr>
          <w:rFonts w:ascii="Times New Roman" w:hAnsi="Times New Roman"/>
          <w:spacing w:val="2"/>
          <w:sz w:val="20"/>
          <w:szCs w:val="20"/>
          <w:lang w:eastAsia="ru-RU"/>
        </w:rPr>
        <w:t xml:space="preserve"> </w:t>
      </w:r>
    </w:p>
    <w:p w:rsidR="00C11F2C" w:rsidRPr="00300ACA" w:rsidRDefault="00C11F2C" w:rsidP="00C11F2C">
      <w:pPr>
        <w:spacing w:after="0" w:line="240" w:lineRule="auto"/>
        <w:rPr>
          <w:rFonts w:ascii="Times New Roman" w:hAnsi="Times New Roman"/>
          <w:sz w:val="2"/>
          <w:szCs w:val="2"/>
        </w:rPr>
      </w:pPr>
    </w:p>
    <w:p w:rsidR="00C11F2C" w:rsidRPr="00300ACA" w:rsidRDefault="00C11F2C" w:rsidP="00C11F2C">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905"/>
        <w:gridCol w:w="8026"/>
      </w:tblGrid>
      <w:tr w:rsidR="00C11F2C" w:rsidRPr="00300ACA" w:rsidTr="00150050">
        <w:trPr>
          <w:trHeight w:val="300"/>
          <w:tblHeader/>
        </w:trPr>
        <w:tc>
          <w:tcPr>
            <w:tcW w:w="90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 xml:space="preserve">№ </w:t>
            </w:r>
            <w:proofErr w:type="gramStart"/>
            <w:r w:rsidRPr="00300ACA">
              <w:rPr>
                <w:rFonts w:ascii="Times New Roman" w:hAnsi="Times New Roman"/>
                <w:sz w:val="28"/>
                <w:szCs w:val="28"/>
                <w:lang w:eastAsia="ru-RU"/>
              </w:rPr>
              <w:t>п</w:t>
            </w:r>
            <w:proofErr w:type="gramEnd"/>
            <w:r w:rsidRPr="00300ACA">
              <w:rPr>
                <w:rFonts w:ascii="Times New Roman" w:hAnsi="Times New Roman"/>
                <w:sz w:val="28"/>
                <w:szCs w:val="28"/>
                <w:lang w:eastAsia="ru-RU"/>
              </w:rPr>
              <w:t>/п</w:t>
            </w:r>
          </w:p>
        </w:tc>
        <w:tc>
          <w:tcPr>
            <w:tcW w:w="8026" w:type="dxa"/>
            <w:tcBorders>
              <w:top w:val="single" w:sz="4" w:space="0" w:color="auto"/>
              <w:left w:val="nil"/>
              <w:bottom w:val="single" w:sz="4" w:space="0" w:color="auto"/>
              <w:right w:val="single" w:sz="4" w:space="0" w:color="auto"/>
            </w:tcBorders>
            <w:shd w:val="clear" w:color="000000" w:fill="FFFFFF"/>
            <w:vAlign w:val="center"/>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Адрес дворовой территории</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sz w:val="28"/>
                <w:szCs w:val="28"/>
                <w:lang w:eastAsia="ru-RU"/>
              </w:rPr>
            </w:pPr>
            <w:r w:rsidRPr="00300ACA">
              <w:rPr>
                <w:rFonts w:ascii="Times New Roman" w:hAnsi="Times New Roman"/>
                <w:b/>
                <w:sz w:val="28"/>
                <w:szCs w:val="28"/>
                <w:lang w:eastAsia="ru-RU"/>
              </w:rPr>
              <w:t>Муниципальное образование «Город Курск»</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37</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39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41</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43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45</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6</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47</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7</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49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8</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53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9</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57</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59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61</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63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13</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69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14</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73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15</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75</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16</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77</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17</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В. Клыкова, д. 79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18</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Семеновская, д. 98</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19</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Бойцов 9-й Дивизии, д. 101</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20</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Бойцов 9-й Дивизии, д. 101</w:t>
            </w:r>
            <w:proofErr w:type="gramStart"/>
            <w:r w:rsidRPr="00300ACA">
              <w:rPr>
                <w:rFonts w:ascii="Times New Roman" w:hAnsi="Times New Roman"/>
                <w:color w:val="000000"/>
                <w:sz w:val="28"/>
                <w:szCs w:val="28"/>
                <w:lang w:eastAsia="ru-RU"/>
              </w:rPr>
              <w:t>/А</w:t>
            </w:r>
            <w:proofErr w:type="gramEnd"/>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21</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Бойцов 9-й Дивизии, д. 187</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22</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Бойцов 9-й Дивизии, д. 189</w:t>
            </w:r>
            <w:proofErr w:type="gramStart"/>
            <w:r w:rsidRPr="00300ACA">
              <w:rPr>
                <w:rFonts w:ascii="Times New Roman" w:hAnsi="Times New Roman"/>
                <w:color w:val="000000"/>
                <w:sz w:val="28"/>
                <w:szCs w:val="28"/>
                <w:lang w:eastAsia="ru-RU"/>
              </w:rPr>
              <w:t xml:space="preserve"> А</w:t>
            </w:r>
            <w:proofErr w:type="gramEnd"/>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23</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Орловская, д. 24</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24</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Димитрова, д. 12</w:t>
            </w:r>
            <w:proofErr w:type="gramStart"/>
            <w:r w:rsidRPr="00300ACA">
              <w:rPr>
                <w:rFonts w:ascii="Times New Roman" w:hAnsi="Times New Roman"/>
                <w:color w:val="000000"/>
                <w:sz w:val="28"/>
                <w:szCs w:val="28"/>
                <w:lang w:eastAsia="ru-RU"/>
              </w:rPr>
              <w:t xml:space="preserve"> А</w:t>
            </w:r>
            <w:proofErr w:type="gramEnd"/>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25</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Димитрова, д. 68</w:t>
            </w:r>
            <w:proofErr w:type="gramStart"/>
            <w:r w:rsidRPr="00300ACA">
              <w:rPr>
                <w:rFonts w:ascii="Times New Roman" w:hAnsi="Times New Roman"/>
                <w:color w:val="000000"/>
                <w:sz w:val="28"/>
                <w:szCs w:val="28"/>
                <w:lang w:eastAsia="ru-RU"/>
              </w:rPr>
              <w:t xml:space="preserve"> А</w:t>
            </w:r>
            <w:proofErr w:type="gramEnd"/>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26</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Димитрова, д. 93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27</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Димитрова, д. 99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28</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Ленина, д. 63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29</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Пионеров, д. 16</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30</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пр-т Дружбы, д. 26</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31</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50 лет Октября, д. 153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32</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ул. </w:t>
            </w:r>
            <w:proofErr w:type="spellStart"/>
            <w:r w:rsidRPr="00300ACA">
              <w:rPr>
                <w:rFonts w:ascii="Times New Roman" w:hAnsi="Times New Roman"/>
                <w:color w:val="000000"/>
                <w:sz w:val="28"/>
                <w:szCs w:val="28"/>
                <w:lang w:eastAsia="ru-RU"/>
              </w:rPr>
              <w:t>Чумаковская</w:t>
            </w:r>
            <w:proofErr w:type="spellEnd"/>
            <w:r w:rsidRPr="00300ACA">
              <w:rPr>
                <w:rFonts w:ascii="Times New Roman" w:hAnsi="Times New Roman"/>
                <w:color w:val="000000"/>
                <w:sz w:val="28"/>
                <w:szCs w:val="28"/>
                <w:lang w:eastAsia="ru-RU"/>
              </w:rPr>
              <w:t>, д. 33</w:t>
            </w:r>
            <w:proofErr w:type="gramStart"/>
            <w:r w:rsidRPr="00300ACA">
              <w:rPr>
                <w:rFonts w:ascii="Times New Roman" w:hAnsi="Times New Roman"/>
                <w:color w:val="000000"/>
                <w:sz w:val="28"/>
                <w:szCs w:val="28"/>
                <w:lang w:eastAsia="ru-RU"/>
              </w:rPr>
              <w:t xml:space="preserve"> Б</w:t>
            </w:r>
            <w:proofErr w:type="gramEnd"/>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33</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Радищева, д. 28</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34</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пер. Асеева, д. 14</w:t>
            </w:r>
            <w:proofErr w:type="gramStart"/>
            <w:r w:rsidRPr="00300ACA">
              <w:rPr>
                <w:rFonts w:ascii="Times New Roman" w:hAnsi="Times New Roman"/>
                <w:color w:val="000000"/>
                <w:sz w:val="28"/>
                <w:szCs w:val="28"/>
                <w:lang w:eastAsia="ru-RU"/>
              </w:rPr>
              <w:t xml:space="preserve"> В</w:t>
            </w:r>
            <w:proofErr w:type="gramEnd"/>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35</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Ахтырский пер., д. 11</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36</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Ахтырский пер., д. 15</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37</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ул. </w:t>
            </w:r>
            <w:proofErr w:type="spellStart"/>
            <w:r w:rsidRPr="00300ACA">
              <w:rPr>
                <w:rFonts w:ascii="Times New Roman" w:hAnsi="Times New Roman"/>
                <w:color w:val="000000"/>
                <w:sz w:val="28"/>
                <w:szCs w:val="28"/>
                <w:lang w:eastAsia="ru-RU"/>
              </w:rPr>
              <w:t>Ахтырская</w:t>
            </w:r>
            <w:proofErr w:type="spellEnd"/>
            <w:r w:rsidRPr="00300ACA">
              <w:rPr>
                <w:rFonts w:ascii="Times New Roman" w:hAnsi="Times New Roman"/>
                <w:color w:val="000000"/>
                <w:sz w:val="28"/>
                <w:szCs w:val="28"/>
                <w:lang w:eastAsia="ru-RU"/>
              </w:rPr>
              <w:t>, д. 4 Г</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38</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Дзержинского, д. 65/2</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39</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Дзержинского, д. 82</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40</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Дзержинского, д. 80</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41</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Аэродромная, д. 16</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42</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Белинского, д. 14</w:t>
            </w:r>
            <w:proofErr w:type="gramStart"/>
            <w:r w:rsidRPr="00300ACA">
              <w:rPr>
                <w:rFonts w:ascii="Times New Roman" w:hAnsi="Times New Roman"/>
                <w:color w:val="000000"/>
                <w:sz w:val="28"/>
                <w:szCs w:val="28"/>
                <w:lang w:eastAsia="ru-RU"/>
              </w:rPr>
              <w:t xml:space="preserve"> А</w:t>
            </w:r>
            <w:proofErr w:type="gramEnd"/>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43</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Белинского, д. 23</w:t>
            </w:r>
            <w:proofErr w:type="gramStart"/>
            <w:r w:rsidRPr="00300ACA">
              <w:rPr>
                <w:rFonts w:ascii="Times New Roman" w:hAnsi="Times New Roman"/>
                <w:color w:val="000000"/>
                <w:sz w:val="28"/>
                <w:szCs w:val="28"/>
                <w:lang w:eastAsia="ru-RU"/>
              </w:rPr>
              <w:t xml:space="preserve"> А</w:t>
            </w:r>
            <w:proofErr w:type="gramEnd"/>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44</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Белинского, д. 25</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45</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Белинского, д. 30</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46</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ул. </w:t>
            </w:r>
            <w:proofErr w:type="spellStart"/>
            <w:r w:rsidRPr="00300ACA">
              <w:rPr>
                <w:rFonts w:ascii="Times New Roman" w:hAnsi="Times New Roman"/>
                <w:color w:val="000000"/>
                <w:sz w:val="28"/>
                <w:szCs w:val="28"/>
                <w:lang w:eastAsia="ru-RU"/>
              </w:rPr>
              <w:t>Блинова</w:t>
            </w:r>
            <w:proofErr w:type="spellEnd"/>
            <w:r w:rsidRPr="00300ACA">
              <w:rPr>
                <w:rFonts w:ascii="Times New Roman" w:hAnsi="Times New Roman"/>
                <w:color w:val="000000"/>
                <w:sz w:val="28"/>
                <w:szCs w:val="28"/>
                <w:lang w:eastAsia="ru-RU"/>
              </w:rPr>
              <w:t>, д. 27</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47</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ул. </w:t>
            </w:r>
            <w:proofErr w:type="spellStart"/>
            <w:r w:rsidRPr="00300ACA">
              <w:rPr>
                <w:rFonts w:ascii="Times New Roman" w:hAnsi="Times New Roman"/>
                <w:color w:val="000000"/>
                <w:sz w:val="28"/>
                <w:szCs w:val="28"/>
                <w:lang w:eastAsia="ru-RU"/>
              </w:rPr>
              <w:t>Блинова</w:t>
            </w:r>
            <w:proofErr w:type="spellEnd"/>
            <w:r w:rsidRPr="00300ACA">
              <w:rPr>
                <w:rFonts w:ascii="Times New Roman" w:hAnsi="Times New Roman"/>
                <w:color w:val="000000"/>
                <w:sz w:val="28"/>
                <w:szCs w:val="28"/>
                <w:lang w:eastAsia="ru-RU"/>
              </w:rPr>
              <w:t>, д. 27</w:t>
            </w:r>
            <w:proofErr w:type="gramStart"/>
            <w:r w:rsidRPr="00300ACA">
              <w:rPr>
                <w:rFonts w:ascii="Times New Roman" w:hAnsi="Times New Roman"/>
                <w:color w:val="000000"/>
                <w:sz w:val="28"/>
                <w:szCs w:val="28"/>
                <w:lang w:eastAsia="ru-RU"/>
              </w:rPr>
              <w:t xml:space="preserve"> А</w:t>
            </w:r>
            <w:proofErr w:type="gramEnd"/>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48</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ул. </w:t>
            </w:r>
            <w:proofErr w:type="spellStart"/>
            <w:r w:rsidRPr="00300ACA">
              <w:rPr>
                <w:rFonts w:ascii="Times New Roman" w:hAnsi="Times New Roman"/>
                <w:color w:val="000000"/>
                <w:sz w:val="28"/>
                <w:szCs w:val="28"/>
                <w:lang w:eastAsia="ru-RU"/>
              </w:rPr>
              <w:t>Блинова</w:t>
            </w:r>
            <w:proofErr w:type="spellEnd"/>
            <w:r w:rsidRPr="00300ACA">
              <w:rPr>
                <w:rFonts w:ascii="Times New Roman" w:hAnsi="Times New Roman"/>
                <w:color w:val="000000"/>
                <w:sz w:val="28"/>
                <w:szCs w:val="28"/>
                <w:lang w:eastAsia="ru-RU"/>
              </w:rPr>
              <w:t>, д. 29</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49</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Рябиновая, д. 8</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50</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ул. </w:t>
            </w:r>
            <w:proofErr w:type="spellStart"/>
            <w:r w:rsidRPr="00300ACA">
              <w:rPr>
                <w:rFonts w:ascii="Times New Roman" w:hAnsi="Times New Roman"/>
                <w:color w:val="000000"/>
                <w:sz w:val="28"/>
                <w:szCs w:val="28"/>
                <w:lang w:eastAsia="ru-RU"/>
              </w:rPr>
              <w:t>Пучковка</w:t>
            </w:r>
            <w:proofErr w:type="spellEnd"/>
            <w:r w:rsidRPr="00300ACA">
              <w:rPr>
                <w:rFonts w:ascii="Times New Roman" w:hAnsi="Times New Roman"/>
                <w:color w:val="000000"/>
                <w:sz w:val="28"/>
                <w:szCs w:val="28"/>
                <w:lang w:eastAsia="ru-RU"/>
              </w:rPr>
              <w:t>, д. 106</w:t>
            </w:r>
            <w:proofErr w:type="gramStart"/>
            <w:r w:rsidRPr="00300ACA">
              <w:rPr>
                <w:rFonts w:ascii="Times New Roman" w:hAnsi="Times New Roman"/>
                <w:color w:val="000000"/>
                <w:sz w:val="28"/>
                <w:szCs w:val="28"/>
                <w:lang w:eastAsia="ru-RU"/>
              </w:rPr>
              <w:t xml:space="preserve"> А</w:t>
            </w:r>
            <w:proofErr w:type="gramEnd"/>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51</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ул. </w:t>
            </w:r>
            <w:proofErr w:type="spellStart"/>
            <w:r w:rsidRPr="00300ACA">
              <w:rPr>
                <w:rFonts w:ascii="Times New Roman" w:hAnsi="Times New Roman"/>
                <w:color w:val="000000"/>
                <w:sz w:val="28"/>
                <w:szCs w:val="28"/>
                <w:lang w:eastAsia="ru-RU"/>
              </w:rPr>
              <w:t>Бочарова</w:t>
            </w:r>
            <w:proofErr w:type="spellEnd"/>
            <w:r w:rsidRPr="00300ACA">
              <w:rPr>
                <w:rFonts w:ascii="Times New Roman" w:hAnsi="Times New Roman"/>
                <w:color w:val="000000"/>
                <w:sz w:val="28"/>
                <w:szCs w:val="28"/>
                <w:lang w:eastAsia="ru-RU"/>
              </w:rPr>
              <w:t>, д. 23</w:t>
            </w:r>
            <w:proofErr w:type="gramStart"/>
            <w:r w:rsidRPr="00300ACA">
              <w:rPr>
                <w:rFonts w:ascii="Times New Roman" w:hAnsi="Times New Roman"/>
                <w:color w:val="000000"/>
                <w:sz w:val="28"/>
                <w:szCs w:val="28"/>
                <w:lang w:eastAsia="ru-RU"/>
              </w:rPr>
              <w:t xml:space="preserve"> А</w:t>
            </w:r>
            <w:proofErr w:type="gramEnd"/>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52</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Ватутина, д. 14</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53</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Володарского, д. 40</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54</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В. Казацкий  пер., д. 9 А</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55</w:t>
            </w:r>
          </w:p>
        </w:tc>
        <w:tc>
          <w:tcPr>
            <w:tcW w:w="8026"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ул. Гайдара, д. 13/4</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56</w:t>
            </w:r>
          </w:p>
        </w:tc>
        <w:tc>
          <w:tcPr>
            <w:tcW w:w="8026"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line="240" w:lineRule="auto"/>
              <w:rPr>
                <w:rFonts w:ascii="Times New Roman" w:hAnsi="Times New Roman"/>
                <w:sz w:val="28"/>
                <w:szCs w:val="28"/>
                <w:lang w:eastAsia="ru-RU"/>
              </w:rPr>
            </w:pPr>
            <w:r w:rsidRPr="00300ACA">
              <w:rPr>
                <w:rFonts w:ascii="Times New Roman" w:hAnsi="Times New Roman"/>
                <w:sz w:val="28"/>
                <w:szCs w:val="28"/>
                <w:lang w:eastAsia="ru-RU"/>
              </w:rPr>
              <w:t>ул. Союзная, д. 12</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57</w:t>
            </w:r>
          </w:p>
        </w:tc>
        <w:tc>
          <w:tcPr>
            <w:tcW w:w="8026"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line="240" w:lineRule="auto"/>
              <w:rPr>
                <w:rFonts w:ascii="Times New Roman" w:hAnsi="Times New Roman"/>
                <w:sz w:val="28"/>
                <w:szCs w:val="28"/>
                <w:lang w:eastAsia="ru-RU"/>
              </w:rPr>
            </w:pPr>
            <w:r w:rsidRPr="00300ACA">
              <w:rPr>
                <w:rFonts w:ascii="Times New Roman" w:hAnsi="Times New Roman"/>
                <w:sz w:val="28"/>
                <w:szCs w:val="28"/>
                <w:lang w:eastAsia="ru-RU"/>
              </w:rPr>
              <w:t>ул. Союзная, д. 51</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58</w:t>
            </w:r>
          </w:p>
        </w:tc>
        <w:tc>
          <w:tcPr>
            <w:tcW w:w="8026"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line="240" w:lineRule="auto"/>
              <w:rPr>
                <w:rFonts w:ascii="Times New Roman" w:hAnsi="Times New Roman"/>
                <w:sz w:val="28"/>
                <w:szCs w:val="28"/>
                <w:lang w:eastAsia="ru-RU"/>
              </w:rPr>
            </w:pPr>
            <w:r w:rsidRPr="00300ACA">
              <w:rPr>
                <w:rFonts w:ascii="Times New Roman" w:hAnsi="Times New Roman"/>
                <w:sz w:val="28"/>
                <w:szCs w:val="28"/>
                <w:lang w:eastAsia="ru-RU"/>
              </w:rPr>
              <w:t>ул. Союзная, д. 69 «б»</w:t>
            </w:r>
          </w:p>
        </w:tc>
      </w:tr>
      <w:tr w:rsidR="00C11F2C" w:rsidRPr="00300ACA" w:rsidTr="00150050">
        <w:trPr>
          <w:trHeight w:val="423"/>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59</w:t>
            </w:r>
          </w:p>
        </w:tc>
        <w:tc>
          <w:tcPr>
            <w:tcW w:w="8026"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line="240" w:lineRule="auto"/>
              <w:rPr>
                <w:rFonts w:ascii="Times New Roman" w:hAnsi="Times New Roman"/>
                <w:sz w:val="28"/>
                <w:szCs w:val="28"/>
                <w:lang w:eastAsia="ru-RU"/>
              </w:rPr>
            </w:pPr>
            <w:r w:rsidRPr="00300ACA">
              <w:rPr>
                <w:rFonts w:ascii="Times New Roman" w:hAnsi="Times New Roman"/>
                <w:sz w:val="28"/>
                <w:szCs w:val="28"/>
                <w:lang w:eastAsia="ru-RU"/>
              </w:rPr>
              <w:t>ул. Парижской Коммуны, д. 34</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Железногорск»</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Курчатов»</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60</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1</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61</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62</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5</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63</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6</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64</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65</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10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66</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11</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67</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13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68</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17</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69</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19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70</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21</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71</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23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72</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25</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73</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32</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74</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пр-т Коммунистический, д. 33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75</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Гайдара, д. 4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76</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Гайдара, д. 6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77</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Гайдара, д.8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78</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Космонавтов, д. 2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79</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Космонавтов, д. 4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80</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Космонавтов, д. 8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81</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Космонавтов, д. 16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82</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Космонавтов, д. 20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83</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Космонавтов, д. 22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84</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5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85</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7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86</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13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87</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15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88</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21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89</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23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90</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27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91</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29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92</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Ленинградская, д. 31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93</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Мира, д. 1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94</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Мира, д. 2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95</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Мира, д. 5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96</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Мира, д. 6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97</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Мира, д. 9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98</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Мира, д. 16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99</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Мира, д. 17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jc w:val="center"/>
              <w:rPr>
                <w:rFonts w:ascii="Times New Roman" w:hAnsi="Times New Roman"/>
                <w:sz w:val="28"/>
                <w:szCs w:val="28"/>
                <w:lang w:eastAsia="ru-RU"/>
              </w:rPr>
            </w:pPr>
            <w:r w:rsidRPr="00300ACA">
              <w:rPr>
                <w:rFonts w:ascii="Times New Roman" w:hAnsi="Times New Roman"/>
                <w:sz w:val="28"/>
                <w:szCs w:val="28"/>
                <w:lang w:eastAsia="ru-RU"/>
              </w:rPr>
              <w:t>100</w:t>
            </w:r>
          </w:p>
        </w:tc>
        <w:tc>
          <w:tcPr>
            <w:tcW w:w="8026" w:type="dxa"/>
            <w:tcBorders>
              <w:top w:val="nil"/>
              <w:left w:val="nil"/>
              <w:bottom w:val="single" w:sz="4" w:space="0" w:color="auto"/>
              <w:right w:val="single" w:sz="4" w:space="0" w:color="auto"/>
            </w:tcBorders>
            <w:shd w:val="clear" w:color="000000" w:fill="FFFFFF"/>
            <w:noWrap/>
            <w:vAlign w:val="center"/>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ул. Мира, д. 21 </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Льгов»</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auto" w:fill="auto"/>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Щигры»</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101</w:t>
            </w:r>
          </w:p>
        </w:tc>
        <w:tc>
          <w:tcPr>
            <w:tcW w:w="8026" w:type="dxa"/>
            <w:tcBorders>
              <w:top w:val="nil"/>
              <w:left w:val="nil"/>
              <w:bottom w:val="single" w:sz="4" w:space="0" w:color="auto"/>
              <w:right w:val="single" w:sz="4" w:space="0" w:color="auto"/>
            </w:tcBorders>
            <w:shd w:val="clear" w:color="auto" w:fill="auto"/>
            <w:noWrap/>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Большевиков, д. 26</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«Беличанский сельсовет» Беловского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«Беловский сельсовет» Беловского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«Гирьянский сельсовет» Беловского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«Коммунаровский сельсовет» Бело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«Большесолдатский сельсовет» Большесолдатского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«Любимовский сельсовет» Больш</w:t>
            </w:r>
            <w:r w:rsidRPr="00300ACA">
              <w:rPr>
                <w:rFonts w:ascii="Times New Roman" w:hAnsi="Times New Roman"/>
                <w:b/>
                <w:bCs/>
                <w:sz w:val="28"/>
                <w:szCs w:val="28"/>
                <w:lang w:eastAsia="ru-RU"/>
              </w:rPr>
              <w:t>е</w:t>
            </w:r>
            <w:r w:rsidRPr="00300ACA">
              <w:rPr>
                <w:rFonts w:ascii="Times New Roman" w:hAnsi="Times New Roman"/>
                <w:b/>
                <w:bCs/>
                <w:sz w:val="28"/>
                <w:szCs w:val="28"/>
                <w:lang w:eastAsia="ru-RU"/>
              </w:rPr>
              <w:t>солдатского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Глушково» Глушковского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Теткино» Глушковского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Званновский</w:t>
            </w:r>
            <w:proofErr w:type="spellEnd"/>
            <w:r w:rsidRPr="00300ACA">
              <w:rPr>
                <w:rFonts w:ascii="Times New Roman" w:hAnsi="Times New Roman"/>
                <w:b/>
                <w:bCs/>
                <w:sz w:val="28"/>
                <w:szCs w:val="28"/>
                <w:lang w:eastAsia="ru-RU"/>
              </w:rPr>
              <w:t xml:space="preserve"> сельсовет» Глушко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«Кобыльский сельсовет» Глушко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«Попово-Лежачанский сельсовет» Глушковского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Горшечное» Горшеченского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Дмитриев»</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«Первоавгустовский сельсовет» Дмитриевского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«Михайловский сельсовет» </w:t>
            </w:r>
            <w:proofErr w:type="spellStart"/>
            <w:r w:rsidRPr="00300ACA">
              <w:rPr>
                <w:rFonts w:ascii="Times New Roman" w:hAnsi="Times New Roman"/>
                <w:b/>
                <w:bCs/>
                <w:sz w:val="28"/>
                <w:szCs w:val="28"/>
                <w:lang w:eastAsia="ru-RU"/>
              </w:rPr>
              <w:t>Железн</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горского</w:t>
            </w:r>
            <w:proofErr w:type="spellEnd"/>
            <w:r w:rsidRPr="00300ACA">
              <w:rPr>
                <w:rFonts w:ascii="Times New Roman" w:hAnsi="Times New Roman"/>
                <w:b/>
                <w:bCs/>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«Студенокский сельсовет» </w:t>
            </w:r>
            <w:proofErr w:type="spellStart"/>
            <w:r w:rsidRPr="00300ACA">
              <w:rPr>
                <w:rFonts w:ascii="Times New Roman" w:hAnsi="Times New Roman"/>
                <w:b/>
                <w:bCs/>
                <w:sz w:val="28"/>
                <w:szCs w:val="28"/>
                <w:lang w:eastAsia="ru-RU"/>
              </w:rPr>
              <w:t>Железн</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горского</w:t>
            </w:r>
            <w:proofErr w:type="spellEnd"/>
            <w:r w:rsidRPr="00300ACA">
              <w:rPr>
                <w:rFonts w:ascii="Times New Roman" w:hAnsi="Times New Roman"/>
                <w:b/>
                <w:bCs/>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Золотухино» Золотухинск</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«Будановский сельсовет» Золотухи</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«Свободинский сельсовет» Золот</w:t>
            </w:r>
            <w:r w:rsidRPr="00300ACA">
              <w:rPr>
                <w:rFonts w:ascii="Times New Roman" w:hAnsi="Times New Roman"/>
                <w:b/>
                <w:bCs/>
                <w:sz w:val="28"/>
                <w:szCs w:val="28"/>
                <w:lang w:eastAsia="ru-RU"/>
              </w:rPr>
              <w:t>у</w:t>
            </w:r>
            <w:r w:rsidRPr="00300ACA">
              <w:rPr>
                <w:rFonts w:ascii="Times New Roman" w:hAnsi="Times New Roman"/>
                <w:b/>
                <w:bCs/>
                <w:sz w:val="28"/>
                <w:szCs w:val="28"/>
                <w:lang w:eastAsia="ru-RU"/>
              </w:rPr>
              <w:t>хинского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«Солнечный сельсовет» Золотухи</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Касторное» Касторенского района</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F433AD"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102</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Школьная, д. 3</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F433AD"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103</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Школьная, д. 4</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F433AD"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104</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Школьная, д. 17</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F433AD"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105</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50 лет Октября, д. 19</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F433AD"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106</w:t>
            </w:r>
          </w:p>
        </w:tc>
        <w:tc>
          <w:tcPr>
            <w:tcW w:w="8026" w:type="dxa"/>
            <w:tcBorders>
              <w:top w:val="nil"/>
              <w:left w:val="nil"/>
              <w:bottom w:val="single" w:sz="4" w:space="0" w:color="auto"/>
              <w:right w:val="single" w:sz="4" w:space="0" w:color="auto"/>
            </w:tcBorders>
            <w:shd w:val="clear" w:color="000000" w:fill="FFFFFF"/>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50 лет Октября, д. 21</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Новокасторное» Касторе</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107</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Железнодорожная, д. 12</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108</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Железнодорожная, д. 20</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109</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Железнодорожная, д. 51</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110</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Железнодорожная, д. 52</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111</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Железнодорожная, д. 54</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112</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Железнодорожная, д. 56</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113</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Железнодорожная, д. 58</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114</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Железнодорожная, д. 60</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C74F65"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115</w:t>
            </w:r>
          </w:p>
        </w:tc>
        <w:tc>
          <w:tcPr>
            <w:tcW w:w="8026" w:type="dxa"/>
            <w:tcBorders>
              <w:top w:val="nil"/>
              <w:left w:val="nil"/>
              <w:bottom w:val="single" w:sz="4" w:space="0" w:color="auto"/>
              <w:right w:val="single" w:sz="4" w:space="0" w:color="auto"/>
            </w:tcBorders>
            <w:shd w:val="clear" w:color="000000" w:fill="FFFFFF"/>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Чайковского, д. 12</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Олымский» Касторенского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Конышевка» Конышевск</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«Поселок Коренево» </w:t>
            </w:r>
            <w:proofErr w:type="spellStart"/>
            <w:r w:rsidRPr="00300ACA">
              <w:rPr>
                <w:rFonts w:ascii="Times New Roman" w:hAnsi="Times New Roman"/>
                <w:b/>
                <w:bCs/>
                <w:sz w:val="28"/>
                <w:szCs w:val="28"/>
                <w:lang w:eastAsia="ru-RU"/>
              </w:rPr>
              <w:t>Кореневского</w:t>
            </w:r>
            <w:proofErr w:type="spellEnd"/>
            <w:r w:rsidRPr="00300ACA">
              <w:rPr>
                <w:rFonts w:ascii="Times New Roman" w:hAnsi="Times New Roman"/>
                <w:b/>
                <w:bCs/>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«Кореневский сельсовет» </w:t>
            </w:r>
            <w:proofErr w:type="spellStart"/>
            <w:r w:rsidRPr="00300ACA">
              <w:rPr>
                <w:rFonts w:ascii="Times New Roman" w:hAnsi="Times New Roman"/>
                <w:b/>
                <w:bCs/>
                <w:sz w:val="28"/>
                <w:szCs w:val="28"/>
                <w:lang w:eastAsia="ru-RU"/>
              </w:rPr>
              <w:t>Корене</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w:t>
            </w:r>
            <w:proofErr w:type="spellEnd"/>
            <w:r w:rsidRPr="00300ACA">
              <w:rPr>
                <w:rFonts w:ascii="Times New Roman" w:hAnsi="Times New Roman"/>
                <w:b/>
                <w:bCs/>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«Бесединский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«Ворошневский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«Камышинский сельсовет» Курского района</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0C007E"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116</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 Камыши, д. 26</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0C007E"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117</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 Камыши, д. 30</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Клюквинский</w:t>
            </w:r>
            <w:proofErr w:type="spellEnd"/>
            <w:r w:rsidRPr="00300ACA">
              <w:rPr>
                <w:rFonts w:ascii="Times New Roman" w:hAnsi="Times New Roman"/>
                <w:b/>
                <w:bCs/>
                <w:sz w:val="28"/>
                <w:szCs w:val="28"/>
                <w:lang w:eastAsia="ru-RU"/>
              </w:rPr>
              <w:t xml:space="preserve">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«Новопоселеновский сельсовет» Ку</w:t>
            </w:r>
            <w:r w:rsidRPr="00300ACA">
              <w:rPr>
                <w:rFonts w:ascii="Times New Roman" w:hAnsi="Times New Roman"/>
                <w:b/>
                <w:bCs/>
                <w:sz w:val="28"/>
                <w:szCs w:val="28"/>
                <w:lang w:eastAsia="ru-RU"/>
              </w:rPr>
              <w:t>р</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«Лебяженский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Моковский</w:t>
            </w:r>
            <w:proofErr w:type="spellEnd"/>
            <w:r w:rsidRPr="00300ACA">
              <w:rPr>
                <w:rFonts w:ascii="Times New Roman" w:hAnsi="Times New Roman"/>
                <w:b/>
                <w:bCs/>
                <w:sz w:val="28"/>
                <w:szCs w:val="28"/>
                <w:lang w:eastAsia="ru-RU"/>
              </w:rPr>
              <w:t xml:space="preserve">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«Полевской сельсовет» Курского ра</w:t>
            </w:r>
            <w:r w:rsidRPr="00300ACA">
              <w:rPr>
                <w:rFonts w:ascii="Times New Roman" w:hAnsi="Times New Roman"/>
                <w:b/>
                <w:bCs/>
                <w:sz w:val="28"/>
                <w:szCs w:val="28"/>
                <w:lang w:eastAsia="ru-RU"/>
              </w:rPr>
              <w:t>й</w:t>
            </w:r>
            <w:r w:rsidRPr="00300ACA">
              <w:rPr>
                <w:rFonts w:ascii="Times New Roman" w:hAnsi="Times New Roman"/>
                <w:b/>
                <w:bCs/>
                <w:sz w:val="28"/>
                <w:szCs w:val="28"/>
                <w:lang w:eastAsia="ru-RU"/>
              </w:rPr>
              <w:t>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«Рышковский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Щетинский</w:t>
            </w:r>
            <w:proofErr w:type="spellEnd"/>
            <w:r w:rsidRPr="00300ACA">
              <w:rPr>
                <w:rFonts w:ascii="Times New Roman" w:hAnsi="Times New Roman"/>
                <w:b/>
                <w:bCs/>
                <w:sz w:val="28"/>
                <w:szCs w:val="28"/>
                <w:lang w:eastAsia="ru-RU"/>
              </w:rPr>
              <w:t xml:space="preserve">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Иванино» Курчатовского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имени К. Либкнехта» Ку</w:t>
            </w:r>
            <w:r w:rsidRPr="00300ACA">
              <w:rPr>
                <w:rFonts w:ascii="Times New Roman" w:hAnsi="Times New Roman"/>
                <w:b/>
                <w:bCs/>
                <w:sz w:val="28"/>
                <w:szCs w:val="28"/>
                <w:lang w:eastAsia="ru-RU"/>
              </w:rPr>
              <w:t>р</w:t>
            </w:r>
            <w:r w:rsidRPr="00300ACA">
              <w:rPr>
                <w:rFonts w:ascii="Times New Roman" w:hAnsi="Times New Roman"/>
                <w:b/>
                <w:bCs/>
                <w:sz w:val="28"/>
                <w:szCs w:val="28"/>
                <w:lang w:eastAsia="ru-RU"/>
              </w:rPr>
              <w:t>чатовского района</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tcPr>
          <w:p w:rsidR="00C11F2C" w:rsidRPr="00300ACA" w:rsidRDefault="00E424A0"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118</w:t>
            </w:r>
          </w:p>
        </w:tc>
        <w:tc>
          <w:tcPr>
            <w:tcW w:w="8026"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lang w:eastAsia="ru-RU"/>
              </w:rPr>
              <w:t>ул. Совхозная, д. 2</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Дичнянский</w:t>
            </w:r>
            <w:proofErr w:type="spellEnd"/>
            <w:r w:rsidRPr="00300ACA">
              <w:rPr>
                <w:rFonts w:ascii="Times New Roman" w:hAnsi="Times New Roman"/>
                <w:b/>
                <w:bCs/>
                <w:sz w:val="28"/>
                <w:szCs w:val="28"/>
                <w:lang w:eastAsia="ru-RU"/>
              </w:rPr>
              <w:t xml:space="preserve"> сельсовет» Курчато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«Мантуровский сельсовет» Мант</w:t>
            </w:r>
            <w:r w:rsidRPr="00300ACA">
              <w:rPr>
                <w:rFonts w:ascii="Times New Roman" w:hAnsi="Times New Roman"/>
                <w:b/>
                <w:bCs/>
                <w:sz w:val="28"/>
                <w:szCs w:val="28"/>
                <w:lang w:eastAsia="ru-RU"/>
              </w:rPr>
              <w:t>у</w:t>
            </w:r>
            <w:r w:rsidRPr="00300ACA">
              <w:rPr>
                <w:rFonts w:ascii="Times New Roman" w:hAnsi="Times New Roman"/>
                <w:b/>
                <w:bCs/>
                <w:sz w:val="28"/>
                <w:szCs w:val="28"/>
                <w:lang w:eastAsia="ru-RU"/>
              </w:rPr>
              <w:t>ровского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«Ястребовский сельсовет» Мантуро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«Сеймский сельсовет» Мантуровского района</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9128E9"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119</w:t>
            </w:r>
          </w:p>
        </w:tc>
        <w:tc>
          <w:tcPr>
            <w:tcW w:w="8026"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ул. Первомайская, д. 11, д. 17 </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Медвенка»  Медвенского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«Город </w:t>
            </w:r>
            <w:proofErr w:type="spellStart"/>
            <w:r w:rsidRPr="00300ACA">
              <w:rPr>
                <w:rFonts w:ascii="Times New Roman" w:hAnsi="Times New Roman"/>
                <w:b/>
                <w:bCs/>
                <w:sz w:val="28"/>
                <w:szCs w:val="28"/>
                <w:lang w:eastAsia="ru-RU"/>
              </w:rPr>
              <w:t>Обоянь</w:t>
            </w:r>
            <w:proofErr w:type="spellEnd"/>
            <w:r w:rsidRPr="00300ACA">
              <w:rPr>
                <w:rFonts w:ascii="Times New Roman" w:hAnsi="Times New Roman"/>
                <w:b/>
                <w:bCs/>
                <w:sz w:val="28"/>
                <w:szCs w:val="28"/>
                <w:lang w:eastAsia="ru-RU"/>
              </w:rPr>
              <w:t>»</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Зоринский</w:t>
            </w:r>
            <w:proofErr w:type="spellEnd"/>
            <w:r w:rsidRPr="00300ACA">
              <w:rPr>
                <w:rFonts w:ascii="Times New Roman" w:hAnsi="Times New Roman"/>
                <w:b/>
                <w:bCs/>
                <w:sz w:val="28"/>
                <w:szCs w:val="28"/>
                <w:lang w:eastAsia="ru-RU"/>
              </w:rPr>
              <w:t xml:space="preserve"> сельсовет» </w:t>
            </w:r>
            <w:proofErr w:type="spellStart"/>
            <w:r w:rsidRPr="00300ACA">
              <w:rPr>
                <w:rFonts w:ascii="Times New Roman" w:hAnsi="Times New Roman"/>
                <w:b/>
                <w:bCs/>
                <w:sz w:val="28"/>
                <w:szCs w:val="28"/>
                <w:lang w:eastAsia="ru-RU"/>
              </w:rPr>
              <w:t>Обоянского</w:t>
            </w:r>
            <w:proofErr w:type="spellEnd"/>
            <w:r w:rsidRPr="00300ACA">
              <w:rPr>
                <w:rFonts w:ascii="Times New Roman" w:hAnsi="Times New Roman"/>
                <w:b/>
                <w:bCs/>
                <w:sz w:val="28"/>
                <w:szCs w:val="28"/>
                <w:lang w:eastAsia="ru-RU"/>
              </w:rPr>
              <w:t xml:space="preserve"> района</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C11F2C" w:rsidRPr="00300ACA" w:rsidRDefault="0043747F"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120</w:t>
            </w:r>
          </w:p>
        </w:tc>
        <w:tc>
          <w:tcPr>
            <w:tcW w:w="8026" w:type="dxa"/>
            <w:tcBorders>
              <w:top w:val="nil"/>
              <w:left w:val="nil"/>
              <w:bottom w:val="single" w:sz="4" w:space="0" w:color="auto"/>
              <w:right w:val="single" w:sz="4" w:space="0" w:color="auto"/>
            </w:tcBorders>
            <w:shd w:val="clear" w:color="000000" w:fill="FFFFFF"/>
            <w:noWrap/>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Центральная, д. 6</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Прямицыно» Октябрьского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«Дьяконовский сельсовет» Октябр</w:t>
            </w:r>
            <w:r w:rsidRPr="00300ACA">
              <w:rPr>
                <w:rFonts w:ascii="Times New Roman" w:hAnsi="Times New Roman"/>
                <w:b/>
                <w:bCs/>
                <w:sz w:val="28"/>
                <w:szCs w:val="28"/>
                <w:lang w:eastAsia="ru-RU"/>
              </w:rPr>
              <w:t>ь</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«Черницынский сельсовет» Октябр</w:t>
            </w:r>
            <w:r w:rsidRPr="00300ACA">
              <w:rPr>
                <w:rFonts w:ascii="Times New Roman" w:hAnsi="Times New Roman"/>
                <w:b/>
                <w:bCs/>
                <w:sz w:val="28"/>
                <w:szCs w:val="28"/>
                <w:lang w:eastAsia="ru-RU"/>
              </w:rPr>
              <w:t>ь</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«Возовский сельсовет» Поныровского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Поныри» Поныровского района</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hideMark/>
          </w:tcPr>
          <w:p w:rsidR="00C11F2C" w:rsidRPr="00300ACA" w:rsidRDefault="002E78CB"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121</w:t>
            </w:r>
          </w:p>
        </w:tc>
        <w:tc>
          <w:tcPr>
            <w:tcW w:w="8026" w:type="dxa"/>
            <w:tcBorders>
              <w:top w:val="nil"/>
              <w:left w:val="nil"/>
              <w:bottom w:val="single" w:sz="4" w:space="0" w:color="auto"/>
              <w:right w:val="single" w:sz="4" w:space="0" w:color="auto"/>
            </w:tcBorders>
            <w:shd w:val="clear" w:color="000000" w:fill="FFFFFF"/>
            <w:noWrap/>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Червонных казаков, д.4</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Пристень» Пристенского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Кировский» Пристенского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Рыльск»</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122</w:t>
            </w:r>
          </w:p>
        </w:tc>
        <w:tc>
          <w:tcPr>
            <w:tcW w:w="8026" w:type="dxa"/>
            <w:tcBorders>
              <w:top w:val="nil"/>
              <w:left w:val="nil"/>
              <w:bottom w:val="single" w:sz="4" w:space="0" w:color="auto"/>
              <w:right w:val="single" w:sz="4" w:space="0" w:color="auto"/>
            </w:tcBorders>
            <w:shd w:val="clear" w:color="000000" w:fill="FFFFFF"/>
            <w:noWrap/>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ул. Маяковского, д.41 а </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123</w:t>
            </w:r>
          </w:p>
        </w:tc>
        <w:tc>
          <w:tcPr>
            <w:tcW w:w="8026"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Маяковского, д. 41 б</w:t>
            </w:r>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124</w:t>
            </w:r>
          </w:p>
        </w:tc>
        <w:tc>
          <w:tcPr>
            <w:tcW w:w="8026"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ул. Маяковского, д. 41 </w:t>
            </w:r>
            <w:proofErr w:type="gramStart"/>
            <w:r w:rsidRPr="00300ACA">
              <w:rPr>
                <w:rFonts w:ascii="Times New Roman" w:hAnsi="Times New Roman"/>
                <w:sz w:val="28"/>
                <w:szCs w:val="28"/>
              </w:rPr>
              <w:t>в</w:t>
            </w:r>
            <w:proofErr w:type="gramEnd"/>
          </w:p>
        </w:tc>
      </w:tr>
      <w:tr w:rsidR="00C11F2C" w:rsidRPr="00300ACA" w:rsidTr="00150050">
        <w:trPr>
          <w:trHeight w:val="300"/>
        </w:trPr>
        <w:tc>
          <w:tcPr>
            <w:tcW w:w="905"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125</w:t>
            </w:r>
          </w:p>
        </w:tc>
        <w:tc>
          <w:tcPr>
            <w:tcW w:w="8026"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Ворошилова, д. 72</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«Ивановский сельсовет» Рыльского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«Малогнеушевский сельсовет» Рыл</w:t>
            </w:r>
            <w:r w:rsidRPr="00300ACA">
              <w:rPr>
                <w:rFonts w:ascii="Times New Roman" w:hAnsi="Times New Roman"/>
                <w:b/>
                <w:bCs/>
                <w:sz w:val="28"/>
                <w:szCs w:val="28"/>
                <w:lang w:eastAsia="ru-RU"/>
              </w:rPr>
              <w:t>ь</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Кшенский» Советского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Волжанский</w:t>
            </w:r>
            <w:proofErr w:type="spellEnd"/>
            <w:r w:rsidRPr="00300ACA">
              <w:rPr>
                <w:rFonts w:ascii="Times New Roman" w:hAnsi="Times New Roman"/>
                <w:b/>
                <w:bCs/>
                <w:sz w:val="28"/>
                <w:szCs w:val="28"/>
                <w:lang w:eastAsia="ru-RU"/>
              </w:rPr>
              <w:t xml:space="preserve"> сельсовет» Советского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Солнцево» Солнцевского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«Зуевский сельсовет» Солнцевского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15"/>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Суджа»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«Гончаровский сельсовет» Суджа</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«Замостянский сельсовет» Суджа</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«Заолешенский сельсовет» Суджа</w:t>
            </w:r>
            <w:r w:rsidRPr="00300ACA">
              <w:rPr>
                <w:rFonts w:ascii="Times New Roman" w:hAnsi="Times New Roman"/>
                <w:b/>
                <w:bCs/>
                <w:sz w:val="28"/>
                <w:szCs w:val="28"/>
                <w:lang w:eastAsia="ru-RU"/>
              </w:rPr>
              <w:t>н</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Махновский</w:t>
            </w:r>
            <w:proofErr w:type="spellEnd"/>
            <w:r w:rsidRPr="00300ACA">
              <w:rPr>
                <w:rFonts w:ascii="Times New Roman" w:hAnsi="Times New Roman"/>
                <w:b/>
                <w:bCs/>
                <w:sz w:val="28"/>
                <w:szCs w:val="28"/>
                <w:lang w:eastAsia="ru-RU"/>
              </w:rPr>
              <w:t xml:space="preserve"> сельсовет» Суджанск</w:t>
            </w:r>
            <w:r w:rsidRPr="00300ACA">
              <w:rPr>
                <w:rFonts w:ascii="Times New Roman" w:hAnsi="Times New Roman"/>
                <w:b/>
                <w:bCs/>
                <w:sz w:val="28"/>
                <w:szCs w:val="28"/>
                <w:lang w:eastAsia="ru-RU"/>
              </w:rPr>
              <w:t>о</w:t>
            </w:r>
            <w:r w:rsidRPr="00300ACA">
              <w:rPr>
                <w:rFonts w:ascii="Times New Roman" w:hAnsi="Times New Roman"/>
                <w:b/>
                <w:bCs/>
                <w:sz w:val="28"/>
                <w:szCs w:val="28"/>
                <w:lang w:eastAsia="ru-RU"/>
              </w:rPr>
              <w:t>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Тим» Тимского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Фатеж»</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«Верхнелюбажский сельсовет» </w:t>
            </w:r>
            <w:proofErr w:type="spellStart"/>
            <w:r w:rsidRPr="00300ACA">
              <w:rPr>
                <w:rFonts w:ascii="Times New Roman" w:hAnsi="Times New Roman"/>
                <w:b/>
                <w:bCs/>
                <w:sz w:val="28"/>
                <w:szCs w:val="28"/>
                <w:lang w:eastAsia="ru-RU"/>
              </w:rPr>
              <w:t>Ф</w:t>
            </w:r>
            <w:r w:rsidRPr="00300ACA">
              <w:rPr>
                <w:rFonts w:ascii="Times New Roman" w:hAnsi="Times New Roman"/>
                <w:b/>
                <w:bCs/>
                <w:sz w:val="28"/>
                <w:szCs w:val="28"/>
                <w:lang w:eastAsia="ru-RU"/>
              </w:rPr>
              <w:t>а</w:t>
            </w:r>
            <w:r w:rsidRPr="00300ACA">
              <w:rPr>
                <w:rFonts w:ascii="Times New Roman" w:hAnsi="Times New Roman"/>
                <w:b/>
                <w:bCs/>
                <w:sz w:val="28"/>
                <w:szCs w:val="28"/>
                <w:lang w:eastAsia="ru-RU"/>
              </w:rPr>
              <w:t>тежского</w:t>
            </w:r>
            <w:proofErr w:type="spellEnd"/>
            <w:r w:rsidRPr="00300ACA">
              <w:rPr>
                <w:rFonts w:ascii="Times New Roman" w:hAnsi="Times New Roman"/>
                <w:b/>
                <w:bCs/>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«Поселок Хомутовка» Хомутовского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«Калиновский сельсовет» Хомуто</w:t>
            </w:r>
            <w:r w:rsidRPr="00300ACA">
              <w:rPr>
                <w:rFonts w:ascii="Times New Roman" w:hAnsi="Times New Roman"/>
                <w:b/>
                <w:bCs/>
                <w:sz w:val="28"/>
                <w:szCs w:val="28"/>
                <w:lang w:eastAsia="ru-RU"/>
              </w:rPr>
              <w:t>в</w:t>
            </w:r>
            <w:r w:rsidRPr="00300ACA">
              <w:rPr>
                <w:rFonts w:ascii="Times New Roman" w:hAnsi="Times New Roman"/>
                <w:b/>
                <w:bCs/>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000000"/>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 xml:space="preserve">Муниципальное образование «Поселок Черемисиново» </w:t>
            </w:r>
            <w:proofErr w:type="spellStart"/>
            <w:r w:rsidRPr="00300ACA">
              <w:rPr>
                <w:rFonts w:ascii="Times New Roman" w:hAnsi="Times New Roman"/>
                <w:b/>
                <w:bCs/>
                <w:sz w:val="28"/>
                <w:szCs w:val="28"/>
                <w:lang w:eastAsia="ru-RU"/>
              </w:rPr>
              <w:t>Черемис</w:t>
            </w:r>
            <w:r w:rsidRPr="00300ACA">
              <w:rPr>
                <w:rFonts w:ascii="Times New Roman" w:hAnsi="Times New Roman"/>
                <w:b/>
                <w:bCs/>
                <w:sz w:val="28"/>
                <w:szCs w:val="28"/>
                <w:lang w:eastAsia="ru-RU"/>
              </w:rPr>
              <w:t>и</w:t>
            </w:r>
            <w:r w:rsidRPr="00300ACA">
              <w:rPr>
                <w:rFonts w:ascii="Times New Roman" w:hAnsi="Times New Roman"/>
                <w:b/>
                <w:bCs/>
                <w:sz w:val="28"/>
                <w:szCs w:val="28"/>
                <w:lang w:eastAsia="ru-RU"/>
              </w:rPr>
              <w:t>новского</w:t>
            </w:r>
            <w:proofErr w:type="spellEnd"/>
            <w:r w:rsidRPr="00300ACA">
              <w:rPr>
                <w:rFonts w:ascii="Times New Roman" w:hAnsi="Times New Roman"/>
                <w:b/>
                <w:bCs/>
                <w:sz w:val="28"/>
                <w:szCs w:val="28"/>
                <w:lang w:eastAsia="ru-RU"/>
              </w:rPr>
              <w:t xml:space="preserve"> района</w:t>
            </w:r>
          </w:p>
        </w:tc>
      </w:tr>
      <w:tr w:rsidR="00FD603B" w:rsidRPr="00300ACA" w:rsidTr="00FD603B">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FD603B" w:rsidRPr="00300ACA" w:rsidRDefault="00FD603B" w:rsidP="00FD603B">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w:t>
            </w:r>
            <w:proofErr w:type="spellStart"/>
            <w:r w:rsidRPr="00300ACA">
              <w:rPr>
                <w:rFonts w:ascii="Times New Roman" w:hAnsi="Times New Roman"/>
                <w:b/>
                <w:bCs/>
                <w:sz w:val="28"/>
                <w:szCs w:val="28"/>
                <w:lang w:eastAsia="ru-RU"/>
              </w:rPr>
              <w:t>Пригородненский</w:t>
            </w:r>
            <w:proofErr w:type="spellEnd"/>
            <w:r w:rsidRPr="00300ACA">
              <w:rPr>
                <w:rFonts w:ascii="Times New Roman" w:hAnsi="Times New Roman"/>
                <w:b/>
                <w:bCs/>
                <w:sz w:val="28"/>
                <w:szCs w:val="28"/>
                <w:lang w:eastAsia="ru-RU"/>
              </w:rPr>
              <w:t xml:space="preserve"> сельсовет» </w:t>
            </w:r>
            <w:proofErr w:type="spellStart"/>
            <w:r w:rsidRPr="00300ACA">
              <w:rPr>
                <w:rFonts w:ascii="Times New Roman" w:hAnsi="Times New Roman"/>
                <w:b/>
                <w:bCs/>
                <w:sz w:val="28"/>
                <w:szCs w:val="28"/>
                <w:lang w:eastAsia="ru-RU"/>
              </w:rPr>
              <w:t>Щи</w:t>
            </w:r>
            <w:r w:rsidRPr="00300ACA">
              <w:rPr>
                <w:rFonts w:ascii="Times New Roman" w:hAnsi="Times New Roman"/>
                <w:b/>
                <w:bCs/>
                <w:sz w:val="28"/>
                <w:szCs w:val="28"/>
                <w:lang w:eastAsia="ru-RU"/>
              </w:rPr>
              <w:t>г</w:t>
            </w:r>
            <w:r w:rsidRPr="00300ACA">
              <w:rPr>
                <w:rFonts w:ascii="Times New Roman" w:hAnsi="Times New Roman"/>
                <w:b/>
                <w:bCs/>
                <w:sz w:val="28"/>
                <w:szCs w:val="28"/>
                <w:lang w:eastAsia="ru-RU"/>
              </w:rPr>
              <w:t>ровского</w:t>
            </w:r>
            <w:proofErr w:type="spellEnd"/>
            <w:r w:rsidRPr="00300ACA">
              <w:rPr>
                <w:rFonts w:ascii="Times New Roman" w:hAnsi="Times New Roman"/>
                <w:b/>
                <w:bCs/>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hideMark/>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мероприятия не предусмотрены</w:t>
            </w:r>
          </w:p>
        </w:tc>
      </w:tr>
    </w:tbl>
    <w:p w:rsidR="00484FD1" w:rsidRPr="00300ACA" w:rsidRDefault="00484FD1" w:rsidP="00C11F2C">
      <w:pPr>
        <w:shd w:val="clear" w:color="auto" w:fill="FFFFFF"/>
        <w:spacing w:after="0" w:line="240" w:lineRule="auto"/>
        <w:ind w:right="140" w:firstLine="851"/>
        <w:jc w:val="right"/>
        <w:textAlignment w:val="baseline"/>
        <w:rPr>
          <w:rFonts w:ascii="Times New Roman" w:hAnsi="Times New Roman"/>
          <w:bCs/>
          <w:color w:val="000000"/>
          <w:sz w:val="28"/>
          <w:szCs w:val="28"/>
          <w:lang w:eastAsia="ru-RU"/>
        </w:rPr>
      </w:pPr>
    </w:p>
    <w:p w:rsidR="00C11F2C" w:rsidRPr="00300ACA" w:rsidRDefault="00C11F2C" w:rsidP="00C11F2C">
      <w:pPr>
        <w:shd w:val="clear" w:color="auto" w:fill="FFFFFF"/>
        <w:spacing w:after="0" w:line="240" w:lineRule="auto"/>
        <w:ind w:right="140" w:firstLine="851"/>
        <w:jc w:val="right"/>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Таблица 1</w:t>
      </w:r>
      <w:r w:rsidR="00484FD1" w:rsidRPr="00300ACA">
        <w:rPr>
          <w:rFonts w:ascii="Times New Roman" w:hAnsi="Times New Roman"/>
          <w:bCs/>
          <w:color w:val="000000"/>
          <w:sz w:val="28"/>
          <w:szCs w:val="28"/>
          <w:lang w:eastAsia="ru-RU"/>
        </w:rPr>
        <w:t>4</w:t>
      </w:r>
    </w:p>
    <w:p w:rsidR="00C11F2C" w:rsidRPr="00300ACA" w:rsidRDefault="00C11F2C" w:rsidP="00C11F2C">
      <w:pPr>
        <w:shd w:val="clear" w:color="auto" w:fill="FFFFFF"/>
        <w:spacing w:after="0" w:line="240" w:lineRule="auto"/>
        <w:jc w:val="center"/>
        <w:textAlignment w:val="baseline"/>
        <w:rPr>
          <w:rFonts w:ascii="Times New Roman" w:hAnsi="Times New Roman"/>
          <w:bCs/>
          <w:color w:val="000000"/>
          <w:sz w:val="20"/>
          <w:szCs w:val="20"/>
          <w:lang w:eastAsia="ru-RU"/>
        </w:rPr>
      </w:pPr>
    </w:p>
    <w:p w:rsidR="00C11F2C" w:rsidRPr="00300ACA" w:rsidRDefault="00C11F2C" w:rsidP="00C11F2C">
      <w:pPr>
        <w:shd w:val="clear" w:color="auto" w:fill="FFFFFF"/>
        <w:spacing w:after="0" w:line="240" w:lineRule="auto"/>
        <w:jc w:val="center"/>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 xml:space="preserve">Адресный перечень общественных территорий, </w:t>
      </w:r>
    </w:p>
    <w:p w:rsidR="00C11F2C" w:rsidRPr="00300ACA" w:rsidRDefault="00C11F2C" w:rsidP="00C11F2C">
      <w:pPr>
        <w:shd w:val="clear" w:color="auto" w:fill="FFFFFF"/>
        <w:spacing w:after="0" w:line="240" w:lineRule="auto"/>
        <w:jc w:val="center"/>
        <w:textAlignment w:val="baseline"/>
        <w:rPr>
          <w:rFonts w:ascii="Times New Roman" w:hAnsi="Times New Roman"/>
          <w:bCs/>
          <w:color w:val="000000"/>
          <w:sz w:val="28"/>
          <w:szCs w:val="28"/>
          <w:lang w:eastAsia="ru-RU"/>
        </w:rPr>
      </w:pPr>
      <w:proofErr w:type="gramStart"/>
      <w:r w:rsidRPr="00300ACA">
        <w:rPr>
          <w:rFonts w:ascii="Times New Roman" w:hAnsi="Times New Roman"/>
          <w:bCs/>
          <w:color w:val="000000"/>
          <w:sz w:val="28"/>
          <w:szCs w:val="28"/>
          <w:lang w:eastAsia="ru-RU"/>
        </w:rPr>
        <w:t>благоустраиваемых</w:t>
      </w:r>
      <w:proofErr w:type="gramEnd"/>
      <w:r w:rsidRPr="00300ACA">
        <w:rPr>
          <w:rFonts w:ascii="Times New Roman" w:hAnsi="Times New Roman"/>
          <w:bCs/>
          <w:color w:val="000000"/>
          <w:sz w:val="28"/>
          <w:szCs w:val="28"/>
          <w:lang w:eastAsia="ru-RU"/>
        </w:rPr>
        <w:t xml:space="preserve"> в 2025 году</w:t>
      </w:r>
    </w:p>
    <w:p w:rsidR="00C11F2C" w:rsidRPr="00300ACA" w:rsidRDefault="00C11F2C" w:rsidP="00C11F2C">
      <w:pPr>
        <w:shd w:val="clear" w:color="auto" w:fill="FFFFFF"/>
        <w:spacing w:after="0" w:line="240" w:lineRule="auto"/>
        <w:ind w:firstLine="851"/>
        <w:jc w:val="both"/>
        <w:textAlignment w:val="baseline"/>
        <w:rPr>
          <w:rFonts w:ascii="Times New Roman" w:hAnsi="Times New Roman"/>
          <w:bCs/>
          <w:color w:val="000000"/>
          <w:sz w:val="20"/>
          <w:szCs w:val="20"/>
          <w:lang w:eastAsia="ru-RU"/>
        </w:rPr>
      </w:pPr>
    </w:p>
    <w:p w:rsidR="00C11F2C" w:rsidRPr="00300ACA" w:rsidRDefault="00C11F2C" w:rsidP="00C11F2C">
      <w:pPr>
        <w:spacing w:after="0" w:line="240" w:lineRule="auto"/>
        <w:rPr>
          <w:rFonts w:ascii="Times New Roman" w:hAnsi="Times New Roman"/>
          <w:sz w:val="2"/>
          <w:szCs w:val="2"/>
        </w:rPr>
      </w:pPr>
    </w:p>
    <w:tbl>
      <w:tblPr>
        <w:tblW w:w="8931" w:type="dxa"/>
        <w:tblInd w:w="108" w:type="dxa"/>
        <w:tblLook w:val="04A0" w:firstRow="1" w:lastRow="0" w:firstColumn="1" w:lastColumn="0" w:noHBand="0" w:noVBand="1"/>
      </w:tblPr>
      <w:tblGrid>
        <w:gridCol w:w="677"/>
        <w:gridCol w:w="8254"/>
      </w:tblGrid>
      <w:tr w:rsidR="00C11F2C" w:rsidRPr="00300ACA" w:rsidTr="00150050">
        <w:trPr>
          <w:trHeight w:val="300"/>
          <w:tblHeader/>
        </w:trPr>
        <w:tc>
          <w:tcPr>
            <w:tcW w:w="67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 </w:t>
            </w:r>
            <w:proofErr w:type="gramStart"/>
            <w:r w:rsidRPr="00300ACA">
              <w:rPr>
                <w:rFonts w:ascii="Times New Roman" w:hAnsi="Times New Roman"/>
                <w:color w:val="000000"/>
                <w:sz w:val="28"/>
                <w:szCs w:val="28"/>
                <w:lang w:eastAsia="ru-RU"/>
              </w:rPr>
              <w:t>п</w:t>
            </w:r>
            <w:proofErr w:type="gramEnd"/>
            <w:r w:rsidRPr="00300ACA">
              <w:rPr>
                <w:rFonts w:ascii="Times New Roman" w:hAnsi="Times New Roman"/>
                <w:color w:val="000000"/>
                <w:sz w:val="28"/>
                <w:szCs w:val="28"/>
                <w:lang w:eastAsia="ru-RU"/>
              </w:rPr>
              <w:t>/п</w:t>
            </w:r>
          </w:p>
        </w:tc>
        <w:tc>
          <w:tcPr>
            <w:tcW w:w="8254" w:type="dxa"/>
            <w:tcBorders>
              <w:top w:val="single" w:sz="4" w:space="0" w:color="auto"/>
              <w:left w:val="nil"/>
              <w:bottom w:val="single" w:sz="4" w:space="0" w:color="auto"/>
              <w:right w:val="single" w:sz="4" w:space="0" w:color="auto"/>
            </w:tcBorders>
            <w:shd w:val="clear" w:color="000000" w:fill="FFFFFF"/>
            <w:noWrap/>
            <w:vAlign w:val="center"/>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Адрес общественной территории</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sz w:val="28"/>
                <w:szCs w:val="28"/>
                <w:lang w:eastAsia="ru-RU"/>
              </w:rPr>
            </w:pPr>
            <w:r w:rsidRPr="00300ACA">
              <w:rPr>
                <w:rFonts w:ascii="Times New Roman" w:hAnsi="Times New Roman"/>
                <w:b/>
                <w:bCs/>
                <w:sz w:val="28"/>
                <w:szCs w:val="28"/>
                <w:lang w:eastAsia="ru-RU"/>
              </w:rPr>
              <w:t>Муниципальное образование «Город Курск»</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Парк «1 Мая»</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в районе ТЦ «Триумф»</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Зона отдыха по ул. Кавказская</w:t>
            </w:r>
            <w:proofErr w:type="gramStart"/>
            <w:r w:rsidRPr="00300ACA">
              <w:rPr>
                <w:rFonts w:ascii="Times New Roman" w:hAnsi="Times New Roman"/>
                <w:sz w:val="28"/>
                <w:szCs w:val="28"/>
              </w:rPr>
              <w:t>.</w:t>
            </w:r>
            <w:proofErr w:type="gramEnd"/>
            <w:r w:rsidRPr="00300ACA">
              <w:rPr>
                <w:rFonts w:ascii="Times New Roman" w:hAnsi="Times New Roman"/>
                <w:sz w:val="28"/>
                <w:szCs w:val="28"/>
              </w:rPr>
              <w:t xml:space="preserve"> </w:t>
            </w:r>
            <w:proofErr w:type="gramStart"/>
            <w:r w:rsidRPr="00300ACA">
              <w:rPr>
                <w:rFonts w:ascii="Times New Roman" w:hAnsi="Times New Roman"/>
                <w:sz w:val="28"/>
                <w:szCs w:val="28"/>
              </w:rPr>
              <w:t>у</w:t>
            </w:r>
            <w:proofErr w:type="gramEnd"/>
            <w:r w:rsidRPr="00300ACA">
              <w:rPr>
                <w:rFonts w:ascii="Times New Roman" w:hAnsi="Times New Roman"/>
                <w:sz w:val="28"/>
                <w:szCs w:val="28"/>
              </w:rPr>
              <w:t xml:space="preserve">л. 1-я </w:t>
            </w:r>
            <w:proofErr w:type="spellStart"/>
            <w:r w:rsidRPr="00300ACA">
              <w:rPr>
                <w:rFonts w:ascii="Times New Roman" w:hAnsi="Times New Roman"/>
                <w:sz w:val="28"/>
                <w:szCs w:val="28"/>
              </w:rPr>
              <w:t>Бугорская</w:t>
            </w:r>
            <w:proofErr w:type="spellEnd"/>
          </w:p>
        </w:tc>
      </w:tr>
      <w:tr w:rsidR="00C11F2C" w:rsidRPr="00300ACA" w:rsidTr="00150050">
        <w:trPr>
          <w:trHeight w:val="34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ул. Ленина, ул. </w:t>
            </w:r>
            <w:proofErr w:type="gramStart"/>
            <w:r w:rsidRPr="00300ACA">
              <w:rPr>
                <w:rFonts w:ascii="Times New Roman" w:hAnsi="Times New Roman"/>
                <w:sz w:val="28"/>
                <w:szCs w:val="28"/>
              </w:rPr>
              <w:t>Мирной</w:t>
            </w:r>
            <w:proofErr w:type="gram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Набережная (правый берег р. </w:t>
            </w:r>
            <w:proofErr w:type="spellStart"/>
            <w:r w:rsidRPr="00300ACA">
              <w:rPr>
                <w:rFonts w:ascii="Times New Roman" w:hAnsi="Times New Roman"/>
                <w:sz w:val="28"/>
                <w:szCs w:val="28"/>
              </w:rPr>
              <w:t>Тускарь</w:t>
            </w:r>
            <w:proofErr w:type="spellEnd"/>
            <w:r w:rsidRPr="00300ACA">
              <w:rPr>
                <w:rFonts w:ascii="Times New Roman" w:hAnsi="Times New Roman"/>
                <w:sz w:val="28"/>
                <w:szCs w:val="28"/>
              </w:rPr>
              <w:t>) от ул. Сонина до ул. Луг</w:t>
            </w:r>
            <w:r w:rsidRPr="00300ACA">
              <w:rPr>
                <w:rFonts w:ascii="Times New Roman" w:hAnsi="Times New Roman"/>
                <w:sz w:val="28"/>
                <w:szCs w:val="28"/>
              </w:rPr>
              <w:t>о</w:t>
            </w:r>
            <w:r w:rsidRPr="00300ACA">
              <w:rPr>
                <w:rFonts w:ascii="Times New Roman" w:hAnsi="Times New Roman"/>
                <w:sz w:val="28"/>
                <w:szCs w:val="28"/>
              </w:rPr>
              <w:t>вая</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6</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Площадь Добролюбова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7</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w:t>
            </w:r>
            <w:proofErr w:type="spellStart"/>
            <w:r w:rsidRPr="00300ACA">
              <w:rPr>
                <w:rFonts w:ascii="Times New Roman" w:hAnsi="Times New Roman"/>
                <w:sz w:val="28"/>
                <w:szCs w:val="28"/>
              </w:rPr>
              <w:t>пр</w:t>
            </w:r>
            <w:proofErr w:type="spellEnd"/>
            <w:r w:rsidRPr="00300ACA">
              <w:rPr>
                <w:rFonts w:ascii="Times New Roman" w:hAnsi="Times New Roman"/>
                <w:sz w:val="28"/>
                <w:szCs w:val="28"/>
              </w:rPr>
              <w:t>-ту Энтузиастов возле дома № 5</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8</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по проезду Светлый</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9</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ул. </w:t>
            </w:r>
            <w:proofErr w:type="spellStart"/>
            <w:r w:rsidRPr="00300ACA">
              <w:rPr>
                <w:rFonts w:ascii="Times New Roman" w:hAnsi="Times New Roman"/>
                <w:sz w:val="28"/>
                <w:szCs w:val="28"/>
              </w:rPr>
              <w:t>Перекальского</w:t>
            </w:r>
            <w:proofErr w:type="spellEnd"/>
            <w:r w:rsidRPr="00300ACA">
              <w:rPr>
                <w:rFonts w:ascii="Times New Roman" w:hAnsi="Times New Roman"/>
                <w:sz w:val="28"/>
                <w:szCs w:val="28"/>
              </w:rPr>
              <w:t xml:space="preserve"> - ул. Ямской</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10</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по ул. Ленина возле дома № 74</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11</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перед зданием почтамта на Красной площади</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12</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Пешеходная зона по ул. Ленина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13</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на пересечении ул. Челюскинцев и ул. </w:t>
            </w:r>
            <w:proofErr w:type="spellStart"/>
            <w:r w:rsidRPr="00300ACA">
              <w:rPr>
                <w:rFonts w:ascii="Times New Roman" w:hAnsi="Times New Roman"/>
                <w:sz w:val="28"/>
                <w:szCs w:val="28"/>
              </w:rPr>
              <w:t>Блинова</w:t>
            </w:r>
            <w:proofErr w:type="spellEnd"/>
            <w:r w:rsidRPr="00300ACA">
              <w:rPr>
                <w:rFonts w:ascii="Times New Roman" w:hAnsi="Times New Roman"/>
                <w:sz w:val="28"/>
                <w:szCs w:val="28"/>
              </w:rPr>
              <w:t xml:space="preserve"> </w:t>
            </w:r>
          </w:p>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 памятника Е. Носову)</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14</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Дружбы на ул. Л. Толстого, ул. Челюскинцев</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15</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ул. </w:t>
            </w:r>
            <w:proofErr w:type="gramStart"/>
            <w:r w:rsidRPr="00300ACA">
              <w:rPr>
                <w:rFonts w:ascii="Times New Roman" w:hAnsi="Times New Roman"/>
                <w:sz w:val="28"/>
                <w:szCs w:val="28"/>
              </w:rPr>
              <w:t>Звездной</w:t>
            </w:r>
            <w:proofErr w:type="gram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16</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ул. </w:t>
            </w:r>
            <w:proofErr w:type="gramStart"/>
            <w:r w:rsidRPr="00300ACA">
              <w:rPr>
                <w:rFonts w:ascii="Times New Roman" w:hAnsi="Times New Roman"/>
                <w:sz w:val="28"/>
                <w:szCs w:val="28"/>
              </w:rPr>
              <w:t>Студенческой</w:t>
            </w:r>
            <w:proofErr w:type="gram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17</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Зона отдыха по ул. Хуторская у реки </w:t>
            </w:r>
            <w:proofErr w:type="spellStart"/>
            <w:r w:rsidRPr="00300ACA">
              <w:rPr>
                <w:rFonts w:ascii="Times New Roman" w:hAnsi="Times New Roman"/>
                <w:sz w:val="28"/>
                <w:szCs w:val="28"/>
              </w:rPr>
              <w:t>Тускарь</w:t>
            </w:r>
            <w:proofErr w:type="spell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18</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им. Г. Свиридова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19</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Муниципальная зона по ул. Дзержинского</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20</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Бульвар по </w:t>
            </w:r>
            <w:proofErr w:type="spellStart"/>
            <w:r w:rsidRPr="00300ACA">
              <w:rPr>
                <w:rFonts w:ascii="Times New Roman" w:hAnsi="Times New Roman"/>
                <w:sz w:val="28"/>
                <w:szCs w:val="28"/>
              </w:rPr>
              <w:t>пр</w:t>
            </w:r>
            <w:proofErr w:type="spellEnd"/>
            <w:r w:rsidRPr="00300ACA">
              <w:rPr>
                <w:rFonts w:ascii="Times New Roman" w:hAnsi="Times New Roman"/>
                <w:sz w:val="28"/>
                <w:szCs w:val="28"/>
              </w:rPr>
              <w:t>-ту Победы</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21</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у здания КГУ по ул. К. Маркса возле дома № 53</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22</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перед зданием Автовокзала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23</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перед ГИБДД</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24</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Набережная реки </w:t>
            </w:r>
            <w:proofErr w:type="spellStart"/>
            <w:r w:rsidRPr="00300ACA">
              <w:rPr>
                <w:rFonts w:ascii="Times New Roman" w:hAnsi="Times New Roman"/>
                <w:sz w:val="28"/>
                <w:szCs w:val="28"/>
              </w:rPr>
              <w:t>Тускарь</w:t>
            </w:r>
            <w:proofErr w:type="spellEnd"/>
            <w:r w:rsidRPr="00300ACA">
              <w:rPr>
                <w:rFonts w:ascii="Times New Roman" w:hAnsi="Times New Roman"/>
                <w:sz w:val="28"/>
                <w:szCs w:val="28"/>
              </w:rPr>
              <w:t xml:space="preserve"> от ул. Луговая до ул. </w:t>
            </w:r>
            <w:proofErr w:type="spellStart"/>
            <w:r w:rsidRPr="00300ACA">
              <w:rPr>
                <w:rFonts w:ascii="Times New Roman" w:hAnsi="Times New Roman"/>
                <w:sz w:val="28"/>
                <w:szCs w:val="28"/>
              </w:rPr>
              <w:t>Антокольского</w:t>
            </w:r>
            <w:proofErr w:type="spell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25</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ул. </w:t>
            </w:r>
            <w:proofErr w:type="gramStart"/>
            <w:r w:rsidRPr="00300ACA">
              <w:rPr>
                <w:rFonts w:ascii="Times New Roman" w:hAnsi="Times New Roman"/>
                <w:sz w:val="28"/>
                <w:szCs w:val="28"/>
              </w:rPr>
              <w:t>Краснознаменная</w:t>
            </w:r>
            <w:proofErr w:type="gram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26</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Футбольное поле в районе дома № 2 по ул. Герцена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27</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у памятника зенитчикам в урочище «Горелый лес»</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28</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«Пеликан»</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29</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на Привокзальной площади</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30</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Бульвар по ул. 1-я </w:t>
            </w:r>
            <w:proofErr w:type="gramStart"/>
            <w:r w:rsidRPr="00300ACA">
              <w:rPr>
                <w:rFonts w:ascii="Times New Roman" w:hAnsi="Times New Roman"/>
                <w:sz w:val="28"/>
                <w:szCs w:val="28"/>
              </w:rPr>
              <w:t>Агрегатная</w:t>
            </w:r>
            <w:proofErr w:type="gram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31</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ул. </w:t>
            </w:r>
            <w:proofErr w:type="gramStart"/>
            <w:r w:rsidRPr="00300ACA">
              <w:rPr>
                <w:rFonts w:ascii="Times New Roman" w:hAnsi="Times New Roman"/>
                <w:sz w:val="28"/>
                <w:szCs w:val="28"/>
              </w:rPr>
              <w:t>Союзная</w:t>
            </w:r>
            <w:proofErr w:type="gramEnd"/>
            <w:r w:rsidRPr="00300ACA">
              <w:rPr>
                <w:rFonts w:ascii="Times New Roman" w:hAnsi="Times New Roman"/>
                <w:sz w:val="28"/>
                <w:szCs w:val="28"/>
              </w:rPr>
              <w:t xml:space="preserve"> возле дома № 12</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32</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Муниципальная зона по ул. 2-я Агрегатная</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33</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Детская площадка по ул. 1-я Стрелецкая</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34</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Стадион по ул. 1-я </w:t>
            </w:r>
            <w:proofErr w:type="gramStart"/>
            <w:r w:rsidRPr="00300ACA">
              <w:rPr>
                <w:rFonts w:ascii="Times New Roman" w:hAnsi="Times New Roman"/>
                <w:sz w:val="28"/>
                <w:szCs w:val="28"/>
              </w:rPr>
              <w:t>Сиреневая</w:t>
            </w:r>
            <w:proofErr w:type="gram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35</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Тротуар по ул. Парижской Коммуны</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36</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по ул. Дейнеки</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37</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ул. Гагарина </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38</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по 17-му Степному переулку</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39</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Бульвар по пр. Кулакова возле домов №№ 3, 5</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40</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Бульвар по пр. Кулакова возле домов №№ 7, 9</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41</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Пешеходная зона вдоль ул. </w:t>
            </w:r>
            <w:proofErr w:type="gramStart"/>
            <w:r w:rsidRPr="00300ACA">
              <w:rPr>
                <w:rFonts w:ascii="Times New Roman" w:hAnsi="Times New Roman"/>
                <w:sz w:val="28"/>
                <w:szCs w:val="28"/>
              </w:rPr>
              <w:t>Магистральной</w:t>
            </w:r>
            <w:proofErr w:type="gramEnd"/>
            <w:r w:rsidRPr="00300ACA">
              <w:rPr>
                <w:rFonts w:ascii="Times New Roman" w:hAnsi="Times New Roman"/>
                <w:sz w:val="28"/>
                <w:szCs w:val="28"/>
              </w:rPr>
              <w:t xml:space="preserve"> у ипподрома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42</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Зона отдыха (пляж) по ул. 1-я </w:t>
            </w:r>
            <w:proofErr w:type="spellStart"/>
            <w:r w:rsidRPr="00300ACA">
              <w:rPr>
                <w:rFonts w:ascii="Times New Roman" w:hAnsi="Times New Roman"/>
                <w:sz w:val="28"/>
                <w:szCs w:val="28"/>
              </w:rPr>
              <w:t>Гуторовская</w:t>
            </w:r>
            <w:proofErr w:type="spell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43</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по ул. Комарова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44</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за кинотеатром «Родина»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45</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перед кинотеатром «Родина»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46</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перед ГКЦ «Лира»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47</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Сквер по ул. </w:t>
            </w:r>
            <w:proofErr w:type="gramStart"/>
            <w:r w:rsidRPr="00300ACA">
              <w:rPr>
                <w:rFonts w:ascii="Times New Roman" w:hAnsi="Times New Roman"/>
                <w:sz w:val="28"/>
                <w:szCs w:val="28"/>
              </w:rPr>
              <w:t>Харьковской</w:t>
            </w:r>
            <w:proofErr w:type="gramEnd"/>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48</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по пр. Кулакова (от ТЦ «Кристалл»)</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49</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Сквер по ул. Конорева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B87C93" w:rsidP="00150050">
            <w:pPr>
              <w:spacing w:after="0" w:line="240" w:lineRule="auto"/>
              <w:jc w:val="center"/>
              <w:rPr>
                <w:rFonts w:ascii="Times New Roman" w:hAnsi="Times New Roman"/>
                <w:sz w:val="28"/>
                <w:szCs w:val="28"/>
                <w:lang w:eastAsia="ru-RU"/>
              </w:rPr>
            </w:pPr>
            <w:r w:rsidRPr="00300ACA">
              <w:rPr>
                <w:rFonts w:ascii="Times New Roman" w:hAnsi="Times New Roman"/>
                <w:sz w:val="28"/>
                <w:szCs w:val="28"/>
                <w:lang w:eastAsia="ru-RU"/>
              </w:rPr>
              <w:t>50</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Лесопарк по ул. Комарова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Железногорск»</w:t>
            </w:r>
          </w:p>
        </w:tc>
      </w:tr>
      <w:tr w:rsidR="00C11F2C" w:rsidRPr="00300ACA" w:rsidTr="00150050">
        <w:trPr>
          <w:trHeight w:val="471"/>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AB74C5"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51</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Пешеходная зона (тротуар) по нечетной стороне ул. Ленина </w:t>
            </w:r>
            <w:proofErr w:type="gramStart"/>
            <w:r w:rsidRPr="00300ACA">
              <w:rPr>
                <w:rFonts w:ascii="Times New Roman" w:hAnsi="Times New Roman"/>
                <w:sz w:val="28"/>
                <w:szCs w:val="28"/>
              </w:rPr>
              <w:t>от</w:t>
            </w:r>
            <w:proofErr w:type="gramEnd"/>
          </w:p>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Комарова до ул. Гагарина и от ул. Гайдара до ул. Димитрова  </w:t>
            </w:r>
          </w:p>
        </w:tc>
      </w:tr>
      <w:tr w:rsidR="00C11F2C" w:rsidRPr="00300ACA" w:rsidTr="00150050">
        <w:trPr>
          <w:trHeight w:val="9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AB74C5"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52</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Пешеходная зона (тротуар) по четной стороне ул. Ленина </w:t>
            </w:r>
            <w:proofErr w:type="gramStart"/>
            <w:r w:rsidRPr="00300ACA">
              <w:rPr>
                <w:rFonts w:ascii="Times New Roman" w:hAnsi="Times New Roman"/>
                <w:sz w:val="28"/>
                <w:szCs w:val="28"/>
              </w:rPr>
              <w:t>от</w:t>
            </w:r>
            <w:proofErr w:type="gramEnd"/>
          </w:p>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Гайдара до ул. Димитрова  </w:t>
            </w:r>
          </w:p>
        </w:tc>
      </w:tr>
      <w:tr w:rsidR="00C11F2C" w:rsidRPr="00300ACA" w:rsidTr="00150050">
        <w:trPr>
          <w:trHeight w:val="6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AB74C5"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53</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Территория микрорайона  2 в районе МОУ «СОШ № 4», детского сада № 7 и дома № 28/3 по ул. Ленина, между кафе «Крона» и д</w:t>
            </w:r>
            <w:r w:rsidRPr="00300ACA">
              <w:rPr>
                <w:rFonts w:ascii="Times New Roman" w:hAnsi="Times New Roman"/>
                <w:sz w:val="28"/>
                <w:szCs w:val="28"/>
              </w:rPr>
              <w:t>о</w:t>
            </w:r>
            <w:r w:rsidRPr="00300ACA">
              <w:rPr>
                <w:rFonts w:ascii="Times New Roman" w:hAnsi="Times New Roman"/>
                <w:sz w:val="28"/>
                <w:szCs w:val="28"/>
              </w:rPr>
              <w:t>мами № 5 и № 1/3 по ул. Курская  </w:t>
            </w:r>
          </w:p>
        </w:tc>
      </w:tr>
      <w:tr w:rsidR="00C11F2C" w:rsidRPr="00300ACA" w:rsidTr="00150050">
        <w:trPr>
          <w:trHeight w:val="6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AB74C5"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54</w:t>
            </w:r>
          </w:p>
        </w:tc>
        <w:tc>
          <w:tcPr>
            <w:tcW w:w="8254" w:type="dxa"/>
            <w:tcBorders>
              <w:top w:val="nil"/>
              <w:left w:val="nil"/>
              <w:bottom w:val="single" w:sz="4" w:space="0" w:color="auto"/>
              <w:right w:val="single" w:sz="4" w:space="0" w:color="auto"/>
            </w:tcBorders>
            <w:shd w:val="clear" w:color="000000" w:fill="FFFFFF"/>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Территория в районе МОУ «СОШ № 7», домов № 58/3 и № 60/3 по ул. Ленина  </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Курчатов»</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555BB"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55</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 xml:space="preserve">Каштановая аллея Территория от ул. Строителей, д. 1 до </w:t>
            </w:r>
          </w:p>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ул. Строителей, д. 4</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555BB"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56</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Пешеходная зона между КСС «Энергетик» и МАУК «ДК», терр</w:t>
            </w:r>
            <w:r w:rsidRPr="00300ACA">
              <w:rPr>
                <w:rFonts w:ascii="Times New Roman" w:hAnsi="Times New Roman"/>
                <w:sz w:val="28"/>
                <w:szCs w:val="28"/>
              </w:rPr>
              <w:t>и</w:t>
            </w:r>
            <w:r w:rsidRPr="00300ACA">
              <w:rPr>
                <w:rFonts w:ascii="Times New Roman" w:hAnsi="Times New Roman"/>
                <w:sz w:val="28"/>
                <w:szCs w:val="28"/>
              </w:rPr>
              <w:t xml:space="preserve">тория между пр. Коммунистический д. 37 и </w:t>
            </w:r>
          </w:p>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пр. Коммунистический, д. 35</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C555BB"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57</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Аллея вдоль реабилитационного центра от ул. Строителей, д. 4 до ул. Энергетиков, д. 12 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Льгов»</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DD5644"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58</w:t>
            </w:r>
          </w:p>
        </w:tc>
        <w:tc>
          <w:tcPr>
            <w:tcW w:w="8254"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Стадион по ул. Примакова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DD5644"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59</w:t>
            </w:r>
          </w:p>
        </w:tc>
        <w:tc>
          <w:tcPr>
            <w:tcW w:w="8254"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Зона отдыха по ул. Литейная (детская и спортивная площадки)</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DD5644"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60</w:t>
            </w:r>
          </w:p>
        </w:tc>
        <w:tc>
          <w:tcPr>
            <w:tcW w:w="8254"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Зона отдыха по  ул. К. Либкнехта (детская площадка)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Щигры»</w:t>
            </w:r>
          </w:p>
        </w:tc>
      </w:tr>
      <w:tr w:rsidR="00C11F2C" w:rsidRPr="00300ACA" w:rsidTr="00150050">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«Беличанский сельсовет» Беловского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«Беловский сельсовет» Беловского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C5446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61</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Пешеходная зона в сл. Белая по ул. 2-я Пятилетка </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«Гирьянский сельсовет» Беловского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«Коммунаровский сельсовет» Бело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«Большесолдатский сельсовет» Большесолдатского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«Любимовский сельсовет» Больш</w:t>
            </w:r>
            <w:r w:rsidRPr="00300ACA">
              <w:rPr>
                <w:rFonts w:ascii="Times New Roman" w:hAnsi="Times New Roman"/>
                <w:b/>
                <w:bCs/>
                <w:color w:val="000000"/>
                <w:sz w:val="28"/>
                <w:szCs w:val="28"/>
                <w:lang w:eastAsia="ru-RU"/>
              </w:rPr>
              <w:t>е</w:t>
            </w:r>
            <w:r w:rsidRPr="00300ACA">
              <w:rPr>
                <w:rFonts w:ascii="Times New Roman" w:hAnsi="Times New Roman"/>
                <w:b/>
                <w:bCs/>
                <w:color w:val="000000"/>
                <w:sz w:val="28"/>
                <w:szCs w:val="28"/>
                <w:lang w:eastAsia="ru-RU"/>
              </w:rPr>
              <w:t>солдатского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Глушково» Глушковского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360542"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62</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Набережная реки Сейм</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Теткино» Глушковского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Званновский</w:t>
            </w:r>
            <w:proofErr w:type="spellEnd"/>
            <w:r w:rsidRPr="00300ACA">
              <w:rPr>
                <w:rFonts w:ascii="Times New Roman" w:hAnsi="Times New Roman"/>
                <w:b/>
                <w:bCs/>
                <w:color w:val="000000"/>
                <w:sz w:val="28"/>
                <w:szCs w:val="28"/>
                <w:lang w:eastAsia="ru-RU"/>
              </w:rPr>
              <w:t xml:space="preserve"> сельсовет» Глушко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«Кобыльский сельсовет» Глушко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«Попово-Лежачанский сельсовет» Глушковского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Горшечное» Горшеченского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Дмитриев»</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0C3F69"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63</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Пешеходная зона по ул. Комсомольская, ул. Революционная</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0C3F69"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64</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Парк им. 40 лет Октября</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0C3F69"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65</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Муниципальная зона по пр. Советских Космонавтов</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«Первоавгустовский сельсовет» Дмитриевского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«Михайловский сельсовет» </w:t>
            </w:r>
            <w:proofErr w:type="spellStart"/>
            <w:r w:rsidRPr="00300ACA">
              <w:rPr>
                <w:rFonts w:ascii="Times New Roman" w:hAnsi="Times New Roman"/>
                <w:b/>
                <w:bCs/>
                <w:color w:val="000000"/>
                <w:sz w:val="28"/>
                <w:szCs w:val="28"/>
                <w:lang w:eastAsia="ru-RU"/>
              </w:rPr>
              <w:t>Железн</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горского</w:t>
            </w:r>
            <w:proofErr w:type="spellEnd"/>
            <w:r w:rsidRPr="00300ACA">
              <w:rPr>
                <w:rFonts w:ascii="Times New Roman" w:hAnsi="Times New Roman"/>
                <w:b/>
                <w:bCs/>
                <w:color w:val="000000"/>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«Студенокский сельсовет» </w:t>
            </w:r>
            <w:proofErr w:type="spellStart"/>
            <w:r w:rsidRPr="00300ACA">
              <w:rPr>
                <w:rFonts w:ascii="Times New Roman" w:hAnsi="Times New Roman"/>
                <w:b/>
                <w:bCs/>
                <w:color w:val="000000"/>
                <w:sz w:val="28"/>
                <w:szCs w:val="28"/>
                <w:lang w:eastAsia="ru-RU"/>
              </w:rPr>
              <w:t>Железн</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горского</w:t>
            </w:r>
            <w:proofErr w:type="spellEnd"/>
            <w:r w:rsidRPr="00300ACA">
              <w:rPr>
                <w:rFonts w:ascii="Times New Roman" w:hAnsi="Times New Roman"/>
                <w:b/>
                <w:bCs/>
                <w:color w:val="000000"/>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Золотухино» Золотухинск</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«Будановский сельсовет» Золотухи</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«Свободинский сельсовет» Золот</w:t>
            </w:r>
            <w:r w:rsidRPr="00300ACA">
              <w:rPr>
                <w:rFonts w:ascii="Times New Roman" w:hAnsi="Times New Roman"/>
                <w:b/>
                <w:bCs/>
                <w:color w:val="000000"/>
                <w:sz w:val="28"/>
                <w:szCs w:val="28"/>
                <w:lang w:eastAsia="ru-RU"/>
              </w:rPr>
              <w:t>у</w:t>
            </w:r>
            <w:r w:rsidRPr="00300ACA">
              <w:rPr>
                <w:rFonts w:ascii="Times New Roman" w:hAnsi="Times New Roman"/>
                <w:b/>
                <w:bCs/>
                <w:color w:val="000000"/>
                <w:sz w:val="28"/>
                <w:szCs w:val="28"/>
                <w:lang w:eastAsia="ru-RU"/>
              </w:rPr>
              <w:t>хинского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C61925"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66</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Муниципальная зона в п. Свобода по ул. Советская</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«Солнечный сельсовет» Золотухи</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035F53"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67</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 xml:space="preserve">Пешеходная зона в п. Солнечный по ул. Мира </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Касторное»</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Касторенского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7F59D9"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68</w:t>
            </w:r>
          </w:p>
        </w:tc>
        <w:tc>
          <w:tcPr>
            <w:tcW w:w="8254"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Сквер по ул. Калинина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Новокасторное» Касторе</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C74F65"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69</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Детская площадка по ул. Чапаева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Олымский»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Касторенского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7B5C07"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70</w:t>
            </w:r>
          </w:p>
        </w:tc>
        <w:tc>
          <w:tcPr>
            <w:tcW w:w="8254" w:type="dxa"/>
            <w:tcBorders>
              <w:top w:val="nil"/>
              <w:left w:val="nil"/>
              <w:bottom w:val="single" w:sz="4" w:space="0" w:color="auto"/>
              <w:right w:val="single" w:sz="4" w:space="0" w:color="auto"/>
            </w:tcBorders>
            <w:shd w:val="clear" w:color="000000" w:fill="FFFFFF"/>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Пешеходная зона по ул. Строителей</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7B5C07"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71</w:t>
            </w:r>
          </w:p>
        </w:tc>
        <w:tc>
          <w:tcPr>
            <w:tcW w:w="8254" w:type="dxa"/>
            <w:tcBorders>
              <w:top w:val="nil"/>
              <w:left w:val="nil"/>
              <w:bottom w:val="single" w:sz="4" w:space="0" w:color="auto"/>
              <w:right w:val="single" w:sz="4" w:space="0" w:color="auto"/>
            </w:tcBorders>
            <w:shd w:val="clear" w:color="000000" w:fill="FFFFFF"/>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Пляж по ул. Мира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7B5C07"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72</w:t>
            </w:r>
          </w:p>
        </w:tc>
        <w:tc>
          <w:tcPr>
            <w:tcW w:w="8254" w:type="dxa"/>
            <w:tcBorders>
              <w:top w:val="nil"/>
              <w:left w:val="nil"/>
              <w:bottom w:val="single" w:sz="4" w:space="0" w:color="auto"/>
              <w:right w:val="single" w:sz="4" w:space="0" w:color="auto"/>
            </w:tcBorders>
            <w:shd w:val="clear" w:color="000000" w:fill="FFFFFF"/>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Парковка у ЦРБ, ул. 20 лет Победы</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7B5C07"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73</w:t>
            </w:r>
          </w:p>
        </w:tc>
        <w:tc>
          <w:tcPr>
            <w:tcW w:w="8254" w:type="dxa"/>
            <w:tcBorders>
              <w:top w:val="nil"/>
              <w:left w:val="nil"/>
              <w:bottom w:val="single" w:sz="4" w:space="0" w:color="auto"/>
              <w:right w:val="single" w:sz="4" w:space="0" w:color="auto"/>
            </w:tcBorders>
            <w:shd w:val="clear" w:color="000000" w:fill="FFFFFF"/>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Парковка у здания детского сада по ул. 20 лет Победы, д. 13</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7B5C07"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74</w:t>
            </w:r>
          </w:p>
        </w:tc>
        <w:tc>
          <w:tcPr>
            <w:tcW w:w="8254" w:type="dxa"/>
            <w:tcBorders>
              <w:top w:val="nil"/>
              <w:left w:val="nil"/>
              <w:bottom w:val="single" w:sz="4" w:space="0" w:color="auto"/>
              <w:right w:val="single" w:sz="4" w:space="0" w:color="auto"/>
            </w:tcBorders>
            <w:shd w:val="clear" w:color="000000" w:fill="FFFFFF"/>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Парковка у здания детского сада ул. 20 лет Победы, д. 17</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Конышевка» Конышевск</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Коренево» </w:t>
            </w:r>
            <w:proofErr w:type="spellStart"/>
            <w:r w:rsidRPr="00300ACA">
              <w:rPr>
                <w:rFonts w:ascii="Times New Roman" w:hAnsi="Times New Roman"/>
                <w:b/>
                <w:bCs/>
                <w:color w:val="000000"/>
                <w:sz w:val="28"/>
                <w:szCs w:val="28"/>
                <w:lang w:eastAsia="ru-RU"/>
              </w:rPr>
              <w:t>Кореневского</w:t>
            </w:r>
            <w:proofErr w:type="spellEnd"/>
            <w:r w:rsidRPr="00300ACA">
              <w:rPr>
                <w:rFonts w:ascii="Times New Roman" w:hAnsi="Times New Roman"/>
                <w:b/>
                <w:bCs/>
                <w:color w:val="000000"/>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«Кореневский сельсовет» </w:t>
            </w:r>
            <w:proofErr w:type="spellStart"/>
            <w:r w:rsidRPr="00300ACA">
              <w:rPr>
                <w:rFonts w:ascii="Times New Roman" w:hAnsi="Times New Roman"/>
                <w:b/>
                <w:bCs/>
                <w:color w:val="000000"/>
                <w:sz w:val="28"/>
                <w:szCs w:val="28"/>
                <w:lang w:eastAsia="ru-RU"/>
              </w:rPr>
              <w:t>Корене</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w:t>
            </w:r>
            <w:proofErr w:type="spellEnd"/>
            <w:r w:rsidRPr="00300ACA">
              <w:rPr>
                <w:rFonts w:ascii="Times New Roman" w:hAnsi="Times New Roman"/>
                <w:b/>
                <w:bCs/>
                <w:color w:val="000000"/>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«Бесединский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«Ворошневский сельсовет» Курского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327F78"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75</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rPr>
              <w:t xml:space="preserve">Хоккейная коробка в д. </w:t>
            </w:r>
            <w:proofErr w:type="spellStart"/>
            <w:r w:rsidRPr="00300ACA">
              <w:rPr>
                <w:rFonts w:ascii="Times New Roman" w:hAnsi="Times New Roman"/>
                <w:color w:val="000000"/>
                <w:sz w:val="28"/>
                <w:szCs w:val="28"/>
              </w:rPr>
              <w:t>Ворошнево</w:t>
            </w:r>
            <w:proofErr w:type="spellEnd"/>
            <w:r w:rsidRPr="00300ACA">
              <w:rPr>
                <w:rFonts w:ascii="Times New Roman" w:hAnsi="Times New Roman"/>
                <w:color w:val="000000"/>
                <w:sz w:val="28"/>
                <w:szCs w:val="28"/>
              </w:rPr>
              <w:t xml:space="preserve"> по ул. Сосновая</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«Камышинский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Клюквинский</w:t>
            </w:r>
            <w:proofErr w:type="spellEnd"/>
            <w:r w:rsidRPr="00300ACA">
              <w:rPr>
                <w:rFonts w:ascii="Times New Roman" w:hAnsi="Times New Roman"/>
                <w:b/>
                <w:bCs/>
                <w:color w:val="000000"/>
                <w:sz w:val="28"/>
                <w:szCs w:val="28"/>
                <w:lang w:eastAsia="ru-RU"/>
              </w:rPr>
              <w:t xml:space="preserve">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«Лебяженский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Моковский</w:t>
            </w:r>
            <w:proofErr w:type="spellEnd"/>
            <w:r w:rsidRPr="00300ACA">
              <w:rPr>
                <w:rFonts w:ascii="Times New Roman" w:hAnsi="Times New Roman"/>
                <w:b/>
                <w:bCs/>
                <w:color w:val="000000"/>
                <w:sz w:val="28"/>
                <w:szCs w:val="28"/>
                <w:lang w:eastAsia="ru-RU"/>
              </w:rPr>
              <w:t xml:space="preserve"> сельсовет» 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«Новопоселеновский сельсовет» Ку</w:t>
            </w:r>
            <w:r w:rsidRPr="00300ACA">
              <w:rPr>
                <w:rFonts w:ascii="Times New Roman" w:hAnsi="Times New Roman"/>
                <w:b/>
                <w:bCs/>
                <w:color w:val="000000"/>
                <w:sz w:val="28"/>
                <w:szCs w:val="28"/>
                <w:lang w:eastAsia="ru-RU"/>
              </w:rPr>
              <w:t>р</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«Полевской сельсовет» Курского ра</w:t>
            </w:r>
            <w:r w:rsidRPr="00300ACA">
              <w:rPr>
                <w:rFonts w:ascii="Times New Roman" w:hAnsi="Times New Roman"/>
                <w:b/>
                <w:bCs/>
                <w:color w:val="000000"/>
                <w:sz w:val="28"/>
                <w:szCs w:val="28"/>
                <w:lang w:eastAsia="ru-RU"/>
              </w:rPr>
              <w:t>й</w:t>
            </w:r>
            <w:r w:rsidRPr="00300ACA">
              <w:rPr>
                <w:rFonts w:ascii="Times New Roman" w:hAnsi="Times New Roman"/>
                <w:b/>
                <w:bCs/>
                <w:color w:val="000000"/>
                <w:sz w:val="28"/>
                <w:szCs w:val="28"/>
                <w:lang w:eastAsia="ru-RU"/>
              </w:rPr>
              <w:t>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B55C65"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76</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sz w:val="28"/>
                <w:szCs w:val="28"/>
              </w:rPr>
              <w:t xml:space="preserve">Муниципальная зона в </w:t>
            </w:r>
            <w:r w:rsidRPr="00300ACA">
              <w:rPr>
                <w:rFonts w:ascii="Times New Roman" w:hAnsi="Times New Roman"/>
                <w:color w:val="000000"/>
                <w:sz w:val="28"/>
                <w:szCs w:val="28"/>
              </w:rPr>
              <w:t>д. Полевая по ул. Школьная</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«Рышковский сельсовет»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Щетинский</w:t>
            </w:r>
            <w:proofErr w:type="spellEnd"/>
            <w:r w:rsidRPr="00300ACA">
              <w:rPr>
                <w:rFonts w:ascii="Times New Roman" w:hAnsi="Times New Roman"/>
                <w:b/>
                <w:bCs/>
                <w:color w:val="000000"/>
                <w:sz w:val="28"/>
                <w:szCs w:val="28"/>
                <w:lang w:eastAsia="ru-RU"/>
              </w:rPr>
              <w:t xml:space="preserve"> сельсовет»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Курского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Иванино»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Курчатовского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B1757E"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77</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Стадион по ул. </w:t>
            </w:r>
            <w:proofErr w:type="gramStart"/>
            <w:r w:rsidRPr="00300ACA">
              <w:rPr>
                <w:rFonts w:ascii="Times New Roman" w:hAnsi="Times New Roman"/>
                <w:color w:val="000000"/>
                <w:sz w:val="28"/>
                <w:szCs w:val="28"/>
                <w:lang w:eastAsia="ru-RU"/>
              </w:rPr>
              <w:t>Советская</w:t>
            </w:r>
            <w:proofErr w:type="gramEnd"/>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имени К. Либкнехта» Ку</w:t>
            </w:r>
            <w:r w:rsidRPr="00300ACA">
              <w:rPr>
                <w:rFonts w:ascii="Times New Roman" w:hAnsi="Times New Roman"/>
                <w:b/>
                <w:bCs/>
                <w:color w:val="000000"/>
                <w:sz w:val="28"/>
                <w:szCs w:val="28"/>
                <w:lang w:eastAsia="ru-RU"/>
              </w:rPr>
              <w:t>р</w:t>
            </w:r>
            <w:r w:rsidRPr="00300ACA">
              <w:rPr>
                <w:rFonts w:ascii="Times New Roman" w:hAnsi="Times New Roman"/>
                <w:b/>
                <w:bCs/>
                <w:color w:val="000000"/>
                <w:sz w:val="28"/>
                <w:szCs w:val="28"/>
                <w:lang w:eastAsia="ru-RU"/>
              </w:rPr>
              <w:t>чатовского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Дичнянский</w:t>
            </w:r>
            <w:proofErr w:type="spellEnd"/>
            <w:r w:rsidRPr="00300ACA">
              <w:rPr>
                <w:rFonts w:ascii="Times New Roman" w:hAnsi="Times New Roman"/>
                <w:b/>
                <w:bCs/>
                <w:color w:val="000000"/>
                <w:sz w:val="28"/>
                <w:szCs w:val="28"/>
                <w:lang w:eastAsia="ru-RU"/>
              </w:rPr>
              <w:t xml:space="preserve"> сельсовет» Курчато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«Мантуровский сельсовет» Мант</w:t>
            </w:r>
            <w:r w:rsidRPr="00300ACA">
              <w:rPr>
                <w:rFonts w:ascii="Times New Roman" w:hAnsi="Times New Roman"/>
                <w:b/>
                <w:bCs/>
                <w:color w:val="000000"/>
                <w:sz w:val="28"/>
                <w:szCs w:val="28"/>
                <w:lang w:eastAsia="ru-RU"/>
              </w:rPr>
              <w:t>у</w:t>
            </w:r>
            <w:r w:rsidRPr="00300ACA">
              <w:rPr>
                <w:rFonts w:ascii="Times New Roman" w:hAnsi="Times New Roman"/>
                <w:b/>
                <w:bCs/>
                <w:color w:val="000000"/>
                <w:sz w:val="28"/>
                <w:szCs w:val="28"/>
                <w:lang w:eastAsia="ru-RU"/>
              </w:rPr>
              <w:t>ровского района</w:t>
            </w:r>
          </w:p>
        </w:tc>
      </w:tr>
      <w:tr w:rsidR="00C11F2C" w:rsidRPr="00300ACA" w:rsidTr="00150050">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«Ястребовский сельсовет» Мантуро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«Сеймский сельсовет»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Мантуровского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9128E9"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78</w:t>
            </w:r>
          </w:p>
        </w:tc>
        <w:tc>
          <w:tcPr>
            <w:tcW w:w="8254" w:type="dxa"/>
            <w:tcBorders>
              <w:top w:val="nil"/>
              <w:left w:val="nil"/>
              <w:bottom w:val="single" w:sz="4" w:space="0" w:color="auto"/>
              <w:right w:val="single" w:sz="4" w:space="0" w:color="auto"/>
            </w:tcBorders>
            <w:shd w:val="clear" w:color="000000" w:fill="FFFFFF"/>
            <w:noWrap/>
            <w:vAlign w:val="bottom"/>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Пешеходная зона по ул. Чкалова до физкультурно-оздоровительного комплекса </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Медвенка»</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Медвенского района</w:t>
            </w:r>
          </w:p>
        </w:tc>
      </w:tr>
      <w:tr w:rsidR="00C11F2C" w:rsidRPr="00300ACA" w:rsidTr="00150050">
        <w:trPr>
          <w:trHeight w:val="300"/>
        </w:trPr>
        <w:tc>
          <w:tcPr>
            <w:tcW w:w="8931" w:type="dxa"/>
            <w:gridSpan w:val="2"/>
            <w:tcBorders>
              <w:top w:val="nil"/>
              <w:left w:val="single" w:sz="4" w:space="0" w:color="auto"/>
              <w:bottom w:val="single" w:sz="4" w:space="0" w:color="auto"/>
              <w:right w:val="single" w:sz="4" w:space="0" w:color="auto"/>
            </w:tcBorders>
            <w:shd w:val="clear" w:color="000000" w:fill="FFFFFF"/>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«Город </w:t>
            </w:r>
            <w:proofErr w:type="spellStart"/>
            <w:r w:rsidRPr="00300ACA">
              <w:rPr>
                <w:rFonts w:ascii="Times New Roman" w:hAnsi="Times New Roman"/>
                <w:b/>
                <w:bCs/>
                <w:color w:val="000000"/>
                <w:sz w:val="28"/>
                <w:szCs w:val="28"/>
                <w:lang w:eastAsia="ru-RU"/>
              </w:rPr>
              <w:t>Обоянь</w:t>
            </w:r>
            <w:proofErr w:type="spellEnd"/>
            <w:r w:rsidRPr="00300ACA">
              <w:rPr>
                <w:rFonts w:ascii="Times New Roman" w:hAnsi="Times New Roman"/>
                <w:b/>
                <w:bCs/>
                <w:color w:val="000000"/>
                <w:sz w:val="28"/>
                <w:szCs w:val="28"/>
                <w:lang w:eastAsia="ru-RU"/>
              </w:rPr>
              <w:t>»</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F27C70"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79</w:t>
            </w:r>
          </w:p>
        </w:tc>
        <w:tc>
          <w:tcPr>
            <w:tcW w:w="8254" w:type="dxa"/>
            <w:tcBorders>
              <w:top w:val="nil"/>
              <w:left w:val="nil"/>
              <w:bottom w:val="single" w:sz="4" w:space="0" w:color="auto"/>
              <w:right w:val="single" w:sz="4" w:space="0" w:color="auto"/>
            </w:tcBorders>
            <w:shd w:val="clear" w:color="000000" w:fill="FFFFFF"/>
            <w:noWrap/>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Городское кладбище</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F27C70"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80</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Пешеходная зона по ул. 1 Мая</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F27C70"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81</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Площадь перед районным Домом культуры</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F27C70"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82</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Парковочная зона по ул. Ленина, д. 16</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Зоринский</w:t>
            </w:r>
            <w:proofErr w:type="spellEnd"/>
            <w:r w:rsidRPr="00300ACA">
              <w:rPr>
                <w:rFonts w:ascii="Times New Roman" w:hAnsi="Times New Roman"/>
                <w:b/>
                <w:bCs/>
                <w:color w:val="000000"/>
                <w:sz w:val="28"/>
                <w:szCs w:val="28"/>
                <w:lang w:eastAsia="ru-RU"/>
              </w:rPr>
              <w:t xml:space="preserve"> сельсовет»</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w:t>
            </w:r>
            <w:proofErr w:type="spellStart"/>
            <w:r w:rsidRPr="00300ACA">
              <w:rPr>
                <w:rFonts w:ascii="Times New Roman" w:hAnsi="Times New Roman"/>
                <w:b/>
                <w:bCs/>
                <w:color w:val="000000"/>
                <w:sz w:val="28"/>
                <w:szCs w:val="28"/>
                <w:lang w:eastAsia="ru-RU"/>
              </w:rPr>
              <w:t>Обоянского</w:t>
            </w:r>
            <w:proofErr w:type="spellEnd"/>
            <w:r w:rsidRPr="00300ACA">
              <w:rPr>
                <w:rFonts w:ascii="Times New Roman" w:hAnsi="Times New Roman"/>
                <w:b/>
                <w:bCs/>
                <w:color w:val="000000"/>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Прямицыно»</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Октябрьского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374DBA"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83</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Мемориальный комплекс «Сквер героев»</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«Дьяконовский сельсовет» Октябр</w:t>
            </w:r>
            <w:r w:rsidRPr="00300ACA">
              <w:rPr>
                <w:rFonts w:ascii="Times New Roman" w:hAnsi="Times New Roman"/>
                <w:b/>
                <w:bCs/>
                <w:color w:val="000000"/>
                <w:sz w:val="28"/>
                <w:szCs w:val="28"/>
                <w:lang w:eastAsia="ru-RU"/>
              </w:rPr>
              <w:t>ь</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«Черницынский сельсовет» Октябр</w:t>
            </w:r>
            <w:r w:rsidRPr="00300ACA">
              <w:rPr>
                <w:rFonts w:ascii="Times New Roman" w:hAnsi="Times New Roman"/>
                <w:b/>
                <w:bCs/>
                <w:color w:val="000000"/>
                <w:sz w:val="28"/>
                <w:szCs w:val="28"/>
                <w:lang w:eastAsia="ru-RU"/>
              </w:rPr>
              <w:t>ь</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«Возовский сельсовет»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Поныровского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8A554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84</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sz w:val="28"/>
                <w:szCs w:val="28"/>
              </w:rPr>
              <w:t xml:space="preserve">Парковочная зона </w:t>
            </w:r>
            <w:r w:rsidRPr="00300ACA">
              <w:rPr>
                <w:rFonts w:ascii="Times New Roman" w:hAnsi="Times New Roman"/>
                <w:color w:val="000000"/>
                <w:sz w:val="28"/>
                <w:szCs w:val="28"/>
                <w:lang w:eastAsia="ru-RU"/>
              </w:rPr>
              <w:t>по ул. Комсомольская, д. 25</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Поныри»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Поныровского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Пристень»</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 Пристенского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Кировский»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Пристенского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85</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Площадь возле здания Администрации п. Кировский</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Рыльск»</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86</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Парк им. М. Горького по ул. Свердлова, д. 16</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87</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Пешеходные коммуникации по ул. Луначарского</w:t>
            </w:r>
          </w:p>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(от Советской площади до ул. Ленина)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88</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Пешеходные коммуникации по ул. Луначарского</w:t>
            </w:r>
          </w:p>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(от ул. Урицкого до ул. Володарского)</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tcPr>
          <w:p w:rsidR="00C11F2C" w:rsidRPr="00300ACA" w:rsidRDefault="00215484"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89</w:t>
            </w:r>
          </w:p>
        </w:tc>
        <w:tc>
          <w:tcPr>
            <w:tcW w:w="8254" w:type="dxa"/>
            <w:tcBorders>
              <w:top w:val="nil"/>
              <w:left w:val="nil"/>
              <w:bottom w:val="single" w:sz="4" w:space="0" w:color="auto"/>
              <w:right w:val="single" w:sz="4" w:space="0" w:color="auto"/>
            </w:tcBorders>
            <w:shd w:val="clear" w:color="000000" w:fill="FFFFFF"/>
            <w:noWrap/>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Пешеходные коммуникации по ул. К. Маркса</w:t>
            </w:r>
          </w:p>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(от ул. 25-го Октября лет до ул. Свердлова)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«Ивановский сельсовет»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Рыльского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«Малогнеушевский сельсовет» Рыл</w:t>
            </w:r>
            <w:r w:rsidRPr="00300ACA">
              <w:rPr>
                <w:rFonts w:ascii="Times New Roman" w:hAnsi="Times New Roman"/>
                <w:b/>
                <w:bCs/>
                <w:color w:val="000000"/>
                <w:sz w:val="28"/>
                <w:szCs w:val="28"/>
                <w:lang w:eastAsia="ru-RU"/>
              </w:rPr>
              <w:t>ь</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Кшенский»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Советского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Волжанский</w:t>
            </w:r>
            <w:proofErr w:type="spellEnd"/>
            <w:r w:rsidRPr="00300ACA">
              <w:rPr>
                <w:rFonts w:ascii="Times New Roman" w:hAnsi="Times New Roman"/>
                <w:b/>
                <w:bCs/>
                <w:color w:val="000000"/>
                <w:sz w:val="28"/>
                <w:szCs w:val="28"/>
                <w:lang w:eastAsia="ru-RU"/>
              </w:rPr>
              <w:t xml:space="preserve"> сельсовет»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Советского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DB5A31"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90</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line="240" w:lineRule="auto"/>
              <w:rPr>
                <w:rFonts w:ascii="Times New Roman" w:hAnsi="Times New Roman"/>
                <w:color w:val="000000"/>
                <w:sz w:val="28"/>
                <w:szCs w:val="28"/>
                <w:lang w:eastAsia="ru-RU"/>
              </w:rPr>
            </w:pPr>
            <w:r w:rsidRPr="00300ACA">
              <w:rPr>
                <w:rFonts w:ascii="Times New Roman" w:hAnsi="Times New Roman"/>
                <w:color w:val="000000"/>
                <w:sz w:val="28"/>
                <w:szCs w:val="28"/>
                <w:lang w:eastAsia="ru-RU"/>
              </w:rPr>
              <w:t>Спортивная площадка по ул. Центральная, д. 20</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Солнцево»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Солнцевского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«Зуевский сельсовет» </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Солнцевского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Суджа»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«Гончаровский сельсовет» Суджа</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626837"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91</w:t>
            </w:r>
          </w:p>
        </w:tc>
        <w:tc>
          <w:tcPr>
            <w:tcW w:w="8254" w:type="dxa"/>
            <w:tcBorders>
              <w:top w:val="nil"/>
              <w:left w:val="nil"/>
              <w:bottom w:val="single" w:sz="4" w:space="0" w:color="auto"/>
              <w:right w:val="single" w:sz="4" w:space="0" w:color="auto"/>
            </w:tcBorders>
            <w:shd w:val="clear" w:color="000000" w:fill="FFFFFF"/>
            <w:noWrap/>
            <w:vAlign w:val="bottom"/>
            <w:hideMark/>
          </w:tcPr>
          <w:p w:rsidR="00C11F2C" w:rsidRPr="00300ACA" w:rsidRDefault="00C11F2C" w:rsidP="00150050">
            <w:pPr>
              <w:spacing w:after="0"/>
              <w:rPr>
                <w:rFonts w:ascii="Times New Roman" w:hAnsi="Times New Roman"/>
                <w:color w:val="000000"/>
                <w:sz w:val="28"/>
                <w:szCs w:val="28"/>
              </w:rPr>
            </w:pPr>
            <w:r w:rsidRPr="00300ACA">
              <w:rPr>
                <w:rFonts w:ascii="Times New Roman" w:hAnsi="Times New Roman"/>
                <w:color w:val="000000"/>
                <w:sz w:val="28"/>
                <w:szCs w:val="28"/>
              </w:rPr>
              <w:t>Кладбище в сл. Гончаровка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«Замостянский сельсовет» Суджа</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«Заолешенский сельсовет» Суджа</w:t>
            </w:r>
            <w:r w:rsidRPr="00300ACA">
              <w:rPr>
                <w:rFonts w:ascii="Times New Roman" w:hAnsi="Times New Roman"/>
                <w:b/>
                <w:bCs/>
                <w:color w:val="000000"/>
                <w:sz w:val="28"/>
                <w:szCs w:val="28"/>
                <w:lang w:eastAsia="ru-RU"/>
              </w:rPr>
              <w:t>н</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Махновский</w:t>
            </w:r>
            <w:proofErr w:type="spellEnd"/>
            <w:r w:rsidRPr="00300ACA">
              <w:rPr>
                <w:rFonts w:ascii="Times New Roman" w:hAnsi="Times New Roman"/>
                <w:b/>
                <w:bCs/>
                <w:color w:val="000000"/>
                <w:sz w:val="28"/>
                <w:szCs w:val="28"/>
                <w:lang w:eastAsia="ru-RU"/>
              </w:rPr>
              <w:t xml:space="preserve"> сельсовет» Суджанск</w:t>
            </w:r>
            <w:r w:rsidRPr="00300ACA">
              <w:rPr>
                <w:rFonts w:ascii="Times New Roman" w:hAnsi="Times New Roman"/>
                <w:b/>
                <w:bCs/>
                <w:color w:val="000000"/>
                <w:sz w:val="28"/>
                <w:szCs w:val="28"/>
                <w:lang w:eastAsia="ru-RU"/>
              </w:rPr>
              <w:t>о</w:t>
            </w:r>
            <w:r w:rsidRPr="00300ACA">
              <w:rPr>
                <w:rFonts w:ascii="Times New Roman" w:hAnsi="Times New Roman"/>
                <w:b/>
                <w:bCs/>
                <w:color w:val="000000"/>
                <w:sz w:val="28"/>
                <w:szCs w:val="28"/>
                <w:lang w:eastAsia="ru-RU"/>
              </w:rPr>
              <w:t>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Тим»</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Тимского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«Город Фатеж»</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«Верхнелюбажский сельсовет» </w:t>
            </w:r>
            <w:proofErr w:type="spellStart"/>
            <w:r w:rsidRPr="00300ACA">
              <w:rPr>
                <w:rFonts w:ascii="Times New Roman" w:hAnsi="Times New Roman"/>
                <w:b/>
                <w:bCs/>
                <w:color w:val="000000"/>
                <w:sz w:val="28"/>
                <w:szCs w:val="28"/>
                <w:lang w:eastAsia="ru-RU"/>
              </w:rPr>
              <w:t>Ф</w:t>
            </w:r>
            <w:r w:rsidRPr="00300ACA">
              <w:rPr>
                <w:rFonts w:ascii="Times New Roman" w:hAnsi="Times New Roman"/>
                <w:b/>
                <w:bCs/>
                <w:color w:val="000000"/>
                <w:sz w:val="28"/>
                <w:szCs w:val="28"/>
                <w:lang w:eastAsia="ru-RU"/>
              </w:rPr>
              <w:t>а</w:t>
            </w:r>
            <w:r w:rsidRPr="00300ACA">
              <w:rPr>
                <w:rFonts w:ascii="Times New Roman" w:hAnsi="Times New Roman"/>
                <w:b/>
                <w:bCs/>
                <w:color w:val="000000"/>
                <w:sz w:val="28"/>
                <w:szCs w:val="28"/>
                <w:lang w:eastAsia="ru-RU"/>
              </w:rPr>
              <w:t>тежского</w:t>
            </w:r>
            <w:proofErr w:type="spellEnd"/>
            <w:r w:rsidRPr="00300ACA">
              <w:rPr>
                <w:rFonts w:ascii="Times New Roman" w:hAnsi="Times New Roman"/>
                <w:b/>
                <w:bCs/>
                <w:color w:val="000000"/>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«Поселок Хомутовка»</w:t>
            </w:r>
          </w:p>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Хомутовского района</w:t>
            </w:r>
          </w:p>
        </w:tc>
      </w:tr>
      <w:tr w:rsidR="00C11F2C" w:rsidRPr="00300ACA" w:rsidTr="00150050">
        <w:trPr>
          <w:trHeight w:val="300"/>
        </w:trPr>
        <w:tc>
          <w:tcPr>
            <w:tcW w:w="677" w:type="dxa"/>
            <w:tcBorders>
              <w:top w:val="nil"/>
              <w:left w:val="single" w:sz="4" w:space="0" w:color="auto"/>
              <w:bottom w:val="single" w:sz="4" w:space="0" w:color="auto"/>
              <w:right w:val="single" w:sz="4" w:space="0" w:color="auto"/>
            </w:tcBorders>
            <w:shd w:val="clear" w:color="000000" w:fill="FFFFFF"/>
            <w:noWrap/>
            <w:hideMark/>
          </w:tcPr>
          <w:p w:rsidR="00C11F2C" w:rsidRPr="00300ACA" w:rsidRDefault="00300ACA"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92</w:t>
            </w:r>
          </w:p>
        </w:tc>
        <w:tc>
          <w:tcPr>
            <w:tcW w:w="8254" w:type="dxa"/>
            <w:tcBorders>
              <w:top w:val="nil"/>
              <w:left w:val="nil"/>
              <w:bottom w:val="single" w:sz="4" w:space="0" w:color="auto"/>
              <w:right w:val="single" w:sz="4" w:space="0" w:color="auto"/>
            </w:tcBorders>
            <w:shd w:val="clear" w:color="000000" w:fill="FFFFFF"/>
            <w:noWrap/>
            <w:hideMark/>
          </w:tcPr>
          <w:p w:rsidR="00C11F2C" w:rsidRPr="00300ACA" w:rsidRDefault="00C11F2C" w:rsidP="00150050">
            <w:pPr>
              <w:spacing w:after="0"/>
              <w:rPr>
                <w:rFonts w:ascii="Times New Roman" w:hAnsi="Times New Roman"/>
                <w:sz w:val="28"/>
                <w:szCs w:val="28"/>
              </w:rPr>
            </w:pPr>
            <w:r w:rsidRPr="00300ACA">
              <w:rPr>
                <w:rFonts w:ascii="Times New Roman" w:hAnsi="Times New Roman"/>
                <w:sz w:val="28"/>
                <w:szCs w:val="28"/>
              </w:rPr>
              <w:t>Пешеходная зона по ул. Память Ильича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«Калиновский сельсовет» Хомуто</w:t>
            </w:r>
            <w:r w:rsidRPr="00300ACA">
              <w:rPr>
                <w:rFonts w:ascii="Times New Roman" w:hAnsi="Times New Roman"/>
                <w:b/>
                <w:bCs/>
                <w:color w:val="000000"/>
                <w:sz w:val="28"/>
                <w:szCs w:val="28"/>
                <w:lang w:eastAsia="ru-RU"/>
              </w:rPr>
              <w:t>в</w:t>
            </w:r>
            <w:r w:rsidRPr="00300ACA">
              <w:rPr>
                <w:rFonts w:ascii="Times New Roman" w:hAnsi="Times New Roman"/>
                <w:b/>
                <w:bCs/>
                <w:color w:val="000000"/>
                <w:sz w:val="28"/>
                <w:szCs w:val="28"/>
                <w:lang w:eastAsia="ru-RU"/>
              </w:rPr>
              <w:t>ского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 xml:space="preserve">Муниципальное образование «Поселок Черемисиново» </w:t>
            </w:r>
            <w:proofErr w:type="spellStart"/>
            <w:r w:rsidRPr="00300ACA">
              <w:rPr>
                <w:rFonts w:ascii="Times New Roman" w:hAnsi="Times New Roman"/>
                <w:b/>
                <w:bCs/>
                <w:color w:val="000000"/>
                <w:sz w:val="28"/>
                <w:szCs w:val="28"/>
                <w:lang w:eastAsia="ru-RU"/>
              </w:rPr>
              <w:t>Черемис</w:t>
            </w:r>
            <w:r w:rsidRPr="00300ACA">
              <w:rPr>
                <w:rFonts w:ascii="Times New Roman" w:hAnsi="Times New Roman"/>
                <w:b/>
                <w:bCs/>
                <w:color w:val="000000"/>
                <w:sz w:val="28"/>
                <w:szCs w:val="28"/>
                <w:lang w:eastAsia="ru-RU"/>
              </w:rPr>
              <w:t>и</w:t>
            </w:r>
            <w:r w:rsidRPr="00300ACA">
              <w:rPr>
                <w:rFonts w:ascii="Times New Roman" w:hAnsi="Times New Roman"/>
                <w:b/>
                <w:bCs/>
                <w:color w:val="000000"/>
                <w:sz w:val="28"/>
                <w:szCs w:val="28"/>
                <w:lang w:eastAsia="ru-RU"/>
              </w:rPr>
              <w:t>новского</w:t>
            </w:r>
            <w:proofErr w:type="spellEnd"/>
            <w:r w:rsidRPr="00300ACA">
              <w:rPr>
                <w:rFonts w:ascii="Times New Roman" w:hAnsi="Times New Roman"/>
                <w:b/>
                <w:bCs/>
                <w:color w:val="000000"/>
                <w:sz w:val="28"/>
                <w:szCs w:val="28"/>
                <w:lang w:eastAsia="ru-RU"/>
              </w:rPr>
              <w:t xml:space="preserve"> района</w:t>
            </w:r>
          </w:p>
        </w:tc>
      </w:tr>
      <w:tr w:rsidR="00FD603B" w:rsidRPr="00300ACA" w:rsidTr="00FD603B">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FD603B" w:rsidRPr="00300ACA" w:rsidRDefault="00FD603B" w:rsidP="00FD603B">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auto"/>
            </w:tcBorders>
            <w:shd w:val="clear" w:color="000000" w:fill="FFFFFF"/>
            <w:noWrap/>
            <w:hideMark/>
          </w:tcPr>
          <w:p w:rsidR="00C11F2C" w:rsidRPr="00300ACA" w:rsidRDefault="00C11F2C" w:rsidP="00150050">
            <w:pPr>
              <w:spacing w:after="0" w:line="240" w:lineRule="auto"/>
              <w:jc w:val="center"/>
              <w:rPr>
                <w:rFonts w:ascii="Times New Roman" w:hAnsi="Times New Roman"/>
                <w:b/>
                <w:bCs/>
                <w:color w:val="000000"/>
                <w:sz w:val="28"/>
                <w:szCs w:val="28"/>
                <w:lang w:eastAsia="ru-RU"/>
              </w:rPr>
            </w:pPr>
            <w:r w:rsidRPr="00300ACA">
              <w:rPr>
                <w:rFonts w:ascii="Times New Roman" w:hAnsi="Times New Roman"/>
                <w:b/>
                <w:bCs/>
                <w:color w:val="000000"/>
                <w:sz w:val="28"/>
                <w:szCs w:val="28"/>
                <w:lang w:eastAsia="ru-RU"/>
              </w:rPr>
              <w:t>Муниципальное образование «</w:t>
            </w:r>
            <w:proofErr w:type="spellStart"/>
            <w:r w:rsidRPr="00300ACA">
              <w:rPr>
                <w:rFonts w:ascii="Times New Roman" w:hAnsi="Times New Roman"/>
                <w:b/>
                <w:bCs/>
                <w:color w:val="000000"/>
                <w:sz w:val="28"/>
                <w:szCs w:val="28"/>
                <w:lang w:eastAsia="ru-RU"/>
              </w:rPr>
              <w:t>Пригородненский</w:t>
            </w:r>
            <w:proofErr w:type="spellEnd"/>
            <w:r w:rsidRPr="00300ACA">
              <w:rPr>
                <w:rFonts w:ascii="Times New Roman" w:hAnsi="Times New Roman"/>
                <w:b/>
                <w:bCs/>
                <w:color w:val="000000"/>
                <w:sz w:val="28"/>
                <w:szCs w:val="28"/>
                <w:lang w:eastAsia="ru-RU"/>
              </w:rPr>
              <w:t xml:space="preserve"> сельсовет» </w:t>
            </w:r>
            <w:proofErr w:type="spellStart"/>
            <w:r w:rsidRPr="00300ACA">
              <w:rPr>
                <w:rFonts w:ascii="Times New Roman" w:hAnsi="Times New Roman"/>
                <w:b/>
                <w:bCs/>
                <w:color w:val="000000"/>
                <w:sz w:val="28"/>
                <w:szCs w:val="28"/>
                <w:lang w:eastAsia="ru-RU"/>
              </w:rPr>
              <w:t>Щи</w:t>
            </w:r>
            <w:r w:rsidRPr="00300ACA">
              <w:rPr>
                <w:rFonts w:ascii="Times New Roman" w:hAnsi="Times New Roman"/>
                <w:b/>
                <w:bCs/>
                <w:color w:val="000000"/>
                <w:sz w:val="28"/>
                <w:szCs w:val="28"/>
                <w:lang w:eastAsia="ru-RU"/>
              </w:rPr>
              <w:t>г</w:t>
            </w:r>
            <w:r w:rsidRPr="00300ACA">
              <w:rPr>
                <w:rFonts w:ascii="Times New Roman" w:hAnsi="Times New Roman"/>
                <w:b/>
                <w:bCs/>
                <w:color w:val="000000"/>
                <w:sz w:val="28"/>
                <w:szCs w:val="28"/>
                <w:lang w:eastAsia="ru-RU"/>
              </w:rPr>
              <w:t>ровского</w:t>
            </w:r>
            <w:proofErr w:type="spellEnd"/>
            <w:r w:rsidRPr="00300ACA">
              <w:rPr>
                <w:rFonts w:ascii="Times New Roman" w:hAnsi="Times New Roman"/>
                <w:b/>
                <w:bCs/>
                <w:color w:val="000000"/>
                <w:sz w:val="28"/>
                <w:szCs w:val="28"/>
                <w:lang w:eastAsia="ru-RU"/>
              </w:rPr>
              <w:t xml:space="preserve"> района</w:t>
            </w:r>
          </w:p>
        </w:tc>
      </w:tr>
      <w:tr w:rsidR="00C11F2C" w:rsidRPr="00300ACA" w:rsidTr="00150050">
        <w:trPr>
          <w:trHeight w:val="300"/>
        </w:trPr>
        <w:tc>
          <w:tcPr>
            <w:tcW w:w="8931" w:type="dxa"/>
            <w:gridSpan w:val="2"/>
            <w:tcBorders>
              <w:top w:val="single" w:sz="4" w:space="0" w:color="auto"/>
              <w:left w:val="single" w:sz="4" w:space="0" w:color="auto"/>
              <w:bottom w:val="single" w:sz="4" w:space="0" w:color="auto"/>
              <w:right w:val="single" w:sz="4" w:space="0" w:color="000000"/>
            </w:tcBorders>
            <w:shd w:val="clear" w:color="000000" w:fill="FFFFFF"/>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мероприятия не предусмотрены</w:t>
            </w:r>
          </w:p>
        </w:tc>
      </w:tr>
    </w:tbl>
    <w:p w:rsidR="00484FD1" w:rsidRPr="00300ACA" w:rsidRDefault="00484FD1" w:rsidP="00C11F2C">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w:t>
      </w:r>
    </w:p>
    <w:p w:rsidR="00484FD1" w:rsidRPr="00300ACA" w:rsidRDefault="00484FD1" w:rsidP="00484FD1">
      <w:pPr>
        <w:shd w:val="clear" w:color="auto" w:fill="FFFFFF"/>
        <w:spacing w:after="0" w:line="240" w:lineRule="auto"/>
        <w:ind w:firstLine="851"/>
        <w:jc w:val="both"/>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2) Дополнить Таблицами 15-16 следующего содержания:</w:t>
      </w:r>
    </w:p>
    <w:p w:rsidR="00C11F2C" w:rsidRPr="00300ACA" w:rsidRDefault="00484FD1" w:rsidP="00C11F2C">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w:t>
      </w:r>
      <w:r w:rsidR="00C11F2C" w:rsidRPr="00300ACA">
        <w:rPr>
          <w:rFonts w:ascii="Times New Roman" w:hAnsi="Times New Roman"/>
          <w:bCs/>
          <w:color w:val="000000"/>
          <w:sz w:val="28"/>
          <w:szCs w:val="28"/>
          <w:lang w:eastAsia="ru-RU"/>
        </w:rPr>
        <w:t>Таблица 1</w:t>
      </w:r>
      <w:r w:rsidRPr="00300ACA">
        <w:rPr>
          <w:rFonts w:ascii="Times New Roman" w:hAnsi="Times New Roman"/>
          <w:bCs/>
          <w:color w:val="000000"/>
          <w:sz w:val="28"/>
          <w:szCs w:val="28"/>
          <w:lang w:eastAsia="ru-RU"/>
        </w:rPr>
        <w:t>5</w:t>
      </w:r>
    </w:p>
    <w:p w:rsidR="00C11F2C" w:rsidRPr="00300ACA" w:rsidRDefault="00C11F2C" w:rsidP="00C11F2C">
      <w:pPr>
        <w:shd w:val="clear" w:color="auto" w:fill="FFFFFF"/>
        <w:spacing w:after="0" w:line="240" w:lineRule="auto"/>
        <w:ind w:firstLine="851"/>
        <w:jc w:val="both"/>
        <w:textAlignment w:val="baseline"/>
        <w:rPr>
          <w:rFonts w:ascii="Times New Roman" w:hAnsi="Times New Roman"/>
          <w:bCs/>
          <w:color w:val="000000"/>
          <w:sz w:val="16"/>
          <w:szCs w:val="16"/>
          <w:lang w:eastAsia="ru-RU"/>
        </w:rPr>
      </w:pPr>
    </w:p>
    <w:p w:rsidR="00C11F2C" w:rsidRPr="00300ACA" w:rsidRDefault="00C11F2C" w:rsidP="00C11F2C">
      <w:pPr>
        <w:shd w:val="clear" w:color="auto" w:fill="FFFFFF"/>
        <w:spacing w:after="0" w:line="240" w:lineRule="auto"/>
        <w:jc w:val="center"/>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 xml:space="preserve">Адресный перечень объектов, </w:t>
      </w:r>
      <w:proofErr w:type="gramStart"/>
      <w:r w:rsidRPr="00300ACA">
        <w:rPr>
          <w:rFonts w:ascii="Times New Roman" w:hAnsi="Times New Roman"/>
          <w:bCs/>
          <w:color w:val="000000"/>
          <w:sz w:val="28"/>
          <w:szCs w:val="28"/>
          <w:lang w:eastAsia="ru-RU"/>
        </w:rPr>
        <w:t>проекты</w:t>
      </w:r>
      <w:proofErr w:type="gramEnd"/>
      <w:r w:rsidRPr="00300ACA">
        <w:rPr>
          <w:rFonts w:ascii="Times New Roman" w:hAnsi="Times New Roman"/>
          <w:bCs/>
          <w:color w:val="000000"/>
          <w:sz w:val="28"/>
          <w:szCs w:val="28"/>
          <w:lang w:eastAsia="ru-RU"/>
        </w:rPr>
        <w:t xml:space="preserve"> которых стали победителями </w:t>
      </w:r>
      <w:r w:rsidRPr="00300ACA">
        <w:rPr>
          <w:rFonts w:ascii="Times New Roman" w:hAnsi="Times New Roman"/>
          <w:sz w:val="28"/>
          <w:szCs w:val="28"/>
          <w:lang w:eastAsia="ru-RU"/>
        </w:rPr>
        <w:t>Вс</w:t>
      </w:r>
      <w:r w:rsidRPr="00300ACA">
        <w:rPr>
          <w:rFonts w:ascii="Times New Roman" w:hAnsi="Times New Roman"/>
          <w:sz w:val="28"/>
          <w:szCs w:val="28"/>
          <w:lang w:eastAsia="ru-RU"/>
        </w:rPr>
        <w:t>е</w:t>
      </w:r>
      <w:r w:rsidRPr="00300ACA">
        <w:rPr>
          <w:rFonts w:ascii="Times New Roman" w:hAnsi="Times New Roman"/>
          <w:sz w:val="28"/>
          <w:szCs w:val="28"/>
          <w:lang w:eastAsia="ru-RU"/>
        </w:rPr>
        <w:t>российского конкурса лучших проектов создания комфортной городской среды в малых городах и исторических поселениях</w:t>
      </w:r>
    </w:p>
    <w:p w:rsidR="00C11F2C" w:rsidRPr="00300ACA" w:rsidRDefault="00C11F2C" w:rsidP="00C11F2C">
      <w:pPr>
        <w:shd w:val="clear" w:color="auto" w:fill="FFFFFF"/>
        <w:spacing w:after="0" w:line="240" w:lineRule="auto"/>
        <w:jc w:val="center"/>
        <w:textAlignment w:val="baseline"/>
        <w:rPr>
          <w:rFonts w:ascii="Times New Roman" w:hAnsi="Times New Roman"/>
          <w:bCs/>
          <w:color w:val="000000"/>
          <w:sz w:val="20"/>
          <w:szCs w:val="20"/>
          <w:lang w:eastAsia="ru-RU"/>
        </w:rPr>
      </w:pPr>
    </w:p>
    <w:p w:rsidR="00C11F2C" w:rsidRPr="00300ACA" w:rsidRDefault="00C11F2C" w:rsidP="00C11F2C">
      <w:pPr>
        <w:spacing w:after="0" w:line="240" w:lineRule="auto"/>
        <w:jc w:val="right"/>
        <w:rPr>
          <w:rFonts w:ascii="Times New Roman" w:hAnsi="Times New Roman"/>
          <w:sz w:val="16"/>
          <w:szCs w:val="16"/>
        </w:rPr>
      </w:pPr>
    </w:p>
    <w:tbl>
      <w:tblPr>
        <w:tblW w:w="89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1"/>
        <w:gridCol w:w="8150"/>
      </w:tblGrid>
      <w:tr w:rsidR="00C11F2C" w:rsidRPr="00300ACA" w:rsidTr="00150050">
        <w:trPr>
          <w:trHeight w:val="300"/>
          <w:tblHeader/>
          <w:jc w:val="center"/>
        </w:trPr>
        <w:tc>
          <w:tcPr>
            <w:tcW w:w="781" w:type="dxa"/>
            <w:shd w:val="clear" w:color="auto" w:fill="auto"/>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 </w:t>
            </w:r>
            <w:proofErr w:type="gramStart"/>
            <w:r w:rsidRPr="00300ACA">
              <w:rPr>
                <w:rFonts w:ascii="Times New Roman" w:hAnsi="Times New Roman"/>
                <w:color w:val="000000"/>
                <w:sz w:val="28"/>
                <w:szCs w:val="28"/>
                <w:lang w:eastAsia="ru-RU"/>
              </w:rPr>
              <w:t>п</w:t>
            </w:r>
            <w:proofErr w:type="gramEnd"/>
            <w:r w:rsidRPr="00300ACA">
              <w:rPr>
                <w:rFonts w:ascii="Times New Roman" w:hAnsi="Times New Roman"/>
                <w:color w:val="000000"/>
                <w:sz w:val="28"/>
                <w:szCs w:val="28"/>
                <w:lang w:eastAsia="ru-RU"/>
              </w:rPr>
              <w:t>/п</w:t>
            </w:r>
          </w:p>
        </w:tc>
        <w:tc>
          <w:tcPr>
            <w:tcW w:w="8150" w:type="dxa"/>
            <w:shd w:val="clear" w:color="auto" w:fill="auto"/>
            <w:noWrap/>
            <w:hideMark/>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Адрес общественной территории</w:t>
            </w:r>
          </w:p>
        </w:tc>
      </w:tr>
      <w:tr w:rsidR="00C11F2C" w:rsidRPr="00300ACA" w:rsidTr="00150050">
        <w:trPr>
          <w:trHeight w:val="300"/>
          <w:jc w:val="center"/>
        </w:trPr>
        <w:tc>
          <w:tcPr>
            <w:tcW w:w="8931" w:type="dxa"/>
            <w:gridSpan w:val="2"/>
            <w:shd w:val="clear" w:color="auto" w:fill="auto"/>
            <w:noWrap/>
          </w:tcPr>
          <w:p w:rsidR="00C11F2C" w:rsidRPr="00300ACA" w:rsidRDefault="00C11F2C" w:rsidP="00150050">
            <w:pPr>
              <w:spacing w:after="0" w:line="240" w:lineRule="auto"/>
              <w:jc w:val="center"/>
              <w:rPr>
                <w:rFonts w:ascii="Times New Roman" w:hAnsi="Times New Roman"/>
                <w:b/>
                <w:color w:val="000000"/>
                <w:sz w:val="28"/>
                <w:szCs w:val="28"/>
                <w:lang w:eastAsia="ru-RU"/>
              </w:rPr>
            </w:pPr>
            <w:r w:rsidRPr="00300ACA">
              <w:rPr>
                <w:rFonts w:ascii="Times New Roman" w:hAnsi="Times New Roman"/>
                <w:b/>
                <w:color w:val="000000"/>
                <w:sz w:val="28"/>
                <w:szCs w:val="28"/>
                <w:lang w:eastAsia="ru-RU"/>
              </w:rPr>
              <w:t xml:space="preserve">Победители </w:t>
            </w:r>
            <w:r w:rsidRPr="00300ACA">
              <w:rPr>
                <w:rFonts w:ascii="Times New Roman" w:hAnsi="Times New Roman"/>
                <w:b/>
                <w:color w:val="000000"/>
                <w:sz w:val="28"/>
                <w:szCs w:val="28"/>
                <w:lang w:val="en-US" w:eastAsia="ru-RU"/>
              </w:rPr>
              <w:t>I</w:t>
            </w:r>
            <w:r w:rsidRPr="00300ACA">
              <w:rPr>
                <w:rFonts w:ascii="Times New Roman" w:hAnsi="Times New Roman"/>
                <w:b/>
                <w:color w:val="000000"/>
                <w:sz w:val="28"/>
                <w:szCs w:val="28"/>
                <w:lang w:eastAsia="ru-RU"/>
              </w:rPr>
              <w:t xml:space="preserve"> Всероссийского конкурса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w:t>
            </w:r>
          </w:p>
        </w:tc>
        <w:tc>
          <w:tcPr>
            <w:tcW w:w="8150"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w:t>
            </w:r>
          </w:p>
        </w:tc>
      </w:tr>
      <w:tr w:rsidR="00C11F2C" w:rsidRPr="00300ACA" w:rsidTr="00150050">
        <w:trPr>
          <w:trHeight w:val="300"/>
          <w:jc w:val="center"/>
        </w:trPr>
        <w:tc>
          <w:tcPr>
            <w:tcW w:w="8931" w:type="dxa"/>
            <w:gridSpan w:val="2"/>
            <w:shd w:val="clear" w:color="auto" w:fill="auto"/>
            <w:noWrap/>
          </w:tcPr>
          <w:p w:rsidR="00C11F2C" w:rsidRPr="00300ACA" w:rsidRDefault="00C11F2C" w:rsidP="00150050">
            <w:pPr>
              <w:spacing w:after="0" w:line="240" w:lineRule="auto"/>
              <w:jc w:val="center"/>
              <w:rPr>
                <w:rFonts w:ascii="Times New Roman" w:hAnsi="Times New Roman"/>
                <w:b/>
                <w:color w:val="000000"/>
                <w:sz w:val="28"/>
                <w:szCs w:val="28"/>
                <w:lang w:eastAsia="ru-RU"/>
              </w:rPr>
            </w:pPr>
            <w:r w:rsidRPr="00300ACA">
              <w:rPr>
                <w:rFonts w:ascii="Times New Roman" w:hAnsi="Times New Roman"/>
                <w:b/>
                <w:color w:val="000000"/>
                <w:sz w:val="28"/>
                <w:szCs w:val="28"/>
                <w:lang w:eastAsia="ru-RU"/>
              </w:rPr>
              <w:t xml:space="preserve">Победители </w:t>
            </w:r>
            <w:r w:rsidRPr="00300ACA">
              <w:rPr>
                <w:rFonts w:ascii="Times New Roman" w:hAnsi="Times New Roman"/>
                <w:b/>
                <w:color w:val="000000"/>
                <w:sz w:val="28"/>
                <w:szCs w:val="28"/>
                <w:lang w:val="en-US" w:eastAsia="ru-RU"/>
              </w:rPr>
              <w:t>II</w:t>
            </w:r>
            <w:r w:rsidRPr="00300ACA">
              <w:rPr>
                <w:rFonts w:ascii="Times New Roman" w:hAnsi="Times New Roman"/>
                <w:b/>
                <w:color w:val="000000"/>
                <w:sz w:val="28"/>
                <w:szCs w:val="28"/>
                <w:lang w:eastAsia="ru-RU"/>
              </w:rPr>
              <w:t xml:space="preserve"> Всероссийского конкурса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color w:val="000000"/>
                <w:sz w:val="28"/>
                <w:szCs w:val="28"/>
                <w:lang w:eastAsia="ru-RU"/>
              </w:rPr>
              <w:t>«Базарная площадь», г. Рыльск Рыльского района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2</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color w:val="000000" w:themeColor="text1"/>
                <w:sz w:val="28"/>
                <w:szCs w:val="28"/>
              </w:rPr>
              <w:t>«Теплый берег», г. Курчатов Курчатовского района</w:t>
            </w:r>
          </w:p>
        </w:tc>
      </w:tr>
      <w:tr w:rsidR="00C11F2C" w:rsidRPr="00300ACA" w:rsidTr="00150050">
        <w:trPr>
          <w:trHeight w:val="300"/>
          <w:jc w:val="center"/>
        </w:trPr>
        <w:tc>
          <w:tcPr>
            <w:tcW w:w="8931" w:type="dxa"/>
            <w:gridSpan w:val="2"/>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b/>
                <w:color w:val="000000"/>
                <w:sz w:val="28"/>
                <w:szCs w:val="28"/>
                <w:lang w:eastAsia="ru-RU"/>
              </w:rPr>
              <w:t xml:space="preserve">Победители </w:t>
            </w:r>
            <w:r w:rsidRPr="00300ACA">
              <w:rPr>
                <w:rFonts w:ascii="Times New Roman" w:hAnsi="Times New Roman"/>
                <w:b/>
                <w:color w:val="000000"/>
                <w:sz w:val="28"/>
                <w:szCs w:val="28"/>
                <w:lang w:val="en-US" w:eastAsia="ru-RU"/>
              </w:rPr>
              <w:t>III</w:t>
            </w:r>
            <w:r w:rsidRPr="00300ACA">
              <w:rPr>
                <w:rFonts w:ascii="Times New Roman" w:hAnsi="Times New Roman"/>
                <w:b/>
                <w:color w:val="000000"/>
                <w:sz w:val="28"/>
                <w:szCs w:val="28"/>
                <w:lang w:eastAsia="ru-RU"/>
              </w:rPr>
              <w:t xml:space="preserve"> Всероссийского конкурса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w:t>
            </w:r>
          </w:p>
        </w:tc>
        <w:tc>
          <w:tcPr>
            <w:tcW w:w="8150"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w:t>
            </w:r>
          </w:p>
        </w:tc>
      </w:tr>
      <w:tr w:rsidR="00C11F2C" w:rsidRPr="00300ACA" w:rsidTr="00150050">
        <w:trPr>
          <w:trHeight w:val="300"/>
          <w:jc w:val="center"/>
        </w:trPr>
        <w:tc>
          <w:tcPr>
            <w:tcW w:w="8931" w:type="dxa"/>
            <w:gridSpan w:val="2"/>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b/>
                <w:color w:val="000000"/>
                <w:sz w:val="28"/>
                <w:szCs w:val="28"/>
                <w:lang w:eastAsia="ru-RU"/>
              </w:rPr>
              <w:t xml:space="preserve">Победители </w:t>
            </w:r>
            <w:r w:rsidRPr="00300ACA">
              <w:rPr>
                <w:rFonts w:ascii="Times New Roman" w:hAnsi="Times New Roman"/>
                <w:b/>
                <w:color w:val="000000"/>
                <w:sz w:val="28"/>
                <w:szCs w:val="28"/>
                <w:lang w:val="en-US" w:eastAsia="ru-RU"/>
              </w:rPr>
              <w:t>IV</w:t>
            </w:r>
            <w:r w:rsidRPr="00300ACA">
              <w:rPr>
                <w:rFonts w:ascii="Times New Roman" w:hAnsi="Times New Roman"/>
                <w:b/>
                <w:color w:val="000000"/>
                <w:sz w:val="28"/>
                <w:szCs w:val="28"/>
                <w:lang w:eastAsia="ru-RU"/>
              </w:rPr>
              <w:t xml:space="preserve"> Всероссийского конкурса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3</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color w:val="000000" w:themeColor="text1"/>
                <w:sz w:val="28"/>
                <w:szCs w:val="28"/>
              </w:rPr>
              <w:t xml:space="preserve">«Городской парк им. Никитина», г. Железногорск </w:t>
            </w:r>
            <w:proofErr w:type="spellStart"/>
            <w:r w:rsidRPr="00300ACA">
              <w:rPr>
                <w:rFonts w:ascii="Times New Roman" w:hAnsi="Times New Roman"/>
                <w:color w:val="000000" w:themeColor="text1"/>
                <w:sz w:val="28"/>
                <w:szCs w:val="28"/>
              </w:rPr>
              <w:t>Железного</w:t>
            </w:r>
            <w:r w:rsidRPr="00300ACA">
              <w:rPr>
                <w:rFonts w:ascii="Times New Roman" w:hAnsi="Times New Roman"/>
                <w:color w:val="000000" w:themeColor="text1"/>
                <w:sz w:val="28"/>
                <w:szCs w:val="28"/>
              </w:rPr>
              <w:t>р</w:t>
            </w:r>
            <w:r w:rsidRPr="00300ACA">
              <w:rPr>
                <w:rFonts w:ascii="Times New Roman" w:hAnsi="Times New Roman"/>
                <w:color w:val="000000" w:themeColor="text1"/>
                <w:sz w:val="28"/>
                <w:szCs w:val="28"/>
              </w:rPr>
              <w:t>ского</w:t>
            </w:r>
            <w:proofErr w:type="spellEnd"/>
            <w:r w:rsidRPr="00300ACA">
              <w:rPr>
                <w:rFonts w:ascii="Times New Roman" w:hAnsi="Times New Roman"/>
                <w:color w:val="000000" w:themeColor="text1"/>
                <w:sz w:val="28"/>
                <w:szCs w:val="28"/>
              </w:rPr>
              <w:t xml:space="preserve"> района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4</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color w:val="000000" w:themeColor="text1"/>
                <w:sz w:val="28"/>
                <w:szCs w:val="28"/>
              </w:rPr>
              <w:t>«Благоустройство набережной 4 и 5 микрорайона «Теплый берег 2», г. Курчатов Курчатовского района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5</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color w:val="000000" w:themeColor="text1"/>
                <w:sz w:val="28"/>
                <w:szCs w:val="28"/>
              </w:rPr>
              <w:t xml:space="preserve">«Центральная площадь, пешеходная часть улицы Комсомольская и парка культуры и отдыха», г. Щигры </w:t>
            </w:r>
            <w:proofErr w:type="spellStart"/>
            <w:r w:rsidRPr="00300ACA">
              <w:rPr>
                <w:rFonts w:ascii="Times New Roman" w:hAnsi="Times New Roman"/>
                <w:color w:val="000000" w:themeColor="text1"/>
                <w:sz w:val="28"/>
                <w:szCs w:val="28"/>
              </w:rPr>
              <w:t>Щигровского</w:t>
            </w:r>
            <w:proofErr w:type="spellEnd"/>
            <w:r w:rsidRPr="00300ACA">
              <w:rPr>
                <w:rFonts w:ascii="Times New Roman" w:hAnsi="Times New Roman"/>
                <w:color w:val="000000" w:themeColor="text1"/>
                <w:sz w:val="28"/>
                <w:szCs w:val="28"/>
              </w:rPr>
              <w:t xml:space="preserve"> района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6</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color w:val="000000" w:themeColor="text1"/>
                <w:sz w:val="28"/>
                <w:szCs w:val="28"/>
              </w:rPr>
              <w:t>«Улица Карла Маркса и примыкающих дворов и формирование ансамбля центра города», г. Льгов Льговского района</w:t>
            </w:r>
          </w:p>
        </w:tc>
      </w:tr>
      <w:tr w:rsidR="00C11F2C" w:rsidRPr="00300ACA" w:rsidTr="00150050">
        <w:trPr>
          <w:trHeight w:val="300"/>
          <w:jc w:val="center"/>
        </w:trPr>
        <w:tc>
          <w:tcPr>
            <w:tcW w:w="8931" w:type="dxa"/>
            <w:gridSpan w:val="2"/>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b/>
                <w:color w:val="000000"/>
                <w:sz w:val="28"/>
                <w:szCs w:val="28"/>
                <w:lang w:eastAsia="ru-RU"/>
              </w:rPr>
              <w:t xml:space="preserve">Победители </w:t>
            </w:r>
            <w:r w:rsidRPr="00300ACA">
              <w:rPr>
                <w:rFonts w:ascii="Times New Roman" w:hAnsi="Times New Roman"/>
                <w:b/>
                <w:color w:val="000000"/>
                <w:sz w:val="28"/>
                <w:szCs w:val="28"/>
                <w:lang w:val="en-US" w:eastAsia="ru-RU"/>
              </w:rPr>
              <w:t>V</w:t>
            </w:r>
            <w:r w:rsidRPr="00300ACA">
              <w:rPr>
                <w:rFonts w:ascii="Times New Roman" w:hAnsi="Times New Roman"/>
                <w:b/>
                <w:color w:val="000000"/>
                <w:sz w:val="28"/>
                <w:szCs w:val="28"/>
                <w:lang w:eastAsia="ru-RU"/>
              </w:rPr>
              <w:t xml:space="preserve"> Всероссийского конкурса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7</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color w:val="000000" w:themeColor="text1"/>
                <w:sz w:val="28"/>
                <w:szCs w:val="28"/>
              </w:rPr>
              <w:t>«Благоустройство общественной территории «Советская пл</w:t>
            </w:r>
            <w:r w:rsidRPr="00300ACA">
              <w:rPr>
                <w:rFonts w:ascii="Times New Roman" w:hAnsi="Times New Roman"/>
                <w:color w:val="000000" w:themeColor="text1"/>
                <w:sz w:val="28"/>
                <w:szCs w:val="28"/>
              </w:rPr>
              <w:t>о</w:t>
            </w:r>
            <w:r w:rsidRPr="00300ACA">
              <w:rPr>
                <w:rFonts w:ascii="Times New Roman" w:hAnsi="Times New Roman"/>
                <w:color w:val="000000" w:themeColor="text1"/>
                <w:sz w:val="28"/>
                <w:szCs w:val="28"/>
              </w:rPr>
              <w:t xml:space="preserve">щадь», </w:t>
            </w:r>
            <w:r w:rsidRPr="00300ACA">
              <w:rPr>
                <w:rFonts w:ascii="Times New Roman" w:hAnsi="Times New Roman"/>
                <w:color w:val="000000"/>
                <w:sz w:val="28"/>
                <w:szCs w:val="28"/>
                <w:lang w:eastAsia="ru-RU"/>
              </w:rPr>
              <w:t>г. Рыльск Рыльского района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8</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themeColor="text1"/>
                <w:sz w:val="28"/>
                <w:szCs w:val="28"/>
              </w:rPr>
            </w:pPr>
            <w:r w:rsidRPr="00300ACA">
              <w:rPr>
                <w:rFonts w:ascii="Times New Roman" w:hAnsi="Times New Roman"/>
                <w:color w:val="000000" w:themeColor="text1"/>
                <w:sz w:val="28"/>
                <w:szCs w:val="28"/>
              </w:rPr>
              <w:t>«Благоустройство площади перед администрацией, улицы</w:t>
            </w:r>
          </w:p>
          <w:p w:rsidR="00C11F2C" w:rsidRPr="00300ACA" w:rsidRDefault="00C11F2C" w:rsidP="00150050">
            <w:pPr>
              <w:spacing w:after="0" w:line="240" w:lineRule="auto"/>
              <w:jc w:val="both"/>
              <w:rPr>
                <w:rFonts w:ascii="Times New Roman" w:hAnsi="Times New Roman"/>
                <w:color w:val="000000" w:themeColor="text1"/>
                <w:sz w:val="28"/>
                <w:szCs w:val="28"/>
              </w:rPr>
            </w:pPr>
            <w:r w:rsidRPr="00300ACA">
              <w:rPr>
                <w:rFonts w:ascii="Times New Roman" w:hAnsi="Times New Roman"/>
                <w:color w:val="000000" w:themeColor="text1"/>
                <w:sz w:val="28"/>
                <w:szCs w:val="28"/>
              </w:rPr>
              <w:t xml:space="preserve">К. Маркса и пешеходной улицы Урицкого в г. Фатеже», </w:t>
            </w:r>
            <w:r w:rsidRPr="00300ACA">
              <w:rPr>
                <w:rFonts w:ascii="Times New Roman" w:hAnsi="Times New Roman"/>
                <w:color w:val="000000"/>
                <w:sz w:val="28"/>
                <w:szCs w:val="28"/>
                <w:lang w:eastAsia="ru-RU"/>
              </w:rPr>
              <w:t xml:space="preserve">г. Фатеж </w:t>
            </w:r>
            <w:proofErr w:type="spellStart"/>
            <w:r w:rsidRPr="00300ACA">
              <w:rPr>
                <w:rFonts w:ascii="Times New Roman" w:hAnsi="Times New Roman"/>
                <w:color w:val="000000"/>
                <w:sz w:val="28"/>
                <w:szCs w:val="28"/>
                <w:lang w:eastAsia="ru-RU"/>
              </w:rPr>
              <w:t>Фатежского</w:t>
            </w:r>
            <w:proofErr w:type="spellEnd"/>
            <w:r w:rsidRPr="00300ACA">
              <w:rPr>
                <w:rFonts w:ascii="Times New Roman" w:hAnsi="Times New Roman"/>
                <w:color w:val="000000"/>
                <w:sz w:val="28"/>
                <w:szCs w:val="28"/>
                <w:lang w:eastAsia="ru-RU"/>
              </w:rPr>
              <w:t xml:space="preserve"> района</w:t>
            </w:r>
          </w:p>
        </w:tc>
      </w:tr>
      <w:tr w:rsidR="00C11F2C" w:rsidRPr="00300ACA" w:rsidTr="00150050">
        <w:trPr>
          <w:trHeight w:val="300"/>
          <w:jc w:val="center"/>
        </w:trPr>
        <w:tc>
          <w:tcPr>
            <w:tcW w:w="8931" w:type="dxa"/>
            <w:gridSpan w:val="2"/>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b/>
                <w:color w:val="000000"/>
                <w:sz w:val="28"/>
                <w:szCs w:val="28"/>
                <w:lang w:eastAsia="ru-RU"/>
              </w:rPr>
              <w:t xml:space="preserve">Победители </w:t>
            </w:r>
            <w:r w:rsidRPr="00300ACA">
              <w:rPr>
                <w:rFonts w:ascii="Times New Roman" w:hAnsi="Times New Roman"/>
                <w:b/>
                <w:color w:val="000000"/>
                <w:sz w:val="28"/>
                <w:szCs w:val="28"/>
                <w:lang w:val="en-US" w:eastAsia="ru-RU"/>
              </w:rPr>
              <w:t>VI</w:t>
            </w:r>
            <w:r w:rsidRPr="00300ACA">
              <w:rPr>
                <w:rFonts w:ascii="Times New Roman" w:hAnsi="Times New Roman"/>
                <w:b/>
                <w:color w:val="000000"/>
                <w:sz w:val="28"/>
                <w:szCs w:val="28"/>
                <w:lang w:eastAsia="ru-RU"/>
              </w:rPr>
              <w:t xml:space="preserve"> Всероссийского конкурса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9</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sz w:val="28"/>
                <w:szCs w:val="28"/>
              </w:rPr>
              <w:t>«Зелёный магнит. Концепция развития и благоустройства терр</w:t>
            </w:r>
            <w:r w:rsidRPr="00300ACA">
              <w:rPr>
                <w:rFonts w:ascii="Times New Roman" w:hAnsi="Times New Roman"/>
                <w:sz w:val="28"/>
                <w:szCs w:val="28"/>
              </w:rPr>
              <w:t>и</w:t>
            </w:r>
            <w:r w:rsidRPr="00300ACA">
              <w:rPr>
                <w:rFonts w:ascii="Times New Roman" w:hAnsi="Times New Roman"/>
                <w:sz w:val="28"/>
                <w:szCs w:val="28"/>
              </w:rPr>
              <w:t xml:space="preserve">тории парка им. Н.А. Никитина», </w:t>
            </w:r>
            <w:r w:rsidRPr="00300ACA">
              <w:rPr>
                <w:rFonts w:ascii="Times New Roman" w:hAnsi="Times New Roman"/>
                <w:color w:val="000000" w:themeColor="text1"/>
                <w:sz w:val="28"/>
                <w:szCs w:val="28"/>
              </w:rPr>
              <w:t xml:space="preserve">г. Железногорск </w:t>
            </w:r>
            <w:proofErr w:type="spellStart"/>
            <w:r w:rsidRPr="00300ACA">
              <w:rPr>
                <w:rFonts w:ascii="Times New Roman" w:hAnsi="Times New Roman"/>
                <w:color w:val="000000" w:themeColor="text1"/>
                <w:sz w:val="28"/>
                <w:szCs w:val="28"/>
              </w:rPr>
              <w:t>Железного</w:t>
            </w:r>
            <w:r w:rsidRPr="00300ACA">
              <w:rPr>
                <w:rFonts w:ascii="Times New Roman" w:hAnsi="Times New Roman"/>
                <w:color w:val="000000" w:themeColor="text1"/>
                <w:sz w:val="28"/>
                <w:szCs w:val="28"/>
              </w:rPr>
              <w:t>р</w:t>
            </w:r>
            <w:r w:rsidRPr="00300ACA">
              <w:rPr>
                <w:rFonts w:ascii="Times New Roman" w:hAnsi="Times New Roman"/>
                <w:color w:val="000000" w:themeColor="text1"/>
                <w:sz w:val="28"/>
                <w:szCs w:val="28"/>
              </w:rPr>
              <w:t>ского</w:t>
            </w:r>
            <w:proofErr w:type="spellEnd"/>
            <w:r w:rsidRPr="00300ACA">
              <w:rPr>
                <w:rFonts w:ascii="Times New Roman" w:hAnsi="Times New Roman"/>
                <w:color w:val="000000" w:themeColor="text1"/>
                <w:sz w:val="28"/>
                <w:szCs w:val="28"/>
              </w:rPr>
              <w:t xml:space="preserve"> района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10</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sz w:val="28"/>
                <w:szCs w:val="28"/>
              </w:rPr>
            </w:pPr>
            <w:r w:rsidRPr="00300ACA">
              <w:rPr>
                <w:rFonts w:ascii="Times New Roman" w:hAnsi="Times New Roman"/>
                <w:sz w:val="28"/>
                <w:szCs w:val="28"/>
              </w:rPr>
              <w:t>«Проект благоустройства пешеходной ул. 1 Мая в г. Судже»,       г. Суджа Суджанского района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11</w:t>
            </w:r>
          </w:p>
        </w:tc>
        <w:tc>
          <w:tcPr>
            <w:tcW w:w="8150" w:type="dxa"/>
            <w:shd w:val="clear" w:color="auto" w:fill="auto"/>
            <w:noWrap/>
          </w:tcPr>
          <w:p w:rsidR="00C11F2C" w:rsidRPr="00300ACA" w:rsidRDefault="00C11F2C" w:rsidP="00150050">
            <w:pPr>
              <w:spacing w:after="0" w:line="240" w:lineRule="auto"/>
              <w:jc w:val="both"/>
              <w:rPr>
                <w:rFonts w:ascii="Times New Roman" w:hAnsi="Times New Roman"/>
                <w:color w:val="000000"/>
                <w:sz w:val="28"/>
                <w:szCs w:val="28"/>
                <w:lang w:eastAsia="ru-RU"/>
              </w:rPr>
            </w:pPr>
            <w:r w:rsidRPr="00300ACA">
              <w:rPr>
                <w:rFonts w:ascii="Times New Roman" w:hAnsi="Times New Roman"/>
                <w:sz w:val="28"/>
                <w:szCs w:val="28"/>
              </w:rPr>
              <w:t>«Благоустройство территории Красной площади, площади перед ЦУМом и сквера РДК в г. Льгове», г. Льгов Льговского района</w:t>
            </w:r>
          </w:p>
        </w:tc>
      </w:tr>
      <w:tr w:rsidR="00C11F2C" w:rsidRPr="00300ACA" w:rsidTr="00150050">
        <w:trPr>
          <w:trHeight w:val="300"/>
          <w:jc w:val="center"/>
        </w:trPr>
        <w:tc>
          <w:tcPr>
            <w:tcW w:w="8931" w:type="dxa"/>
            <w:gridSpan w:val="2"/>
            <w:shd w:val="clear" w:color="auto" w:fill="auto"/>
            <w:noWrap/>
          </w:tcPr>
          <w:p w:rsidR="00C11F2C" w:rsidRPr="00300ACA" w:rsidRDefault="00C11F2C" w:rsidP="00150050">
            <w:pPr>
              <w:spacing w:after="0" w:line="240" w:lineRule="auto"/>
              <w:jc w:val="center"/>
              <w:rPr>
                <w:rFonts w:ascii="Times New Roman" w:hAnsi="Times New Roman"/>
                <w:sz w:val="28"/>
                <w:szCs w:val="28"/>
              </w:rPr>
            </w:pPr>
            <w:r w:rsidRPr="00300ACA">
              <w:rPr>
                <w:rFonts w:ascii="Times New Roman" w:hAnsi="Times New Roman"/>
                <w:b/>
                <w:color w:val="000000"/>
                <w:sz w:val="28"/>
                <w:szCs w:val="28"/>
                <w:lang w:eastAsia="ru-RU"/>
              </w:rPr>
              <w:t xml:space="preserve">Победители </w:t>
            </w:r>
            <w:r w:rsidRPr="00300ACA">
              <w:rPr>
                <w:rFonts w:ascii="Times New Roman" w:hAnsi="Times New Roman"/>
                <w:b/>
                <w:color w:val="000000"/>
                <w:sz w:val="28"/>
                <w:szCs w:val="28"/>
                <w:lang w:val="en-US" w:eastAsia="ru-RU"/>
              </w:rPr>
              <w:t>VII</w:t>
            </w:r>
            <w:r w:rsidRPr="00300ACA">
              <w:rPr>
                <w:rFonts w:ascii="Times New Roman" w:hAnsi="Times New Roman"/>
                <w:b/>
                <w:color w:val="000000"/>
                <w:sz w:val="28"/>
                <w:szCs w:val="28"/>
                <w:lang w:eastAsia="ru-RU"/>
              </w:rPr>
              <w:t xml:space="preserve"> Всероссийского конкурса</w:t>
            </w:r>
          </w:p>
        </w:tc>
      </w:tr>
      <w:tr w:rsidR="00C11F2C" w:rsidRPr="00300ACA" w:rsidTr="00150050">
        <w:trPr>
          <w:trHeight w:val="300"/>
          <w:jc w:val="center"/>
        </w:trPr>
        <w:tc>
          <w:tcPr>
            <w:tcW w:w="781" w:type="dxa"/>
            <w:shd w:val="clear" w:color="auto" w:fill="auto"/>
            <w:noWrap/>
          </w:tcPr>
          <w:p w:rsidR="00C11F2C" w:rsidRPr="00300ACA" w:rsidRDefault="00C11F2C" w:rsidP="00150050">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12</w:t>
            </w:r>
          </w:p>
        </w:tc>
        <w:tc>
          <w:tcPr>
            <w:tcW w:w="8150" w:type="dxa"/>
            <w:shd w:val="clear" w:color="auto" w:fill="auto"/>
            <w:noWrap/>
          </w:tcPr>
          <w:p w:rsidR="00C11F2C" w:rsidRPr="00300ACA" w:rsidRDefault="00C11F2C" w:rsidP="00150050">
            <w:pPr>
              <w:spacing w:after="0" w:line="240" w:lineRule="auto"/>
              <w:jc w:val="center"/>
              <w:rPr>
                <w:rFonts w:ascii="Times New Roman" w:hAnsi="Times New Roman"/>
                <w:sz w:val="28"/>
                <w:szCs w:val="28"/>
              </w:rPr>
            </w:pPr>
            <w:r w:rsidRPr="00300ACA">
              <w:rPr>
                <w:rFonts w:ascii="Times New Roman" w:hAnsi="Times New Roman"/>
                <w:sz w:val="28"/>
                <w:szCs w:val="28"/>
              </w:rPr>
              <w:t>«Благоустройство территории парка имени Юных пионеров в г</w:t>
            </w:r>
            <w:r w:rsidRPr="00300ACA">
              <w:rPr>
                <w:rFonts w:ascii="Times New Roman" w:hAnsi="Times New Roman"/>
                <w:sz w:val="28"/>
                <w:szCs w:val="28"/>
              </w:rPr>
              <w:t>о</w:t>
            </w:r>
            <w:r w:rsidRPr="00300ACA">
              <w:rPr>
                <w:rFonts w:ascii="Times New Roman" w:hAnsi="Times New Roman"/>
                <w:sz w:val="28"/>
                <w:szCs w:val="28"/>
              </w:rPr>
              <w:t xml:space="preserve">роде </w:t>
            </w:r>
            <w:proofErr w:type="spellStart"/>
            <w:r w:rsidRPr="00300ACA">
              <w:rPr>
                <w:rFonts w:ascii="Times New Roman" w:hAnsi="Times New Roman"/>
                <w:sz w:val="28"/>
                <w:szCs w:val="28"/>
              </w:rPr>
              <w:t>Обояни</w:t>
            </w:r>
            <w:proofErr w:type="spellEnd"/>
            <w:r w:rsidRPr="00300ACA">
              <w:rPr>
                <w:rFonts w:ascii="Times New Roman" w:hAnsi="Times New Roman"/>
                <w:sz w:val="28"/>
                <w:szCs w:val="28"/>
              </w:rPr>
              <w:t xml:space="preserve">», г. </w:t>
            </w:r>
            <w:proofErr w:type="spellStart"/>
            <w:r w:rsidRPr="00300ACA">
              <w:rPr>
                <w:rFonts w:ascii="Times New Roman" w:hAnsi="Times New Roman"/>
                <w:sz w:val="28"/>
                <w:szCs w:val="28"/>
              </w:rPr>
              <w:t>Обоянь</w:t>
            </w:r>
            <w:proofErr w:type="spellEnd"/>
            <w:r w:rsidRPr="00300ACA">
              <w:rPr>
                <w:rFonts w:ascii="Times New Roman" w:hAnsi="Times New Roman"/>
                <w:sz w:val="28"/>
                <w:szCs w:val="28"/>
              </w:rPr>
              <w:t xml:space="preserve"> </w:t>
            </w:r>
            <w:proofErr w:type="spellStart"/>
            <w:r w:rsidRPr="00300ACA">
              <w:rPr>
                <w:rFonts w:ascii="Times New Roman" w:hAnsi="Times New Roman"/>
                <w:sz w:val="28"/>
                <w:szCs w:val="28"/>
              </w:rPr>
              <w:t>Обоянского</w:t>
            </w:r>
            <w:proofErr w:type="spellEnd"/>
            <w:r w:rsidRPr="00300ACA">
              <w:rPr>
                <w:rFonts w:ascii="Times New Roman" w:hAnsi="Times New Roman"/>
                <w:sz w:val="28"/>
                <w:szCs w:val="28"/>
              </w:rPr>
              <w:t xml:space="preserve"> района</w:t>
            </w:r>
          </w:p>
        </w:tc>
      </w:tr>
      <w:tr w:rsidR="0023486B" w:rsidRPr="00300ACA" w:rsidTr="002170EF">
        <w:trPr>
          <w:trHeight w:val="300"/>
          <w:jc w:val="center"/>
        </w:trPr>
        <w:tc>
          <w:tcPr>
            <w:tcW w:w="8931" w:type="dxa"/>
            <w:gridSpan w:val="2"/>
            <w:shd w:val="clear" w:color="auto" w:fill="auto"/>
            <w:noWrap/>
          </w:tcPr>
          <w:p w:rsidR="0023486B" w:rsidRPr="00300ACA" w:rsidRDefault="0023486B" w:rsidP="00150050">
            <w:pPr>
              <w:spacing w:after="0" w:line="240" w:lineRule="auto"/>
              <w:jc w:val="center"/>
              <w:rPr>
                <w:rFonts w:ascii="Times New Roman" w:hAnsi="Times New Roman"/>
                <w:sz w:val="28"/>
                <w:szCs w:val="28"/>
              </w:rPr>
            </w:pPr>
            <w:r w:rsidRPr="00300ACA">
              <w:rPr>
                <w:rFonts w:ascii="Times New Roman" w:hAnsi="Times New Roman"/>
                <w:b/>
                <w:color w:val="000000"/>
                <w:sz w:val="28"/>
                <w:szCs w:val="28"/>
                <w:lang w:eastAsia="ru-RU"/>
              </w:rPr>
              <w:t xml:space="preserve">Победители </w:t>
            </w:r>
            <w:r w:rsidRPr="00300ACA">
              <w:rPr>
                <w:rFonts w:ascii="Times New Roman" w:hAnsi="Times New Roman"/>
                <w:b/>
                <w:color w:val="000000"/>
                <w:sz w:val="28"/>
                <w:szCs w:val="28"/>
                <w:lang w:val="en-US" w:eastAsia="ru-RU"/>
              </w:rPr>
              <w:t>VIII</w:t>
            </w:r>
            <w:r w:rsidRPr="00300ACA">
              <w:rPr>
                <w:rFonts w:ascii="Times New Roman" w:hAnsi="Times New Roman"/>
                <w:b/>
                <w:color w:val="000000"/>
                <w:sz w:val="28"/>
                <w:szCs w:val="28"/>
                <w:lang w:eastAsia="ru-RU"/>
              </w:rPr>
              <w:t xml:space="preserve"> Всероссийского конкурса</w:t>
            </w:r>
          </w:p>
        </w:tc>
      </w:tr>
      <w:tr w:rsidR="0023486B" w:rsidRPr="00300ACA" w:rsidTr="00150050">
        <w:trPr>
          <w:trHeight w:val="300"/>
          <w:jc w:val="center"/>
        </w:trPr>
        <w:tc>
          <w:tcPr>
            <w:tcW w:w="781" w:type="dxa"/>
            <w:shd w:val="clear" w:color="auto" w:fill="auto"/>
            <w:noWrap/>
          </w:tcPr>
          <w:p w:rsidR="0023486B" w:rsidRPr="00300ACA" w:rsidRDefault="0023486B" w:rsidP="002170EF">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13</w:t>
            </w:r>
          </w:p>
        </w:tc>
        <w:tc>
          <w:tcPr>
            <w:tcW w:w="8150" w:type="dxa"/>
            <w:shd w:val="clear" w:color="auto" w:fill="auto"/>
            <w:noWrap/>
          </w:tcPr>
          <w:p w:rsidR="0023486B" w:rsidRPr="00300ACA" w:rsidRDefault="0023486B" w:rsidP="002170EF">
            <w:pPr>
              <w:spacing w:after="0" w:line="240" w:lineRule="auto"/>
              <w:jc w:val="center"/>
              <w:rPr>
                <w:rFonts w:ascii="Times New Roman" w:hAnsi="Times New Roman"/>
                <w:sz w:val="28"/>
                <w:szCs w:val="28"/>
              </w:rPr>
            </w:pPr>
            <w:r w:rsidRPr="00300ACA">
              <w:rPr>
                <w:rFonts w:ascii="Times New Roman" w:hAnsi="Times New Roman"/>
                <w:sz w:val="28"/>
                <w:szCs w:val="28"/>
              </w:rPr>
              <w:t>«Благоустройство общественного пространства между Дворцом Культуры и спортивным комплексом «Энергетик»», г. Курчатов Курчатовского района</w:t>
            </w:r>
          </w:p>
        </w:tc>
      </w:tr>
      <w:tr w:rsidR="0023486B" w:rsidRPr="00300ACA" w:rsidTr="00150050">
        <w:trPr>
          <w:trHeight w:val="300"/>
          <w:jc w:val="center"/>
        </w:trPr>
        <w:tc>
          <w:tcPr>
            <w:tcW w:w="781" w:type="dxa"/>
            <w:shd w:val="clear" w:color="auto" w:fill="auto"/>
            <w:noWrap/>
          </w:tcPr>
          <w:p w:rsidR="0023486B" w:rsidRPr="00300ACA" w:rsidRDefault="0023486B" w:rsidP="002170EF">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14</w:t>
            </w:r>
          </w:p>
        </w:tc>
        <w:tc>
          <w:tcPr>
            <w:tcW w:w="8150" w:type="dxa"/>
            <w:shd w:val="clear" w:color="auto" w:fill="auto"/>
            <w:noWrap/>
          </w:tcPr>
          <w:p w:rsidR="0023486B" w:rsidRPr="00300ACA" w:rsidRDefault="0023486B" w:rsidP="002170EF">
            <w:pPr>
              <w:spacing w:after="0" w:line="240" w:lineRule="auto"/>
              <w:jc w:val="center"/>
              <w:rPr>
                <w:rFonts w:ascii="Times New Roman" w:hAnsi="Times New Roman"/>
                <w:sz w:val="28"/>
                <w:szCs w:val="28"/>
              </w:rPr>
            </w:pPr>
            <w:r w:rsidRPr="00300ACA">
              <w:rPr>
                <w:rFonts w:ascii="Times New Roman" w:hAnsi="Times New Roman"/>
                <w:sz w:val="28"/>
                <w:szCs w:val="28"/>
              </w:rPr>
              <w:t>«Благоустройство территории перед Городским Домом Культуры и заводом АО «</w:t>
            </w:r>
            <w:proofErr w:type="spellStart"/>
            <w:r w:rsidRPr="00300ACA">
              <w:rPr>
                <w:rFonts w:ascii="Times New Roman" w:hAnsi="Times New Roman"/>
                <w:sz w:val="28"/>
                <w:szCs w:val="28"/>
              </w:rPr>
              <w:t>Геомаш</w:t>
            </w:r>
            <w:proofErr w:type="spellEnd"/>
            <w:r w:rsidRPr="00300ACA">
              <w:rPr>
                <w:rFonts w:ascii="Times New Roman" w:hAnsi="Times New Roman"/>
                <w:sz w:val="28"/>
                <w:szCs w:val="28"/>
              </w:rPr>
              <w:t xml:space="preserve">»», г. Щигры </w:t>
            </w:r>
            <w:proofErr w:type="spellStart"/>
            <w:r w:rsidRPr="00300ACA">
              <w:rPr>
                <w:rFonts w:ascii="Times New Roman" w:hAnsi="Times New Roman"/>
                <w:sz w:val="28"/>
                <w:szCs w:val="28"/>
              </w:rPr>
              <w:t>Щигровского</w:t>
            </w:r>
            <w:proofErr w:type="spellEnd"/>
            <w:r w:rsidRPr="00300ACA">
              <w:rPr>
                <w:rFonts w:ascii="Times New Roman" w:hAnsi="Times New Roman"/>
                <w:sz w:val="28"/>
                <w:szCs w:val="28"/>
              </w:rPr>
              <w:t xml:space="preserve"> района</w:t>
            </w:r>
          </w:p>
        </w:tc>
      </w:tr>
    </w:tbl>
    <w:p w:rsidR="004E2BBA" w:rsidRPr="00300ACA" w:rsidRDefault="004E2BBA" w:rsidP="007C429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p>
    <w:p w:rsidR="007C4293" w:rsidRPr="00300ACA" w:rsidRDefault="007C4293" w:rsidP="007C4293">
      <w:pPr>
        <w:shd w:val="clear" w:color="auto" w:fill="FFFFFF"/>
        <w:spacing w:after="0" w:line="240" w:lineRule="auto"/>
        <w:ind w:firstLine="851"/>
        <w:jc w:val="right"/>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Таблица 1</w:t>
      </w:r>
      <w:r w:rsidR="00484FD1" w:rsidRPr="00300ACA">
        <w:rPr>
          <w:rFonts w:ascii="Times New Roman" w:hAnsi="Times New Roman"/>
          <w:bCs/>
          <w:color w:val="000000"/>
          <w:sz w:val="28"/>
          <w:szCs w:val="28"/>
          <w:lang w:eastAsia="ru-RU"/>
        </w:rPr>
        <w:t>6</w:t>
      </w:r>
    </w:p>
    <w:p w:rsidR="007C4293" w:rsidRPr="00300ACA" w:rsidRDefault="007C4293" w:rsidP="007C4293">
      <w:pPr>
        <w:shd w:val="clear" w:color="auto" w:fill="FFFFFF"/>
        <w:spacing w:after="0" w:line="240" w:lineRule="auto"/>
        <w:ind w:firstLine="851"/>
        <w:jc w:val="both"/>
        <w:textAlignment w:val="baseline"/>
        <w:rPr>
          <w:rFonts w:ascii="Times New Roman" w:hAnsi="Times New Roman"/>
          <w:bCs/>
          <w:color w:val="000000"/>
          <w:sz w:val="16"/>
          <w:szCs w:val="16"/>
          <w:lang w:eastAsia="ru-RU"/>
        </w:rPr>
      </w:pPr>
    </w:p>
    <w:p w:rsidR="004E2BBA" w:rsidRPr="00300ACA" w:rsidRDefault="004E2BBA" w:rsidP="004E2BBA">
      <w:pPr>
        <w:shd w:val="clear" w:color="auto" w:fill="FFFFFF"/>
        <w:spacing w:after="0" w:line="240" w:lineRule="auto"/>
        <w:jc w:val="center"/>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w:t>
      </w:r>
      <w:r w:rsidRPr="00300ACA">
        <w:rPr>
          <w:rFonts w:ascii="Times New Roman" w:hAnsi="Times New Roman"/>
          <w:bCs/>
          <w:color w:val="000000"/>
          <w:sz w:val="28"/>
          <w:szCs w:val="28"/>
          <w:lang w:eastAsia="ru-RU"/>
        </w:rPr>
        <w:t>д</w:t>
      </w:r>
      <w:r w:rsidRPr="00300ACA">
        <w:rPr>
          <w:rFonts w:ascii="Times New Roman" w:hAnsi="Times New Roman"/>
          <w:bCs/>
          <w:color w:val="000000"/>
          <w:sz w:val="28"/>
          <w:szCs w:val="28"/>
          <w:lang w:eastAsia="ru-RU"/>
        </w:rPr>
        <w:t>принимателей,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w:t>
      </w:r>
      <w:r w:rsidRPr="00300ACA">
        <w:rPr>
          <w:rFonts w:ascii="Times New Roman" w:hAnsi="Times New Roman"/>
          <w:bCs/>
          <w:color w:val="000000"/>
          <w:sz w:val="28"/>
          <w:szCs w:val="28"/>
          <w:lang w:eastAsia="ru-RU"/>
        </w:rPr>
        <w:t>а</w:t>
      </w:r>
      <w:r w:rsidRPr="00300ACA">
        <w:rPr>
          <w:rFonts w:ascii="Times New Roman" w:hAnsi="Times New Roman"/>
          <w:bCs/>
          <w:color w:val="000000"/>
          <w:sz w:val="28"/>
          <w:szCs w:val="28"/>
          <w:lang w:eastAsia="ru-RU"/>
        </w:rPr>
        <w:t>нии правил благоустройства территорий</w:t>
      </w:r>
    </w:p>
    <w:p w:rsidR="004E2BBA" w:rsidRPr="00300ACA" w:rsidRDefault="004E2BBA" w:rsidP="004E2BBA">
      <w:pPr>
        <w:shd w:val="clear" w:color="auto" w:fill="FFFFFF"/>
        <w:spacing w:after="0" w:line="240" w:lineRule="auto"/>
        <w:jc w:val="center"/>
        <w:textAlignment w:val="baseline"/>
        <w:rPr>
          <w:rFonts w:ascii="Times New Roman" w:hAnsi="Times New Roman"/>
          <w:bCs/>
          <w:color w:val="000000"/>
          <w:sz w:val="28"/>
          <w:szCs w:val="28"/>
          <w:lang w:eastAsia="ru-RU"/>
        </w:rPr>
      </w:pPr>
      <w:r w:rsidRPr="00300ACA">
        <w:rPr>
          <w:rFonts w:ascii="Times New Roman" w:hAnsi="Times New Roman"/>
          <w:bCs/>
          <w:color w:val="000000"/>
          <w:sz w:val="28"/>
          <w:szCs w:val="28"/>
          <w:lang w:eastAsia="ru-RU"/>
        </w:rPr>
        <w:t xml:space="preserve"> в 2019 - 2025 годах</w:t>
      </w:r>
    </w:p>
    <w:p w:rsidR="004E2BBA" w:rsidRPr="00300ACA" w:rsidRDefault="004E2BBA" w:rsidP="004E2BBA">
      <w:pPr>
        <w:spacing w:after="0" w:line="240" w:lineRule="auto"/>
        <w:jc w:val="right"/>
        <w:rPr>
          <w:rFonts w:ascii="Times New Roman" w:hAnsi="Times New Roman"/>
          <w:sz w:val="16"/>
          <w:szCs w:val="16"/>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1"/>
        <w:gridCol w:w="5880"/>
      </w:tblGrid>
      <w:tr w:rsidR="004E2BBA" w:rsidRPr="00300ACA" w:rsidTr="002170EF">
        <w:trPr>
          <w:trHeight w:val="300"/>
        </w:trPr>
        <w:tc>
          <w:tcPr>
            <w:tcW w:w="3051" w:type="dxa"/>
            <w:shd w:val="clear" w:color="auto" w:fill="auto"/>
            <w:noWrap/>
            <w:vAlign w:val="bottom"/>
            <w:hideMark/>
          </w:tcPr>
          <w:p w:rsidR="004E2BBA" w:rsidRPr="00300ACA" w:rsidRDefault="004E2BBA" w:rsidP="002170EF">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 </w:t>
            </w:r>
            <w:proofErr w:type="gramStart"/>
            <w:r w:rsidRPr="00300ACA">
              <w:rPr>
                <w:rFonts w:ascii="Times New Roman" w:hAnsi="Times New Roman"/>
                <w:color w:val="000000"/>
                <w:sz w:val="28"/>
                <w:szCs w:val="28"/>
                <w:lang w:eastAsia="ru-RU"/>
              </w:rPr>
              <w:t>п</w:t>
            </w:r>
            <w:proofErr w:type="gramEnd"/>
            <w:r w:rsidRPr="00300ACA">
              <w:rPr>
                <w:rFonts w:ascii="Times New Roman" w:hAnsi="Times New Roman"/>
                <w:color w:val="000000"/>
                <w:sz w:val="28"/>
                <w:szCs w:val="28"/>
                <w:lang w:eastAsia="ru-RU"/>
              </w:rPr>
              <w:t>/п</w:t>
            </w:r>
          </w:p>
        </w:tc>
        <w:tc>
          <w:tcPr>
            <w:tcW w:w="5880" w:type="dxa"/>
            <w:shd w:val="clear" w:color="auto" w:fill="auto"/>
            <w:noWrap/>
            <w:vAlign w:val="bottom"/>
            <w:hideMark/>
          </w:tcPr>
          <w:p w:rsidR="004E2BBA" w:rsidRPr="00300ACA" w:rsidRDefault="004E2BBA" w:rsidP="002170EF">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Адрес объекта</w:t>
            </w:r>
          </w:p>
        </w:tc>
      </w:tr>
      <w:tr w:rsidR="004E2BBA" w:rsidRPr="00300ACA" w:rsidTr="002170EF">
        <w:trPr>
          <w:trHeight w:val="300"/>
        </w:trPr>
        <w:tc>
          <w:tcPr>
            <w:tcW w:w="3051" w:type="dxa"/>
            <w:shd w:val="clear" w:color="auto" w:fill="auto"/>
            <w:noWrap/>
            <w:vAlign w:val="bottom"/>
            <w:hideMark/>
          </w:tcPr>
          <w:p w:rsidR="004E2BBA" w:rsidRPr="00300ACA" w:rsidRDefault="004E2BBA" w:rsidP="002170EF">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 -</w:t>
            </w:r>
          </w:p>
        </w:tc>
        <w:tc>
          <w:tcPr>
            <w:tcW w:w="5880" w:type="dxa"/>
            <w:shd w:val="clear" w:color="auto" w:fill="auto"/>
            <w:noWrap/>
            <w:vAlign w:val="bottom"/>
            <w:hideMark/>
          </w:tcPr>
          <w:p w:rsidR="004E2BBA" w:rsidRPr="00300ACA" w:rsidRDefault="004E2BBA" w:rsidP="002170EF">
            <w:pPr>
              <w:spacing w:after="0" w:line="240" w:lineRule="auto"/>
              <w:jc w:val="center"/>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 -</w:t>
            </w:r>
          </w:p>
        </w:tc>
      </w:tr>
    </w:tbl>
    <w:p w:rsidR="00C850A6" w:rsidRPr="00300ACA" w:rsidRDefault="0018182D" w:rsidP="0018182D">
      <w:pPr>
        <w:keepNext/>
        <w:spacing w:after="0"/>
        <w:ind w:firstLine="709"/>
        <w:jc w:val="right"/>
        <w:outlineLvl w:val="0"/>
        <w:rPr>
          <w:rFonts w:ascii="Times New Roman" w:hAnsi="Times New Roman"/>
          <w:color w:val="000000"/>
          <w:sz w:val="28"/>
          <w:szCs w:val="28"/>
          <w:lang w:eastAsia="ru-RU"/>
        </w:rPr>
      </w:pPr>
      <w:r w:rsidRPr="00300ACA">
        <w:rPr>
          <w:rFonts w:ascii="Times New Roman" w:hAnsi="Times New Roman"/>
          <w:color w:val="000000"/>
          <w:sz w:val="28"/>
          <w:szCs w:val="28"/>
          <w:lang w:eastAsia="ru-RU"/>
        </w:rPr>
        <w:t>».</w:t>
      </w:r>
    </w:p>
    <w:p w:rsidR="006C1FB5" w:rsidRPr="00300ACA" w:rsidRDefault="00EA1600" w:rsidP="00EA1600">
      <w:pPr>
        <w:shd w:val="clear" w:color="auto" w:fill="FFFFFF"/>
        <w:tabs>
          <w:tab w:val="left" w:pos="9072"/>
          <w:tab w:val="left" w:pos="9356"/>
          <w:tab w:val="left" w:pos="9923"/>
          <w:tab w:val="left" w:pos="13467"/>
          <w:tab w:val="left" w:pos="13750"/>
        </w:tabs>
        <w:spacing w:after="0" w:line="240" w:lineRule="auto"/>
        <w:ind w:right="-740" w:firstLine="709"/>
        <w:jc w:val="both"/>
        <w:textAlignment w:val="baseline"/>
        <w:rPr>
          <w:rFonts w:ascii="Times New Roman" w:hAnsi="Times New Roman"/>
          <w:color w:val="000000"/>
          <w:sz w:val="28"/>
          <w:szCs w:val="28"/>
          <w:lang w:eastAsia="ru-RU"/>
        </w:rPr>
      </w:pPr>
      <w:r w:rsidRPr="00300ACA">
        <w:rPr>
          <w:rFonts w:ascii="Times New Roman" w:hAnsi="Times New Roman"/>
          <w:color w:val="000000"/>
          <w:sz w:val="28"/>
          <w:szCs w:val="28"/>
          <w:lang w:eastAsia="ru-RU"/>
        </w:rPr>
        <w:t xml:space="preserve">2. </w:t>
      </w:r>
      <w:r w:rsidR="00FE7982" w:rsidRPr="00300ACA">
        <w:rPr>
          <w:rFonts w:ascii="Times New Roman" w:hAnsi="Times New Roman"/>
          <w:color w:val="000000"/>
          <w:sz w:val="28"/>
          <w:szCs w:val="28"/>
          <w:lang w:eastAsia="ru-RU"/>
        </w:rPr>
        <w:t>Дополнить Приложением № 9 следующего содержания:</w:t>
      </w:r>
    </w:p>
    <w:p w:rsidR="00EA5919" w:rsidRPr="00300ACA" w:rsidRDefault="00EA5919" w:rsidP="002403C7">
      <w:pPr>
        <w:shd w:val="clear" w:color="auto" w:fill="FFFFFF"/>
        <w:tabs>
          <w:tab w:val="left" w:pos="9072"/>
          <w:tab w:val="left" w:pos="9356"/>
          <w:tab w:val="left" w:pos="9923"/>
          <w:tab w:val="left" w:pos="13467"/>
          <w:tab w:val="left" w:pos="13750"/>
        </w:tabs>
        <w:spacing w:after="0" w:line="240" w:lineRule="auto"/>
        <w:ind w:left="4253"/>
        <w:jc w:val="center"/>
        <w:textAlignment w:val="baseline"/>
        <w:rPr>
          <w:rFonts w:ascii="Times New Roman" w:hAnsi="Times New Roman"/>
          <w:color w:val="000000"/>
          <w:sz w:val="28"/>
          <w:szCs w:val="28"/>
          <w:lang w:eastAsia="ru-RU"/>
        </w:rPr>
      </w:pPr>
    </w:p>
    <w:p w:rsidR="002403C7" w:rsidRPr="00300ACA" w:rsidRDefault="002403C7" w:rsidP="002403C7">
      <w:pPr>
        <w:shd w:val="clear" w:color="auto" w:fill="FFFFFF"/>
        <w:tabs>
          <w:tab w:val="left" w:pos="9072"/>
          <w:tab w:val="left" w:pos="9356"/>
          <w:tab w:val="left" w:pos="9923"/>
          <w:tab w:val="left" w:pos="13467"/>
          <w:tab w:val="left" w:pos="13750"/>
        </w:tabs>
        <w:spacing w:after="0" w:line="240" w:lineRule="auto"/>
        <w:ind w:left="4253"/>
        <w:jc w:val="center"/>
        <w:textAlignment w:val="baseline"/>
        <w:rPr>
          <w:rFonts w:ascii="Times New Roman" w:hAnsi="Times New Roman"/>
          <w:color w:val="2D2D2D"/>
          <w:spacing w:val="2"/>
          <w:sz w:val="28"/>
          <w:szCs w:val="28"/>
        </w:rPr>
      </w:pPr>
      <w:r w:rsidRPr="00300ACA">
        <w:rPr>
          <w:rFonts w:ascii="Times New Roman" w:hAnsi="Times New Roman"/>
          <w:color w:val="000000"/>
          <w:sz w:val="28"/>
          <w:szCs w:val="28"/>
          <w:lang w:eastAsia="ru-RU"/>
        </w:rPr>
        <w:t>«</w:t>
      </w:r>
      <w:r w:rsidRPr="00300ACA">
        <w:rPr>
          <w:rFonts w:ascii="Times New Roman" w:hAnsi="Times New Roman"/>
          <w:color w:val="2D2D2D"/>
          <w:spacing w:val="2"/>
          <w:sz w:val="28"/>
          <w:szCs w:val="28"/>
        </w:rPr>
        <w:t>Приложение № 9</w:t>
      </w:r>
    </w:p>
    <w:p w:rsidR="002403C7" w:rsidRPr="00300ACA" w:rsidRDefault="002403C7" w:rsidP="002403C7">
      <w:pPr>
        <w:shd w:val="clear" w:color="auto" w:fill="FFFFFF"/>
        <w:tabs>
          <w:tab w:val="left" w:pos="9356"/>
          <w:tab w:val="left" w:pos="9923"/>
        </w:tabs>
        <w:spacing w:after="0" w:line="240" w:lineRule="auto"/>
        <w:ind w:left="4253"/>
        <w:jc w:val="center"/>
        <w:textAlignment w:val="baseline"/>
        <w:rPr>
          <w:rFonts w:ascii="Times New Roman" w:hAnsi="Times New Roman"/>
          <w:color w:val="2D2D2D"/>
          <w:spacing w:val="2"/>
          <w:sz w:val="28"/>
          <w:szCs w:val="28"/>
        </w:rPr>
      </w:pPr>
      <w:r w:rsidRPr="00300ACA">
        <w:rPr>
          <w:rFonts w:ascii="Times New Roman" w:hAnsi="Times New Roman"/>
          <w:color w:val="2D2D2D"/>
          <w:spacing w:val="2"/>
          <w:sz w:val="28"/>
          <w:szCs w:val="28"/>
        </w:rPr>
        <w:t>к государственной программе</w:t>
      </w:r>
    </w:p>
    <w:p w:rsidR="002403C7" w:rsidRPr="00300ACA" w:rsidRDefault="002403C7" w:rsidP="002403C7">
      <w:pPr>
        <w:shd w:val="clear" w:color="auto" w:fill="FFFFFF"/>
        <w:tabs>
          <w:tab w:val="left" w:pos="9356"/>
          <w:tab w:val="left" w:pos="9923"/>
        </w:tabs>
        <w:spacing w:after="0" w:line="240" w:lineRule="auto"/>
        <w:ind w:left="4253"/>
        <w:jc w:val="center"/>
        <w:textAlignment w:val="baseline"/>
        <w:rPr>
          <w:rFonts w:ascii="Times New Roman" w:hAnsi="Times New Roman"/>
          <w:bCs/>
          <w:kern w:val="32"/>
          <w:sz w:val="28"/>
          <w:szCs w:val="28"/>
        </w:rPr>
      </w:pPr>
      <w:r w:rsidRPr="00300ACA">
        <w:rPr>
          <w:rFonts w:ascii="Times New Roman" w:hAnsi="Times New Roman"/>
          <w:color w:val="2D2D2D"/>
          <w:spacing w:val="2"/>
          <w:sz w:val="28"/>
          <w:szCs w:val="28"/>
        </w:rPr>
        <w:t>Курской области «</w:t>
      </w:r>
      <w:r w:rsidRPr="00300ACA">
        <w:rPr>
          <w:rFonts w:ascii="Times New Roman" w:hAnsi="Times New Roman"/>
          <w:bCs/>
          <w:kern w:val="32"/>
          <w:sz w:val="28"/>
          <w:szCs w:val="28"/>
        </w:rPr>
        <w:t>Формирование</w:t>
      </w:r>
    </w:p>
    <w:p w:rsidR="002403C7" w:rsidRPr="00300ACA" w:rsidRDefault="002403C7" w:rsidP="002403C7">
      <w:pPr>
        <w:shd w:val="clear" w:color="auto" w:fill="FFFFFF"/>
        <w:tabs>
          <w:tab w:val="left" w:pos="9356"/>
          <w:tab w:val="left" w:pos="9923"/>
        </w:tabs>
        <w:spacing w:after="0" w:line="240" w:lineRule="auto"/>
        <w:ind w:left="4253"/>
        <w:jc w:val="center"/>
        <w:textAlignment w:val="baseline"/>
        <w:rPr>
          <w:rFonts w:ascii="Times New Roman" w:hAnsi="Times New Roman"/>
          <w:bCs/>
          <w:kern w:val="32"/>
          <w:sz w:val="28"/>
          <w:szCs w:val="28"/>
        </w:rPr>
      </w:pPr>
      <w:r w:rsidRPr="00300ACA">
        <w:rPr>
          <w:rFonts w:ascii="Times New Roman" w:hAnsi="Times New Roman"/>
          <w:bCs/>
          <w:kern w:val="32"/>
          <w:sz w:val="28"/>
          <w:szCs w:val="28"/>
        </w:rPr>
        <w:t>современной городской</w:t>
      </w:r>
    </w:p>
    <w:p w:rsidR="002403C7" w:rsidRPr="00300ACA" w:rsidRDefault="002403C7" w:rsidP="002403C7">
      <w:pPr>
        <w:shd w:val="clear" w:color="auto" w:fill="FFFFFF"/>
        <w:tabs>
          <w:tab w:val="left" w:pos="9356"/>
          <w:tab w:val="left" w:pos="9923"/>
        </w:tabs>
        <w:spacing w:after="0" w:line="240" w:lineRule="auto"/>
        <w:ind w:left="4253"/>
        <w:jc w:val="center"/>
        <w:textAlignment w:val="baseline"/>
        <w:rPr>
          <w:rFonts w:ascii="Times New Roman" w:hAnsi="Times New Roman"/>
          <w:color w:val="2D2D2D"/>
          <w:spacing w:val="2"/>
          <w:sz w:val="28"/>
          <w:szCs w:val="28"/>
        </w:rPr>
      </w:pPr>
      <w:r w:rsidRPr="00300ACA">
        <w:rPr>
          <w:rFonts w:ascii="Times New Roman" w:hAnsi="Times New Roman"/>
          <w:bCs/>
          <w:kern w:val="32"/>
          <w:sz w:val="28"/>
          <w:szCs w:val="28"/>
        </w:rPr>
        <w:t>среды в Курской области</w:t>
      </w:r>
      <w:r w:rsidRPr="00300ACA">
        <w:rPr>
          <w:rFonts w:ascii="Times New Roman" w:hAnsi="Times New Roman"/>
          <w:color w:val="2D2D2D"/>
          <w:spacing w:val="2"/>
          <w:sz w:val="28"/>
          <w:szCs w:val="28"/>
        </w:rPr>
        <w:t>»</w:t>
      </w:r>
    </w:p>
    <w:p w:rsidR="002403C7" w:rsidRPr="00300ACA" w:rsidRDefault="002403C7" w:rsidP="002403C7">
      <w:pPr>
        <w:shd w:val="clear" w:color="auto" w:fill="FFFFFF"/>
        <w:tabs>
          <w:tab w:val="left" w:pos="9356"/>
          <w:tab w:val="left" w:pos="9923"/>
        </w:tabs>
        <w:spacing w:after="0" w:line="240" w:lineRule="auto"/>
        <w:ind w:left="4253"/>
        <w:jc w:val="center"/>
        <w:textAlignment w:val="baseline"/>
        <w:rPr>
          <w:rFonts w:ascii="Times New Roman" w:hAnsi="Times New Roman"/>
          <w:color w:val="2D2D2D"/>
          <w:spacing w:val="2"/>
          <w:sz w:val="24"/>
          <w:szCs w:val="24"/>
        </w:rPr>
      </w:pPr>
    </w:p>
    <w:p w:rsidR="002403C7" w:rsidRPr="00300ACA" w:rsidRDefault="002403C7" w:rsidP="002403C7">
      <w:pPr>
        <w:shd w:val="clear" w:color="auto" w:fill="FFFFFF"/>
        <w:tabs>
          <w:tab w:val="left" w:pos="9356"/>
          <w:tab w:val="left" w:pos="9923"/>
        </w:tabs>
        <w:spacing w:after="0" w:line="240" w:lineRule="auto"/>
        <w:ind w:left="4253" w:right="-740"/>
        <w:jc w:val="center"/>
        <w:textAlignment w:val="baseline"/>
        <w:rPr>
          <w:rFonts w:ascii="Times New Roman" w:hAnsi="Times New Roman"/>
          <w:color w:val="2D2D2D"/>
          <w:spacing w:val="2"/>
        </w:rPr>
      </w:pPr>
    </w:p>
    <w:p w:rsidR="002403C7" w:rsidRPr="00300ACA" w:rsidRDefault="002403C7" w:rsidP="002403C7">
      <w:pPr>
        <w:shd w:val="clear" w:color="auto" w:fill="FFFFFF"/>
        <w:tabs>
          <w:tab w:val="left" w:pos="9356"/>
          <w:tab w:val="left" w:pos="9923"/>
        </w:tabs>
        <w:spacing w:after="0" w:line="240" w:lineRule="auto"/>
        <w:ind w:right="-740"/>
        <w:jc w:val="center"/>
        <w:textAlignment w:val="baseline"/>
        <w:rPr>
          <w:rFonts w:ascii="Times New Roman" w:hAnsi="Times New Roman"/>
          <w:b/>
          <w:color w:val="000000"/>
          <w:lang w:eastAsia="ru-RU"/>
        </w:rPr>
      </w:pPr>
    </w:p>
    <w:p w:rsidR="002403C7" w:rsidRPr="00300ACA" w:rsidRDefault="002403C7" w:rsidP="002403C7">
      <w:pPr>
        <w:shd w:val="clear" w:color="auto" w:fill="FFFFFF"/>
        <w:spacing w:after="0" w:line="240" w:lineRule="auto"/>
        <w:jc w:val="center"/>
        <w:textAlignment w:val="baseline"/>
        <w:rPr>
          <w:rFonts w:ascii="Times New Roman" w:hAnsi="Times New Roman"/>
          <w:b/>
          <w:spacing w:val="2"/>
          <w:sz w:val="28"/>
          <w:szCs w:val="28"/>
          <w:lang w:eastAsia="ru-RU"/>
        </w:rPr>
      </w:pPr>
      <w:r w:rsidRPr="00300ACA">
        <w:rPr>
          <w:rFonts w:ascii="Times New Roman" w:hAnsi="Times New Roman"/>
          <w:b/>
          <w:spacing w:val="2"/>
          <w:sz w:val="28"/>
          <w:szCs w:val="28"/>
          <w:lang w:eastAsia="ru-RU"/>
        </w:rPr>
        <w:t>Правила предоставления и распределения субсидий из областного бюджета бюджетам муниципальных образований Курской области на создание комфортной городской среды в муниципальных образованиях – победителях Всероссийского конкурса лучших проектов создания комфортной городской среды</w:t>
      </w:r>
    </w:p>
    <w:p w:rsidR="002403C7" w:rsidRPr="00300ACA" w:rsidRDefault="002403C7" w:rsidP="002403C7">
      <w:pPr>
        <w:shd w:val="clear" w:color="auto" w:fill="FFFFFF"/>
        <w:spacing w:after="0" w:line="240" w:lineRule="auto"/>
        <w:jc w:val="center"/>
        <w:textAlignment w:val="baseline"/>
        <w:rPr>
          <w:rFonts w:ascii="Times New Roman" w:hAnsi="Times New Roman"/>
          <w:b/>
          <w:spacing w:val="2"/>
          <w:sz w:val="28"/>
          <w:szCs w:val="28"/>
          <w:lang w:eastAsia="ru-RU"/>
        </w:rPr>
      </w:pP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1. </w:t>
      </w:r>
      <w:proofErr w:type="gramStart"/>
      <w:r w:rsidRPr="00300ACA">
        <w:rPr>
          <w:rFonts w:ascii="Times New Roman" w:hAnsi="Times New Roman"/>
          <w:spacing w:val="2"/>
          <w:sz w:val="28"/>
          <w:szCs w:val="28"/>
          <w:lang w:eastAsia="ru-RU"/>
        </w:rPr>
        <w:t xml:space="preserve">Настоящие Правила устанавливают цели, порядок и условия предоставления и распределения субсидий из областного бюджета бюджетам муниципальных образований Курской области, на создание комфортной городской среды в муниципальных образованиях – победителях Всероссийского конкурса лучших проектов создания комфортной городской среды, в том числе источником финансового обеспечения которых являются бюджетных ассигнования резервного </w:t>
      </w:r>
      <w:r w:rsidRPr="00300ACA">
        <w:rPr>
          <w:rFonts w:ascii="Times New Roman" w:hAnsi="Times New Roman"/>
          <w:spacing w:val="2"/>
          <w:sz w:val="28"/>
          <w:szCs w:val="28"/>
          <w:lang w:eastAsia="ru-RU"/>
        </w:rPr>
        <w:lastRenderedPageBreak/>
        <w:t>фонда Правительства Российской Федерации, проводимого в соответствии с постановлением Правительства Российской Федерации от</w:t>
      </w:r>
      <w:proofErr w:type="gramEnd"/>
      <w:r w:rsidRPr="00300ACA">
        <w:rPr>
          <w:rFonts w:ascii="Times New Roman" w:hAnsi="Times New Roman"/>
          <w:spacing w:val="2"/>
          <w:sz w:val="28"/>
          <w:szCs w:val="28"/>
          <w:lang w:eastAsia="ru-RU"/>
        </w:rPr>
        <w:t xml:space="preserve"> 7 марта 2018 г. № 237 «О предоставлении и распределении средств государственной поддержки из федерального бюджета бюджетам субъектов Российской Федерации для поощрения муниципальных образований – победителей Всероссийского конкурса лучших проектов создания комфортной городской среды» (далее соответственно – субсидии, конкурс, правила проведения Всероссийского конкурса).</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2. </w:t>
      </w:r>
      <w:proofErr w:type="gramStart"/>
      <w:r w:rsidRPr="00300ACA">
        <w:rPr>
          <w:rFonts w:ascii="Times New Roman" w:hAnsi="Times New Roman"/>
          <w:spacing w:val="2"/>
          <w:sz w:val="28"/>
          <w:szCs w:val="28"/>
          <w:lang w:eastAsia="ru-RU"/>
        </w:rPr>
        <w:t xml:space="preserve">Субсидии из областного бюджета, источником финансового обеспечения которых являются средства федерального и областного бюджетов, предоставляются Министерством жилищно-коммунального хозяйства и ТЭК Курской области (далее – главный распорядитель средств областного бюджета) в целях </w:t>
      </w:r>
      <w:proofErr w:type="spellStart"/>
      <w:r w:rsidRPr="00300ACA">
        <w:rPr>
          <w:rFonts w:ascii="Times New Roman" w:hAnsi="Times New Roman"/>
          <w:spacing w:val="2"/>
          <w:sz w:val="28"/>
          <w:szCs w:val="28"/>
          <w:lang w:eastAsia="ru-RU"/>
        </w:rPr>
        <w:t>софинансирования</w:t>
      </w:r>
      <w:proofErr w:type="spellEnd"/>
      <w:r w:rsidRPr="00300ACA">
        <w:rPr>
          <w:rFonts w:ascii="Times New Roman" w:hAnsi="Times New Roman"/>
          <w:spacing w:val="2"/>
          <w:sz w:val="28"/>
          <w:szCs w:val="28"/>
          <w:lang w:eastAsia="ru-RU"/>
        </w:rPr>
        <w:t xml:space="preserve"> расходных обязательств, возникающих при реализации проектов по созданию комфортной городской среды обеспечивающих достижение целей, показателей и результатов федерального проекта «Формирование комфортной городской среды», входящего в состав национального проекта «Жилье</w:t>
      </w:r>
      <w:proofErr w:type="gramEnd"/>
      <w:r w:rsidRPr="00300ACA">
        <w:rPr>
          <w:rFonts w:ascii="Times New Roman" w:hAnsi="Times New Roman"/>
          <w:spacing w:val="2"/>
          <w:sz w:val="28"/>
          <w:szCs w:val="28"/>
          <w:lang w:eastAsia="ru-RU"/>
        </w:rPr>
        <w:t xml:space="preserve"> и городская среда» (далее - проект), предусматривающих поощрение муниципальных образований, определенных победителями конкурса с 1 июня 2023 г., в том числе при реализации мероприятий по проектированию, строительству, реконструкции (модернизации), капитальному ремонту объектов капитального строительства в рамках мероприятий по реализации проекта, в случае если строительство объектов капитального строительства, предусмотрено проектом. </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proofErr w:type="gramStart"/>
      <w:r w:rsidRPr="00300ACA">
        <w:rPr>
          <w:rFonts w:ascii="Times New Roman" w:hAnsi="Times New Roman"/>
          <w:spacing w:val="2"/>
          <w:sz w:val="28"/>
          <w:szCs w:val="28"/>
          <w:lang w:eastAsia="ru-RU"/>
        </w:rPr>
        <w:t>Под проектом понимается проект создания комфортной городской среды, в котором содержится описание в текстовой и графической формах комплекса мероприятий по благоустройству одной или нескольких взаимосвязанных территорий общего пользования муниципальных образований различного функционального назначения (площадей, набережных, улиц, пешеходных зон, скверов, парков, иных территорий), направленных на улучшение архитектурного облика поселений, повышение уровня санитарно-эпидемиологического и экологического благополучия жителей в малых городах и исторических</w:t>
      </w:r>
      <w:proofErr w:type="gramEnd"/>
      <w:r w:rsidRPr="00300ACA">
        <w:rPr>
          <w:rFonts w:ascii="Times New Roman" w:hAnsi="Times New Roman"/>
          <w:spacing w:val="2"/>
          <w:sz w:val="28"/>
          <w:szCs w:val="28"/>
          <w:lang w:eastAsia="ru-RU"/>
        </w:rPr>
        <w:t xml:space="preserve"> </w:t>
      </w:r>
      <w:proofErr w:type="gramStart"/>
      <w:r w:rsidRPr="00300ACA">
        <w:rPr>
          <w:rFonts w:ascii="Times New Roman" w:hAnsi="Times New Roman"/>
          <w:spacing w:val="2"/>
          <w:sz w:val="28"/>
          <w:szCs w:val="28"/>
          <w:lang w:eastAsia="ru-RU"/>
        </w:rPr>
        <w:t>поселениях</w:t>
      </w:r>
      <w:proofErr w:type="gramEnd"/>
      <w:r w:rsidRPr="00300ACA">
        <w:rPr>
          <w:rFonts w:ascii="Times New Roman" w:hAnsi="Times New Roman"/>
          <w:spacing w:val="2"/>
          <w:sz w:val="28"/>
          <w:szCs w:val="28"/>
          <w:lang w:eastAsia="ru-RU"/>
        </w:rPr>
        <w:t>, благоустройство которых предусмотрено муниципальной программой формирования комфортной городской среды, утвержденной в соответствии с требованиями федерального законодательства, в том числе мероприятий по созданию и восстановлению дорожных покрытий, озеленению, созданию и размещению малых архитектурных форм, восстановлению или улучшению фасадов, созданию инфраструктуры, обслуживающей общественное пространство.</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3. Формы и сроки предоставления документов на предоставление субсидии (бюджетная заявка, заявка на перечисление муниципальному образованию субсидии, выписка представительного органа муниципального образования о размере средств местного бюджета на финансирование мероприятия, на исполнение которого предоставляется </w:t>
      </w:r>
      <w:r w:rsidRPr="00300ACA">
        <w:rPr>
          <w:rFonts w:ascii="Times New Roman" w:hAnsi="Times New Roman"/>
          <w:spacing w:val="2"/>
          <w:sz w:val="28"/>
          <w:szCs w:val="28"/>
          <w:lang w:eastAsia="ru-RU"/>
        </w:rPr>
        <w:lastRenderedPageBreak/>
        <w:t>субсидия, соглашение, графики перечисления субсидии, отчеты) утверждаются главным распорядителем средств областного бюджета.</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z w:val="28"/>
          <w:szCs w:val="28"/>
        </w:rPr>
      </w:pPr>
      <w:r w:rsidRPr="00300ACA">
        <w:rPr>
          <w:rFonts w:ascii="Times New Roman" w:hAnsi="Times New Roman"/>
          <w:sz w:val="28"/>
          <w:szCs w:val="28"/>
        </w:rPr>
        <w:t>Соглашение о предоставлении субсидии из областного бюджета</w:t>
      </w:r>
      <w:r w:rsidRPr="00300ACA">
        <w:rPr>
          <w:rFonts w:ascii="Times New Roman" w:hAnsi="Times New Roman"/>
          <w:spacing w:val="2"/>
          <w:sz w:val="28"/>
          <w:szCs w:val="28"/>
          <w:lang w:eastAsia="ru-RU"/>
        </w:rPr>
        <w:t xml:space="preserve"> в соответствии с пунктом 2 настоящих Правил</w:t>
      </w:r>
      <w:r w:rsidRPr="00300ACA">
        <w:rPr>
          <w:rFonts w:ascii="Times New Roman" w:hAnsi="Times New Roman"/>
          <w:sz w:val="28"/>
          <w:szCs w:val="28"/>
        </w:rPr>
        <w:t xml:space="preserve"> бюджету муниципального образования, указанное в пункте 3 настоящих Правил, заключается в государственной интегрированной информационной системе управления общественными финансами «Электронный бюджет» и должно соответствовать требованиям, установленным Правилами, предусмотренными </w:t>
      </w:r>
      <w:hyperlink r:id="rId9" w:history="1">
        <w:r w:rsidRPr="00300ACA">
          <w:rPr>
            <w:rFonts w:ascii="Times New Roman" w:hAnsi="Times New Roman"/>
            <w:sz w:val="28"/>
            <w:szCs w:val="28"/>
          </w:rPr>
          <w:t>абзацем первым пункта 3 статьи 132</w:t>
        </w:r>
      </w:hyperlink>
      <w:r w:rsidRPr="00300ACA">
        <w:rPr>
          <w:rFonts w:ascii="Times New Roman" w:hAnsi="Times New Roman"/>
          <w:sz w:val="28"/>
          <w:szCs w:val="28"/>
        </w:rPr>
        <w:t xml:space="preserve"> Бюджетного кодекса Российской Федерации, и </w:t>
      </w:r>
      <w:proofErr w:type="gramStart"/>
      <w:r w:rsidRPr="00300ACA">
        <w:rPr>
          <w:rFonts w:ascii="Times New Roman" w:hAnsi="Times New Roman"/>
          <w:sz w:val="28"/>
          <w:szCs w:val="28"/>
        </w:rPr>
        <w:t>содержать</w:t>
      </w:r>
      <w:proofErr w:type="gramEnd"/>
      <w:r w:rsidRPr="00300ACA">
        <w:rPr>
          <w:rFonts w:ascii="Times New Roman" w:hAnsi="Times New Roman"/>
          <w:sz w:val="28"/>
          <w:szCs w:val="28"/>
        </w:rPr>
        <w:t xml:space="preserve"> в том числе условия, предусмотренные </w:t>
      </w:r>
      <w:hyperlink r:id="rId10" w:history="1">
        <w:r w:rsidRPr="00300ACA">
          <w:rPr>
            <w:rFonts w:ascii="Times New Roman" w:hAnsi="Times New Roman"/>
            <w:sz w:val="28"/>
            <w:szCs w:val="28"/>
          </w:rPr>
          <w:t>подпунктом «л.1» пункта 10</w:t>
        </w:r>
      </w:hyperlink>
      <w:r w:rsidRPr="00300ACA">
        <w:rPr>
          <w:rFonts w:ascii="Times New Roman" w:hAnsi="Times New Roman"/>
          <w:sz w:val="28"/>
          <w:szCs w:val="28"/>
        </w:rPr>
        <w:t xml:space="preserve"> Правил формирования, предоставления и распределения субсидий из федерального бюджета бюджетам субъектов Российской Федерации, утвержденных Постановлением Правительства Российской Федерации от 30 сентября 2014 г. № 999.</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4. Объем бюджетных ассигнований бюджета муниципального образования на финансирование расходного обязательства муниципального образования, </w:t>
      </w:r>
      <w:proofErr w:type="spellStart"/>
      <w:r w:rsidRPr="00300ACA">
        <w:rPr>
          <w:rFonts w:ascii="Times New Roman" w:hAnsi="Times New Roman"/>
          <w:spacing w:val="2"/>
          <w:sz w:val="28"/>
          <w:szCs w:val="28"/>
          <w:lang w:eastAsia="ru-RU"/>
        </w:rPr>
        <w:t>софинансируемого</w:t>
      </w:r>
      <w:proofErr w:type="spellEnd"/>
      <w:r w:rsidRPr="00300ACA">
        <w:rPr>
          <w:rFonts w:ascii="Times New Roman" w:hAnsi="Times New Roman"/>
          <w:spacing w:val="2"/>
          <w:sz w:val="28"/>
          <w:szCs w:val="28"/>
          <w:lang w:eastAsia="ru-RU"/>
        </w:rPr>
        <w:t xml:space="preserve"> за счет субсидии, утверждается решением о бюджете муниципального образования.</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5. </w:t>
      </w:r>
      <w:proofErr w:type="gramStart"/>
      <w:r w:rsidRPr="00300ACA">
        <w:rPr>
          <w:rFonts w:ascii="Times New Roman" w:hAnsi="Times New Roman"/>
          <w:spacing w:val="2"/>
          <w:sz w:val="28"/>
          <w:szCs w:val="28"/>
          <w:lang w:eastAsia="ru-RU"/>
        </w:rPr>
        <w:t>Контроль за</w:t>
      </w:r>
      <w:proofErr w:type="gramEnd"/>
      <w:r w:rsidRPr="00300ACA">
        <w:rPr>
          <w:rFonts w:ascii="Times New Roman" w:hAnsi="Times New Roman"/>
          <w:spacing w:val="2"/>
          <w:sz w:val="28"/>
          <w:szCs w:val="28"/>
          <w:lang w:eastAsia="ru-RU"/>
        </w:rPr>
        <w:t xml:space="preserve"> соблюдением муниципальными образованиями условий, целей и порядка предоставления субсидий осуществляется главным распорядителем средств областного бюджета.</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6. Органы государственного финансового контроля осуществляют контроль в соответствии с их полномочиями, установленными Бюджетным кодексом Российской Федерации и иными нормативными правовыми актами Российской Федерации и Курской области.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7. Субсидии предоставляются бюджетам муниципальных образований на следующих условиях:</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наличие в бюджете муниципального образования (сводной бюджетной росписи местного бюджета) бюджетных ассигнований на исполнение расходных обязательств муниципального образования, в целях </w:t>
      </w:r>
      <w:proofErr w:type="spellStart"/>
      <w:r w:rsidRPr="00300ACA">
        <w:rPr>
          <w:rFonts w:ascii="Times New Roman" w:hAnsi="Times New Roman"/>
          <w:spacing w:val="2"/>
          <w:sz w:val="28"/>
          <w:szCs w:val="28"/>
          <w:lang w:eastAsia="ru-RU"/>
        </w:rPr>
        <w:t>софинансирования</w:t>
      </w:r>
      <w:proofErr w:type="spellEnd"/>
      <w:r w:rsidRPr="00300ACA">
        <w:rPr>
          <w:rFonts w:ascii="Times New Roman" w:hAnsi="Times New Roman"/>
          <w:spacing w:val="2"/>
          <w:sz w:val="28"/>
          <w:szCs w:val="28"/>
          <w:lang w:eastAsia="ru-RU"/>
        </w:rPr>
        <w:t xml:space="preserve"> которых предоставляется субсидия, в объеме, необходимом для их исполнения, включая размер планируемой к предоставлению из областного бюджета;</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заключение соглашения о предоставлении из областного бюджета субсидии бюджету муниципального образования (далее - соглашение), предусматривающего обязательства муниципального образования по исполнению расходных обязательств, в целях </w:t>
      </w:r>
      <w:proofErr w:type="spellStart"/>
      <w:r w:rsidRPr="00300ACA">
        <w:rPr>
          <w:rFonts w:ascii="Times New Roman" w:hAnsi="Times New Roman"/>
          <w:spacing w:val="2"/>
          <w:sz w:val="28"/>
          <w:szCs w:val="28"/>
          <w:lang w:eastAsia="ru-RU"/>
        </w:rPr>
        <w:t>софинансирования</w:t>
      </w:r>
      <w:proofErr w:type="spellEnd"/>
      <w:r w:rsidRPr="00300ACA">
        <w:rPr>
          <w:rFonts w:ascii="Times New Roman" w:hAnsi="Times New Roman"/>
          <w:spacing w:val="2"/>
          <w:sz w:val="28"/>
          <w:szCs w:val="28"/>
          <w:lang w:eastAsia="ru-RU"/>
        </w:rPr>
        <w:t xml:space="preserve"> которых предоставляется субсидия, и ответственность за неисполнение предусмотренных указанным соглашением обязательств;</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возврат муниципальными образованиями средств в областной бюджет в соответствии с пунктом 25 настоящих Правил;</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наличие правового акта муниципального образования Курской области, предусматривающего мероприятия по реализации проекта;</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lastRenderedPageBreak/>
        <w:t>наличие согласованного главным распорядителем средств областного бюджета и Губернатором Курской области Графика выполнения муниципальным образованием мероприятий, указанных в пункте 2 настоящих Правил (далее – график).</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z w:val="28"/>
          <w:szCs w:val="28"/>
        </w:rPr>
      </w:pPr>
      <w:r w:rsidRPr="00300ACA">
        <w:rPr>
          <w:rFonts w:ascii="Times New Roman" w:hAnsi="Times New Roman"/>
          <w:sz w:val="28"/>
          <w:szCs w:val="28"/>
        </w:rPr>
        <w:t xml:space="preserve">8. </w:t>
      </w:r>
      <w:proofErr w:type="gramStart"/>
      <w:r w:rsidRPr="00300ACA">
        <w:rPr>
          <w:rFonts w:ascii="Times New Roman" w:hAnsi="Times New Roman"/>
          <w:sz w:val="28"/>
          <w:szCs w:val="28"/>
        </w:rPr>
        <w:t>Критерием отбора муниципальных образований</w:t>
      </w:r>
      <w:r w:rsidRPr="00300ACA">
        <w:rPr>
          <w:rFonts w:ascii="Times New Roman" w:hAnsi="Times New Roman"/>
          <w:spacing w:val="2"/>
          <w:sz w:val="28"/>
          <w:szCs w:val="28"/>
          <w:lang w:eastAsia="ru-RU"/>
        </w:rPr>
        <w:t xml:space="preserve">, бюджетам которых предоставляются субсидии в соответствии с пунктом 2 </w:t>
      </w:r>
      <w:r w:rsidRPr="00300ACA">
        <w:rPr>
          <w:rFonts w:ascii="Times New Roman" w:hAnsi="Times New Roman"/>
          <w:sz w:val="28"/>
          <w:szCs w:val="28"/>
        </w:rPr>
        <w:t>настоящих Правил</w:t>
      </w:r>
      <w:r w:rsidRPr="00300ACA">
        <w:rPr>
          <w:rFonts w:ascii="Times New Roman" w:hAnsi="Times New Roman"/>
          <w:spacing w:val="2"/>
          <w:sz w:val="28"/>
          <w:szCs w:val="28"/>
          <w:lang w:eastAsia="ru-RU"/>
        </w:rPr>
        <w:t>, является решение федеральной конкурсной комиссии по организации и проведению конкурса (далее – федеральная комиссия) о подведении итогов конкурса, принятое в соответствии с правилами проведения Всероссийского конкурса, согласно которому муниципальное образование, расположенное на территории Курской области, определено победителем конкурса.</w:t>
      </w:r>
      <w:proofErr w:type="gramEnd"/>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9. Для предоставления субсидий на </w:t>
      </w:r>
      <w:proofErr w:type="spellStart"/>
      <w:r w:rsidRPr="00300ACA">
        <w:rPr>
          <w:rFonts w:ascii="Times New Roman" w:hAnsi="Times New Roman"/>
          <w:spacing w:val="2"/>
          <w:sz w:val="28"/>
          <w:szCs w:val="28"/>
          <w:lang w:eastAsia="ru-RU"/>
        </w:rPr>
        <w:t>софинансирование</w:t>
      </w:r>
      <w:proofErr w:type="spellEnd"/>
      <w:r w:rsidRPr="00300ACA">
        <w:rPr>
          <w:rFonts w:ascii="Times New Roman" w:hAnsi="Times New Roman"/>
          <w:spacing w:val="2"/>
          <w:sz w:val="28"/>
          <w:szCs w:val="28"/>
          <w:lang w:eastAsia="ru-RU"/>
        </w:rPr>
        <w:t xml:space="preserve"> мероприятий, указанных в пункте 2 настоящих Правил, муниципальное образование направляет главному распорядителю средств областного бюджета бюджетную заявку.</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10. Муниципальные образования представляют главному распорядителю средств областного бюджета следующие документы:</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бюджетную заявку по установленной форме;</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выписку из нормативного правового акта представительного органа муниципального образования о размере средств местного бюджета, предусмотренных на финансирование мероприятий, указанных в пункте 2 настоящих Правил, или выписку из сводной бюджетной росписи бюджета муниципального образования, предусматривающей выделение бюджетных ассигнований на указанные цели;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документ, подтверждающий соответствие критерию предоставления субсидии, указанному </w:t>
      </w:r>
      <w:r w:rsidRPr="00300ACA">
        <w:rPr>
          <w:rFonts w:ascii="Times New Roman" w:hAnsi="Times New Roman"/>
          <w:sz w:val="28"/>
          <w:szCs w:val="28"/>
        </w:rPr>
        <w:t xml:space="preserve">в пункте 8 </w:t>
      </w:r>
      <w:r w:rsidRPr="00300ACA">
        <w:rPr>
          <w:rFonts w:ascii="Times New Roman" w:hAnsi="Times New Roman"/>
          <w:spacing w:val="2"/>
          <w:sz w:val="28"/>
          <w:szCs w:val="28"/>
          <w:lang w:eastAsia="ru-RU"/>
        </w:rPr>
        <w:t>настоящих Правил;</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правовой акт муниципального образования, устанавливающий расходное обязательство муниципального образования, в целях </w:t>
      </w:r>
      <w:proofErr w:type="spellStart"/>
      <w:r w:rsidRPr="00300ACA">
        <w:rPr>
          <w:rFonts w:ascii="Times New Roman" w:hAnsi="Times New Roman"/>
          <w:spacing w:val="2"/>
          <w:sz w:val="28"/>
          <w:szCs w:val="28"/>
          <w:lang w:eastAsia="ru-RU"/>
        </w:rPr>
        <w:t>софинансирования</w:t>
      </w:r>
      <w:proofErr w:type="spellEnd"/>
      <w:r w:rsidRPr="00300ACA">
        <w:rPr>
          <w:rFonts w:ascii="Times New Roman" w:hAnsi="Times New Roman"/>
          <w:spacing w:val="2"/>
          <w:sz w:val="28"/>
          <w:szCs w:val="28"/>
          <w:lang w:eastAsia="ru-RU"/>
        </w:rPr>
        <w:t xml:space="preserve"> которого предоставляется субсидия.</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11. Решение о предоставлении муниципальным образованиям субсидии принимает главный распорядитель средств областного бюджета в соответствии с критериями и условиями, установленными настоящими Правилами.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12. Объем субсидий, предоставляемых бюджетам муниципальных образований на мероприятия, указанные в пункте 2 настоящих Правил, определяется в соответствии с пунктами 24 и 28 – 28</w:t>
      </w:r>
      <w:r w:rsidRPr="00300ACA">
        <w:rPr>
          <w:rFonts w:ascii="Times New Roman" w:hAnsi="Times New Roman"/>
          <w:spacing w:val="2"/>
          <w:sz w:val="28"/>
          <w:szCs w:val="28"/>
          <w:vertAlign w:val="superscript"/>
          <w:lang w:eastAsia="ru-RU"/>
        </w:rPr>
        <w:t xml:space="preserve">3 </w:t>
      </w:r>
      <w:r w:rsidRPr="00300ACA">
        <w:rPr>
          <w:rFonts w:ascii="Times New Roman" w:hAnsi="Times New Roman"/>
          <w:spacing w:val="2"/>
          <w:sz w:val="28"/>
          <w:szCs w:val="28"/>
          <w:lang w:eastAsia="ru-RU"/>
        </w:rPr>
        <w:t>правил проведения Всероссийского конкурса.</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13. В случае предоставления субсидии из областного бюджета, источником финансового обеспечения которой являются бюджетные ассигнования резервного фонда Правительства Российской Федерации, положения пункта 12 настоящих Правил не применяются. Размер такой субсидии из федерального бюджета определяется в соответствии с актом Правительства Российской Федерации об использовании бюджетных ассигнований резервного фонда Правительства Российской Федерации.</w:t>
      </w:r>
    </w:p>
    <w:p w:rsidR="002403C7" w:rsidRPr="00300ACA" w:rsidRDefault="002403C7" w:rsidP="002403C7">
      <w:pPr>
        <w:spacing w:after="0" w:line="240" w:lineRule="auto"/>
        <w:ind w:firstLine="709"/>
        <w:jc w:val="both"/>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14. </w:t>
      </w:r>
      <w:r w:rsidRPr="00300ACA">
        <w:rPr>
          <w:rFonts w:ascii="Times New Roman" w:hAnsi="Times New Roman"/>
          <w:sz w:val="28"/>
          <w:szCs w:val="28"/>
        </w:rPr>
        <w:t>Результатом предоставления субсидии является количество проектов, реализованных муниципальным образованием, в срок, установленный графиком.</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15. Предоставление субсидий осуществляется на основании соглашения о предоставлении субсидий из областного бюджета бюджету муниципального образования, заключенного между главным распорядителем средств областного бюджета и администрацией муниципального образования Курской области, предусматривающего в том числе:</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а) размер предоставляемой субсидии, порядок, условия и сроки их перечислениях в бюджет муниципального образования, а также объем бюджетных ассигнований бюджета муниципального образования Курской области на исполнение соответствующих расходных обязатель</w:t>
      </w:r>
      <w:proofErr w:type="gramStart"/>
      <w:r w:rsidRPr="00300ACA">
        <w:rPr>
          <w:rFonts w:ascii="Times New Roman" w:hAnsi="Times New Roman"/>
          <w:sz w:val="28"/>
          <w:szCs w:val="28"/>
        </w:rPr>
        <w:t>ств пр</w:t>
      </w:r>
      <w:proofErr w:type="gramEnd"/>
      <w:r w:rsidRPr="00300ACA">
        <w:rPr>
          <w:rFonts w:ascii="Times New Roman" w:hAnsi="Times New Roman"/>
          <w:sz w:val="28"/>
          <w:szCs w:val="28"/>
        </w:rPr>
        <w:t xml:space="preserve">и предоставлении субсидии на условиях </w:t>
      </w:r>
      <w:proofErr w:type="spellStart"/>
      <w:r w:rsidRPr="00300ACA">
        <w:rPr>
          <w:rFonts w:ascii="Times New Roman" w:hAnsi="Times New Roman"/>
          <w:sz w:val="28"/>
          <w:szCs w:val="28"/>
        </w:rPr>
        <w:t>софинансирования</w:t>
      </w:r>
      <w:proofErr w:type="spellEnd"/>
      <w:r w:rsidRPr="00300ACA">
        <w:rPr>
          <w:rFonts w:ascii="Times New Roman" w:hAnsi="Times New Roman"/>
          <w:sz w:val="28"/>
          <w:szCs w:val="28"/>
        </w:rPr>
        <w:t xml:space="preserve">; </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б) следующие обязательства муниципального образования Курской области:</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 по обеспечению завершения реализации проекта не позднее 31 декабря года, следующего за годом подведения итогов конкурса;</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 xml:space="preserve">- по обеспечению соответствия разработанной проектной документации планировочным и </w:t>
      </w:r>
      <w:proofErr w:type="gramStart"/>
      <w:r w:rsidRPr="00300ACA">
        <w:rPr>
          <w:rFonts w:ascii="Times New Roman" w:hAnsi="Times New Roman"/>
          <w:sz w:val="28"/>
          <w:szCs w:val="28"/>
        </w:rPr>
        <w:t>архитектурным решениям</w:t>
      </w:r>
      <w:proofErr w:type="gramEnd"/>
      <w:r w:rsidRPr="00300ACA">
        <w:rPr>
          <w:rFonts w:ascii="Times New Roman" w:hAnsi="Times New Roman"/>
          <w:sz w:val="28"/>
          <w:szCs w:val="28"/>
        </w:rPr>
        <w:t xml:space="preserve"> проекта, представленным в составе конкурсной заявки;</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 по обеспечению соблюдения графика выполнения мероприятий, содержащихся в проекте;</w:t>
      </w:r>
    </w:p>
    <w:p w:rsidR="002403C7" w:rsidRPr="00300ACA" w:rsidRDefault="002403C7" w:rsidP="002403C7">
      <w:pPr>
        <w:spacing w:after="0" w:line="240" w:lineRule="auto"/>
        <w:ind w:firstLine="708"/>
        <w:jc w:val="both"/>
        <w:rPr>
          <w:rFonts w:ascii="Times New Roman" w:hAnsi="Times New Roman"/>
          <w:spacing w:val="2"/>
          <w:sz w:val="28"/>
          <w:szCs w:val="28"/>
          <w:lang w:eastAsia="ru-RU"/>
        </w:rPr>
      </w:pPr>
      <w:proofErr w:type="gramStart"/>
      <w:r w:rsidRPr="00300ACA">
        <w:rPr>
          <w:rFonts w:ascii="Times New Roman" w:hAnsi="Times New Roman"/>
          <w:sz w:val="28"/>
          <w:szCs w:val="28"/>
        </w:rPr>
        <w:t xml:space="preserve">- о включении на соответствующий период в муниципальную программу формирования современной городской среды мероприятия, связанного с реализацией проекта </w:t>
      </w:r>
      <w:r w:rsidRPr="00300ACA">
        <w:rPr>
          <w:rFonts w:ascii="Times New Roman" w:hAnsi="Times New Roman"/>
          <w:spacing w:val="2"/>
          <w:sz w:val="28"/>
          <w:szCs w:val="28"/>
          <w:lang w:eastAsia="ru-RU"/>
        </w:rPr>
        <w:t>– победителя Всероссийского конкурса лучших проектов создания комфортной городской среды;</w:t>
      </w:r>
      <w:proofErr w:type="gramEnd"/>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 о возврате в бюджет Курской области не использованный по состоянию на 1 января финансового года, следующего за отчетным, остаток средств субсидии в сроки, установленные бюджетным законодательством Российской Федерации;</w:t>
      </w:r>
    </w:p>
    <w:p w:rsidR="002403C7" w:rsidRPr="00300ACA" w:rsidRDefault="002403C7" w:rsidP="002403C7">
      <w:pPr>
        <w:spacing w:after="0" w:line="240" w:lineRule="auto"/>
        <w:ind w:firstLine="708"/>
        <w:jc w:val="both"/>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 о предоставлении главному распорядителю средств областного бюджета информации и документации, подтверждающей целевое использование субсидии; </w:t>
      </w:r>
    </w:p>
    <w:p w:rsidR="002403C7" w:rsidRPr="00300ACA" w:rsidRDefault="002403C7" w:rsidP="002403C7">
      <w:pPr>
        <w:spacing w:after="0" w:line="240" w:lineRule="auto"/>
        <w:ind w:firstLine="708"/>
        <w:jc w:val="both"/>
        <w:rPr>
          <w:rFonts w:ascii="Times New Roman" w:hAnsi="Times New Roman"/>
          <w:sz w:val="28"/>
          <w:szCs w:val="28"/>
          <w:lang w:eastAsia="ru-RU"/>
        </w:rPr>
      </w:pPr>
      <w:r w:rsidRPr="00300ACA">
        <w:rPr>
          <w:rFonts w:ascii="Times New Roman" w:hAnsi="Times New Roman"/>
          <w:spacing w:val="2"/>
          <w:sz w:val="28"/>
          <w:szCs w:val="28"/>
          <w:lang w:eastAsia="ru-RU"/>
        </w:rPr>
        <w:t>-</w:t>
      </w:r>
      <w:r w:rsidRPr="00300ACA">
        <w:rPr>
          <w:rFonts w:ascii="Times New Roman" w:hAnsi="Times New Roman"/>
          <w:sz w:val="28"/>
          <w:szCs w:val="28"/>
          <w:lang w:eastAsia="ru-RU"/>
        </w:rPr>
        <w:t xml:space="preserve"> по достижению результатов использования субсидий;</w:t>
      </w:r>
    </w:p>
    <w:p w:rsidR="002403C7" w:rsidRPr="00300ACA" w:rsidRDefault="002403C7" w:rsidP="002403C7">
      <w:pPr>
        <w:spacing w:after="0" w:line="240" w:lineRule="auto"/>
        <w:ind w:firstLine="708"/>
        <w:jc w:val="both"/>
        <w:rPr>
          <w:rFonts w:ascii="Times New Roman" w:hAnsi="Times New Roman"/>
          <w:color w:val="000000"/>
          <w:sz w:val="28"/>
          <w:szCs w:val="28"/>
          <w:lang w:eastAsia="ru-RU"/>
        </w:rPr>
      </w:pPr>
      <w:proofErr w:type="gramStart"/>
      <w:r w:rsidRPr="00300ACA">
        <w:rPr>
          <w:rFonts w:ascii="Times New Roman" w:hAnsi="Times New Roman"/>
          <w:color w:val="000000"/>
          <w:sz w:val="28"/>
          <w:szCs w:val="28"/>
          <w:lang w:eastAsia="ru-RU"/>
        </w:rPr>
        <w:t xml:space="preserve">- о размещении муниципальным образованием </w:t>
      </w:r>
      <w:proofErr w:type="spellStart"/>
      <w:r w:rsidRPr="00300ACA">
        <w:rPr>
          <w:rFonts w:ascii="Times New Roman" w:hAnsi="Times New Roman"/>
          <w:color w:val="000000"/>
          <w:sz w:val="28"/>
          <w:szCs w:val="28"/>
          <w:lang w:eastAsia="ru-RU"/>
        </w:rPr>
        <w:t>ифнормации</w:t>
      </w:r>
      <w:proofErr w:type="spellEnd"/>
      <w:r w:rsidRPr="00300ACA">
        <w:rPr>
          <w:rFonts w:ascii="Times New Roman" w:hAnsi="Times New Roman"/>
          <w:color w:val="000000"/>
          <w:sz w:val="28"/>
          <w:szCs w:val="28"/>
          <w:lang w:eastAsia="ru-RU"/>
        </w:rPr>
        <w:t xml:space="preserve"> о благоустройстве территории на информационных конструкциях (баннерах, растяжках, рекламных щитах и т.д.), в средствах массовой информации и социальных сетях, на официальных сайтах в сети «Интернет» и в любых иных печатных материалах (афиши, листовки, информационные брошюры и т.д.) с обязательным упоминанием (логотип, надпись) о реализации данного объекта в рамках федерального проекта «Формирование комфортной городской</w:t>
      </w:r>
      <w:proofErr w:type="gramEnd"/>
      <w:r w:rsidRPr="00300ACA">
        <w:rPr>
          <w:rFonts w:ascii="Times New Roman" w:hAnsi="Times New Roman"/>
          <w:color w:val="000000"/>
          <w:sz w:val="28"/>
          <w:szCs w:val="28"/>
          <w:lang w:eastAsia="ru-RU"/>
        </w:rPr>
        <w:t xml:space="preserve"> среды», входящего в состав национального проекта «Жилье и городская среда», при этом, логотип федерального проекта «Формирование комфортной городской среды» должен размещаться вместе с логотипом национального проекта «Жилье и городская среда» в соответствии с требованиями </w:t>
      </w:r>
      <w:proofErr w:type="spellStart"/>
      <w:r w:rsidRPr="00300ACA">
        <w:rPr>
          <w:rFonts w:ascii="Times New Roman" w:hAnsi="Times New Roman"/>
          <w:color w:val="000000"/>
          <w:sz w:val="28"/>
          <w:szCs w:val="28"/>
          <w:lang w:eastAsia="ru-RU"/>
        </w:rPr>
        <w:t>брендбука</w:t>
      </w:r>
      <w:proofErr w:type="spellEnd"/>
      <w:r w:rsidRPr="00300ACA">
        <w:rPr>
          <w:rFonts w:ascii="Times New Roman" w:hAnsi="Times New Roman"/>
          <w:color w:val="000000"/>
          <w:sz w:val="28"/>
          <w:szCs w:val="28"/>
          <w:lang w:eastAsia="ru-RU"/>
        </w:rPr>
        <w:t xml:space="preserve"> федерального проекта «Формирование комфортной городской среды»;</w:t>
      </w:r>
    </w:p>
    <w:p w:rsidR="002403C7" w:rsidRPr="00300ACA" w:rsidRDefault="002403C7" w:rsidP="002403C7">
      <w:pPr>
        <w:spacing w:after="0" w:line="240" w:lineRule="auto"/>
        <w:ind w:firstLine="708"/>
        <w:jc w:val="both"/>
        <w:rPr>
          <w:rFonts w:ascii="Times New Roman" w:hAnsi="Times New Roman"/>
          <w:sz w:val="28"/>
          <w:szCs w:val="28"/>
        </w:rPr>
      </w:pPr>
      <w:proofErr w:type="gramStart"/>
      <w:r w:rsidRPr="00300ACA">
        <w:rPr>
          <w:rFonts w:ascii="Times New Roman" w:hAnsi="Times New Roman"/>
          <w:color w:val="000000"/>
          <w:sz w:val="28"/>
          <w:szCs w:val="28"/>
          <w:lang w:eastAsia="ru-RU"/>
        </w:rPr>
        <w:t>- о соблюдении запретов и ограничений на допуск отдельных видов промышленных товаров, происходящих из иностранных государств, для целей осуществления закупок для муниципальных нужд, предусмотренных действующими на момент осуществления закупок постановлениями Правительства Российской Федерации (в том числе от 30.04.2020 № 616 и № 617), в порядке, предусмотренном Федеральным законом «О контрактной системе в сфере закупок товаров, работ, услуг для обеспечения государственных и муниципальных нужд</w:t>
      </w:r>
      <w:proofErr w:type="gramEnd"/>
      <w:r w:rsidRPr="00300ACA">
        <w:rPr>
          <w:rFonts w:ascii="Times New Roman" w:hAnsi="Times New Roman"/>
          <w:color w:val="000000"/>
          <w:sz w:val="28"/>
          <w:szCs w:val="28"/>
          <w:lang w:eastAsia="ru-RU"/>
        </w:rPr>
        <w:t>» и соответствующими постановлениями Правительства Российской Федерации.</w:t>
      </w:r>
    </w:p>
    <w:p w:rsidR="002403C7" w:rsidRPr="00300ACA" w:rsidRDefault="002403C7" w:rsidP="002403C7">
      <w:pPr>
        <w:spacing w:after="0" w:line="240" w:lineRule="auto"/>
        <w:ind w:firstLine="708"/>
        <w:jc w:val="both"/>
        <w:rPr>
          <w:rFonts w:ascii="Times New Roman" w:hAnsi="Times New Roman"/>
          <w:spacing w:val="2"/>
          <w:sz w:val="28"/>
          <w:szCs w:val="28"/>
          <w:lang w:eastAsia="ru-RU"/>
        </w:rPr>
      </w:pPr>
      <w:r w:rsidRPr="00300ACA">
        <w:rPr>
          <w:rFonts w:ascii="Times New Roman" w:hAnsi="Times New Roman"/>
          <w:sz w:val="28"/>
          <w:szCs w:val="28"/>
        </w:rPr>
        <w:t xml:space="preserve">в) обязательство </w:t>
      </w:r>
      <w:r w:rsidRPr="00300ACA">
        <w:rPr>
          <w:rFonts w:ascii="Times New Roman" w:hAnsi="Times New Roman"/>
          <w:spacing w:val="2"/>
          <w:sz w:val="28"/>
          <w:szCs w:val="28"/>
          <w:lang w:eastAsia="ru-RU"/>
        </w:rPr>
        <w:t xml:space="preserve">главного распорядителя средств областного бюджета об осуществлении </w:t>
      </w:r>
      <w:proofErr w:type="gramStart"/>
      <w:r w:rsidRPr="00300ACA">
        <w:rPr>
          <w:rFonts w:ascii="Times New Roman" w:hAnsi="Times New Roman"/>
          <w:spacing w:val="2"/>
          <w:sz w:val="28"/>
          <w:szCs w:val="28"/>
          <w:lang w:eastAsia="ru-RU"/>
        </w:rPr>
        <w:t>контроля за</w:t>
      </w:r>
      <w:proofErr w:type="gramEnd"/>
      <w:r w:rsidRPr="00300ACA">
        <w:rPr>
          <w:rFonts w:ascii="Times New Roman" w:hAnsi="Times New Roman"/>
          <w:spacing w:val="2"/>
          <w:sz w:val="28"/>
          <w:szCs w:val="28"/>
          <w:lang w:eastAsia="ru-RU"/>
        </w:rPr>
        <w:t xml:space="preserve"> соблюдением муниципальным образованием условий предоставления субсидии и других обязательств, предусмотренных соглашением;</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г) порядок осуществления </w:t>
      </w:r>
      <w:proofErr w:type="gramStart"/>
      <w:r w:rsidRPr="00300ACA">
        <w:rPr>
          <w:rFonts w:ascii="Times New Roman" w:hAnsi="Times New Roman"/>
          <w:spacing w:val="2"/>
          <w:sz w:val="28"/>
          <w:szCs w:val="28"/>
          <w:lang w:eastAsia="ru-RU"/>
        </w:rPr>
        <w:t>контроля за</w:t>
      </w:r>
      <w:proofErr w:type="gramEnd"/>
      <w:r w:rsidRPr="00300ACA">
        <w:rPr>
          <w:rFonts w:ascii="Times New Roman" w:hAnsi="Times New Roman"/>
          <w:spacing w:val="2"/>
          <w:sz w:val="28"/>
          <w:szCs w:val="28"/>
          <w:lang w:eastAsia="ru-RU"/>
        </w:rPr>
        <w:t xml:space="preserve"> выполнением муниципальным образованием обязательств, предусмотренных соглашением;</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д) сроки и порядок представления следующей отчетности:</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 xml:space="preserve">- о расходах бюджета муниципального образования, в целях </w:t>
      </w:r>
      <w:proofErr w:type="spellStart"/>
      <w:r w:rsidRPr="00300ACA">
        <w:rPr>
          <w:rFonts w:ascii="Times New Roman" w:hAnsi="Times New Roman"/>
          <w:sz w:val="28"/>
          <w:szCs w:val="28"/>
        </w:rPr>
        <w:t>софинансирования</w:t>
      </w:r>
      <w:proofErr w:type="spellEnd"/>
      <w:r w:rsidRPr="00300ACA">
        <w:rPr>
          <w:rFonts w:ascii="Times New Roman" w:hAnsi="Times New Roman"/>
          <w:sz w:val="28"/>
          <w:szCs w:val="28"/>
        </w:rPr>
        <w:t xml:space="preserve"> которых предоставляется субсидия, не позднее 5 числа месяца, следующего за отчетным кварталом, в котором была получена субсидия;</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 о достижении значений результатов предоставления субсидии, не позднее 5 числа месяца, следующего за отчетным кварталом;</w:t>
      </w:r>
    </w:p>
    <w:p w:rsidR="002403C7" w:rsidRPr="00300ACA" w:rsidRDefault="002403C7" w:rsidP="002403C7">
      <w:pPr>
        <w:spacing w:after="0" w:line="240" w:lineRule="auto"/>
        <w:ind w:firstLine="708"/>
        <w:jc w:val="both"/>
        <w:rPr>
          <w:rFonts w:ascii="Times New Roman" w:hAnsi="Times New Roman"/>
          <w:sz w:val="28"/>
          <w:szCs w:val="28"/>
        </w:rPr>
      </w:pPr>
      <w:r w:rsidRPr="00300ACA">
        <w:rPr>
          <w:rFonts w:ascii="Times New Roman" w:hAnsi="Times New Roman"/>
          <w:sz w:val="28"/>
          <w:szCs w:val="28"/>
        </w:rPr>
        <w:t>- о выполнении Графика и условий соглашения, не позднее 5 числа месяца, следующего за отчетным кварталом;</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е) </w:t>
      </w:r>
      <w:r w:rsidRPr="00300ACA">
        <w:rPr>
          <w:rFonts w:ascii="Times New Roman" w:hAnsi="Times New Roman"/>
          <w:sz w:val="28"/>
          <w:szCs w:val="28"/>
          <w:lang w:eastAsia="ru-RU"/>
        </w:rPr>
        <w:t>значение результатов использования субсидии;</w:t>
      </w:r>
      <w:r w:rsidRPr="00300ACA">
        <w:rPr>
          <w:rFonts w:ascii="Times New Roman" w:hAnsi="Times New Roman"/>
          <w:spacing w:val="2"/>
          <w:sz w:val="28"/>
          <w:szCs w:val="28"/>
          <w:lang w:eastAsia="ru-RU"/>
        </w:rPr>
        <w:t xml:space="preserve"> </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ж) реквизиты правового акта муниципального образования, устанавливающего расходное обязательство муниципального образования, в целях </w:t>
      </w:r>
      <w:proofErr w:type="spellStart"/>
      <w:r w:rsidRPr="00300ACA">
        <w:rPr>
          <w:rFonts w:ascii="Times New Roman" w:hAnsi="Times New Roman"/>
          <w:spacing w:val="2"/>
          <w:sz w:val="28"/>
          <w:szCs w:val="28"/>
          <w:lang w:eastAsia="ru-RU"/>
        </w:rPr>
        <w:t>софинансирования</w:t>
      </w:r>
      <w:proofErr w:type="spellEnd"/>
      <w:r w:rsidRPr="00300ACA">
        <w:rPr>
          <w:rFonts w:ascii="Times New Roman" w:hAnsi="Times New Roman"/>
          <w:spacing w:val="2"/>
          <w:sz w:val="28"/>
          <w:szCs w:val="28"/>
          <w:lang w:eastAsia="ru-RU"/>
        </w:rPr>
        <w:t xml:space="preserve"> которого предоставляется субсидия;</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з) сведения об уполномоченном органе местного самоуправления, на который возлагаются функции по исполнению (координации исполнения) соглашения, подписанию отчетов;</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и) последствия </w:t>
      </w:r>
      <w:proofErr w:type="spellStart"/>
      <w:r w:rsidRPr="00300ACA">
        <w:rPr>
          <w:rFonts w:ascii="Times New Roman" w:hAnsi="Times New Roman"/>
          <w:spacing w:val="2"/>
          <w:sz w:val="28"/>
          <w:szCs w:val="28"/>
          <w:lang w:eastAsia="ru-RU"/>
        </w:rPr>
        <w:t>недостижения</w:t>
      </w:r>
      <w:proofErr w:type="spellEnd"/>
      <w:r w:rsidRPr="00300ACA">
        <w:rPr>
          <w:rFonts w:ascii="Times New Roman" w:hAnsi="Times New Roman"/>
          <w:spacing w:val="2"/>
          <w:sz w:val="28"/>
          <w:szCs w:val="28"/>
          <w:lang w:eastAsia="ru-RU"/>
        </w:rPr>
        <w:t xml:space="preserve"> муниципальным образованием установленных значений </w:t>
      </w:r>
      <w:r w:rsidRPr="00300ACA">
        <w:rPr>
          <w:rFonts w:ascii="Times New Roman" w:eastAsia="Calibri" w:hAnsi="Times New Roman"/>
          <w:color w:val="000000"/>
          <w:sz w:val="28"/>
          <w:szCs w:val="28"/>
          <w:lang w:eastAsia="ru-RU"/>
        </w:rPr>
        <w:t xml:space="preserve">результатов </w:t>
      </w:r>
      <w:r w:rsidRPr="00300ACA">
        <w:rPr>
          <w:rFonts w:ascii="Times New Roman" w:hAnsi="Times New Roman"/>
          <w:spacing w:val="2"/>
          <w:sz w:val="28"/>
          <w:szCs w:val="28"/>
          <w:lang w:eastAsia="ru-RU"/>
        </w:rPr>
        <w:t>использования субсидии;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й) ответственность сторон за нарушение условий соглашения;</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к) условие о перечислении субсидии, в целях оказания финансовой поддержки выполнения органами местного самоуправления полномочий по вопросам местного значения, при наличии заключенного в системе «Электронный бюджет» соглашения о предоставлении субсидии из областного бюджета местному бюджету, </w:t>
      </w:r>
      <w:proofErr w:type="gramStart"/>
      <w:r w:rsidRPr="00300ACA">
        <w:rPr>
          <w:rFonts w:ascii="Times New Roman" w:hAnsi="Times New Roman"/>
          <w:spacing w:val="2"/>
          <w:sz w:val="28"/>
          <w:szCs w:val="28"/>
          <w:lang w:eastAsia="ru-RU"/>
        </w:rPr>
        <w:t>устанавливающего</w:t>
      </w:r>
      <w:proofErr w:type="gramEnd"/>
      <w:r w:rsidRPr="00300ACA">
        <w:rPr>
          <w:rFonts w:ascii="Times New Roman" w:hAnsi="Times New Roman"/>
          <w:spacing w:val="2"/>
          <w:sz w:val="28"/>
          <w:szCs w:val="28"/>
          <w:lang w:eastAsia="ru-RU"/>
        </w:rPr>
        <w:t xml:space="preserve"> в том числе следующие условия:</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перечисление субсидии из областного бюджета местному бюджету в пределах суммы, необходимой для оплаты денежных обязательств получателя средств местного бюджета, соответствующих целям предоставления субсидии;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осуществление Управлением Федерального казначейства по Курской области операций по перечислению субсидии из областного бюджета местным бюджетам в пределах суммы, необходимой для оплаты денежных обязательств получателя средств местного бюджета, соответствующих целям предоставления субсидии, от имени получателя средств бюджета Курской области;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перечисление субсидии из областного бюджета в местный бюджет в доле, соответствующей уровню </w:t>
      </w:r>
      <w:proofErr w:type="spellStart"/>
      <w:r w:rsidRPr="00300ACA">
        <w:rPr>
          <w:rFonts w:ascii="Times New Roman" w:hAnsi="Times New Roman"/>
          <w:spacing w:val="2"/>
          <w:sz w:val="28"/>
          <w:szCs w:val="28"/>
          <w:lang w:eastAsia="ru-RU"/>
        </w:rPr>
        <w:t>софинансирования</w:t>
      </w:r>
      <w:proofErr w:type="spellEnd"/>
      <w:r w:rsidRPr="00300ACA">
        <w:rPr>
          <w:rFonts w:ascii="Times New Roman" w:hAnsi="Times New Roman"/>
          <w:spacing w:val="2"/>
          <w:sz w:val="28"/>
          <w:szCs w:val="28"/>
          <w:lang w:eastAsia="ru-RU"/>
        </w:rPr>
        <w:t xml:space="preserve"> расходного обязательства муниципального образования, установленному соглашением о предоставлении субсидии из областного бюджета местному бюджету, при оплате денежного обязательства получателя средств местного бюджета, соответствующего целям предоставления субсидии;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наличие в местном бюджете бюджетных ассигнований на исполнение расходного обязательства муниципального образования, </w:t>
      </w:r>
      <w:proofErr w:type="spellStart"/>
      <w:r w:rsidRPr="00300ACA">
        <w:rPr>
          <w:rFonts w:ascii="Times New Roman" w:hAnsi="Times New Roman"/>
          <w:spacing w:val="2"/>
          <w:sz w:val="28"/>
          <w:szCs w:val="28"/>
          <w:lang w:eastAsia="ru-RU"/>
        </w:rPr>
        <w:t>софинансирование</w:t>
      </w:r>
      <w:proofErr w:type="spellEnd"/>
      <w:r w:rsidRPr="00300ACA">
        <w:rPr>
          <w:rFonts w:ascii="Times New Roman" w:hAnsi="Times New Roman"/>
          <w:spacing w:val="2"/>
          <w:sz w:val="28"/>
          <w:szCs w:val="28"/>
          <w:lang w:eastAsia="ru-RU"/>
        </w:rPr>
        <w:t xml:space="preserve"> (финансовое обеспечение) которого осуществляется из областного бюджета, в объеме, необходимом для его исполнения, включая размер планируемой к предоставлению субсидии из областного бюджета;</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установление результатов использования субсидии, соответствующих пункту 14 настоящих Правил, а также обязательство муниципального образования по их достижению;</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proofErr w:type="gramStart"/>
      <w:r w:rsidRPr="00300ACA">
        <w:rPr>
          <w:rFonts w:ascii="Times New Roman" w:hAnsi="Times New Roman"/>
          <w:spacing w:val="2"/>
          <w:sz w:val="28"/>
          <w:szCs w:val="28"/>
          <w:lang w:eastAsia="ru-RU"/>
        </w:rPr>
        <w:t xml:space="preserve">применение мер ответственности к муниципальным образованиям за </w:t>
      </w:r>
      <w:proofErr w:type="spellStart"/>
      <w:r w:rsidRPr="00300ACA">
        <w:rPr>
          <w:rFonts w:ascii="Times New Roman" w:hAnsi="Times New Roman"/>
          <w:spacing w:val="2"/>
          <w:sz w:val="28"/>
          <w:szCs w:val="28"/>
          <w:lang w:eastAsia="ru-RU"/>
        </w:rPr>
        <w:t>недостижение</w:t>
      </w:r>
      <w:proofErr w:type="spellEnd"/>
      <w:r w:rsidRPr="00300ACA">
        <w:rPr>
          <w:rFonts w:ascii="Times New Roman" w:hAnsi="Times New Roman"/>
          <w:spacing w:val="2"/>
          <w:sz w:val="28"/>
          <w:szCs w:val="28"/>
          <w:lang w:eastAsia="ru-RU"/>
        </w:rPr>
        <w:t xml:space="preserve"> результатов использования субсидии в порядке, предусмотренном пунктами 26-27 настоящих Правил, и освобождение муниципального образования от ответственности по основанию, предусмотренному абзацем первым пункта 28 настоящих Правил, а также по основанию, аналогичному основанию, предусмотренному абзацем четвертым пункта 31 настоящих Правил, в порядке, установленном нормативными правовыми актами Правительства Курской области;</w:t>
      </w:r>
      <w:proofErr w:type="gramEnd"/>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л) обязательства муниципальных образований Курской области по возврату средств в областной бюджет в соответствии с пунктом 25 настоящих Правил;</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м) условие о вступлении в силу соглашения;</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н) соглашение не может содержать сведения об отчетах и (или) сроках и порядке их предоставления, не предусмотренные настоящими Правилами;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о) иные положения.</w:t>
      </w:r>
    </w:p>
    <w:p w:rsidR="002403C7" w:rsidRPr="00300ACA" w:rsidRDefault="002403C7" w:rsidP="002403C7">
      <w:pPr>
        <w:spacing w:after="0" w:line="240" w:lineRule="auto"/>
        <w:ind w:firstLine="709"/>
        <w:jc w:val="both"/>
        <w:rPr>
          <w:rFonts w:ascii="Times New Roman" w:hAnsi="Times New Roman"/>
          <w:sz w:val="28"/>
          <w:szCs w:val="28"/>
        </w:rPr>
      </w:pPr>
      <w:r w:rsidRPr="00300ACA">
        <w:rPr>
          <w:rFonts w:ascii="Times New Roman" w:hAnsi="Times New Roman"/>
          <w:sz w:val="28"/>
          <w:szCs w:val="28"/>
        </w:rPr>
        <w:t>16. Расходование средств субсидии, предоставляемой бюджетам муниципальных образований, осуществляется только на цели, предусмотренные пунктом 2 настоящих Правил, путем:</w:t>
      </w:r>
    </w:p>
    <w:p w:rsidR="002403C7" w:rsidRPr="00300ACA" w:rsidRDefault="002403C7" w:rsidP="002403C7">
      <w:pPr>
        <w:spacing w:after="0" w:line="240" w:lineRule="auto"/>
        <w:ind w:firstLine="709"/>
        <w:jc w:val="both"/>
        <w:rPr>
          <w:rFonts w:ascii="Times New Roman" w:hAnsi="Times New Roman"/>
          <w:sz w:val="28"/>
          <w:szCs w:val="28"/>
        </w:rPr>
      </w:pPr>
      <w:r w:rsidRPr="00300ACA">
        <w:rPr>
          <w:rFonts w:ascii="Times New Roman" w:hAnsi="Times New Roman"/>
          <w:sz w:val="28"/>
          <w:szCs w:val="28"/>
        </w:rPr>
        <w:t>предоставления субсидий бюджетным и автономным учреждениям, включая субсидии на финансовое обеспечение выполнения ими муниципального задания;</w:t>
      </w:r>
    </w:p>
    <w:p w:rsidR="002403C7" w:rsidRPr="00300ACA" w:rsidRDefault="002403C7" w:rsidP="002403C7">
      <w:pPr>
        <w:spacing w:after="0" w:line="240" w:lineRule="auto"/>
        <w:ind w:firstLine="709"/>
        <w:jc w:val="both"/>
        <w:rPr>
          <w:rFonts w:ascii="Times New Roman" w:hAnsi="Times New Roman"/>
          <w:sz w:val="28"/>
          <w:szCs w:val="28"/>
        </w:rPr>
      </w:pPr>
      <w:r w:rsidRPr="00300ACA">
        <w:rPr>
          <w:rFonts w:ascii="Times New Roman" w:hAnsi="Times New Roman"/>
          <w:sz w:val="28"/>
          <w:szCs w:val="28"/>
        </w:rPr>
        <w:t>закупки товаров, работ и услуг для обеспечения муниципальных нужд (за исключением бюджетных ассигнований для обеспечения выполнения функций казенного учреждения и бюджетных ассигнований на осуществление бюджетных инвестиций в объекты муниципальной собственности казенных учреждений);</w:t>
      </w:r>
    </w:p>
    <w:p w:rsidR="002403C7" w:rsidRPr="00300ACA" w:rsidRDefault="002403C7" w:rsidP="002403C7">
      <w:pPr>
        <w:spacing w:after="0" w:line="240" w:lineRule="auto"/>
        <w:ind w:firstLine="709"/>
        <w:jc w:val="both"/>
        <w:rPr>
          <w:rFonts w:ascii="Times New Roman" w:hAnsi="Times New Roman"/>
          <w:sz w:val="28"/>
          <w:szCs w:val="28"/>
        </w:rPr>
      </w:pPr>
      <w:r w:rsidRPr="00300ACA">
        <w:rPr>
          <w:rFonts w:ascii="Times New Roman" w:hAnsi="Times New Roman"/>
          <w:sz w:val="28"/>
          <w:szCs w:val="28"/>
        </w:rPr>
        <w:t>предоставления субсидий юридическим лицам (за исключением субсидий государственным (муниципальным) учреждениям), индивидуальным предпринимателям, физическим лицам на возмещение затрат по выполнению работ по благоустройству дворовых территорий (в случае если дворовая территория образована земельными участками, находящимися полностью или частично в частной собственности).</w:t>
      </w:r>
    </w:p>
    <w:p w:rsidR="002403C7" w:rsidRPr="00300ACA" w:rsidRDefault="002403C7" w:rsidP="002403C7">
      <w:pPr>
        <w:spacing w:after="0" w:line="240" w:lineRule="auto"/>
        <w:ind w:firstLine="709"/>
        <w:jc w:val="both"/>
        <w:rPr>
          <w:rFonts w:ascii="Times New Roman" w:hAnsi="Times New Roman"/>
          <w:spacing w:val="2"/>
          <w:sz w:val="28"/>
          <w:szCs w:val="28"/>
          <w:lang w:eastAsia="ru-RU"/>
        </w:rPr>
      </w:pPr>
      <w:r w:rsidRPr="00300ACA">
        <w:rPr>
          <w:rFonts w:ascii="Times New Roman" w:hAnsi="Times New Roman"/>
          <w:spacing w:val="2"/>
          <w:sz w:val="28"/>
          <w:szCs w:val="28"/>
          <w:lang w:eastAsia="ru-RU"/>
        </w:rPr>
        <w:t>17. Внесение в соглашение изменений, предусматривающих ухудшение значений результатов использования субсидии, а также увеличение сроков реализации предусмотренных соглашением мероприятий не допускается, за исключением случаев изменения значений показателей (индикаторов) настоящей государственной программы Курской области или результатов региональных проектов, а также случая сокращения размера субсидии.</w:t>
      </w:r>
    </w:p>
    <w:p w:rsidR="002403C7" w:rsidRPr="00300ACA" w:rsidRDefault="002403C7" w:rsidP="002403C7">
      <w:pPr>
        <w:spacing w:after="0" w:line="240" w:lineRule="auto"/>
        <w:ind w:firstLine="709"/>
        <w:jc w:val="both"/>
        <w:rPr>
          <w:rFonts w:ascii="Times New Roman" w:hAnsi="Times New Roman"/>
          <w:spacing w:val="2"/>
          <w:sz w:val="28"/>
          <w:szCs w:val="28"/>
          <w:lang w:eastAsia="ru-RU"/>
        </w:rPr>
      </w:pPr>
      <w:proofErr w:type="gramStart"/>
      <w:r w:rsidRPr="00300ACA">
        <w:rPr>
          <w:rFonts w:ascii="Times New Roman" w:hAnsi="Times New Roman"/>
          <w:spacing w:val="2"/>
          <w:sz w:val="28"/>
          <w:szCs w:val="28"/>
          <w:lang w:eastAsia="ru-RU"/>
        </w:rPr>
        <w:t>Главный распорядитель средств областного бюджета, которому доведены лимиты бюджетных обязательств на предоставление субсидий местным бюджетам, вправе предусматривать в соглашениях срок исполнения обязательства, превышающий срок действия доведенных ему лимитов, в случаях, предусмотренных нормативными правовыми актами Правительства Курской области, принятыми в соответствии с бюджетным законодательством Российской Федерации, в пределах средств и на сроки, которые установлены указанными актами.</w:t>
      </w:r>
      <w:proofErr w:type="gramEnd"/>
    </w:p>
    <w:p w:rsidR="002403C7" w:rsidRPr="00300ACA" w:rsidRDefault="002403C7" w:rsidP="002403C7">
      <w:pPr>
        <w:spacing w:after="0" w:line="240" w:lineRule="auto"/>
        <w:ind w:firstLine="709"/>
        <w:jc w:val="both"/>
        <w:rPr>
          <w:rFonts w:ascii="Times New Roman" w:hAnsi="Times New Roman"/>
          <w:sz w:val="28"/>
          <w:szCs w:val="28"/>
        </w:rPr>
      </w:pPr>
      <w:r w:rsidRPr="00300ACA">
        <w:rPr>
          <w:rFonts w:ascii="Times New Roman" w:hAnsi="Times New Roman"/>
          <w:spacing w:val="2"/>
          <w:sz w:val="28"/>
          <w:szCs w:val="28"/>
          <w:lang w:eastAsia="ru-RU"/>
        </w:rPr>
        <w:t>В отношении субсидий, предоставляемых на реализацию региональных проектов, в случае изменения размера субсидии допускается внесение в соглашение изменений, предусматривающих корректировку промежуточных значений результатов использования субсидий, не влекущих ухудшения конечных значений целевых показателей региональных проектов и (или) конечных результатов реализации региональных проектов.</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18. </w:t>
      </w:r>
      <w:r w:rsidRPr="00300ACA">
        <w:rPr>
          <w:rFonts w:ascii="Times New Roman" w:hAnsi="Times New Roman"/>
          <w:sz w:val="28"/>
          <w:szCs w:val="28"/>
          <w:lang w:eastAsia="ru-RU"/>
        </w:rPr>
        <w:t xml:space="preserve">Распределение субсидий между муниципальными образованиями утверждается правовым актом </w:t>
      </w:r>
      <w:r w:rsidRPr="00300ACA">
        <w:rPr>
          <w:rFonts w:ascii="Times New Roman" w:hAnsi="Times New Roman"/>
          <w:spacing w:val="2"/>
          <w:sz w:val="28"/>
          <w:szCs w:val="28"/>
          <w:lang w:eastAsia="ru-RU"/>
        </w:rPr>
        <w:t>Правительства</w:t>
      </w:r>
      <w:r w:rsidRPr="00300ACA">
        <w:rPr>
          <w:rFonts w:ascii="Times New Roman" w:hAnsi="Times New Roman"/>
          <w:sz w:val="28"/>
          <w:szCs w:val="28"/>
          <w:lang w:eastAsia="ru-RU"/>
        </w:rPr>
        <w:t xml:space="preserve"> Курской области или законом об областном бюджете на соответствующий финансовый год и плановый период на основании решения федеральной комиссии, оформленного в виде соответствующего протокола.</w:t>
      </w:r>
    </w:p>
    <w:p w:rsidR="002403C7" w:rsidRPr="00300ACA" w:rsidRDefault="002403C7" w:rsidP="002403C7">
      <w:pPr>
        <w:pStyle w:val="Default"/>
        <w:ind w:firstLine="709"/>
        <w:jc w:val="both"/>
        <w:rPr>
          <w:rFonts w:ascii="Times New Roman" w:hAnsi="Times New Roman"/>
          <w:sz w:val="28"/>
          <w:szCs w:val="28"/>
        </w:rPr>
      </w:pPr>
      <w:r w:rsidRPr="00300ACA">
        <w:rPr>
          <w:rFonts w:ascii="Times New Roman" w:hAnsi="Times New Roman"/>
          <w:sz w:val="28"/>
          <w:szCs w:val="28"/>
        </w:rPr>
        <w:t xml:space="preserve">19. Расходование муниципальными образованиями предоставленных субсидий на цели, не связанные с выполнением мероприятий, указанных </w:t>
      </w:r>
      <w:proofErr w:type="gramStart"/>
      <w:r w:rsidRPr="00300ACA">
        <w:rPr>
          <w:rFonts w:ascii="Times New Roman" w:hAnsi="Times New Roman"/>
          <w:sz w:val="28"/>
          <w:szCs w:val="28"/>
        </w:rPr>
        <w:t>пункте</w:t>
      </w:r>
      <w:proofErr w:type="gramEnd"/>
      <w:r w:rsidRPr="00300ACA">
        <w:rPr>
          <w:rFonts w:ascii="Times New Roman" w:hAnsi="Times New Roman"/>
          <w:sz w:val="28"/>
          <w:szCs w:val="28"/>
        </w:rPr>
        <w:t xml:space="preserve"> 2 настоящих Правил, запрещается.</w:t>
      </w:r>
    </w:p>
    <w:p w:rsidR="002403C7" w:rsidRPr="00300ACA" w:rsidRDefault="002403C7" w:rsidP="002403C7">
      <w:pPr>
        <w:pStyle w:val="Default"/>
        <w:ind w:firstLine="709"/>
        <w:jc w:val="both"/>
        <w:rPr>
          <w:rFonts w:ascii="Times New Roman" w:hAnsi="Times New Roman"/>
          <w:sz w:val="28"/>
          <w:szCs w:val="28"/>
        </w:rPr>
      </w:pPr>
      <w:r w:rsidRPr="00300ACA">
        <w:rPr>
          <w:rFonts w:ascii="Times New Roman" w:hAnsi="Times New Roman"/>
          <w:sz w:val="28"/>
          <w:szCs w:val="28"/>
        </w:rPr>
        <w:t xml:space="preserve">20. </w:t>
      </w:r>
      <w:proofErr w:type="gramStart"/>
      <w:r w:rsidRPr="00300ACA">
        <w:rPr>
          <w:rFonts w:ascii="Times New Roman" w:hAnsi="Times New Roman"/>
          <w:sz w:val="28"/>
          <w:szCs w:val="28"/>
        </w:rPr>
        <w:t>Перечисление субсидий, предоставленных муниципальным образованиям, осуществляется в установленном порядке на счета, открытые в Управлении Федерального казначейства по Курской области для учета поступлений и их распределения между бюджетами бюджетной системы Российской Федерации, для последующего перечисления в установленном порядке в бюджеты муниципальных образований, если иное не установлено законодательством Российской Федерации, по заявке муниципального образования о перечислении субсидии, предоставляемой главному распорядителю средств областного</w:t>
      </w:r>
      <w:proofErr w:type="gramEnd"/>
      <w:r w:rsidRPr="00300ACA">
        <w:rPr>
          <w:rFonts w:ascii="Times New Roman" w:hAnsi="Times New Roman"/>
          <w:sz w:val="28"/>
          <w:szCs w:val="28"/>
        </w:rPr>
        <w:t xml:space="preserve"> бюджета.</w:t>
      </w:r>
    </w:p>
    <w:p w:rsidR="002403C7" w:rsidRPr="00300ACA" w:rsidRDefault="002403C7" w:rsidP="002403C7">
      <w:pPr>
        <w:pStyle w:val="Default"/>
        <w:ind w:firstLine="709"/>
        <w:jc w:val="both"/>
        <w:rPr>
          <w:rFonts w:ascii="Times New Roman" w:hAnsi="Times New Roman"/>
          <w:spacing w:val="2"/>
          <w:sz w:val="28"/>
          <w:szCs w:val="28"/>
        </w:rPr>
      </w:pPr>
      <w:r w:rsidRPr="00300ACA">
        <w:rPr>
          <w:rFonts w:ascii="Times New Roman" w:hAnsi="Times New Roman"/>
          <w:sz w:val="28"/>
          <w:szCs w:val="28"/>
        </w:rPr>
        <w:t>21. Перечисление средств субсидии в бюджет</w:t>
      </w:r>
      <w:r w:rsidRPr="00300ACA">
        <w:rPr>
          <w:rFonts w:ascii="Times New Roman" w:hAnsi="Times New Roman"/>
          <w:spacing w:val="2"/>
          <w:sz w:val="28"/>
          <w:szCs w:val="28"/>
        </w:rPr>
        <w:t xml:space="preserve"> муниципального образования на реализацию мероприятий, указанных пункте 2 настоящих Правил, осуществляется по заявке муниципального образования. Сроки и порядок подачи заявок на перечисление субсидии устанавливаются главным распорядителем средств областного бюджета.</w:t>
      </w:r>
    </w:p>
    <w:p w:rsidR="002403C7" w:rsidRPr="00300ACA" w:rsidRDefault="002403C7" w:rsidP="002403C7">
      <w:pPr>
        <w:shd w:val="clear" w:color="auto" w:fill="FFFFFF"/>
        <w:spacing w:after="0" w:line="240" w:lineRule="auto"/>
        <w:ind w:firstLine="851"/>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22. Муниципальные образования Курской области представляют главному распорядителю средств областного бюджета:</w:t>
      </w:r>
    </w:p>
    <w:p w:rsidR="002403C7" w:rsidRPr="00300ACA" w:rsidRDefault="002403C7" w:rsidP="002403C7">
      <w:pPr>
        <w:shd w:val="clear" w:color="auto" w:fill="FFFFFF"/>
        <w:spacing w:after="0" w:line="240" w:lineRule="auto"/>
        <w:ind w:firstLine="851"/>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1) в форме электронного документа в государственной интегрированной информационной системе управления общественными финансами «Электронный бюджет» не позднее 5 числа месяца, следующего за отчетным кварталом отчеты о расходах бюджета в целях </w:t>
      </w:r>
      <w:proofErr w:type="spellStart"/>
      <w:r w:rsidRPr="00300ACA">
        <w:rPr>
          <w:rFonts w:ascii="Times New Roman" w:hAnsi="Times New Roman"/>
          <w:spacing w:val="2"/>
          <w:sz w:val="28"/>
          <w:szCs w:val="28"/>
          <w:lang w:eastAsia="ru-RU"/>
        </w:rPr>
        <w:t>софинансирования</w:t>
      </w:r>
      <w:proofErr w:type="spellEnd"/>
      <w:r w:rsidRPr="00300ACA">
        <w:rPr>
          <w:rFonts w:ascii="Times New Roman" w:hAnsi="Times New Roman"/>
          <w:spacing w:val="2"/>
          <w:sz w:val="28"/>
          <w:szCs w:val="28"/>
          <w:lang w:eastAsia="ru-RU"/>
        </w:rPr>
        <w:t xml:space="preserve"> которых предоставляется субсидия, о достижении значений результатов использования субсидии.</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23. </w:t>
      </w:r>
      <w:proofErr w:type="gramStart"/>
      <w:r w:rsidRPr="00300ACA">
        <w:rPr>
          <w:rFonts w:ascii="Times New Roman" w:hAnsi="Times New Roman"/>
          <w:spacing w:val="2"/>
          <w:sz w:val="28"/>
          <w:szCs w:val="28"/>
          <w:lang w:eastAsia="ru-RU"/>
        </w:rPr>
        <w:t>В случае получения запроса муниципальные образования представляют главному распорядителю средств областного бюджета документы и материалы, необходимые для осуществления контроля за соблюдением муниципальными образованиями условий предоставления субсидии и других обязательств, предусмотренные соглашением, указанным в пункте 3 настоящих Правил, в том числе данные бухгалтерского учета и первичной документации, связанные с использованием средств субсидии.</w:t>
      </w:r>
      <w:proofErr w:type="gramEnd"/>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24. Ответственность за достоверность предоставляемых сведений, целевое и эффективное использование субсидий несут муниципальные образования.</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25. </w:t>
      </w:r>
      <w:proofErr w:type="gramStart"/>
      <w:r w:rsidRPr="00300ACA">
        <w:rPr>
          <w:rFonts w:ascii="Times New Roman" w:hAnsi="Times New Roman"/>
          <w:spacing w:val="2"/>
          <w:sz w:val="28"/>
          <w:szCs w:val="28"/>
          <w:lang w:eastAsia="ru-RU"/>
        </w:rPr>
        <w:t>В случае если муниципальным образованием по состоянию на 31 декабря года предоставления субсидии допущены нарушения обязательств, предусмотренных пунктом 14 настоящих Правил, и в срок до 1 апреля года, следующего за годом предоставления субсидии, указанные нарушения не устранены, а также в случае нарушения предусмотренных графиком сроков выполнения работ по реализации проекта муниципального образования более чем на 3 месяца, рассчитывается объем средств</w:t>
      </w:r>
      <w:proofErr w:type="gramEnd"/>
      <w:r w:rsidRPr="00300ACA">
        <w:rPr>
          <w:rFonts w:ascii="Times New Roman" w:hAnsi="Times New Roman"/>
          <w:spacing w:val="2"/>
          <w:sz w:val="28"/>
          <w:szCs w:val="28"/>
          <w:lang w:eastAsia="ru-RU"/>
        </w:rPr>
        <w:t xml:space="preserve">, </w:t>
      </w:r>
      <w:proofErr w:type="gramStart"/>
      <w:r w:rsidRPr="00300ACA">
        <w:rPr>
          <w:rFonts w:ascii="Times New Roman" w:hAnsi="Times New Roman"/>
          <w:spacing w:val="2"/>
          <w:sz w:val="28"/>
          <w:szCs w:val="28"/>
          <w:lang w:eastAsia="ru-RU"/>
        </w:rPr>
        <w:t>подлежащий возврату из бюджета муниципального образования в бюджет Курской области в соответствии с бюджетным законодательством Российской Федерации.</w:t>
      </w:r>
      <w:proofErr w:type="gramEnd"/>
      <w:r w:rsidRPr="00300ACA">
        <w:rPr>
          <w:rFonts w:ascii="Times New Roman" w:hAnsi="Times New Roman"/>
          <w:spacing w:val="2"/>
          <w:sz w:val="28"/>
          <w:szCs w:val="28"/>
          <w:lang w:eastAsia="ru-RU"/>
        </w:rPr>
        <w:t xml:space="preserve"> Главный распорядитель областного бюджета направляет муниципальному образованию требование о возврате в срок до 1 мая года, следующего за годом окончания реализации проекта, средств субсидии в областной бюджет в указанном объеме.</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z w:val="28"/>
          <w:szCs w:val="28"/>
          <w:lang w:eastAsia="ru-RU"/>
        </w:rPr>
        <w:t xml:space="preserve">26. </w:t>
      </w:r>
      <w:proofErr w:type="gramStart"/>
      <w:r w:rsidRPr="00300ACA">
        <w:rPr>
          <w:rFonts w:ascii="Times New Roman" w:hAnsi="Times New Roman"/>
          <w:sz w:val="28"/>
          <w:szCs w:val="28"/>
          <w:lang w:eastAsia="ru-RU"/>
        </w:rPr>
        <w:t>При расчете объема средств, подлежащих возврату из бюджета муниципального образования Курской области в областной бюджет, в размере субсидии, предоставленной бюджету муниципального образования Курской области в отчетном финансовом году (</w:t>
      </w:r>
      <w:proofErr w:type="spellStart"/>
      <w:r w:rsidRPr="00300ACA">
        <w:rPr>
          <w:rFonts w:ascii="Times New Roman" w:hAnsi="Times New Roman"/>
          <w:sz w:val="28"/>
          <w:szCs w:val="28"/>
          <w:lang w:eastAsia="ru-RU"/>
        </w:rPr>
        <w:t>Vсубсидии</w:t>
      </w:r>
      <w:proofErr w:type="spellEnd"/>
      <w:r w:rsidRPr="00300ACA">
        <w:rPr>
          <w:rFonts w:ascii="Times New Roman" w:hAnsi="Times New Roman"/>
          <w:sz w:val="28"/>
          <w:szCs w:val="28"/>
          <w:lang w:eastAsia="ru-RU"/>
        </w:rPr>
        <w:t>), не учитывается размер остатка субсидии, не использованного по состоянию на 1 января текущего финансового года, потребность в котором не подтверждена главным администратором доходов областного бюджета, осуществляющим администрирование доходов областного бюджета от</w:t>
      </w:r>
      <w:proofErr w:type="gramEnd"/>
      <w:r w:rsidRPr="00300ACA">
        <w:rPr>
          <w:rFonts w:ascii="Times New Roman" w:hAnsi="Times New Roman"/>
          <w:sz w:val="28"/>
          <w:szCs w:val="28"/>
          <w:lang w:eastAsia="ru-RU"/>
        </w:rPr>
        <w:t xml:space="preserve"> возврата остатков субсидий.</w:t>
      </w: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r w:rsidRPr="00300ACA">
        <w:rPr>
          <w:rFonts w:ascii="Times New Roman" w:hAnsi="Times New Roman"/>
          <w:spacing w:val="2"/>
          <w:sz w:val="28"/>
          <w:szCs w:val="28"/>
          <w:lang w:eastAsia="ru-RU"/>
        </w:rPr>
        <w:t xml:space="preserve">27. </w:t>
      </w:r>
      <w:r w:rsidRPr="00300ACA">
        <w:rPr>
          <w:rFonts w:ascii="Times New Roman" w:hAnsi="Times New Roman"/>
          <w:sz w:val="28"/>
          <w:szCs w:val="28"/>
          <w:lang w:eastAsia="ru-RU"/>
        </w:rPr>
        <w:t xml:space="preserve">Индекс, отражающий уровень </w:t>
      </w:r>
      <w:proofErr w:type="spellStart"/>
      <w:r w:rsidRPr="00300ACA">
        <w:rPr>
          <w:rFonts w:ascii="Times New Roman" w:hAnsi="Times New Roman"/>
          <w:sz w:val="28"/>
          <w:szCs w:val="28"/>
          <w:lang w:eastAsia="ru-RU"/>
        </w:rPr>
        <w:t>недостижения</w:t>
      </w:r>
      <w:proofErr w:type="spellEnd"/>
      <w:r w:rsidRPr="00300ACA">
        <w:rPr>
          <w:rFonts w:ascii="Times New Roman" w:hAnsi="Times New Roman"/>
          <w:sz w:val="28"/>
          <w:szCs w:val="28"/>
          <w:lang w:eastAsia="ru-RU"/>
        </w:rPr>
        <w:t xml:space="preserve"> i-</w:t>
      </w:r>
      <w:proofErr w:type="spellStart"/>
      <w:r w:rsidRPr="00300ACA">
        <w:rPr>
          <w:rFonts w:ascii="Times New Roman" w:hAnsi="Times New Roman"/>
          <w:sz w:val="28"/>
          <w:szCs w:val="28"/>
          <w:lang w:eastAsia="ru-RU"/>
        </w:rPr>
        <w:t>го</w:t>
      </w:r>
      <w:proofErr w:type="spellEnd"/>
      <w:r w:rsidRPr="00300ACA">
        <w:rPr>
          <w:rFonts w:ascii="Times New Roman" w:hAnsi="Times New Roman"/>
          <w:sz w:val="28"/>
          <w:szCs w:val="28"/>
          <w:lang w:eastAsia="ru-RU"/>
        </w:rPr>
        <w:t xml:space="preserve"> результата использования субсидии, определяется:</w:t>
      </w: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r w:rsidRPr="00300ACA">
        <w:rPr>
          <w:rFonts w:ascii="Times New Roman" w:hAnsi="Times New Roman"/>
          <w:sz w:val="28"/>
          <w:szCs w:val="28"/>
          <w:lang w:eastAsia="ru-RU"/>
        </w:rPr>
        <w:t>а) для результатов использования субсидии, по которым большее значение фактически достигнутого значения отражает большую эффективность использования субсидии, по формуле:</w:t>
      </w: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proofErr w:type="spellStart"/>
      <w:r w:rsidRPr="00300ACA">
        <w:rPr>
          <w:rFonts w:ascii="Times New Roman" w:hAnsi="Times New Roman"/>
          <w:sz w:val="28"/>
          <w:szCs w:val="28"/>
          <w:lang w:eastAsia="ru-RU"/>
        </w:rPr>
        <w:t>Di</w:t>
      </w:r>
      <w:proofErr w:type="spellEnd"/>
      <w:r w:rsidRPr="00300ACA">
        <w:rPr>
          <w:rFonts w:ascii="Times New Roman" w:hAnsi="Times New Roman"/>
          <w:sz w:val="28"/>
          <w:szCs w:val="28"/>
          <w:lang w:eastAsia="ru-RU"/>
        </w:rPr>
        <w:t xml:space="preserve"> = 1 - </w:t>
      </w:r>
      <w:proofErr w:type="spellStart"/>
      <w:r w:rsidRPr="00300ACA">
        <w:rPr>
          <w:rFonts w:ascii="Times New Roman" w:hAnsi="Times New Roman"/>
          <w:sz w:val="28"/>
          <w:szCs w:val="28"/>
          <w:lang w:eastAsia="ru-RU"/>
        </w:rPr>
        <w:t>Ti</w:t>
      </w:r>
      <w:proofErr w:type="spellEnd"/>
      <w:r w:rsidRPr="00300ACA">
        <w:rPr>
          <w:rFonts w:ascii="Times New Roman" w:hAnsi="Times New Roman"/>
          <w:sz w:val="28"/>
          <w:szCs w:val="28"/>
          <w:lang w:eastAsia="ru-RU"/>
        </w:rPr>
        <w:t xml:space="preserve"> / </w:t>
      </w:r>
      <w:proofErr w:type="spellStart"/>
      <w:r w:rsidRPr="00300ACA">
        <w:rPr>
          <w:rFonts w:ascii="Times New Roman" w:hAnsi="Times New Roman"/>
          <w:sz w:val="28"/>
          <w:szCs w:val="28"/>
          <w:lang w:eastAsia="ru-RU"/>
        </w:rPr>
        <w:t>Si</w:t>
      </w:r>
      <w:proofErr w:type="spellEnd"/>
      <w:r w:rsidRPr="00300ACA">
        <w:rPr>
          <w:rFonts w:ascii="Times New Roman" w:hAnsi="Times New Roman"/>
          <w:sz w:val="28"/>
          <w:szCs w:val="28"/>
          <w:lang w:eastAsia="ru-RU"/>
        </w:rPr>
        <w:t>,</w:t>
      </w: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r w:rsidRPr="00300ACA">
        <w:rPr>
          <w:rFonts w:ascii="Times New Roman" w:hAnsi="Times New Roman"/>
          <w:sz w:val="28"/>
          <w:szCs w:val="28"/>
          <w:lang w:eastAsia="ru-RU"/>
        </w:rPr>
        <w:t>где:</w:t>
      </w: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proofErr w:type="spellStart"/>
      <w:r w:rsidRPr="00300ACA">
        <w:rPr>
          <w:rFonts w:ascii="Times New Roman" w:hAnsi="Times New Roman"/>
          <w:sz w:val="28"/>
          <w:szCs w:val="28"/>
          <w:lang w:eastAsia="ru-RU"/>
        </w:rPr>
        <w:t>Ti</w:t>
      </w:r>
      <w:proofErr w:type="spellEnd"/>
      <w:r w:rsidRPr="00300ACA">
        <w:rPr>
          <w:rFonts w:ascii="Times New Roman" w:hAnsi="Times New Roman"/>
          <w:sz w:val="28"/>
          <w:szCs w:val="28"/>
          <w:lang w:eastAsia="ru-RU"/>
        </w:rPr>
        <w:t xml:space="preserve"> - фактически достигнутое значение i-</w:t>
      </w:r>
      <w:proofErr w:type="spellStart"/>
      <w:r w:rsidRPr="00300ACA">
        <w:rPr>
          <w:rFonts w:ascii="Times New Roman" w:hAnsi="Times New Roman"/>
          <w:sz w:val="28"/>
          <w:szCs w:val="28"/>
          <w:lang w:eastAsia="ru-RU"/>
        </w:rPr>
        <w:t>го</w:t>
      </w:r>
      <w:proofErr w:type="spellEnd"/>
      <w:r w:rsidRPr="00300ACA">
        <w:rPr>
          <w:rFonts w:ascii="Times New Roman" w:hAnsi="Times New Roman"/>
          <w:sz w:val="28"/>
          <w:szCs w:val="28"/>
          <w:lang w:eastAsia="ru-RU"/>
        </w:rPr>
        <w:t xml:space="preserve"> результата использования субсидии на отчетную дату;</w:t>
      </w: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proofErr w:type="spellStart"/>
      <w:r w:rsidRPr="00300ACA">
        <w:rPr>
          <w:rFonts w:ascii="Times New Roman" w:hAnsi="Times New Roman"/>
          <w:sz w:val="28"/>
          <w:szCs w:val="28"/>
          <w:lang w:eastAsia="ru-RU"/>
        </w:rPr>
        <w:t>Si</w:t>
      </w:r>
      <w:proofErr w:type="spellEnd"/>
      <w:r w:rsidRPr="00300ACA">
        <w:rPr>
          <w:rFonts w:ascii="Times New Roman" w:hAnsi="Times New Roman"/>
          <w:sz w:val="28"/>
          <w:szCs w:val="28"/>
          <w:lang w:eastAsia="ru-RU"/>
        </w:rPr>
        <w:t xml:space="preserve"> - плановое значение i-</w:t>
      </w:r>
      <w:proofErr w:type="spellStart"/>
      <w:r w:rsidRPr="00300ACA">
        <w:rPr>
          <w:rFonts w:ascii="Times New Roman" w:hAnsi="Times New Roman"/>
          <w:sz w:val="28"/>
          <w:szCs w:val="28"/>
          <w:lang w:eastAsia="ru-RU"/>
        </w:rPr>
        <w:t>го</w:t>
      </w:r>
      <w:proofErr w:type="spellEnd"/>
      <w:r w:rsidRPr="00300ACA">
        <w:rPr>
          <w:rFonts w:ascii="Times New Roman" w:hAnsi="Times New Roman"/>
          <w:sz w:val="28"/>
          <w:szCs w:val="28"/>
          <w:lang w:eastAsia="ru-RU"/>
        </w:rPr>
        <w:t xml:space="preserve"> результата использования субсидии, установленное соглашением;</w:t>
      </w: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r w:rsidRPr="00300ACA">
        <w:rPr>
          <w:rFonts w:ascii="Times New Roman" w:hAnsi="Times New Roman"/>
          <w:sz w:val="28"/>
          <w:szCs w:val="28"/>
          <w:lang w:eastAsia="ru-RU"/>
        </w:rPr>
        <w:t>б) для результатов использования субсидии, по которым большее значение фактически достигнутого значения отражает меньшую эффективность использования субсидии, по формуле:</w:t>
      </w:r>
    </w:p>
    <w:p w:rsidR="002403C7" w:rsidRPr="00300ACA" w:rsidRDefault="002403C7" w:rsidP="002403C7">
      <w:pPr>
        <w:shd w:val="clear" w:color="auto" w:fill="FFFFFF"/>
        <w:spacing w:line="240" w:lineRule="auto"/>
        <w:ind w:right="-1" w:firstLine="851"/>
        <w:textAlignment w:val="baseline"/>
        <w:rPr>
          <w:rFonts w:ascii="Times New Roman" w:hAnsi="Times New Roman"/>
          <w:sz w:val="28"/>
          <w:szCs w:val="28"/>
          <w:lang w:eastAsia="ru-RU"/>
        </w:rPr>
      </w:pPr>
      <w:proofErr w:type="spellStart"/>
      <w:r w:rsidRPr="00300ACA">
        <w:rPr>
          <w:rFonts w:ascii="Times New Roman" w:hAnsi="Times New Roman"/>
          <w:sz w:val="28"/>
          <w:szCs w:val="28"/>
          <w:lang w:eastAsia="ru-RU"/>
        </w:rPr>
        <w:t>Di</w:t>
      </w:r>
      <w:proofErr w:type="spellEnd"/>
      <w:r w:rsidRPr="00300ACA">
        <w:rPr>
          <w:rFonts w:ascii="Times New Roman" w:hAnsi="Times New Roman"/>
          <w:sz w:val="28"/>
          <w:szCs w:val="28"/>
          <w:lang w:eastAsia="ru-RU"/>
        </w:rPr>
        <w:t xml:space="preserve"> = 1 - </w:t>
      </w:r>
      <w:proofErr w:type="spellStart"/>
      <w:r w:rsidRPr="00300ACA">
        <w:rPr>
          <w:rFonts w:ascii="Times New Roman" w:hAnsi="Times New Roman"/>
          <w:sz w:val="28"/>
          <w:szCs w:val="28"/>
          <w:lang w:eastAsia="ru-RU"/>
        </w:rPr>
        <w:t>Si</w:t>
      </w:r>
      <w:proofErr w:type="spellEnd"/>
      <w:r w:rsidRPr="00300ACA">
        <w:rPr>
          <w:rFonts w:ascii="Times New Roman" w:hAnsi="Times New Roman"/>
          <w:sz w:val="28"/>
          <w:szCs w:val="28"/>
          <w:lang w:eastAsia="ru-RU"/>
        </w:rPr>
        <w:t xml:space="preserve"> / </w:t>
      </w:r>
      <w:proofErr w:type="spellStart"/>
      <w:r w:rsidRPr="00300ACA">
        <w:rPr>
          <w:rFonts w:ascii="Times New Roman" w:hAnsi="Times New Roman"/>
          <w:sz w:val="28"/>
          <w:szCs w:val="28"/>
          <w:lang w:eastAsia="ru-RU"/>
        </w:rPr>
        <w:t>Ti</w:t>
      </w:r>
      <w:proofErr w:type="spellEnd"/>
      <w:r w:rsidRPr="00300ACA">
        <w:rPr>
          <w:rFonts w:ascii="Times New Roman" w:hAnsi="Times New Roman"/>
          <w:sz w:val="28"/>
          <w:szCs w:val="28"/>
          <w:lang w:eastAsia="ru-RU"/>
        </w:rPr>
        <w:t>.</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28. Основанием для освобождения муниципальных образований Курской области от применения мер ответственности, предусмотренных в соответствии с пунктом 25 настоящих Правил, является документально подтвержденное наступление обстоятельств непреодолимой силы, препятствующих исполнению соответствующих обязательств:</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установление регионального (межмуниципального) и (или) местного уровня реагирования на чрезвычайную ситуацию, подтвержденное правовым актом исполнительного органа и (или) органа местного самоуправления;</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установление карантина и (или) иных ограничений, направленных на предотвращение распространения и ликвидацию очагов заразных и иных болезней животных, подтвержденное правовым актом исполнительного органа;</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аномальные погодные условия, подтвержденные справкой территориального органа федерального органа исполнительной власти, осуществляющего функции по оказанию государственных услуг в области гидрометеорологии и смежных с ней областях;</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наличие вступившего в законную силу в году предоставления субсидии решения арбитражного суда о признании несостоятельной (банкротом) организации, деятельность которой оказывала влияние на исполнение обязательств, предусмотренных соглашением в соответствии с подпунктом «е» пункта 15 настоящих Правил.</w:t>
      </w:r>
    </w:p>
    <w:p w:rsidR="002403C7" w:rsidRPr="00300ACA" w:rsidRDefault="002403C7" w:rsidP="002403C7">
      <w:pPr>
        <w:shd w:val="clear" w:color="auto" w:fill="FFFFFF"/>
        <w:spacing w:after="0" w:line="240" w:lineRule="auto"/>
        <w:ind w:firstLine="709"/>
        <w:jc w:val="both"/>
        <w:textAlignment w:val="baseline"/>
        <w:rPr>
          <w:rFonts w:ascii="Times New Roman" w:hAnsi="Times New Roman"/>
          <w:spacing w:val="2"/>
          <w:sz w:val="28"/>
          <w:szCs w:val="28"/>
          <w:lang w:eastAsia="ru-RU"/>
        </w:rPr>
      </w:pPr>
      <w:r w:rsidRPr="00300ACA">
        <w:rPr>
          <w:rFonts w:ascii="Times New Roman" w:hAnsi="Times New Roman"/>
          <w:spacing w:val="2"/>
          <w:sz w:val="28"/>
          <w:szCs w:val="28"/>
          <w:lang w:eastAsia="ru-RU"/>
        </w:rPr>
        <w:t xml:space="preserve">29. </w:t>
      </w:r>
      <w:r w:rsidRPr="00300ACA">
        <w:rPr>
          <w:rFonts w:ascii="Times New Roman" w:hAnsi="Times New Roman"/>
          <w:sz w:val="28"/>
          <w:szCs w:val="28"/>
          <w:lang w:eastAsia="ru-RU"/>
        </w:rPr>
        <w:t>В случае нецелевого использования субсидии муниципальным образованием Курской области к нему применяются бюджетные меры принуждения, предусмотренные бюджетным законодательством Российской Федерации.</w:t>
      </w:r>
    </w:p>
    <w:p w:rsidR="002403C7" w:rsidRPr="00300ACA" w:rsidRDefault="002403C7" w:rsidP="002403C7">
      <w:pPr>
        <w:autoSpaceDE w:val="0"/>
        <w:autoSpaceDN w:val="0"/>
        <w:adjustRightInd w:val="0"/>
        <w:spacing w:after="0" w:line="240" w:lineRule="auto"/>
        <w:ind w:firstLine="708"/>
        <w:jc w:val="both"/>
        <w:rPr>
          <w:rFonts w:ascii="Times New Roman" w:hAnsi="Times New Roman"/>
          <w:spacing w:val="2"/>
          <w:sz w:val="28"/>
          <w:szCs w:val="28"/>
          <w:lang w:eastAsia="ru-RU"/>
        </w:rPr>
      </w:pPr>
      <w:r w:rsidRPr="00300ACA">
        <w:rPr>
          <w:rFonts w:ascii="Times New Roman" w:hAnsi="Times New Roman"/>
          <w:spacing w:val="2"/>
          <w:sz w:val="28"/>
          <w:szCs w:val="28"/>
          <w:lang w:eastAsia="ru-RU"/>
        </w:rPr>
        <w:t>30. Оценка эффективности использования субсидий осуществляется путем сравнения установленных соглашением значений результатов использования субсидии из федерального бюджета и значений таких показателей, фактически достигнутых по итогам планового года, по следующему показателю результативности (результатов) использования субсидии:</w:t>
      </w:r>
    </w:p>
    <w:p w:rsidR="00FE7982" w:rsidRDefault="002403C7" w:rsidP="002403C7">
      <w:pPr>
        <w:shd w:val="clear" w:color="auto" w:fill="FFFFFF"/>
        <w:tabs>
          <w:tab w:val="left" w:pos="9356"/>
          <w:tab w:val="left" w:pos="9923"/>
        </w:tabs>
        <w:spacing w:after="0" w:line="240" w:lineRule="auto"/>
        <w:jc w:val="both"/>
        <w:textAlignment w:val="baseline"/>
        <w:rPr>
          <w:rFonts w:ascii="Times New Roman" w:hAnsi="Times New Roman"/>
          <w:color w:val="000000"/>
          <w:sz w:val="28"/>
          <w:szCs w:val="28"/>
          <w:lang w:eastAsia="ru-RU"/>
        </w:rPr>
      </w:pPr>
      <w:r w:rsidRPr="00300ACA">
        <w:rPr>
          <w:rFonts w:ascii="Times New Roman" w:eastAsia="Calibri" w:hAnsi="Times New Roman"/>
          <w:color w:val="000000"/>
          <w:sz w:val="28"/>
          <w:szCs w:val="28"/>
          <w:lang w:eastAsia="ru-RU"/>
        </w:rPr>
        <w:t>- реализованы проекты победителей Всероссийского конкурса лучших проектов создания комфортной городской среды в малых городах и исторических поселениях, не менее ед., нарастающим итогом</w:t>
      </w:r>
      <w:proofErr w:type="gramStart"/>
      <w:r w:rsidRPr="00300ACA">
        <w:rPr>
          <w:rFonts w:ascii="Times New Roman" w:eastAsia="Calibri" w:hAnsi="Times New Roman"/>
          <w:color w:val="000000"/>
          <w:sz w:val="28"/>
          <w:szCs w:val="28"/>
          <w:lang w:eastAsia="ru-RU"/>
        </w:rPr>
        <w:t>.».</w:t>
      </w:r>
      <w:bookmarkStart w:id="0" w:name="_GoBack"/>
      <w:bookmarkEnd w:id="0"/>
      <w:proofErr w:type="gramEnd"/>
    </w:p>
    <w:sectPr w:rsidR="00FE7982" w:rsidSect="005A7F79">
      <w:headerReference w:type="default" r:id="rId11"/>
      <w:pgSz w:w="11906" w:h="16838"/>
      <w:pgMar w:top="1077" w:right="1134" w:bottom="102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603B" w:rsidRDefault="00FD603B" w:rsidP="00185C29">
      <w:pPr>
        <w:spacing w:after="0" w:line="240" w:lineRule="auto"/>
      </w:pPr>
      <w:r>
        <w:separator/>
      </w:r>
    </w:p>
  </w:endnote>
  <w:endnote w:type="continuationSeparator" w:id="0">
    <w:p w:rsidR="00FD603B" w:rsidRDefault="00FD603B" w:rsidP="00185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603B" w:rsidRDefault="00FD603B" w:rsidP="00185C29">
      <w:pPr>
        <w:spacing w:after="0" w:line="240" w:lineRule="auto"/>
      </w:pPr>
      <w:r>
        <w:separator/>
      </w:r>
    </w:p>
  </w:footnote>
  <w:footnote w:type="continuationSeparator" w:id="0">
    <w:p w:rsidR="00FD603B" w:rsidRDefault="00FD603B" w:rsidP="00185C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6700505"/>
      <w:docPartObj>
        <w:docPartGallery w:val="Page Numbers (Top of Page)"/>
        <w:docPartUnique/>
      </w:docPartObj>
    </w:sdtPr>
    <w:sdtContent>
      <w:p w:rsidR="00FD603B" w:rsidRDefault="00FD603B">
        <w:pPr>
          <w:pStyle w:val="ab"/>
          <w:jc w:val="center"/>
        </w:pPr>
        <w:r>
          <w:fldChar w:fldCharType="begin"/>
        </w:r>
        <w:r>
          <w:instrText>PAGE   \* MERGEFORMAT</w:instrText>
        </w:r>
        <w:r>
          <w:fldChar w:fldCharType="separate"/>
        </w:r>
        <w:r w:rsidR="00300ACA">
          <w:rPr>
            <w:noProof/>
          </w:rPr>
          <w:t>42</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413AB"/>
    <w:multiLevelType w:val="multilevel"/>
    <w:tmpl w:val="848A01A4"/>
    <w:lvl w:ilvl="0">
      <w:start w:val="1"/>
      <w:numFmt w:val="decimal"/>
      <w:lvlText w:val="%1."/>
      <w:lvlJc w:val="left"/>
      <w:pPr>
        <w:ind w:left="432" w:hanging="432"/>
      </w:pPr>
      <w:rPr>
        <w:rFonts w:hint="default"/>
      </w:rPr>
    </w:lvl>
    <w:lvl w:ilvl="1">
      <w:start w:val="3"/>
      <w:numFmt w:val="decimal"/>
      <w:lvlText w:val="%1.%2."/>
      <w:lvlJc w:val="left"/>
      <w:pPr>
        <w:ind w:left="1146" w:hanging="72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
    <w:nsid w:val="07EA4F72"/>
    <w:multiLevelType w:val="multilevel"/>
    <w:tmpl w:val="10108524"/>
    <w:lvl w:ilvl="0">
      <w:start w:val="3"/>
      <w:numFmt w:val="decimal"/>
      <w:lvlText w:val="%1."/>
      <w:lvlJc w:val="left"/>
      <w:pPr>
        <w:ind w:left="432" w:hanging="432"/>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9510692"/>
    <w:multiLevelType w:val="multilevel"/>
    <w:tmpl w:val="962210CC"/>
    <w:lvl w:ilvl="0">
      <w:start w:val="1"/>
      <w:numFmt w:val="decimal"/>
      <w:lvlText w:val="%1."/>
      <w:lvlJc w:val="left"/>
      <w:pPr>
        <w:ind w:left="516" w:hanging="516"/>
      </w:pPr>
      <w:rPr>
        <w:rFonts w:hint="default"/>
      </w:rPr>
    </w:lvl>
    <w:lvl w:ilvl="1">
      <w:start w:val="1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3">
    <w:nsid w:val="1A4B59FA"/>
    <w:multiLevelType w:val="hybridMultilevel"/>
    <w:tmpl w:val="23AE3DB6"/>
    <w:lvl w:ilvl="0" w:tplc="295877D2">
      <w:start w:val="30"/>
      <w:numFmt w:val="bullet"/>
      <w:lvlText w:val=""/>
      <w:lvlJc w:val="left"/>
      <w:pPr>
        <w:ind w:left="1211" w:hanging="360"/>
      </w:pPr>
      <w:rPr>
        <w:rFonts w:ascii="Symbol" w:eastAsia="Times New Roman" w:hAnsi="Symbol"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4">
    <w:nsid w:val="1ECF1F72"/>
    <w:multiLevelType w:val="multilevel"/>
    <w:tmpl w:val="848A01A4"/>
    <w:lvl w:ilvl="0">
      <w:start w:val="4"/>
      <w:numFmt w:val="decimal"/>
      <w:lvlText w:val="%1."/>
      <w:lvlJc w:val="left"/>
      <w:pPr>
        <w:ind w:left="432" w:hanging="432"/>
      </w:pPr>
      <w:rPr>
        <w:rFonts w:hint="default"/>
      </w:rPr>
    </w:lvl>
    <w:lvl w:ilvl="1">
      <w:start w:val="2"/>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33FB7400"/>
    <w:multiLevelType w:val="hybridMultilevel"/>
    <w:tmpl w:val="03485F50"/>
    <w:lvl w:ilvl="0" w:tplc="739A3558">
      <w:start w:val="30"/>
      <w:numFmt w:val="bullet"/>
      <w:lvlText w:val=""/>
      <w:lvlJc w:val="left"/>
      <w:pPr>
        <w:ind w:left="218" w:hanging="360"/>
      </w:pPr>
      <w:rPr>
        <w:rFonts w:ascii="Symbol" w:eastAsia="Times New Roman" w:hAnsi="Symbol" w:cs="Times New Roman" w:hint="default"/>
      </w:rPr>
    </w:lvl>
    <w:lvl w:ilvl="1" w:tplc="04190003" w:tentative="1">
      <w:start w:val="1"/>
      <w:numFmt w:val="bullet"/>
      <w:lvlText w:val="o"/>
      <w:lvlJc w:val="left"/>
      <w:pPr>
        <w:ind w:left="938" w:hanging="360"/>
      </w:pPr>
      <w:rPr>
        <w:rFonts w:ascii="Courier New" w:hAnsi="Courier New" w:cs="Courier New" w:hint="default"/>
      </w:rPr>
    </w:lvl>
    <w:lvl w:ilvl="2" w:tplc="04190005" w:tentative="1">
      <w:start w:val="1"/>
      <w:numFmt w:val="bullet"/>
      <w:lvlText w:val=""/>
      <w:lvlJc w:val="left"/>
      <w:pPr>
        <w:ind w:left="1658" w:hanging="360"/>
      </w:pPr>
      <w:rPr>
        <w:rFonts w:ascii="Wingdings" w:hAnsi="Wingdings" w:hint="default"/>
      </w:rPr>
    </w:lvl>
    <w:lvl w:ilvl="3" w:tplc="04190001" w:tentative="1">
      <w:start w:val="1"/>
      <w:numFmt w:val="bullet"/>
      <w:lvlText w:val=""/>
      <w:lvlJc w:val="left"/>
      <w:pPr>
        <w:ind w:left="2378" w:hanging="360"/>
      </w:pPr>
      <w:rPr>
        <w:rFonts w:ascii="Symbol" w:hAnsi="Symbol" w:hint="default"/>
      </w:rPr>
    </w:lvl>
    <w:lvl w:ilvl="4" w:tplc="04190003" w:tentative="1">
      <w:start w:val="1"/>
      <w:numFmt w:val="bullet"/>
      <w:lvlText w:val="o"/>
      <w:lvlJc w:val="left"/>
      <w:pPr>
        <w:ind w:left="3098" w:hanging="360"/>
      </w:pPr>
      <w:rPr>
        <w:rFonts w:ascii="Courier New" w:hAnsi="Courier New" w:cs="Courier New" w:hint="default"/>
      </w:rPr>
    </w:lvl>
    <w:lvl w:ilvl="5" w:tplc="04190005" w:tentative="1">
      <w:start w:val="1"/>
      <w:numFmt w:val="bullet"/>
      <w:lvlText w:val=""/>
      <w:lvlJc w:val="left"/>
      <w:pPr>
        <w:ind w:left="3818" w:hanging="360"/>
      </w:pPr>
      <w:rPr>
        <w:rFonts w:ascii="Wingdings" w:hAnsi="Wingdings" w:hint="default"/>
      </w:rPr>
    </w:lvl>
    <w:lvl w:ilvl="6" w:tplc="04190001" w:tentative="1">
      <w:start w:val="1"/>
      <w:numFmt w:val="bullet"/>
      <w:lvlText w:val=""/>
      <w:lvlJc w:val="left"/>
      <w:pPr>
        <w:ind w:left="4538" w:hanging="360"/>
      </w:pPr>
      <w:rPr>
        <w:rFonts w:ascii="Symbol" w:hAnsi="Symbol" w:hint="default"/>
      </w:rPr>
    </w:lvl>
    <w:lvl w:ilvl="7" w:tplc="04190003" w:tentative="1">
      <w:start w:val="1"/>
      <w:numFmt w:val="bullet"/>
      <w:lvlText w:val="o"/>
      <w:lvlJc w:val="left"/>
      <w:pPr>
        <w:ind w:left="5258" w:hanging="360"/>
      </w:pPr>
      <w:rPr>
        <w:rFonts w:ascii="Courier New" w:hAnsi="Courier New" w:cs="Courier New" w:hint="default"/>
      </w:rPr>
    </w:lvl>
    <w:lvl w:ilvl="8" w:tplc="04190005" w:tentative="1">
      <w:start w:val="1"/>
      <w:numFmt w:val="bullet"/>
      <w:lvlText w:val=""/>
      <w:lvlJc w:val="left"/>
      <w:pPr>
        <w:ind w:left="5978" w:hanging="360"/>
      </w:pPr>
      <w:rPr>
        <w:rFonts w:ascii="Wingdings" w:hAnsi="Wingdings" w:hint="default"/>
      </w:rPr>
    </w:lvl>
  </w:abstractNum>
  <w:abstractNum w:abstractNumId="6">
    <w:nsid w:val="36ED5891"/>
    <w:multiLevelType w:val="multilevel"/>
    <w:tmpl w:val="DAB8854C"/>
    <w:lvl w:ilvl="0">
      <w:start w:val="5"/>
      <w:numFmt w:val="decimal"/>
      <w:lvlText w:val="%1."/>
      <w:lvlJc w:val="left"/>
      <w:pPr>
        <w:ind w:left="432" w:hanging="432"/>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442036D0"/>
    <w:multiLevelType w:val="multilevel"/>
    <w:tmpl w:val="F91AFF22"/>
    <w:lvl w:ilvl="0">
      <w:start w:val="3"/>
      <w:numFmt w:val="decimal"/>
      <w:lvlText w:val="%1."/>
      <w:lvlJc w:val="left"/>
      <w:pPr>
        <w:ind w:left="432" w:hanging="432"/>
      </w:pPr>
      <w:rPr>
        <w:rFonts w:hint="default"/>
      </w:rPr>
    </w:lvl>
    <w:lvl w:ilvl="1">
      <w:start w:val="6"/>
      <w:numFmt w:val="decimal"/>
      <w:lvlText w:val="%1.%2."/>
      <w:lvlJc w:val="left"/>
      <w:pPr>
        <w:ind w:left="1259" w:hanging="72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697" w:hanging="108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4135" w:hanging="1440"/>
      </w:pPr>
      <w:rPr>
        <w:rFonts w:hint="default"/>
      </w:rPr>
    </w:lvl>
    <w:lvl w:ilvl="6">
      <w:start w:val="1"/>
      <w:numFmt w:val="decimal"/>
      <w:lvlText w:val="%1.%2.%3.%4.%5.%6.%7."/>
      <w:lvlJc w:val="left"/>
      <w:pPr>
        <w:ind w:left="5034" w:hanging="1800"/>
      </w:pPr>
      <w:rPr>
        <w:rFonts w:hint="default"/>
      </w:rPr>
    </w:lvl>
    <w:lvl w:ilvl="7">
      <w:start w:val="1"/>
      <w:numFmt w:val="decimal"/>
      <w:lvlText w:val="%1.%2.%3.%4.%5.%6.%7.%8."/>
      <w:lvlJc w:val="left"/>
      <w:pPr>
        <w:ind w:left="5573" w:hanging="1800"/>
      </w:pPr>
      <w:rPr>
        <w:rFonts w:hint="default"/>
      </w:rPr>
    </w:lvl>
    <w:lvl w:ilvl="8">
      <w:start w:val="1"/>
      <w:numFmt w:val="decimal"/>
      <w:lvlText w:val="%1.%2.%3.%4.%5.%6.%7.%8.%9."/>
      <w:lvlJc w:val="left"/>
      <w:pPr>
        <w:ind w:left="6472" w:hanging="2160"/>
      </w:pPr>
      <w:rPr>
        <w:rFonts w:hint="default"/>
      </w:rPr>
    </w:lvl>
  </w:abstractNum>
  <w:abstractNum w:abstractNumId="8">
    <w:nsid w:val="5104430B"/>
    <w:multiLevelType w:val="multilevel"/>
    <w:tmpl w:val="8D06BA12"/>
    <w:lvl w:ilvl="0">
      <w:start w:val="3"/>
      <w:numFmt w:val="decimal"/>
      <w:lvlText w:val="%1."/>
      <w:lvlJc w:val="left"/>
      <w:pPr>
        <w:ind w:left="432" w:hanging="432"/>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659008F4"/>
    <w:multiLevelType w:val="hybridMultilevel"/>
    <w:tmpl w:val="A3987658"/>
    <w:lvl w:ilvl="0" w:tplc="AAAC050A">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6D8424D8"/>
    <w:multiLevelType w:val="hybridMultilevel"/>
    <w:tmpl w:val="A3987658"/>
    <w:lvl w:ilvl="0" w:tplc="AAAC050A">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721E39B7"/>
    <w:multiLevelType w:val="multilevel"/>
    <w:tmpl w:val="F5C4EE12"/>
    <w:lvl w:ilvl="0">
      <w:start w:val="1"/>
      <w:numFmt w:val="decimal"/>
      <w:suff w:val="space"/>
      <w:lvlText w:val="%1."/>
      <w:lvlJc w:val="left"/>
      <w:pPr>
        <w:ind w:left="927" w:hanging="360"/>
      </w:pPr>
      <w:rPr>
        <w:rFonts w:ascii="Times New Roman" w:hAnsi="Times New Roman" w:cs="Times New Roman" w:hint="default"/>
        <w:b/>
        <w:i w:val="0"/>
      </w:rPr>
    </w:lvl>
    <w:lvl w:ilvl="1">
      <w:start w:val="1"/>
      <w:numFmt w:val="decimal"/>
      <w:isLgl/>
      <w:suff w:val="space"/>
      <w:lvlText w:val="%1.%2."/>
      <w:lvlJc w:val="left"/>
      <w:pPr>
        <w:ind w:firstLine="357"/>
      </w:pPr>
      <w:rPr>
        <w:rFonts w:ascii="Times New Roman" w:hAnsi="Times New Roman" w:cs="Times New Roman" w:hint="default"/>
        <w:b/>
        <w:i w:val="0"/>
      </w:rPr>
    </w:lvl>
    <w:lvl w:ilvl="2">
      <w:start w:val="1"/>
      <w:numFmt w:val="decimal"/>
      <w:pStyle w:val="3"/>
      <w:isLgl/>
      <w:suff w:val="space"/>
      <w:lvlText w:val="%1.%2.%3."/>
      <w:lvlJc w:val="left"/>
      <w:pPr>
        <w:ind w:left="284" w:firstLine="73"/>
      </w:pPr>
      <w:rPr>
        <w:rFonts w:ascii="Times New Roman" w:hAnsi="Times New Roman" w:cs="Times New Roman" w:hint="default"/>
        <w:b/>
        <w:i w:val="0"/>
      </w:rPr>
    </w:lvl>
    <w:lvl w:ilvl="3">
      <w:start w:val="1"/>
      <w:numFmt w:val="decimal"/>
      <w:isLgl/>
      <w:lvlText w:val="%1.%2.%3.%4."/>
      <w:lvlJc w:val="left"/>
      <w:pPr>
        <w:tabs>
          <w:tab w:val="num" w:pos="1647"/>
        </w:tabs>
        <w:ind w:left="1647" w:hanging="1080"/>
      </w:pPr>
      <w:rPr>
        <w:rFonts w:hint="default"/>
      </w:rPr>
    </w:lvl>
    <w:lvl w:ilvl="4">
      <w:start w:val="1"/>
      <w:numFmt w:val="decimal"/>
      <w:isLgl/>
      <w:lvlText w:val="%1.%2.%3.%4.%5."/>
      <w:lvlJc w:val="left"/>
      <w:pPr>
        <w:tabs>
          <w:tab w:val="num" w:pos="1647"/>
        </w:tabs>
        <w:ind w:left="1647" w:hanging="1080"/>
      </w:pPr>
      <w:rPr>
        <w:rFonts w:hint="default"/>
      </w:rPr>
    </w:lvl>
    <w:lvl w:ilvl="5">
      <w:start w:val="1"/>
      <w:numFmt w:val="decimal"/>
      <w:isLgl/>
      <w:lvlText w:val="%1.%2.%3.%4.%5.%6."/>
      <w:lvlJc w:val="left"/>
      <w:pPr>
        <w:tabs>
          <w:tab w:val="num" w:pos="2007"/>
        </w:tabs>
        <w:ind w:left="2007" w:hanging="1440"/>
      </w:pPr>
      <w:rPr>
        <w:rFonts w:hint="default"/>
      </w:rPr>
    </w:lvl>
    <w:lvl w:ilvl="6">
      <w:start w:val="1"/>
      <w:numFmt w:val="decimal"/>
      <w:isLgl/>
      <w:lvlText w:val="%1.%2.%3.%4.%5.%6.%7."/>
      <w:lvlJc w:val="left"/>
      <w:pPr>
        <w:tabs>
          <w:tab w:val="num" w:pos="2367"/>
        </w:tabs>
        <w:ind w:left="2367" w:hanging="1800"/>
      </w:pPr>
      <w:rPr>
        <w:rFonts w:hint="default"/>
      </w:rPr>
    </w:lvl>
    <w:lvl w:ilvl="7">
      <w:start w:val="1"/>
      <w:numFmt w:val="decimal"/>
      <w:isLgl/>
      <w:lvlText w:val="%1.%2.%3.%4.%5.%6.%7.%8."/>
      <w:lvlJc w:val="left"/>
      <w:pPr>
        <w:tabs>
          <w:tab w:val="num" w:pos="2367"/>
        </w:tabs>
        <w:ind w:left="2367" w:hanging="1800"/>
      </w:pPr>
      <w:rPr>
        <w:rFonts w:hint="default"/>
      </w:rPr>
    </w:lvl>
    <w:lvl w:ilvl="8">
      <w:start w:val="1"/>
      <w:numFmt w:val="decimal"/>
      <w:isLgl/>
      <w:lvlText w:val="%1.%2.%3.%4.%5.%6.%7.%8.%9."/>
      <w:lvlJc w:val="left"/>
      <w:pPr>
        <w:tabs>
          <w:tab w:val="num" w:pos="2727"/>
        </w:tabs>
        <w:ind w:left="2727" w:hanging="2160"/>
      </w:pPr>
      <w:rPr>
        <w:rFonts w:hint="default"/>
      </w:rPr>
    </w:lvl>
  </w:abstractNum>
  <w:abstractNum w:abstractNumId="12">
    <w:nsid w:val="732368A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756915B9"/>
    <w:multiLevelType w:val="hybridMultilevel"/>
    <w:tmpl w:val="A3987658"/>
    <w:lvl w:ilvl="0" w:tplc="AAAC050A">
      <w:start w:val="1"/>
      <w:numFmt w:val="decimal"/>
      <w:lvlText w:val="%1."/>
      <w:lvlJc w:val="left"/>
      <w:pPr>
        <w:ind w:left="720" w:hanging="360"/>
      </w:pPr>
      <w:rPr>
        <w:rFonts w:cs="Times New Roman" w:hint="default"/>
        <w:sz w:val="24"/>
        <w:szCs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8F645F3"/>
    <w:multiLevelType w:val="multilevel"/>
    <w:tmpl w:val="DB562972"/>
    <w:lvl w:ilvl="0">
      <w:start w:val="6"/>
      <w:numFmt w:val="upperRoman"/>
      <w:lvlText w:val="%1."/>
      <w:lvlJc w:val="left"/>
      <w:pPr>
        <w:ind w:left="1429" w:hanging="72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1"/>
  </w:num>
  <w:num w:numId="2">
    <w:abstractNumId w:val="10"/>
  </w:num>
  <w:num w:numId="3">
    <w:abstractNumId w:val="9"/>
  </w:num>
  <w:num w:numId="4">
    <w:abstractNumId w:val="0"/>
  </w:num>
  <w:num w:numId="5">
    <w:abstractNumId w:val="8"/>
  </w:num>
  <w:num w:numId="6">
    <w:abstractNumId w:val="7"/>
  </w:num>
  <w:num w:numId="7">
    <w:abstractNumId w:val="4"/>
  </w:num>
  <w:num w:numId="8">
    <w:abstractNumId w:val="14"/>
  </w:num>
  <w:num w:numId="9">
    <w:abstractNumId w:val="2"/>
  </w:num>
  <w:num w:numId="10">
    <w:abstractNumId w:val="12"/>
  </w:num>
  <w:num w:numId="11">
    <w:abstractNumId w:val="6"/>
  </w:num>
  <w:num w:numId="12">
    <w:abstractNumId w:val="1"/>
  </w:num>
  <w:num w:numId="13">
    <w:abstractNumId w:val="13"/>
  </w:num>
  <w:num w:numId="14">
    <w:abstractNumId w:val="5"/>
  </w:num>
  <w:num w:numId="15">
    <w:abstractNumId w:val="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88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6530"/>
    <w:rsid w:val="0000190D"/>
    <w:rsid w:val="0000352A"/>
    <w:rsid w:val="00005450"/>
    <w:rsid w:val="000058F8"/>
    <w:rsid w:val="00006CC7"/>
    <w:rsid w:val="000075BA"/>
    <w:rsid w:val="00010942"/>
    <w:rsid w:val="00011034"/>
    <w:rsid w:val="0001197D"/>
    <w:rsid w:val="00011C51"/>
    <w:rsid w:val="00013573"/>
    <w:rsid w:val="0001360A"/>
    <w:rsid w:val="00014080"/>
    <w:rsid w:val="00014D0C"/>
    <w:rsid w:val="0001555E"/>
    <w:rsid w:val="000165EB"/>
    <w:rsid w:val="000213C0"/>
    <w:rsid w:val="00024626"/>
    <w:rsid w:val="00024ED4"/>
    <w:rsid w:val="00025879"/>
    <w:rsid w:val="0002779B"/>
    <w:rsid w:val="00027C14"/>
    <w:rsid w:val="00030536"/>
    <w:rsid w:val="00030DFE"/>
    <w:rsid w:val="00033DF3"/>
    <w:rsid w:val="00034288"/>
    <w:rsid w:val="00034B55"/>
    <w:rsid w:val="00035CBB"/>
    <w:rsid w:val="00035F53"/>
    <w:rsid w:val="000377E1"/>
    <w:rsid w:val="00040BB7"/>
    <w:rsid w:val="000430CE"/>
    <w:rsid w:val="00043265"/>
    <w:rsid w:val="00046339"/>
    <w:rsid w:val="0005092F"/>
    <w:rsid w:val="000519D5"/>
    <w:rsid w:val="00052097"/>
    <w:rsid w:val="000536E6"/>
    <w:rsid w:val="00053771"/>
    <w:rsid w:val="00053CCB"/>
    <w:rsid w:val="00054356"/>
    <w:rsid w:val="000548F6"/>
    <w:rsid w:val="00054CC6"/>
    <w:rsid w:val="0005525F"/>
    <w:rsid w:val="00055735"/>
    <w:rsid w:val="00055935"/>
    <w:rsid w:val="00056297"/>
    <w:rsid w:val="00057DCB"/>
    <w:rsid w:val="00057E13"/>
    <w:rsid w:val="000606E8"/>
    <w:rsid w:val="00061103"/>
    <w:rsid w:val="00061569"/>
    <w:rsid w:val="00061F32"/>
    <w:rsid w:val="00064C8C"/>
    <w:rsid w:val="0006531E"/>
    <w:rsid w:val="00065AFD"/>
    <w:rsid w:val="00065CAB"/>
    <w:rsid w:val="00065E9A"/>
    <w:rsid w:val="00066CA4"/>
    <w:rsid w:val="00066EB8"/>
    <w:rsid w:val="00067A04"/>
    <w:rsid w:val="000709EF"/>
    <w:rsid w:val="00071BEF"/>
    <w:rsid w:val="00072300"/>
    <w:rsid w:val="00073A4B"/>
    <w:rsid w:val="0007503F"/>
    <w:rsid w:val="00077962"/>
    <w:rsid w:val="000808A7"/>
    <w:rsid w:val="00080EAE"/>
    <w:rsid w:val="00081716"/>
    <w:rsid w:val="00087371"/>
    <w:rsid w:val="0009114B"/>
    <w:rsid w:val="000933D8"/>
    <w:rsid w:val="000936D6"/>
    <w:rsid w:val="00096254"/>
    <w:rsid w:val="00097AD2"/>
    <w:rsid w:val="000A3796"/>
    <w:rsid w:val="000A6888"/>
    <w:rsid w:val="000A6F04"/>
    <w:rsid w:val="000A765E"/>
    <w:rsid w:val="000A7CC8"/>
    <w:rsid w:val="000B37BF"/>
    <w:rsid w:val="000B3B2F"/>
    <w:rsid w:val="000B61AA"/>
    <w:rsid w:val="000C007E"/>
    <w:rsid w:val="000C0733"/>
    <w:rsid w:val="000C27AC"/>
    <w:rsid w:val="000C3F69"/>
    <w:rsid w:val="000C5E1F"/>
    <w:rsid w:val="000C6991"/>
    <w:rsid w:val="000C6E26"/>
    <w:rsid w:val="000C7893"/>
    <w:rsid w:val="000C7ACC"/>
    <w:rsid w:val="000D0F9C"/>
    <w:rsid w:val="000D10B3"/>
    <w:rsid w:val="000D2FB1"/>
    <w:rsid w:val="000D4E47"/>
    <w:rsid w:val="000D79E5"/>
    <w:rsid w:val="000E05D2"/>
    <w:rsid w:val="000E1925"/>
    <w:rsid w:val="000E1957"/>
    <w:rsid w:val="000E2DF6"/>
    <w:rsid w:val="000E3821"/>
    <w:rsid w:val="000E3D06"/>
    <w:rsid w:val="000E41AE"/>
    <w:rsid w:val="000E454D"/>
    <w:rsid w:val="000E4834"/>
    <w:rsid w:val="000E4EB7"/>
    <w:rsid w:val="000E4EF1"/>
    <w:rsid w:val="000E585C"/>
    <w:rsid w:val="000E5ED7"/>
    <w:rsid w:val="000E6BBB"/>
    <w:rsid w:val="000E6BD9"/>
    <w:rsid w:val="000E7EE0"/>
    <w:rsid w:val="000F0104"/>
    <w:rsid w:val="000F0F20"/>
    <w:rsid w:val="000F2FE1"/>
    <w:rsid w:val="000F5869"/>
    <w:rsid w:val="000F7DB2"/>
    <w:rsid w:val="0010009B"/>
    <w:rsid w:val="0010038D"/>
    <w:rsid w:val="0010247B"/>
    <w:rsid w:val="00102976"/>
    <w:rsid w:val="00103EF4"/>
    <w:rsid w:val="00104676"/>
    <w:rsid w:val="00106A4A"/>
    <w:rsid w:val="001112C2"/>
    <w:rsid w:val="00113E0B"/>
    <w:rsid w:val="0011540F"/>
    <w:rsid w:val="0012138B"/>
    <w:rsid w:val="001236CE"/>
    <w:rsid w:val="001242B9"/>
    <w:rsid w:val="00125E20"/>
    <w:rsid w:val="001272A5"/>
    <w:rsid w:val="00131CF0"/>
    <w:rsid w:val="00132B86"/>
    <w:rsid w:val="00133591"/>
    <w:rsid w:val="0013373F"/>
    <w:rsid w:val="00134049"/>
    <w:rsid w:val="00135A06"/>
    <w:rsid w:val="00135CC6"/>
    <w:rsid w:val="00136D1F"/>
    <w:rsid w:val="00137435"/>
    <w:rsid w:val="00137D29"/>
    <w:rsid w:val="00140EE3"/>
    <w:rsid w:val="001412FF"/>
    <w:rsid w:val="00142802"/>
    <w:rsid w:val="00142E00"/>
    <w:rsid w:val="00143492"/>
    <w:rsid w:val="00143BED"/>
    <w:rsid w:val="001440DD"/>
    <w:rsid w:val="001441B8"/>
    <w:rsid w:val="00144DD5"/>
    <w:rsid w:val="00146FD7"/>
    <w:rsid w:val="00150050"/>
    <w:rsid w:val="001500D3"/>
    <w:rsid w:val="001504A1"/>
    <w:rsid w:val="0015121D"/>
    <w:rsid w:val="00153512"/>
    <w:rsid w:val="001559E4"/>
    <w:rsid w:val="00156D7E"/>
    <w:rsid w:val="00156ECA"/>
    <w:rsid w:val="0015784F"/>
    <w:rsid w:val="00157944"/>
    <w:rsid w:val="00157DB4"/>
    <w:rsid w:val="00157EF6"/>
    <w:rsid w:val="001610B6"/>
    <w:rsid w:val="0016147C"/>
    <w:rsid w:val="00164AFB"/>
    <w:rsid w:val="00164D58"/>
    <w:rsid w:val="00165990"/>
    <w:rsid w:val="00166A2F"/>
    <w:rsid w:val="00166EBC"/>
    <w:rsid w:val="00170500"/>
    <w:rsid w:val="00170B99"/>
    <w:rsid w:val="00170F30"/>
    <w:rsid w:val="001746EB"/>
    <w:rsid w:val="00175D59"/>
    <w:rsid w:val="00176869"/>
    <w:rsid w:val="001768D8"/>
    <w:rsid w:val="00180831"/>
    <w:rsid w:val="0018182D"/>
    <w:rsid w:val="00181CFD"/>
    <w:rsid w:val="001829B6"/>
    <w:rsid w:val="001835FD"/>
    <w:rsid w:val="00183C8A"/>
    <w:rsid w:val="00183F59"/>
    <w:rsid w:val="00185C29"/>
    <w:rsid w:val="001861A8"/>
    <w:rsid w:val="0018745C"/>
    <w:rsid w:val="00190E29"/>
    <w:rsid w:val="0019150E"/>
    <w:rsid w:val="001926E5"/>
    <w:rsid w:val="00192B8A"/>
    <w:rsid w:val="00194755"/>
    <w:rsid w:val="001948AE"/>
    <w:rsid w:val="00196A4C"/>
    <w:rsid w:val="00196E60"/>
    <w:rsid w:val="001A023C"/>
    <w:rsid w:val="001A2F6E"/>
    <w:rsid w:val="001A46CB"/>
    <w:rsid w:val="001A4931"/>
    <w:rsid w:val="001A5880"/>
    <w:rsid w:val="001A700E"/>
    <w:rsid w:val="001A7472"/>
    <w:rsid w:val="001B07E4"/>
    <w:rsid w:val="001B1E45"/>
    <w:rsid w:val="001B20FA"/>
    <w:rsid w:val="001B5864"/>
    <w:rsid w:val="001B5DF9"/>
    <w:rsid w:val="001B6B9C"/>
    <w:rsid w:val="001B75C2"/>
    <w:rsid w:val="001B79D2"/>
    <w:rsid w:val="001C058C"/>
    <w:rsid w:val="001C1D48"/>
    <w:rsid w:val="001C2E7E"/>
    <w:rsid w:val="001C2FFC"/>
    <w:rsid w:val="001C49D2"/>
    <w:rsid w:val="001D2C7C"/>
    <w:rsid w:val="001D2D27"/>
    <w:rsid w:val="001D32DE"/>
    <w:rsid w:val="001D50B0"/>
    <w:rsid w:val="001D65B0"/>
    <w:rsid w:val="001E1D9C"/>
    <w:rsid w:val="001E2333"/>
    <w:rsid w:val="001F112E"/>
    <w:rsid w:val="001F17F6"/>
    <w:rsid w:val="001F184E"/>
    <w:rsid w:val="001F3581"/>
    <w:rsid w:val="001F4ED6"/>
    <w:rsid w:val="001F7ED7"/>
    <w:rsid w:val="00201196"/>
    <w:rsid w:val="00201434"/>
    <w:rsid w:val="00202461"/>
    <w:rsid w:val="0020361B"/>
    <w:rsid w:val="00204A92"/>
    <w:rsid w:val="00205806"/>
    <w:rsid w:val="0021053E"/>
    <w:rsid w:val="00211226"/>
    <w:rsid w:val="00211F3E"/>
    <w:rsid w:val="0021213A"/>
    <w:rsid w:val="00214849"/>
    <w:rsid w:val="00215484"/>
    <w:rsid w:val="00215DD6"/>
    <w:rsid w:val="002170EF"/>
    <w:rsid w:val="002207D5"/>
    <w:rsid w:val="00221D9B"/>
    <w:rsid w:val="00222474"/>
    <w:rsid w:val="00222BA0"/>
    <w:rsid w:val="0022336A"/>
    <w:rsid w:val="00224514"/>
    <w:rsid w:val="00224976"/>
    <w:rsid w:val="00224E3F"/>
    <w:rsid w:val="002254F3"/>
    <w:rsid w:val="00225DF9"/>
    <w:rsid w:val="0023225F"/>
    <w:rsid w:val="0023486B"/>
    <w:rsid w:val="00235627"/>
    <w:rsid w:val="002359AF"/>
    <w:rsid w:val="00237B3A"/>
    <w:rsid w:val="002403C7"/>
    <w:rsid w:val="00241E1A"/>
    <w:rsid w:val="00242FF3"/>
    <w:rsid w:val="002434E5"/>
    <w:rsid w:val="00244C6A"/>
    <w:rsid w:val="00245AC0"/>
    <w:rsid w:val="0024630F"/>
    <w:rsid w:val="00246E7B"/>
    <w:rsid w:val="00246F3B"/>
    <w:rsid w:val="002510F8"/>
    <w:rsid w:val="00251331"/>
    <w:rsid w:val="00251521"/>
    <w:rsid w:val="00251D03"/>
    <w:rsid w:val="00253D8A"/>
    <w:rsid w:val="0025422C"/>
    <w:rsid w:val="00257961"/>
    <w:rsid w:val="00261198"/>
    <w:rsid w:val="002618CF"/>
    <w:rsid w:val="00262CF9"/>
    <w:rsid w:val="00262DC7"/>
    <w:rsid w:val="002632DA"/>
    <w:rsid w:val="002634C9"/>
    <w:rsid w:val="00266E2D"/>
    <w:rsid w:val="0027096E"/>
    <w:rsid w:val="00270AB3"/>
    <w:rsid w:val="00273C2F"/>
    <w:rsid w:val="00275C8B"/>
    <w:rsid w:val="00275DAC"/>
    <w:rsid w:val="00276CFC"/>
    <w:rsid w:val="002833CB"/>
    <w:rsid w:val="00283A4D"/>
    <w:rsid w:val="00284ECE"/>
    <w:rsid w:val="002859A7"/>
    <w:rsid w:val="00287925"/>
    <w:rsid w:val="00287C6D"/>
    <w:rsid w:val="00287D88"/>
    <w:rsid w:val="00287F42"/>
    <w:rsid w:val="00287FF5"/>
    <w:rsid w:val="00292477"/>
    <w:rsid w:val="00293DE7"/>
    <w:rsid w:val="00294D68"/>
    <w:rsid w:val="00297B04"/>
    <w:rsid w:val="002A01CF"/>
    <w:rsid w:val="002A0633"/>
    <w:rsid w:val="002A09FF"/>
    <w:rsid w:val="002A2468"/>
    <w:rsid w:val="002A2684"/>
    <w:rsid w:val="002A6967"/>
    <w:rsid w:val="002B196B"/>
    <w:rsid w:val="002B3B99"/>
    <w:rsid w:val="002B762A"/>
    <w:rsid w:val="002C03E4"/>
    <w:rsid w:val="002C36FA"/>
    <w:rsid w:val="002C5FF3"/>
    <w:rsid w:val="002C601E"/>
    <w:rsid w:val="002D2684"/>
    <w:rsid w:val="002D514D"/>
    <w:rsid w:val="002D76D8"/>
    <w:rsid w:val="002E0452"/>
    <w:rsid w:val="002E0760"/>
    <w:rsid w:val="002E30F3"/>
    <w:rsid w:val="002E38E5"/>
    <w:rsid w:val="002E400D"/>
    <w:rsid w:val="002E5035"/>
    <w:rsid w:val="002E5AC9"/>
    <w:rsid w:val="002E6E0D"/>
    <w:rsid w:val="002E711E"/>
    <w:rsid w:val="002E78CB"/>
    <w:rsid w:val="002F0976"/>
    <w:rsid w:val="002F0C78"/>
    <w:rsid w:val="002F0FA2"/>
    <w:rsid w:val="002F232A"/>
    <w:rsid w:val="002F34E2"/>
    <w:rsid w:val="003001F8"/>
    <w:rsid w:val="00300ACA"/>
    <w:rsid w:val="003020B5"/>
    <w:rsid w:val="00302D2C"/>
    <w:rsid w:val="00303CB5"/>
    <w:rsid w:val="00303E86"/>
    <w:rsid w:val="00304202"/>
    <w:rsid w:val="003057BC"/>
    <w:rsid w:val="00307665"/>
    <w:rsid w:val="00307CE0"/>
    <w:rsid w:val="0031488E"/>
    <w:rsid w:val="00317BE0"/>
    <w:rsid w:val="0032073A"/>
    <w:rsid w:val="0032082D"/>
    <w:rsid w:val="0032142A"/>
    <w:rsid w:val="0032165B"/>
    <w:rsid w:val="00322392"/>
    <w:rsid w:val="00322A34"/>
    <w:rsid w:val="00323CAA"/>
    <w:rsid w:val="00325E0F"/>
    <w:rsid w:val="00326295"/>
    <w:rsid w:val="003265F6"/>
    <w:rsid w:val="00327D5D"/>
    <w:rsid w:val="00327F78"/>
    <w:rsid w:val="00330843"/>
    <w:rsid w:val="00330882"/>
    <w:rsid w:val="003333D6"/>
    <w:rsid w:val="00334CD7"/>
    <w:rsid w:val="0033514C"/>
    <w:rsid w:val="00341536"/>
    <w:rsid w:val="00342D5D"/>
    <w:rsid w:val="00342E5F"/>
    <w:rsid w:val="003431AC"/>
    <w:rsid w:val="003439DA"/>
    <w:rsid w:val="003445B2"/>
    <w:rsid w:val="00345EA9"/>
    <w:rsid w:val="003466AB"/>
    <w:rsid w:val="00347842"/>
    <w:rsid w:val="00350B81"/>
    <w:rsid w:val="003536A4"/>
    <w:rsid w:val="00353922"/>
    <w:rsid w:val="00353B59"/>
    <w:rsid w:val="00353CB8"/>
    <w:rsid w:val="00353ED5"/>
    <w:rsid w:val="00353F51"/>
    <w:rsid w:val="00354B24"/>
    <w:rsid w:val="00356062"/>
    <w:rsid w:val="00356EEC"/>
    <w:rsid w:val="003572F9"/>
    <w:rsid w:val="003575FE"/>
    <w:rsid w:val="00360542"/>
    <w:rsid w:val="00361797"/>
    <w:rsid w:val="00367542"/>
    <w:rsid w:val="00367E22"/>
    <w:rsid w:val="003709AA"/>
    <w:rsid w:val="00371751"/>
    <w:rsid w:val="00372890"/>
    <w:rsid w:val="00374943"/>
    <w:rsid w:val="00374DBA"/>
    <w:rsid w:val="003769AB"/>
    <w:rsid w:val="0038129E"/>
    <w:rsid w:val="00381377"/>
    <w:rsid w:val="00381B0E"/>
    <w:rsid w:val="00382062"/>
    <w:rsid w:val="0038329C"/>
    <w:rsid w:val="00383585"/>
    <w:rsid w:val="00383F1D"/>
    <w:rsid w:val="00385270"/>
    <w:rsid w:val="003853E5"/>
    <w:rsid w:val="003860BB"/>
    <w:rsid w:val="003872E2"/>
    <w:rsid w:val="00387F29"/>
    <w:rsid w:val="00390D9F"/>
    <w:rsid w:val="00392495"/>
    <w:rsid w:val="003925D4"/>
    <w:rsid w:val="0039397F"/>
    <w:rsid w:val="0039456E"/>
    <w:rsid w:val="0039492A"/>
    <w:rsid w:val="0039774B"/>
    <w:rsid w:val="003A1F8B"/>
    <w:rsid w:val="003A24AC"/>
    <w:rsid w:val="003A289D"/>
    <w:rsid w:val="003A2D7F"/>
    <w:rsid w:val="003A3CDE"/>
    <w:rsid w:val="003A459E"/>
    <w:rsid w:val="003A53B7"/>
    <w:rsid w:val="003A7D43"/>
    <w:rsid w:val="003B25A3"/>
    <w:rsid w:val="003B2AB8"/>
    <w:rsid w:val="003B5A27"/>
    <w:rsid w:val="003B5BD3"/>
    <w:rsid w:val="003B6403"/>
    <w:rsid w:val="003B66BB"/>
    <w:rsid w:val="003B6779"/>
    <w:rsid w:val="003C2B59"/>
    <w:rsid w:val="003C2C82"/>
    <w:rsid w:val="003C34AD"/>
    <w:rsid w:val="003C5B41"/>
    <w:rsid w:val="003C7A3A"/>
    <w:rsid w:val="003D08CA"/>
    <w:rsid w:val="003D492E"/>
    <w:rsid w:val="003D53CC"/>
    <w:rsid w:val="003D650C"/>
    <w:rsid w:val="003D6E37"/>
    <w:rsid w:val="003D7EA1"/>
    <w:rsid w:val="003E05E7"/>
    <w:rsid w:val="003E0950"/>
    <w:rsid w:val="003E0B98"/>
    <w:rsid w:val="003E144F"/>
    <w:rsid w:val="003E17BB"/>
    <w:rsid w:val="003E2844"/>
    <w:rsid w:val="003E45B5"/>
    <w:rsid w:val="003E4731"/>
    <w:rsid w:val="003E535A"/>
    <w:rsid w:val="003E5548"/>
    <w:rsid w:val="003E66AC"/>
    <w:rsid w:val="003E6785"/>
    <w:rsid w:val="003E6DAE"/>
    <w:rsid w:val="003E7857"/>
    <w:rsid w:val="003F0553"/>
    <w:rsid w:val="003F100E"/>
    <w:rsid w:val="003F1C2E"/>
    <w:rsid w:val="003F2A35"/>
    <w:rsid w:val="003F5716"/>
    <w:rsid w:val="004026BC"/>
    <w:rsid w:val="00402BD7"/>
    <w:rsid w:val="004057E7"/>
    <w:rsid w:val="00405912"/>
    <w:rsid w:val="00407A33"/>
    <w:rsid w:val="00410F99"/>
    <w:rsid w:val="00413EF9"/>
    <w:rsid w:val="00414D92"/>
    <w:rsid w:val="004164E8"/>
    <w:rsid w:val="00416D1A"/>
    <w:rsid w:val="00423726"/>
    <w:rsid w:val="00426904"/>
    <w:rsid w:val="004321E0"/>
    <w:rsid w:val="00432C14"/>
    <w:rsid w:val="00433221"/>
    <w:rsid w:val="00435587"/>
    <w:rsid w:val="004366E6"/>
    <w:rsid w:val="00436DCF"/>
    <w:rsid w:val="0043747F"/>
    <w:rsid w:val="00442028"/>
    <w:rsid w:val="004424C0"/>
    <w:rsid w:val="00442F9B"/>
    <w:rsid w:val="00444772"/>
    <w:rsid w:val="00444A90"/>
    <w:rsid w:val="00444B0E"/>
    <w:rsid w:val="00444DF9"/>
    <w:rsid w:val="00447F50"/>
    <w:rsid w:val="00450A72"/>
    <w:rsid w:val="004529E6"/>
    <w:rsid w:val="00453351"/>
    <w:rsid w:val="0045370C"/>
    <w:rsid w:val="004538CD"/>
    <w:rsid w:val="00453EBC"/>
    <w:rsid w:val="004546DD"/>
    <w:rsid w:val="00457E22"/>
    <w:rsid w:val="004615F7"/>
    <w:rsid w:val="00462500"/>
    <w:rsid w:val="004639B7"/>
    <w:rsid w:val="00464B96"/>
    <w:rsid w:val="00465486"/>
    <w:rsid w:val="004659C1"/>
    <w:rsid w:val="00466CF7"/>
    <w:rsid w:val="004706E3"/>
    <w:rsid w:val="00473375"/>
    <w:rsid w:val="00473378"/>
    <w:rsid w:val="00474BD9"/>
    <w:rsid w:val="00474D2B"/>
    <w:rsid w:val="0047520C"/>
    <w:rsid w:val="00476A05"/>
    <w:rsid w:val="00477279"/>
    <w:rsid w:val="004809D6"/>
    <w:rsid w:val="00480E9A"/>
    <w:rsid w:val="00481CC6"/>
    <w:rsid w:val="00482979"/>
    <w:rsid w:val="004833CD"/>
    <w:rsid w:val="00484BA8"/>
    <w:rsid w:val="00484FD1"/>
    <w:rsid w:val="00485DA3"/>
    <w:rsid w:val="00487212"/>
    <w:rsid w:val="004876BD"/>
    <w:rsid w:val="004876F8"/>
    <w:rsid w:val="0049146D"/>
    <w:rsid w:val="00491CAF"/>
    <w:rsid w:val="00493638"/>
    <w:rsid w:val="0049404B"/>
    <w:rsid w:val="004A01B9"/>
    <w:rsid w:val="004A084A"/>
    <w:rsid w:val="004A2701"/>
    <w:rsid w:val="004A51A0"/>
    <w:rsid w:val="004A6CF6"/>
    <w:rsid w:val="004A7055"/>
    <w:rsid w:val="004A7ECA"/>
    <w:rsid w:val="004B0E74"/>
    <w:rsid w:val="004B385C"/>
    <w:rsid w:val="004B3DFA"/>
    <w:rsid w:val="004B423A"/>
    <w:rsid w:val="004B4880"/>
    <w:rsid w:val="004B57A3"/>
    <w:rsid w:val="004B6343"/>
    <w:rsid w:val="004C03BD"/>
    <w:rsid w:val="004C207B"/>
    <w:rsid w:val="004C296B"/>
    <w:rsid w:val="004C63E6"/>
    <w:rsid w:val="004C6820"/>
    <w:rsid w:val="004D227B"/>
    <w:rsid w:val="004D42AA"/>
    <w:rsid w:val="004D42FA"/>
    <w:rsid w:val="004D4ECA"/>
    <w:rsid w:val="004D6530"/>
    <w:rsid w:val="004D68AF"/>
    <w:rsid w:val="004E08EA"/>
    <w:rsid w:val="004E2A15"/>
    <w:rsid w:val="004E2BBA"/>
    <w:rsid w:val="004E2C47"/>
    <w:rsid w:val="004E2C9C"/>
    <w:rsid w:val="004E51FF"/>
    <w:rsid w:val="004E66D0"/>
    <w:rsid w:val="004E7AA5"/>
    <w:rsid w:val="004F1C4D"/>
    <w:rsid w:val="004F5232"/>
    <w:rsid w:val="004F5DA8"/>
    <w:rsid w:val="004F62BE"/>
    <w:rsid w:val="004F7090"/>
    <w:rsid w:val="00501FBB"/>
    <w:rsid w:val="00502575"/>
    <w:rsid w:val="00502E52"/>
    <w:rsid w:val="00504409"/>
    <w:rsid w:val="00505C09"/>
    <w:rsid w:val="0051099E"/>
    <w:rsid w:val="00511064"/>
    <w:rsid w:val="00513A29"/>
    <w:rsid w:val="0052047B"/>
    <w:rsid w:val="0052058A"/>
    <w:rsid w:val="00520BB8"/>
    <w:rsid w:val="00521054"/>
    <w:rsid w:val="00521E2F"/>
    <w:rsid w:val="005220FD"/>
    <w:rsid w:val="0052248E"/>
    <w:rsid w:val="005238B9"/>
    <w:rsid w:val="00523E63"/>
    <w:rsid w:val="0052489D"/>
    <w:rsid w:val="00524989"/>
    <w:rsid w:val="00524C13"/>
    <w:rsid w:val="005269F7"/>
    <w:rsid w:val="00526A06"/>
    <w:rsid w:val="00527298"/>
    <w:rsid w:val="00527F67"/>
    <w:rsid w:val="0053116F"/>
    <w:rsid w:val="00531F76"/>
    <w:rsid w:val="00533CB1"/>
    <w:rsid w:val="00534E16"/>
    <w:rsid w:val="00535592"/>
    <w:rsid w:val="00535C36"/>
    <w:rsid w:val="00536DEE"/>
    <w:rsid w:val="00537355"/>
    <w:rsid w:val="00537389"/>
    <w:rsid w:val="005441BB"/>
    <w:rsid w:val="0055230E"/>
    <w:rsid w:val="00554A3C"/>
    <w:rsid w:val="00556E16"/>
    <w:rsid w:val="005572AD"/>
    <w:rsid w:val="0055753E"/>
    <w:rsid w:val="005577E7"/>
    <w:rsid w:val="00557855"/>
    <w:rsid w:val="00560BF6"/>
    <w:rsid w:val="00565E32"/>
    <w:rsid w:val="00566F23"/>
    <w:rsid w:val="00571995"/>
    <w:rsid w:val="0057466C"/>
    <w:rsid w:val="00577317"/>
    <w:rsid w:val="0057754D"/>
    <w:rsid w:val="0058122F"/>
    <w:rsid w:val="00581800"/>
    <w:rsid w:val="0058220F"/>
    <w:rsid w:val="005822FC"/>
    <w:rsid w:val="00583A98"/>
    <w:rsid w:val="00583C5D"/>
    <w:rsid w:val="005874AB"/>
    <w:rsid w:val="005902A0"/>
    <w:rsid w:val="00590904"/>
    <w:rsid w:val="0059119D"/>
    <w:rsid w:val="00593D59"/>
    <w:rsid w:val="00596649"/>
    <w:rsid w:val="00596D8B"/>
    <w:rsid w:val="00597074"/>
    <w:rsid w:val="005977A5"/>
    <w:rsid w:val="00597AD1"/>
    <w:rsid w:val="00597F16"/>
    <w:rsid w:val="005A00CF"/>
    <w:rsid w:val="005A1C83"/>
    <w:rsid w:val="005A2889"/>
    <w:rsid w:val="005A321B"/>
    <w:rsid w:val="005A3DED"/>
    <w:rsid w:val="005A407A"/>
    <w:rsid w:val="005A4612"/>
    <w:rsid w:val="005A4AB8"/>
    <w:rsid w:val="005A6E4B"/>
    <w:rsid w:val="005A7F79"/>
    <w:rsid w:val="005A7F9A"/>
    <w:rsid w:val="005B065B"/>
    <w:rsid w:val="005B23D4"/>
    <w:rsid w:val="005C0133"/>
    <w:rsid w:val="005C211D"/>
    <w:rsid w:val="005C2175"/>
    <w:rsid w:val="005C3620"/>
    <w:rsid w:val="005C4881"/>
    <w:rsid w:val="005C5D97"/>
    <w:rsid w:val="005C6D21"/>
    <w:rsid w:val="005D1B2C"/>
    <w:rsid w:val="005D3026"/>
    <w:rsid w:val="005D479F"/>
    <w:rsid w:val="005D6D04"/>
    <w:rsid w:val="005D736D"/>
    <w:rsid w:val="005E176F"/>
    <w:rsid w:val="005E656D"/>
    <w:rsid w:val="005F0685"/>
    <w:rsid w:val="005F2BDD"/>
    <w:rsid w:val="005F56EA"/>
    <w:rsid w:val="005F5DFF"/>
    <w:rsid w:val="00600E40"/>
    <w:rsid w:val="0060168A"/>
    <w:rsid w:val="00602AA7"/>
    <w:rsid w:val="00603550"/>
    <w:rsid w:val="00603FAC"/>
    <w:rsid w:val="00610743"/>
    <w:rsid w:val="006108B1"/>
    <w:rsid w:val="006113D7"/>
    <w:rsid w:val="00614A17"/>
    <w:rsid w:val="00615592"/>
    <w:rsid w:val="006170DC"/>
    <w:rsid w:val="00617198"/>
    <w:rsid w:val="00617A5D"/>
    <w:rsid w:val="00620437"/>
    <w:rsid w:val="00621169"/>
    <w:rsid w:val="00621834"/>
    <w:rsid w:val="00621D4F"/>
    <w:rsid w:val="00623E00"/>
    <w:rsid w:val="00624849"/>
    <w:rsid w:val="00626837"/>
    <w:rsid w:val="00626F9C"/>
    <w:rsid w:val="0063045E"/>
    <w:rsid w:val="00632210"/>
    <w:rsid w:val="00632966"/>
    <w:rsid w:val="006335A3"/>
    <w:rsid w:val="00634195"/>
    <w:rsid w:val="00641085"/>
    <w:rsid w:val="00643631"/>
    <w:rsid w:val="006437E5"/>
    <w:rsid w:val="00643FEA"/>
    <w:rsid w:val="006454A0"/>
    <w:rsid w:val="006463C3"/>
    <w:rsid w:val="00646682"/>
    <w:rsid w:val="006514C6"/>
    <w:rsid w:val="006516E8"/>
    <w:rsid w:val="00652462"/>
    <w:rsid w:val="00652AB5"/>
    <w:rsid w:val="006540D9"/>
    <w:rsid w:val="006541C1"/>
    <w:rsid w:val="00655987"/>
    <w:rsid w:val="00655DAB"/>
    <w:rsid w:val="00657607"/>
    <w:rsid w:val="006644DD"/>
    <w:rsid w:val="00664FCB"/>
    <w:rsid w:val="00665ED3"/>
    <w:rsid w:val="006661B6"/>
    <w:rsid w:val="00667058"/>
    <w:rsid w:val="0067004A"/>
    <w:rsid w:val="0067098E"/>
    <w:rsid w:val="00673887"/>
    <w:rsid w:val="00673BF3"/>
    <w:rsid w:val="00674C26"/>
    <w:rsid w:val="0067590B"/>
    <w:rsid w:val="00675C21"/>
    <w:rsid w:val="00677EAE"/>
    <w:rsid w:val="00681246"/>
    <w:rsid w:val="006820B5"/>
    <w:rsid w:val="00682383"/>
    <w:rsid w:val="00682A2C"/>
    <w:rsid w:val="00682B56"/>
    <w:rsid w:val="006837BB"/>
    <w:rsid w:val="0068498F"/>
    <w:rsid w:val="0068559E"/>
    <w:rsid w:val="006869B1"/>
    <w:rsid w:val="00686E80"/>
    <w:rsid w:val="006917F9"/>
    <w:rsid w:val="00691B5D"/>
    <w:rsid w:val="00691B79"/>
    <w:rsid w:val="00692306"/>
    <w:rsid w:val="00693DAE"/>
    <w:rsid w:val="00694088"/>
    <w:rsid w:val="006965CD"/>
    <w:rsid w:val="00697C7D"/>
    <w:rsid w:val="006A0CCC"/>
    <w:rsid w:val="006A1B81"/>
    <w:rsid w:val="006A3A2E"/>
    <w:rsid w:val="006A3E85"/>
    <w:rsid w:val="006A4F4A"/>
    <w:rsid w:val="006A59E9"/>
    <w:rsid w:val="006A5F55"/>
    <w:rsid w:val="006A7948"/>
    <w:rsid w:val="006B0243"/>
    <w:rsid w:val="006B0915"/>
    <w:rsid w:val="006B092E"/>
    <w:rsid w:val="006B1789"/>
    <w:rsid w:val="006B17D3"/>
    <w:rsid w:val="006B3F3D"/>
    <w:rsid w:val="006B59E7"/>
    <w:rsid w:val="006B5E62"/>
    <w:rsid w:val="006B648E"/>
    <w:rsid w:val="006B747F"/>
    <w:rsid w:val="006C03C2"/>
    <w:rsid w:val="006C1787"/>
    <w:rsid w:val="006C1FB5"/>
    <w:rsid w:val="006C260F"/>
    <w:rsid w:val="006C26E9"/>
    <w:rsid w:val="006C3359"/>
    <w:rsid w:val="006C4373"/>
    <w:rsid w:val="006C497F"/>
    <w:rsid w:val="006C56AF"/>
    <w:rsid w:val="006C66B0"/>
    <w:rsid w:val="006D22AA"/>
    <w:rsid w:val="006D2828"/>
    <w:rsid w:val="006D2A94"/>
    <w:rsid w:val="006D739A"/>
    <w:rsid w:val="006E0843"/>
    <w:rsid w:val="006E158A"/>
    <w:rsid w:val="006E28A2"/>
    <w:rsid w:val="006E3136"/>
    <w:rsid w:val="006E411C"/>
    <w:rsid w:val="006E566D"/>
    <w:rsid w:val="006E5F01"/>
    <w:rsid w:val="006F0644"/>
    <w:rsid w:val="006F35AF"/>
    <w:rsid w:val="006F3EE8"/>
    <w:rsid w:val="006F45DE"/>
    <w:rsid w:val="006F4955"/>
    <w:rsid w:val="006F54AC"/>
    <w:rsid w:val="006F6C45"/>
    <w:rsid w:val="006F7FA9"/>
    <w:rsid w:val="00700B02"/>
    <w:rsid w:val="0070132D"/>
    <w:rsid w:val="00702E17"/>
    <w:rsid w:val="00702E6C"/>
    <w:rsid w:val="007036CE"/>
    <w:rsid w:val="00703BD1"/>
    <w:rsid w:val="00703E83"/>
    <w:rsid w:val="007052DB"/>
    <w:rsid w:val="00706237"/>
    <w:rsid w:val="00711A7B"/>
    <w:rsid w:val="007134E5"/>
    <w:rsid w:val="007140EE"/>
    <w:rsid w:val="00716322"/>
    <w:rsid w:val="007168F0"/>
    <w:rsid w:val="00716EAE"/>
    <w:rsid w:val="0071741F"/>
    <w:rsid w:val="00721A13"/>
    <w:rsid w:val="00722E7F"/>
    <w:rsid w:val="00723A75"/>
    <w:rsid w:val="00723A84"/>
    <w:rsid w:val="0072517B"/>
    <w:rsid w:val="0072644A"/>
    <w:rsid w:val="007268FB"/>
    <w:rsid w:val="0072763E"/>
    <w:rsid w:val="00727C0A"/>
    <w:rsid w:val="00730432"/>
    <w:rsid w:val="0073087D"/>
    <w:rsid w:val="0073262E"/>
    <w:rsid w:val="007330FF"/>
    <w:rsid w:val="00736051"/>
    <w:rsid w:val="00736B4B"/>
    <w:rsid w:val="00737980"/>
    <w:rsid w:val="00737C58"/>
    <w:rsid w:val="0074092C"/>
    <w:rsid w:val="007409F2"/>
    <w:rsid w:val="0074404E"/>
    <w:rsid w:val="0074492A"/>
    <w:rsid w:val="00744CF3"/>
    <w:rsid w:val="00745EB2"/>
    <w:rsid w:val="00746FF8"/>
    <w:rsid w:val="0074766C"/>
    <w:rsid w:val="00747AB8"/>
    <w:rsid w:val="0075027D"/>
    <w:rsid w:val="00752A3E"/>
    <w:rsid w:val="00753D00"/>
    <w:rsid w:val="007544C9"/>
    <w:rsid w:val="00755DDE"/>
    <w:rsid w:val="00756CDD"/>
    <w:rsid w:val="007615AA"/>
    <w:rsid w:val="007622A0"/>
    <w:rsid w:val="007623E6"/>
    <w:rsid w:val="00764944"/>
    <w:rsid w:val="00764D12"/>
    <w:rsid w:val="00765751"/>
    <w:rsid w:val="00765A6C"/>
    <w:rsid w:val="00765A8C"/>
    <w:rsid w:val="00766745"/>
    <w:rsid w:val="00767D30"/>
    <w:rsid w:val="0077080C"/>
    <w:rsid w:val="007712DB"/>
    <w:rsid w:val="00771E13"/>
    <w:rsid w:val="00772190"/>
    <w:rsid w:val="00773060"/>
    <w:rsid w:val="00773DEB"/>
    <w:rsid w:val="007741D7"/>
    <w:rsid w:val="0077436B"/>
    <w:rsid w:val="007747C8"/>
    <w:rsid w:val="00774F41"/>
    <w:rsid w:val="00775C0B"/>
    <w:rsid w:val="00775F2A"/>
    <w:rsid w:val="007760F0"/>
    <w:rsid w:val="0077625B"/>
    <w:rsid w:val="0078305F"/>
    <w:rsid w:val="0078369D"/>
    <w:rsid w:val="0078452C"/>
    <w:rsid w:val="0078521E"/>
    <w:rsid w:val="007860E2"/>
    <w:rsid w:val="007865E4"/>
    <w:rsid w:val="0078723D"/>
    <w:rsid w:val="007877DB"/>
    <w:rsid w:val="00787F25"/>
    <w:rsid w:val="00792A7E"/>
    <w:rsid w:val="00794DDD"/>
    <w:rsid w:val="0079555B"/>
    <w:rsid w:val="00796280"/>
    <w:rsid w:val="007A02FB"/>
    <w:rsid w:val="007A114D"/>
    <w:rsid w:val="007A1FCF"/>
    <w:rsid w:val="007A20FE"/>
    <w:rsid w:val="007A22C6"/>
    <w:rsid w:val="007A37E4"/>
    <w:rsid w:val="007A3C0A"/>
    <w:rsid w:val="007A435D"/>
    <w:rsid w:val="007A491C"/>
    <w:rsid w:val="007A7AB8"/>
    <w:rsid w:val="007B04E0"/>
    <w:rsid w:val="007B050B"/>
    <w:rsid w:val="007B3201"/>
    <w:rsid w:val="007B4DDA"/>
    <w:rsid w:val="007B5C07"/>
    <w:rsid w:val="007B74B4"/>
    <w:rsid w:val="007C2ABB"/>
    <w:rsid w:val="007C3C7E"/>
    <w:rsid w:val="007C4293"/>
    <w:rsid w:val="007C462E"/>
    <w:rsid w:val="007C6129"/>
    <w:rsid w:val="007C643C"/>
    <w:rsid w:val="007C7421"/>
    <w:rsid w:val="007D044E"/>
    <w:rsid w:val="007D0B4A"/>
    <w:rsid w:val="007D1CB2"/>
    <w:rsid w:val="007D2016"/>
    <w:rsid w:val="007D6C37"/>
    <w:rsid w:val="007D6E31"/>
    <w:rsid w:val="007D6FD8"/>
    <w:rsid w:val="007D71D4"/>
    <w:rsid w:val="007D7D19"/>
    <w:rsid w:val="007E1B29"/>
    <w:rsid w:val="007E288E"/>
    <w:rsid w:val="007E2D15"/>
    <w:rsid w:val="007E2F7B"/>
    <w:rsid w:val="007E3F29"/>
    <w:rsid w:val="007E415E"/>
    <w:rsid w:val="007E54BF"/>
    <w:rsid w:val="007E71F3"/>
    <w:rsid w:val="007E73E8"/>
    <w:rsid w:val="007F0645"/>
    <w:rsid w:val="007F0872"/>
    <w:rsid w:val="007F3EB8"/>
    <w:rsid w:val="007F59D9"/>
    <w:rsid w:val="007F5F68"/>
    <w:rsid w:val="007F77F9"/>
    <w:rsid w:val="007F7856"/>
    <w:rsid w:val="008013A0"/>
    <w:rsid w:val="00802325"/>
    <w:rsid w:val="00805376"/>
    <w:rsid w:val="008056AB"/>
    <w:rsid w:val="00806F29"/>
    <w:rsid w:val="00807797"/>
    <w:rsid w:val="00810773"/>
    <w:rsid w:val="008127F1"/>
    <w:rsid w:val="00812E6C"/>
    <w:rsid w:val="0081430B"/>
    <w:rsid w:val="00815DD9"/>
    <w:rsid w:val="00816338"/>
    <w:rsid w:val="008252E3"/>
    <w:rsid w:val="0082683D"/>
    <w:rsid w:val="0083080C"/>
    <w:rsid w:val="00830BDC"/>
    <w:rsid w:val="00831300"/>
    <w:rsid w:val="008313C3"/>
    <w:rsid w:val="008314FA"/>
    <w:rsid w:val="0083218F"/>
    <w:rsid w:val="008353B7"/>
    <w:rsid w:val="008363B2"/>
    <w:rsid w:val="00841FB3"/>
    <w:rsid w:val="008422F6"/>
    <w:rsid w:val="00843A96"/>
    <w:rsid w:val="0084468B"/>
    <w:rsid w:val="00845083"/>
    <w:rsid w:val="00845B94"/>
    <w:rsid w:val="00846245"/>
    <w:rsid w:val="00850294"/>
    <w:rsid w:val="00850435"/>
    <w:rsid w:val="00851DD4"/>
    <w:rsid w:val="00855B09"/>
    <w:rsid w:val="00856E42"/>
    <w:rsid w:val="008570AA"/>
    <w:rsid w:val="00857398"/>
    <w:rsid w:val="008578AB"/>
    <w:rsid w:val="00861F33"/>
    <w:rsid w:val="00862BDF"/>
    <w:rsid w:val="00862D09"/>
    <w:rsid w:val="00863B17"/>
    <w:rsid w:val="00865868"/>
    <w:rsid w:val="008676BF"/>
    <w:rsid w:val="00867F6B"/>
    <w:rsid w:val="00870A6B"/>
    <w:rsid w:val="00871532"/>
    <w:rsid w:val="00875658"/>
    <w:rsid w:val="0087590F"/>
    <w:rsid w:val="00875A2D"/>
    <w:rsid w:val="00875FC3"/>
    <w:rsid w:val="00877602"/>
    <w:rsid w:val="0088132C"/>
    <w:rsid w:val="00884AD0"/>
    <w:rsid w:val="00884DB7"/>
    <w:rsid w:val="008850FF"/>
    <w:rsid w:val="00886865"/>
    <w:rsid w:val="00886BFE"/>
    <w:rsid w:val="00887FEA"/>
    <w:rsid w:val="00894B42"/>
    <w:rsid w:val="00895F09"/>
    <w:rsid w:val="008A01F6"/>
    <w:rsid w:val="008A2014"/>
    <w:rsid w:val="008A286C"/>
    <w:rsid w:val="008A3C90"/>
    <w:rsid w:val="008A554C"/>
    <w:rsid w:val="008A5A3A"/>
    <w:rsid w:val="008A6D50"/>
    <w:rsid w:val="008A7032"/>
    <w:rsid w:val="008A74FE"/>
    <w:rsid w:val="008A7FD6"/>
    <w:rsid w:val="008B25F5"/>
    <w:rsid w:val="008B4CA8"/>
    <w:rsid w:val="008B4D51"/>
    <w:rsid w:val="008B4DBF"/>
    <w:rsid w:val="008B4ED5"/>
    <w:rsid w:val="008B4F19"/>
    <w:rsid w:val="008B62C0"/>
    <w:rsid w:val="008B6F2C"/>
    <w:rsid w:val="008C0C9A"/>
    <w:rsid w:val="008C118B"/>
    <w:rsid w:val="008C1AAA"/>
    <w:rsid w:val="008C23E3"/>
    <w:rsid w:val="008C2E86"/>
    <w:rsid w:val="008C5D94"/>
    <w:rsid w:val="008C5E94"/>
    <w:rsid w:val="008C7784"/>
    <w:rsid w:val="008D010A"/>
    <w:rsid w:val="008D05FB"/>
    <w:rsid w:val="008D22DF"/>
    <w:rsid w:val="008D37D9"/>
    <w:rsid w:val="008D4CE6"/>
    <w:rsid w:val="008D7105"/>
    <w:rsid w:val="008D75F5"/>
    <w:rsid w:val="008E1D2A"/>
    <w:rsid w:val="008E3085"/>
    <w:rsid w:val="008E6CA0"/>
    <w:rsid w:val="008F10C6"/>
    <w:rsid w:val="008F15C5"/>
    <w:rsid w:val="008F192F"/>
    <w:rsid w:val="008F3C0A"/>
    <w:rsid w:val="008F62F3"/>
    <w:rsid w:val="00900168"/>
    <w:rsid w:val="009016F1"/>
    <w:rsid w:val="009041E9"/>
    <w:rsid w:val="00904521"/>
    <w:rsid w:val="00904987"/>
    <w:rsid w:val="00906ADC"/>
    <w:rsid w:val="00907679"/>
    <w:rsid w:val="00910926"/>
    <w:rsid w:val="00910FA8"/>
    <w:rsid w:val="00911A9A"/>
    <w:rsid w:val="009126DD"/>
    <w:rsid w:val="009128E9"/>
    <w:rsid w:val="009136F6"/>
    <w:rsid w:val="0091424A"/>
    <w:rsid w:val="009156A9"/>
    <w:rsid w:val="009170BC"/>
    <w:rsid w:val="00917F83"/>
    <w:rsid w:val="009208DE"/>
    <w:rsid w:val="00920D5C"/>
    <w:rsid w:val="0092120E"/>
    <w:rsid w:val="00921272"/>
    <w:rsid w:val="00921D6E"/>
    <w:rsid w:val="00924867"/>
    <w:rsid w:val="0092588A"/>
    <w:rsid w:val="009267ED"/>
    <w:rsid w:val="0093032C"/>
    <w:rsid w:val="00930B14"/>
    <w:rsid w:val="00931665"/>
    <w:rsid w:val="00932D29"/>
    <w:rsid w:val="0093348F"/>
    <w:rsid w:val="009340BD"/>
    <w:rsid w:val="0093510D"/>
    <w:rsid w:val="00937794"/>
    <w:rsid w:val="00937B62"/>
    <w:rsid w:val="00940832"/>
    <w:rsid w:val="00940A29"/>
    <w:rsid w:val="00941147"/>
    <w:rsid w:val="00941B3B"/>
    <w:rsid w:val="0094235F"/>
    <w:rsid w:val="00942ECA"/>
    <w:rsid w:val="0094381A"/>
    <w:rsid w:val="0094397A"/>
    <w:rsid w:val="00943C5B"/>
    <w:rsid w:val="00945206"/>
    <w:rsid w:val="009460F2"/>
    <w:rsid w:val="009478A6"/>
    <w:rsid w:val="00950E23"/>
    <w:rsid w:val="009527DB"/>
    <w:rsid w:val="00952C86"/>
    <w:rsid w:val="00952D4A"/>
    <w:rsid w:val="00952F19"/>
    <w:rsid w:val="00953799"/>
    <w:rsid w:val="009568B7"/>
    <w:rsid w:val="00960DF2"/>
    <w:rsid w:val="00961BEB"/>
    <w:rsid w:val="0096718D"/>
    <w:rsid w:val="009704FC"/>
    <w:rsid w:val="009707A1"/>
    <w:rsid w:val="0097269A"/>
    <w:rsid w:val="009731C8"/>
    <w:rsid w:val="0097395C"/>
    <w:rsid w:val="009747DA"/>
    <w:rsid w:val="00974990"/>
    <w:rsid w:val="00975858"/>
    <w:rsid w:val="00975DC0"/>
    <w:rsid w:val="009775B8"/>
    <w:rsid w:val="009776F4"/>
    <w:rsid w:val="00977959"/>
    <w:rsid w:val="00977AE6"/>
    <w:rsid w:val="0098174E"/>
    <w:rsid w:val="00983127"/>
    <w:rsid w:val="0098377D"/>
    <w:rsid w:val="00984DFB"/>
    <w:rsid w:val="00985248"/>
    <w:rsid w:val="00986478"/>
    <w:rsid w:val="00986BC9"/>
    <w:rsid w:val="00986E57"/>
    <w:rsid w:val="009902CC"/>
    <w:rsid w:val="00990D9A"/>
    <w:rsid w:val="00992311"/>
    <w:rsid w:val="0099261C"/>
    <w:rsid w:val="009926A0"/>
    <w:rsid w:val="00992FEB"/>
    <w:rsid w:val="00995925"/>
    <w:rsid w:val="00995EC3"/>
    <w:rsid w:val="009976E4"/>
    <w:rsid w:val="00997D71"/>
    <w:rsid w:val="009A2D19"/>
    <w:rsid w:val="009A3993"/>
    <w:rsid w:val="009A5620"/>
    <w:rsid w:val="009A60E3"/>
    <w:rsid w:val="009A6824"/>
    <w:rsid w:val="009A6989"/>
    <w:rsid w:val="009B14B9"/>
    <w:rsid w:val="009B1B8E"/>
    <w:rsid w:val="009B2C51"/>
    <w:rsid w:val="009B47FA"/>
    <w:rsid w:val="009B5B27"/>
    <w:rsid w:val="009C4109"/>
    <w:rsid w:val="009C455F"/>
    <w:rsid w:val="009C4A90"/>
    <w:rsid w:val="009C5EDB"/>
    <w:rsid w:val="009D3AE0"/>
    <w:rsid w:val="009D5346"/>
    <w:rsid w:val="009D577D"/>
    <w:rsid w:val="009D64B1"/>
    <w:rsid w:val="009E0B05"/>
    <w:rsid w:val="009E2FBD"/>
    <w:rsid w:val="009E3BD6"/>
    <w:rsid w:val="009E44F1"/>
    <w:rsid w:val="009E594B"/>
    <w:rsid w:val="009E5DC3"/>
    <w:rsid w:val="009E686D"/>
    <w:rsid w:val="009E6D01"/>
    <w:rsid w:val="009F02F2"/>
    <w:rsid w:val="009F39D5"/>
    <w:rsid w:val="009F618F"/>
    <w:rsid w:val="009F61D7"/>
    <w:rsid w:val="009F62A5"/>
    <w:rsid w:val="009F6D5A"/>
    <w:rsid w:val="009F7532"/>
    <w:rsid w:val="00A032F6"/>
    <w:rsid w:val="00A050BC"/>
    <w:rsid w:val="00A056D1"/>
    <w:rsid w:val="00A05A59"/>
    <w:rsid w:val="00A07AA7"/>
    <w:rsid w:val="00A10A6A"/>
    <w:rsid w:val="00A1114A"/>
    <w:rsid w:val="00A11FDF"/>
    <w:rsid w:val="00A12FBB"/>
    <w:rsid w:val="00A155C3"/>
    <w:rsid w:val="00A163CF"/>
    <w:rsid w:val="00A164FC"/>
    <w:rsid w:val="00A211CC"/>
    <w:rsid w:val="00A21235"/>
    <w:rsid w:val="00A23797"/>
    <w:rsid w:val="00A23EA9"/>
    <w:rsid w:val="00A24CBA"/>
    <w:rsid w:val="00A25B1C"/>
    <w:rsid w:val="00A26718"/>
    <w:rsid w:val="00A2688E"/>
    <w:rsid w:val="00A26E3B"/>
    <w:rsid w:val="00A271CD"/>
    <w:rsid w:val="00A27950"/>
    <w:rsid w:val="00A303E8"/>
    <w:rsid w:val="00A311ED"/>
    <w:rsid w:val="00A315BF"/>
    <w:rsid w:val="00A322A3"/>
    <w:rsid w:val="00A326C8"/>
    <w:rsid w:val="00A3696B"/>
    <w:rsid w:val="00A42A27"/>
    <w:rsid w:val="00A44DCC"/>
    <w:rsid w:val="00A46573"/>
    <w:rsid w:val="00A469BA"/>
    <w:rsid w:val="00A47FAA"/>
    <w:rsid w:val="00A52254"/>
    <w:rsid w:val="00A524B4"/>
    <w:rsid w:val="00A5429A"/>
    <w:rsid w:val="00A54739"/>
    <w:rsid w:val="00A5588C"/>
    <w:rsid w:val="00A56B9B"/>
    <w:rsid w:val="00A570A4"/>
    <w:rsid w:val="00A5738C"/>
    <w:rsid w:val="00A60A15"/>
    <w:rsid w:val="00A61A19"/>
    <w:rsid w:val="00A65872"/>
    <w:rsid w:val="00A71332"/>
    <w:rsid w:val="00A72B14"/>
    <w:rsid w:val="00A72E58"/>
    <w:rsid w:val="00A73578"/>
    <w:rsid w:val="00A741CC"/>
    <w:rsid w:val="00A746C9"/>
    <w:rsid w:val="00A74A6F"/>
    <w:rsid w:val="00A77FA9"/>
    <w:rsid w:val="00A80536"/>
    <w:rsid w:val="00A8321F"/>
    <w:rsid w:val="00A83CCA"/>
    <w:rsid w:val="00A84CF4"/>
    <w:rsid w:val="00A8540D"/>
    <w:rsid w:val="00A87279"/>
    <w:rsid w:val="00A878B6"/>
    <w:rsid w:val="00A8794F"/>
    <w:rsid w:val="00A91B96"/>
    <w:rsid w:val="00A9245D"/>
    <w:rsid w:val="00A93492"/>
    <w:rsid w:val="00A940A2"/>
    <w:rsid w:val="00A9571C"/>
    <w:rsid w:val="00A969DA"/>
    <w:rsid w:val="00A97501"/>
    <w:rsid w:val="00AA1827"/>
    <w:rsid w:val="00AA19B4"/>
    <w:rsid w:val="00AA4FF4"/>
    <w:rsid w:val="00AA5809"/>
    <w:rsid w:val="00AA7A45"/>
    <w:rsid w:val="00AA7D80"/>
    <w:rsid w:val="00AB18D8"/>
    <w:rsid w:val="00AB4DF2"/>
    <w:rsid w:val="00AB5439"/>
    <w:rsid w:val="00AB6280"/>
    <w:rsid w:val="00AB71E5"/>
    <w:rsid w:val="00AB74C5"/>
    <w:rsid w:val="00AC1337"/>
    <w:rsid w:val="00AC2143"/>
    <w:rsid w:val="00AC53DB"/>
    <w:rsid w:val="00AC7408"/>
    <w:rsid w:val="00AC7B40"/>
    <w:rsid w:val="00AD036F"/>
    <w:rsid w:val="00AD0B21"/>
    <w:rsid w:val="00AD169D"/>
    <w:rsid w:val="00AD1F00"/>
    <w:rsid w:val="00AD3A36"/>
    <w:rsid w:val="00AD45FF"/>
    <w:rsid w:val="00AD7D16"/>
    <w:rsid w:val="00AE15B9"/>
    <w:rsid w:val="00AE2179"/>
    <w:rsid w:val="00AE36DF"/>
    <w:rsid w:val="00AE5C20"/>
    <w:rsid w:val="00AE7C8B"/>
    <w:rsid w:val="00AF0665"/>
    <w:rsid w:val="00AF1848"/>
    <w:rsid w:val="00AF1DD7"/>
    <w:rsid w:val="00AF2333"/>
    <w:rsid w:val="00AF31A4"/>
    <w:rsid w:val="00AF3989"/>
    <w:rsid w:val="00AF431E"/>
    <w:rsid w:val="00AF48EA"/>
    <w:rsid w:val="00AF4F78"/>
    <w:rsid w:val="00B0239D"/>
    <w:rsid w:val="00B11D9C"/>
    <w:rsid w:val="00B12307"/>
    <w:rsid w:val="00B14143"/>
    <w:rsid w:val="00B155A9"/>
    <w:rsid w:val="00B16FF4"/>
    <w:rsid w:val="00B1757E"/>
    <w:rsid w:val="00B20C7A"/>
    <w:rsid w:val="00B21751"/>
    <w:rsid w:val="00B2216A"/>
    <w:rsid w:val="00B2245A"/>
    <w:rsid w:val="00B22D56"/>
    <w:rsid w:val="00B2303C"/>
    <w:rsid w:val="00B24C93"/>
    <w:rsid w:val="00B24D9B"/>
    <w:rsid w:val="00B27D68"/>
    <w:rsid w:val="00B310C2"/>
    <w:rsid w:val="00B321B4"/>
    <w:rsid w:val="00B33EC1"/>
    <w:rsid w:val="00B34FA2"/>
    <w:rsid w:val="00B356E1"/>
    <w:rsid w:val="00B367B7"/>
    <w:rsid w:val="00B42120"/>
    <w:rsid w:val="00B43F1B"/>
    <w:rsid w:val="00B44AAC"/>
    <w:rsid w:val="00B44B8C"/>
    <w:rsid w:val="00B462DE"/>
    <w:rsid w:val="00B46A89"/>
    <w:rsid w:val="00B478FC"/>
    <w:rsid w:val="00B50B8B"/>
    <w:rsid w:val="00B50F00"/>
    <w:rsid w:val="00B53828"/>
    <w:rsid w:val="00B540A5"/>
    <w:rsid w:val="00B544A1"/>
    <w:rsid w:val="00B55C65"/>
    <w:rsid w:val="00B55EC0"/>
    <w:rsid w:val="00B56983"/>
    <w:rsid w:val="00B60886"/>
    <w:rsid w:val="00B60BF2"/>
    <w:rsid w:val="00B626AB"/>
    <w:rsid w:val="00B629C5"/>
    <w:rsid w:val="00B62DCA"/>
    <w:rsid w:val="00B65A84"/>
    <w:rsid w:val="00B65E05"/>
    <w:rsid w:val="00B70F19"/>
    <w:rsid w:val="00B72ACC"/>
    <w:rsid w:val="00B76428"/>
    <w:rsid w:val="00B77735"/>
    <w:rsid w:val="00B81045"/>
    <w:rsid w:val="00B811E5"/>
    <w:rsid w:val="00B81838"/>
    <w:rsid w:val="00B81CB4"/>
    <w:rsid w:val="00B81D0D"/>
    <w:rsid w:val="00B82712"/>
    <w:rsid w:val="00B8369F"/>
    <w:rsid w:val="00B83F96"/>
    <w:rsid w:val="00B84361"/>
    <w:rsid w:val="00B84BAC"/>
    <w:rsid w:val="00B84D61"/>
    <w:rsid w:val="00B857A9"/>
    <w:rsid w:val="00B85E30"/>
    <w:rsid w:val="00B86200"/>
    <w:rsid w:val="00B86766"/>
    <w:rsid w:val="00B86816"/>
    <w:rsid w:val="00B87C93"/>
    <w:rsid w:val="00B90D0B"/>
    <w:rsid w:val="00B92ECC"/>
    <w:rsid w:val="00B936C4"/>
    <w:rsid w:val="00B958B6"/>
    <w:rsid w:val="00B9603D"/>
    <w:rsid w:val="00BA2CA9"/>
    <w:rsid w:val="00BA3FA4"/>
    <w:rsid w:val="00BA6FA9"/>
    <w:rsid w:val="00BA7A18"/>
    <w:rsid w:val="00BA7D72"/>
    <w:rsid w:val="00BB124A"/>
    <w:rsid w:val="00BB17FE"/>
    <w:rsid w:val="00BB1D6B"/>
    <w:rsid w:val="00BB4E99"/>
    <w:rsid w:val="00BB72B3"/>
    <w:rsid w:val="00BB7323"/>
    <w:rsid w:val="00BC0572"/>
    <w:rsid w:val="00BC1B2D"/>
    <w:rsid w:val="00BC59D3"/>
    <w:rsid w:val="00BC60DB"/>
    <w:rsid w:val="00BC6A48"/>
    <w:rsid w:val="00BC7507"/>
    <w:rsid w:val="00BC764E"/>
    <w:rsid w:val="00BD0D12"/>
    <w:rsid w:val="00BD201F"/>
    <w:rsid w:val="00BD57C5"/>
    <w:rsid w:val="00BD6940"/>
    <w:rsid w:val="00BD6A2E"/>
    <w:rsid w:val="00BD729D"/>
    <w:rsid w:val="00BD7748"/>
    <w:rsid w:val="00BE06CD"/>
    <w:rsid w:val="00BE1003"/>
    <w:rsid w:val="00BE19D2"/>
    <w:rsid w:val="00BE2B63"/>
    <w:rsid w:val="00BE386E"/>
    <w:rsid w:val="00BE773D"/>
    <w:rsid w:val="00BF02AF"/>
    <w:rsid w:val="00BF6604"/>
    <w:rsid w:val="00BF67C9"/>
    <w:rsid w:val="00BF7CA3"/>
    <w:rsid w:val="00C00557"/>
    <w:rsid w:val="00C00B58"/>
    <w:rsid w:val="00C0298B"/>
    <w:rsid w:val="00C02B76"/>
    <w:rsid w:val="00C02D86"/>
    <w:rsid w:val="00C05B49"/>
    <w:rsid w:val="00C06C83"/>
    <w:rsid w:val="00C10017"/>
    <w:rsid w:val="00C1002C"/>
    <w:rsid w:val="00C1151D"/>
    <w:rsid w:val="00C11F2C"/>
    <w:rsid w:val="00C129F6"/>
    <w:rsid w:val="00C14B48"/>
    <w:rsid w:val="00C15C83"/>
    <w:rsid w:val="00C160EB"/>
    <w:rsid w:val="00C16559"/>
    <w:rsid w:val="00C22F1B"/>
    <w:rsid w:val="00C23021"/>
    <w:rsid w:val="00C23BD1"/>
    <w:rsid w:val="00C241FF"/>
    <w:rsid w:val="00C25C04"/>
    <w:rsid w:val="00C25F43"/>
    <w:rsid w:val="00C2621B"/>
    <w:rsid w:val="00C26ABC"/>
    <w:rsid w:val="00C2727D"/>
    <w:rsid w:val="00C27866"/>
    <w:rsid w:val="00C30154"/>
    <w:rsid w:val="00C32192"/>
    <w:rsid w:val="00C33033"/>
    <w:rsid w:val="00C33FAB"/>
    <w:rsid w:val="00C3424F"/>
    <w:rsid w:val="00C34582"/>
    <w:rsid w:val="00C36407"/>
    <w:rsid w:val="00C37F20"/>
    <w:rsid w:val="00C41A37"/>
    <w:rsid w:val="00C45688"/>
    <w:rsid w:val="00C50C15"/>
    <w:rsid w:val="00C517D2"/>
    <w:rsid w:val="00C53CC1"/>
    <w:rsid w:val="00C5446C"/>
    <w:rsid w:val="00C5494E"/>
    <w:rsid w:val="00C555BB"/>
    <w:rsid w:val="00C57CCD"/>
    <w:rsid w:val="00C6063D"/>
    <w:rsid w:val="00C60721"/>
    <w:rsid w:val="00C61925"/>
    <w:rsid w:val="00C647E3"/>
    <w:rsid w:val="00C651C8"/>
    <w:rsid w:val="00C70B2A"/>
    <w:rsid w:val="00C70EED"/>
    <w:rsid w:val="00C73DDC"/>
    <w:rsid w:val="00C74F65"/>
    <w:rsid w:val="00C75F1B"/>
    <w:rsid w:val="00C76DE9"/>
    <w:rsid w:val="00C76F5A"/>
    <w:rsid w:val="00C80BA6"/>
    <w:rsid w:val="00C81C0D"/>
    <w:rsid w:val="00C81F9F"/>
    <w:rsid w:val="00C827EB"/>
    <w:rsid w:val="00C84D4C"/>
    <w:rsid w:val="00C850A6"/>
    <w:rsid w:val="00C856C5"/>
    <w:rsid w:val="00C8707C"/>
    <w:rsid w:val="00C9205D"/>
    <w:rsid w:val="00C94C41"/>
    <w:rsid w:val="00C959D8"/>
    <w:rsid w:val="00CA1F5A"/>
    <w:rsid w:val="00CA25B7"/>
    <w:rsid w:val="00CA3933"/>
    <w:rsid w:val="00CA55C2"/>
    <w:rsid w:val="00CA55D7"/>
    <w:rsid w:val="00CA5821"/>
    <w:rsid w:val="00CA69B4"/>
    <w:rsid w:val="00CB7A7D"/>
    <w:rsid w:val="00CC00DA"/>
    <w:rsid w:val="00CC140B"/>
    <w:rsid w:val="00CC62CE"/>
    <w:rsid w:val="00CD31FB"/>
    <w:rsid w:val="00CD5817"/>
    <w:rsid w:val="00CD5978"/>
    <w:rsid w:val="00CE31A4"/>
    <w:rsid w:val="00CE3E3D"/>
    <w:rsid w:val="00CE7CF1"/>
    <w:rsid w:val="00CF19D1"/>
    <w:rsid w:val="00CF324E"/>
    <w:rsid w:val="00CF33B6"/>
    <w:rsid w:val="00CF40F1"/>
    <w:rsid w:val="00CF4351"/>
    <w:rsid w:val="00CF4BED"/>
    <w:rsid w:val="00CF5FFB"/>
    <w:rsid w:val="00CF63B3"/>
    <w:rsid w:val="00D00074"/>
    <w:rsid w:val="00D00F09"/>
    <w:rsid w:val="00D00F3D"/>
    <w:rsid w:val="00D01CA5"/>
    <w:rsid w:val="00D022B5"/>
    <w:rsid w:val="00D071C7"/>
    <w:rsid w:val="00D07E3D"/>
    <w:rsid w:val="00D10605"/>
    <w:rsid w:val="00D10DF4"/>
    <w:rsid w:val="00D1249D"/>
    <w:rsid w:val="00D129DF"/>
    <w:rsid w:val="00D14A6D"/>
    <w:rsid w:val="00D15A4A"/>
    <w:rsid w:val="00D16115"/>
    <w:rsid w:val="00D162D3"/>
    <w:rsid w:val="00D17384"/>
    <w:rsid w:val="00D17B23"/>
    <w:rsid w:val="00D20B2D"/>
    <w:rsid w:val="00D216F8"/>
    <w:rsid w:val="00D21F40"/>
    <w:rsid w:val="00D22DAA"/>
    <w:rsid w:val="00D22F66"/>
    <w:rsid w:val="00D24807"/>
    <w:rsid w:val="00D2670F"/>
    <w:rsid w:val="00D31FEA"/>
    <w:rsid w:val="00D33298"/>
    <w:rsid w:val="00D33D2D"/>
    <w:rsid w:val="00D35FD5"/>
    <w:rsid w:val="00D36799"/>
    <w:rsid w:val="00D4082B"/>
    <w:rsid w:val="00D41C6F"/>
    <w:rsid w:val="00D41D5D"/>
    <w:rsid w:val="00D41D66"/>
    <w:rsid w:val="00D43E67"/>
    <w:rsid w:val="00D43E78"/>
    <w:rsid w:val="00D4725C"/>
    <w:rsid w:val="00D47454"/>
    <w:rsid w:val="00D4786B"/>
    <w:rsid w:val="00D47AD3"/>
    <w:rsid w:val="00D502B1"/>
    <w:rsid w:val="00D50B4C"/>
    <w:rsid w:val="00D52AF0"/>
    <w:rsid w:val="00D561FB"/>
    <w:rsid w:val="00D63E88"/>
    <w:rsid w:val="00D6411B"/>
    <w:rsid w:val="00D645D7"/>
    <w:rsid w:val="00D67AD3"/>
    <w:rsid w:val="00D70341"/>
    <w:rsid w:val="00D71BDD"/>
    <w:rsid w:val="00D71F0E"/>
    <w:rsid w:val="00D73286"/>
    <w:rsid w:val="00D73909"/>
    <w:rsid w:val="00D75446"/>
    <w:rsid w:val="00D75E39"/>
    <w:rsid w:val="00D76A03"/>
    <w:rsid w:val="00D7755D"/>
    <w:rsid w:val="00D82567"/>
    <w:rsid w:val="00D827BE"/>
    <w:rsid w:val="00D8404F"/>
    <w:rsid w:val="00D8406D"/>
    <w:rsid w:val="00D87B69"/>
    <w:rsid w:val="00D87F5A"/>
    <w:rsid w:val="00D90462"/>
    <w:rsid w:val="00D91EF2"/>
    <w:rsid w:val="00D9278A"/>
    <w:rsid w:val="00D9339E"/>
    <w:rsid w:val="00D95B01"/>
    <w:rsid w:val="00D9627F"/>
    <w:rsid w:val="00D97EAD"/>
    <w:rsid w:val="00DA02CC"/>
    <w:rsid w:val="00DA1342"/>
    <w:rsid w:val="00DA163F"/>
    <w:rsid w:val="00DA2C3A"/>
    <w:rsid w:val="00DA45CC"/>
    <w:rsid w:val="00DA5575"/>
    <w:rsid w:val="00DA6F3A"/>
    <w:rsid w:val="00DA7913"/>
    <w:rsid w:val="00DB0A25"/>
    <w:rsid w:val="00DB1E95"/>
    <w:rsid w:val="00DB25D9"/>
    <w:rsid w:val="00DB5651"/>
    <w:rsid w:val="00DB56F2"/>
    <w:rsid w:val="00DB5817"/>
    <w:rsid w:val="00DB5A31"/>
    <w:rsid w:val="00DB6B60"/>
    <w:rsid w:val="00DC0253"/>
    <w:rsid w:val="00DC0B87"/>
    <w:rsid w:val="00DC1849"/>
    <w:rsid w:val="00DC2193"/>
    <w:rsid w:val="00DC333A"/>
    <w:rsid w:val="00DC49AA"/>
    <w:rsid w:val="00DC580B"/>
    <w:rsid w:val="00DC5FC5"/>
    <w:rsid w:val="00DD09D2"/>
    <w:rsid w:val="00DD0A38"/>
    <w:rsid w:val="00DD5644"/>
    <w:rsid w:val="00DD5BF8"/>
    <w:rsid w:val="00DD5E59"/>
    <w:rsid w:val="00DE0E81"/>
    <w:rsid w:val="00DE190B"/>
    <w:rsid w:val="00DE472B"/>
    <w:rsid w:val="00DE5D75"/>
    <w:rsid w:val="00DE72F1"/>
    <w:rsid w:val="00DF3005"/>
    <w:rsid w:val="00DF4C4F"/>
    <w:rsid w:val="00DF53AC"/>
    <w:rsid w:val="00DF6F54"/>
    <w:rsid w:val="00DF7C07"/>
    <w:rsid w:val="00DF7DD0"/>
    <w:rsid w:val="00DF7F3C"/>
    <w:rsid w:val="00E01DA2"/>
    <w:rsid w:val="00E028C8"/>
    <w:rsid w:val="00E03028"/>
    <w:rsid w:val="00E04704"/>
    <w:rsid w:val="00E06454"/>
    <w:rsid w:val="00E06DB4"/>
    <w:rsid w:val="00E07427"/>
    <w:rsid w:val="00E0776B"/>
    <w:rsid w:val="00E1148F"/>
    <w:rsid w:val="00E11ABB"/>
    <w:rsid w:val="00E12C5D"/>
    <w:rsid w:val="00E13DAE"/>
    <w:rsid w:val="00E164C7"/>
    <w:rsid w:val="00E1700E"/>
    <w:rsid w:val="00E21A1B"/>
    <w:rsid w:val="00E26D05"/>
    <w:rsid w:val="00E277DB"/>
    <w:rsid w:val="00E279D7"/>
    <w:rsid w:val="00E30396"/>
    <w:rsid w:val="00E30ECE"/>
    <w:rsid w:val="00E33A2D"/>
    <w:rsid w:val="00E35109"/>
    <w:rsid w:val="00E36DAB"/>
    <w:rsid w:val="00E409B8"/>
    <w:rsid w:val="00E40A8E"/>
    <w:rsid w:val="00E4146D"/>
    <w:rsid w:val="00E41E3E"/>
    <w:rsid w:val="00E424A0"/>
    <w:rsid w:val="00E448CE"/>
    <w:rsid w:val="00E4546E"/>
    <w:rsid w:val="00E45AEB"/>
    <w:rsid w:val="00E467CA"/>
    <w:rsid w:val="00E5047E"/>
    <w:rsid w:val="00E51C0A"/>
    <w:rsid w:val="00E51D75"/>
    <w:rsid w:val="00E55BF4"/>
    <w:rsid w:val="00E57106"/>
    <w:rsid w:val="00E57CD1"/>
    <w:rsid w:val="00E61611"/>
    <w:rsid w:val="00E66D12"/>
    <w:rsid w:val="00E67EAC"/>
    <w:rsid w:val="00E67F96"/>
    <w:rsid w:val="00E700F7"/>
    <w:rsid w:val="00E71036"/>
    <w:rsid w:val="00E711E7"/>
    <w:rsid w:val="00E71729"/>
    <w:rsid w:val="00E753D5"/>
    <w:rsid w:val="00E76D5C"/>
    <w:rsid w:val="00E83306"/>
    <w:rsid w:val="00E86444"/>
    <w:rsid w:val="00E86619"/>
    <w:rsid w:val="00E90D0B"/>
    <w:rsid w:val="00E91D68"/>
    <w:rsid w:val="00E92E1A"/>
    <w:rsid w:val="00E9360D"/>
    <w:rsid w:val="00E93CD6"/>
    <w:rsid w:val="00E9402A"/>
    <w:rsid w:val="00E9545B"/>
    <w:rsid w:val="00E95C62"/>
    <w:rsid w:val="00E96733"/>
    <w:rsid w:val="00E968DB"/>
    <w:rsid w:val="00E97B62"/>
    <w:rsid w:val="00EA0394"/>
    <w:rsid w:val="00EA14E2"/>
    <w:rsid w:val="00EA1600"/>
    <w:rsid w:val="00EA5919"/>
    <w:rsid w:val="00EA5CF2"/>
    <w:rsid w:val="00EA600F"/>
    <w:rsid w:val="00EB4780"/>
    <w:rsid w:val="00EB6194"/>
    <w:rsid w:val="00EB69FE"/>
    <w:rsid w:val="00EB7B10"/>
    <w:rsid w:val="00EC0346"/>
    <w:rsid w:val="00EC06AC"/>
    <w:rsid w:val="00EC1D4B"/>
    <w:rsid w:val="00EC4605"/>
    <w:rsid w:val="00EC4857"/>
    <w:rsid w:val="00EC4910"/>
    <w:rsid w:val="00EC5C9E"/>
    <w:rsid w:val="00EC697C"/>
    <w:rsid w:val="00EC7B0E"/>
    <w:rsid w:val="00EC7CA9"/>
    <w:rsid w:val="00ED0A23"/>
    <w:rsid w:val="00ED1CD4"/>
    <w:rsid w:val="00ED20C1"/>
    <w:rsid w:val="00ED318E"/>
    <w:rsid w:val="00ED34B1"/>
    <w:rsid w:val="00ED4C23"/>
    <w:rsid w:val="00ED7598"/>
    <w:rsid w:val="00ED7BD7"/>
    <w:rsid w:val="00EE1A61"/>
    <w:rsid w:val="00EE354B"/>
    <w:rsid w:val="00EE3C9D"/>
    <w:rsid w:val="00EE47B2"/>
    <w:rsid w:val="00EE51E9"/>
    <w:rsid w:val="00EE6A91"/>
    <w:rsid w:val="00EE787E"/>
    <w:rsid w:val="00EE7FA1"/>
    <w:rsid w:val="00EF2A93"/>
    <w:rsid w:val="00EF2C83"/>
    <w:rsid w:val="00EF37F5"/>
    <w:rsid w:val="00EF4CC4"/>
    <w:rsid w:val="00EF5DB7"/>
    <w:rsid w:val="00EF634C"/>
    <w:rsid w:val="00EF63D3"/>
    <w:rsid w:val="00EF7E76"/>
    <w:rsid w:val="00F003D6"/>
    <w:rsid w:val="00F012E9"/>
    <w:rsid w:val="00F04A8C"/>
    <w:rsid w:val="00F051FD"/>
    <w:rsid w:val="00F053C9"/>
    <w:rsid w:val="00F05870"/>
    <w:rsid w:val="00F06A71"/>
    <w:rsid w:val="00F06D60"/>
    <w:rsid w:val="00F076DB"/>
    <w:rsid w:val="00F07EBC"/>
    <w:rsid w:val="00F07F5D"/>
    <w:rsid w:val="00F1438F"/>
    <w:rsid w:val="00F14B30"/>
    <w:rsid w:val="00F17967"/>
    <w:rsid w:val="00F224B5"/>
    <w:rsid w:val="00F22854"/>
    <w:rsid w:val="00F24A87"/>
    <w:rsid w:val="00F24D9C"/>
    <w:rsid w:val="00F27794"/>
    <w:rsid w:val="00F277ED"/>
    <w:rsid w:val="00F27C70"/>
    <w:rsid w:val="00F31902"/>
    <w:rsid w:val="00F31CB1"/>
    <w:rsid w:val="00F32091"/>
    <w:rsid w:val="00F34064"/>
    <w:rsid w:val="00F3491C"/>
    <w:rsid w:val="00F37FD0"/>
    <w:rsid w:val="00F40B10"/>
    <w:rsid w:val="00F42B00"/>
    <w:rsid w:val="00F433AD"/>
    <w:rsid w:val="00F4413B"/>
    <w:rsid w:val="00F44707"/>
    <w:rsid w:val="00F447A2"/>
    <w:rsid w:val="00F47550"/>
    <w:rsid w:val="00F52ED4"/>
    <w:rsid w:val="00F543A2"/>
    <w:rsid w:val="00F56A78"/>
    <w:rsid w:val="00F57E31"/>
    <w:rsid w:val="00F602FD"/>
    <w:rsid w:val="00F606F5"/>
    <w:rsid w:val="00F654BD"/>
    <w:rsid w:val="00F670FB"/>
    <w:rsid w:val="00F70137"/>
    <w:rsid w:val="00F70B41"/>
    <w:rsid w:val="00F7171C"/>
    <w:rsid w:val="00F71F0D"/>
    <w:rsid w:val="00F7292E"/>
    <w:rsid w:val="00F736CD"/>
    <w:rsid w:val="00F73DB7"/>
    <w:rsid w:val="00F74B98"/>
    <w:rsid w:val="00F74C41"/>
    <w:rsid w:val="00F81157"/>
    <w:rsid w:val="00F81721"/>
    <w:rsid w:val="00F81A51"/>
    <w:rsid w:val="00F823AC"/>
    <w:rsid w:val="00F823BD"/>
    <w:rsid w:val="00F83795"/>
    <w:rsid w:val="00F8432E"/>
    <w:rsid w:val="00F84774"/>
    <w:rsid w:val="00F859B8"/>
    <w:rsid w:val="00F8681E"/>
    <w:rsid w:val="00F87332"/>
    <w:rsid w:val="00F900AD"/>
    <w:rsid w:val="00F90928"/>
    <w:rsid w:val="00F921EE"/>
    <w:rsid w:val="00F92D52"/>
    <w:rsid w:val="00F94301"/>
    <w:rsid w:val="00F95D84"/>
    <w:rsid w:val="00F9683A"/>
    <w:rsid w:val="00F96F6D"/>
    <w:rsid w:val="00FA040C"/>
    <w:rsid w:val="00FA0E66"/>
    <w:rsid w:val="00FA1DF1"/>
    <w:rsid w:val="00FA5513"/>
    <w:rsid w:val="00FA5C11"/>
    <w:rsid w:val="00FA6CD7"/>
    <w:rsid w:val="00FB1A12"/>
    <w:rsid w:val="00FB22DC"/>
    <w:rsid w:val="00FB4903"/>
    <w:rsid w:val="00FB58C5"/>
    <w:rsid w:val="00FB5CF4"/>
    <w:rsid w:val="00FB5E0C"/>
    <w:rsid w:val="00FB62F7"/>
    <w:rsid w:val="00FB7A79"/>
    <w:rsid w:val="00FC0B13"/>
    <w:rsid w:val="00FC127C"/>
    <w:rsid w:val="00FC3000"/>
    <w:rsid w:val="00FC3410"/>
    <w:rsid w:val="00FC36D5"/>
    <w:rsid w:val="00FC3D61"/>
    <w:rsid w:val="00FC7989"/>
    <w:rsid w:val="00FD003F"/>
    <w:rsid w:val="00FD1AD7"/>
    <w:rsid w:val="00FD2DCD"/>
    <w:rsid w:val="00FD36A4"/>
    <w:rsid w:val="00FD603B"/>
    <w:rsid w:val="00FD681B"/>
    <w:rsid w:val="00FD73EE"/>
    <w:rsid w:val="00FE03D8"/>
    <w:rsid w:val="00FE077A"/>
    <w:rsid w:val="00FE0FF7"/>
    <w:rsid w:val="00FE19DE"/>
    <w:rsid w:val="00FE3295"/>
    <w:rsid w:val="00FE3BDB"/>
    <w:rsid w:val="00FE5B92"/>
    <w:rsid w:val="00FE7982"/>
    <w:rsid w:val="00FF0A72"/>
    <w:rsid w:val="00FF0B46"/>
    <w:rsid w:val="00FF1BD9"/>
    <w:rsid w:val="00FF1CE9"/>
    <w:rsid w:val="00FF71F1"/>
    <w:rsid w:val="00FF7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88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919"/>
    <w:rPr>
      <w:rFonts w:ascii="Calibri" w:eastAsia="Times New Roman" w:hAnsi="Calibri" w:cs="Times New Roman"/>
    </w:rPr>
  </w:style>
  <w:style w:type="paragraph" w:styleId="1">
    <w:name w:val="heading 1"/>
    <w:basedOn w:val="a"/>
    <w:next w:val="a"/>
    <w:link w:val="10"/>
    <w:qFormat/>
    <w:rsid w:val="00053771"/>
    <w:pPr>
      <w:keepNext/>
      <w:widowControl w:val="0"/>
      <w:suppressAutoHyphens/>
      <w:autoSpaceDE w:val="0"/>
      <w:autoSpaceDN w:val="0"/>
      <w:adjustRightInd w:val="0"/>
      <w:spacing w:before="360" w:after="240" w:line="312" w:lineRule="auto"/>
      <w:jc w:val="both"/>
      <w:outlineLvl w:val="0"/>
    </w:pPr>
    <w:rPr>
      <w:rFonts w:ascii="Times New Roman" w:hAnsi="Times New Roman"/>
      <w:b/>
      <w:bCs/>
      <w:caps/>
      <w:kern w:val="28"/>
      <w:sz w:val="26"/>
      <w:szCs w:val="26"/>
      <w:lang w:eastAsia="ru-RU"/>
    </w:rPr>
  </w:style>
  <w:style w:type="paragraph" w:styleId="2">
    <w:name w:val="heading 2"/>
    <w:basedOn w:val="a"/>
    <w:next w:val="a"/>
    <w:link w:val="20"/>
    <w:uiPriority w:val="9"/>
    <w:unhideWhenUsed/>
    <w:qFormat/>
    <w:rsid w:val="00053771"/>
    <w:pPr>
      <w:keepNext/>
      <w:suppressAutoHyphens/>
      <w:spacing w:before="240" w:after="60" w:line="240" w:lineRule="auto"/>
      <w:outlineLvl w:val="1"/>
    </w:pPr>
    <w:rPr>
      <w:rFonts w:ascii="Cambria" w:hAnsi="Cambria"/>
      <w:b/>
      <w:bCs/>
      <w:i/>
      <w:iCs/>
      <w:sz w:val="28"/>
      <w:szCs w:val="28"/>
      <w:lang w:eastAsia="ar-SA"/>
    </w:rPr>
  </w:style>
  <w:style w:type="paragraph" w:styleId="3">
    <w:name w:val="heading 3"/>
    <w:basedOn w:val="a"/>
    <w:next w:val="a"/>
    <w:link w:val="30"/>
    <w:uiPriority w:val="9"/>
    <w:qFormat/>
    <w:rsid w:val="00053771"/>
    <w:pPr>
      <w:keepNext/>
      <w:widowControl w:val="0"/>
      <w:numPr>
        <w:ilvl w:val="2"/>
        <w:numId w:val="1"/>
      </w:numPr>
      <w:autoSpaceDE w:val="0"/>
      <w:autoSpaceDN w:val="0"/>
      <w:adjustRightInd w:val="0"/>
      <w:spacing w:before="80" w:after="0" w:line="300" w:lineRule="auto"/>
      <w:jc w:val="both"/>
      <w:outlineLvl w:val="2"/>
    </w:pPr>
    <w:rPr>
      <w:rFonts w:ascii="Times New Roman" w:hAnsi="Times New Roman"/>
      <w:sz w:val="28"/>
      <w:szCs w:val="28"/>
      <w:lang w:eastAsia="ru-RU"/>
    </w:rPr>
  </w:style>
  <w:style w:type="paragraph" w:styleId="4">
    <w:name w:val="heading 4"/>
    <w:basedOn w:val="a"/>
    <w:next w:val="a"/>
    <w:link w:val="40"/>
    <w:uiPriority w:val="9"/>
    <w:qFormat/>
    <w:rsid w:val="00053771"/>
    <w:pPr>
      <w:keepNext/>
      <w:widowControl w:val="0"/>
      <w:autoSpaceDE w:val="0"/>
      <w:autoSpaceDN w:val="0"/>
      <w:adjustRightInd w:val="0"/>
      <w:spacing w:after="0" w:line="312" w:lineRule="auto"/>
      <w:jc w:val="both"/>
      <w:outlineLvl w:val="3"/>
    </w:pPr>
    <w:rPr>
      <w:rFonts w:ascii="Times New Roman" w:hAnsi="Times New Roman"/>
      <w:noProof/>
      <w:sz w:val="28"/>
      <w:szCs w:val="28"/>
      <w:lang w:val="en-US" w:eastAsia="ru-RU"/>
    </w:rPr>
  </w:style>
  <w:style w:type="paragraph" w:styleId="5">
    <w:name w:val="heading 5"/>
    <w:basedOn w:val="a"/>
    <w:next w:val="a"/>
    <w:link w:val="50"/>
    <w:qFormat/>
    <w:rsid w:val="00053771"/>
    <w:pPr>
      <w:keepNext/>
      <w:widowControl w:val="0"/>
      <w:autoSpaceDE w:val="0"/>
      <w:autoSpaceDN w:val="0"/>
      <w:adjustRightInd w:val="0"/>
      <w:spacing w:after="0" w:line="240" w:lineRule="auto"/>
      <w:jc w:val="both"/>
      <w:outlineLvl w:val="4"/>
    </w:pPr>
    <w:rPr>
      <w:rFonts w:ascii="Times New Roman" w:hAnsi="Times New Roman"/>
      <w:sz w:val="28"/>
      <w:szCs w:val="28"/>
      <w:lang w:eastAsia="ru-RU"/>
    </w:rPr>
  </w:style>
  <w:style w:type="paragraph" w:styleId="6">
    <w:name w:val="heading 6"/>
    <w:basedOn w:val="a"/>
    <w:next w:val="a"/>
    <w:link w:val="60"/>
    <w:semiHidden/>
    <w:unhideWhenUsed/>
    <w:qFormat/>
    <w:rsid w:val="00053771"/>
    <w:pPr>
      <w:keepNext/>
      <w:keepLines/>
      <w:suppressAutoHyphens/>
      <w:spacing w:before="200" w:after="0" w:line="240" w:lineRule="auto"/>
      <w:outlineLvl w:val="5"/>
    </w:pPr>
    <w:rPr>
      <w:rFonts w:ascii="Cambria" w:hAnsi="Cambria"/>
      <w:i/>
      <w:iCs/>
      <w:color w:val="243F60"/>
      <w:sz w:val="24"/>
      <w:szCs w:val="24"/>
      <w:lang w:eastAsia="ar-SA"/>
    </w:rPr>
  </w:style>
  <w:style w:type="paragraph" w:styleId="7">
    <w:name w:val="heading 7"/>
    <w:basedOn w:val="a"/>
    <w:next w:val="a"/>
    <w:link w:val="70"/>
    <w:semiHidden/>
    <w:unhideWhenUsed/>
    <w:qFormat/>
    <w:rsid w:val="00053771"/>
    <w:pPr>
      <w:keepNext/>
      <w:keepLines/>
      <w:suppressAutoHyphens/>
      <w:spacing w:before="200" w:after="0" w:line="240" w:lineRule="auto"/>
      <w:outlineLvl w:val="6"/>
    </w:pPr>
    <w:rPr>
      <w:rFonts w:ascii="Cambria" w:hAnsi="Cambria"/>
      <w:i/>
      <w:iCs/>
      <w:color w:val="404040"/>
      <w:sz w:val="24"/>
      <w:szCs w:val="24"/>
      <w:lang w:eastAsia="ar-SA"/>
    </w:rPr>
  </w:style>
  <w:style w:type="paragraph" w:styleId="8">
    <w:name w:val="heading 8"/>
    <w:basedOn w:val="a"/>
    <w:next w:val="a"/>
    <w:link w:val="80"/>
    <w:semiHidden/>
    <w:unhideWhenUsed/>
    <w:qFormat/>
    <w:rsid w:val="00053771"/>
    <w:pPr>
      <w:keepNext/>
      <w:keepLines/>
      <w:suppressAutoHyphens/>
      <w:spacing w:before="200" w:after="0" w:line="240" w:lineRule="auto"/>
      <w:outlineLvl w:val="7"/>
    </w:pPr>
    <w:rPr>
      <w:rFonts w:ascii="Cambria" w:hAnsi="Cambria"/>
      <w:color w:val="404040"/>
      <w:sz w:val="20"/>
      <w:szCs w:val="20"/>
      <w:lang w:eastAsia="ar-SA"/>
    </w:rPr>
  </w:style>
  <w:style w:type="paragraph" w:styleId="9">
    <w:name w:val="heading 9"/>
    <w:basedOn w:val="a"/>
    <w:next w:val="a"/>
    <w:link w:val="90"/>
    <w:qFormat/>
    <w:rsid w:val="00053771"/>
    <w:pPr>
      <w:keepNext/>
      <w:widowControl w:val="0"/>
      <w:autoSpaceDE w:val="0"/>
      <w:autoSpaceDN w:val="0"/>
      <w:adjustRightInd w:val="0"/>
      <w:spacing w:after="0" w:line="240" w:lineRule="auto"/>
      <w:jc w:val="both"/>
      <w:outlineLvl w:val="8"/>
    </w:pPr>
    <w:rPr>
      <w:rFonts w:ascii="Times New Roman" w:hAnsi="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4D6530"/>
    <w:pPr>
      <w:spacing w:before="100" w:beforeAutospacing="1" w:after="100" w:afterAutospacing="1" w:line="240" w:lineRule="auto"/>
    </w:pPr>
    <w:rPr>
      <w:rFonts w:ascii="Times New Roman" w:hAnsi="Times New Roman"/>
      <w:sz w:val="24"/>
      <w:szCs w:val="24"/>
      <w:lang w:eastAsia="ru-RU"/>
    </w:rPr>
  </w:style>
  <w:style w:type="paragraph" w:styleId="a3">
    <w:name w:val="List Paragraph"/>
    <w:basedOn w:val="a"/>
    <w:uiPriority w:val="34"/>
    <w:qFormat/>
    <w:rsid w:val="004D6530"/>
    <w:pPr>
      <w:ind w:left="720"/>
      <w:contextualSpacing/>
    </w:pPr>
  </w:style>
  <w:style w:type="paragraph" w:styleId="a4">
    <w:name w:val="Normal (Web)"/>
    <w:basedOn w:val="a"/>
    <w:uiPriority w:val="99"/>
    <w:unhideWhenUsed/>
    <w:rsid w:val="00053771"/>
    <w:pPr>
      <w:spacing w:before="100" w:beforeAutospacing="1" w:after="100" w:afterAutospacing="1" w:line="240" w:lineRule="auto"/>
    </w:pPr>
    <w:rPr>
      <w:rFonts w:ascii="Times New Roman" w:hAnsi="Times New Roman"/>
      <w:sz w:val="24"/>
      <w:szCs w:val="24"/>
      <w:lang w:eastAsia="ru-RU"/>
    </w:rPr>
  </w:style>
  <w:style w:type="character" w:customStyle="1" w:styleId="21">
    <w:name w:val="Основной текст (2)_"/>
    <w:link w:val="22"/>
    <w:rsid w:val="00053771"/>
    <w:rPr>
      <w:rFonts w:ascii="Times New Roman" w:eastAsia="Times New Roman" w:hAnsi="Times New Roman"/>
      <w:sz w:val="30"/>
      <w:szCs w:val="30"/>
      <w:shd w:val="clear" w:color="auto" w:fill="FFFFFF"/>
    </w:rPr>
  </w:style>
  <w:style w:type="paragraph" w:customStyle="1" w:styleId="22">
    <w:name w:val="Основной текст (2)"/>
    <w:basedOn w:val="a"/>
    <w:link w:val="21"/>
    <w:rsid w:val="00053771"/>
    <w:pPr>
      <w:widowControl w:val="0"/>
      <w:shd w:val="clear" w:color="auto" w:fill="FFFFFF"/>
      <w:spacing w:after="0" w:line="346" w:lineRule="exact"/>
      <w:ind w:hanging="2080"/>
    </w:pPr>
    <w:rPr>
      <w:rFonts w:ascii="Times New Roman" w:hAnsi="Times New Roman" w:cstheme="minorBidi"/>
      <w:sz w:val="30"/>
      <w:szCs w:val="30"/>
    </w:rPr>
  </w:style>
  <w:style w:type="paragraph" w:styleId="a5">
    <w:name w:val="Balloon Text"/>
    <w:basedOn w:val="a"/>
    <w:link w:val="a6"/>
    <w:uiPriority w:val="99"/>
    <w:unhideWhenUsed/>
    <w:rsid w:val="00053771"/>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053771"/>
    <w:rPr>
      <w:rFonts w:ascii="Tahoma" w:eastAsia="Times New Roman" w:hAnsi="Tahoma" w:cs="Tahoma"/>
      <w:sz w:val="16"/>
      <w:szCs w:val="16"/>
    </w:rPr>
  </w:style>
  <w:style w:type="paragraph" w:customStyle="1" w:styleId="ConsPlusNormal">
    <w:name w:val="ConsPlusNormal"/>
    <w:rsid w:val="0005377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Title">
    <w:name w:val="ConsPlusTitle"/>
    <w:rsid w:val="00053771"/>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customStyle="1" w:styleId="10">
    <w:name w:val="Заголовок 1 Знак"/>
    <w:basedOn w:val="a0"/>
    <w:link w:val="1"/>
    <w:rsid w:val="00053771"/>
    <w:rPr>
      <w:rFonts w:ascii="Times New Roman" w:eastAsia="Times New Roman" w:hAnsi="Times New Roman" w:cs="Times New Roman"/>
      <w:b/>
      <w:bCs/>
      <w:caps/>
      <w:kern w:val="28"/>
      <w:sz w:val="26"/>
      <w:szCs w:val="26"/>
      <w:lang w:eastAsia="ru-RU"/>
    </w:rPr>
  </w:style>
  <w:style w:type="character" w:customStyle="1" w:styleId="20">
    <w:name w:val="Заголовок 2 Знак"/>
    <w:basedOn w:val="a0"/>
    <w:link w:val="2"/>
    <w:uiPriority w:val="9"/>
    <w:rsid w:val="00053771"/>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053771"/>
    <w:rPr>
      <w:rFonts w:ascii="Times New Roman" w:eastAsia="Times New Roman" w:hAnsi="Times New Roman" w:cs="Times New Roman"/>
      <w:sz w:val="28"/>
      <w:szCs w:val="28"/>
      <w:lang w:eastAsia="ru-RU"/>
    </w:rPr>
  </w:style>
  <w:style w:type="character" w:customStyle="1" w:styleId="40">
    <w:name w:val="Заголовок 4 Знак"/>
    <w:basedOn w:val="a0"/>
    <w:link w:val="4"/>
    <w:uiPriority w:val="9"/>
    <w:rsid w:val="00053771"/>
    <w:rPr>
      <w:rFonts w:ascii="Times New Roman" w:eastAsia="Times New Roman" w:hAnsi="Times New Roman" w:cs="Times New Roman"/>
      <w:noProof/>
      <w:sz w:val="28"/>
      <w:szCs w:val="28"/>
      <w:lang w:val="en-US" w:eastAsia="ru-RU"/>
    </w:rPr>
  </w:style>
  <w:style w:type="character" w:customStyle="1" w:styleId="50">
    <w:name w:val="Заголовок 5 Знак"/>
    <w:basedOn w:val="a0"/>
    <w:link w:val="5"/>
    <w:rsid w:val="00053771"/>
    <w:rPr>
      <w:rFonts w:ascii="Times New Roman" w:eastAsia="Times New Roman" w:hAnsi="Times New Roman" w:cs="Times New Roman"/>
      <w:sz w:val="28"/>
      <w:szCs w:val="28"/>
      <w:lang w:eastAsia="ru-RU"/>
    </w:rPr>
  </w:style>
  <w:style w:type="character" w:customStyle="1" w:styleId="60">
    <w:name w:val="Заголовок 6 Знак"/>
    <w:basedOn w:val="a0"/>
    <w:link w:val="6"/>
    <w:semiHidden/>
    <w:rsid w:val="00053771"/>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semiHidden/>
    <w:rsid w:val="00053771"/>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semiHidden/>
    <w:rsid w:val="00053771"/>
    <w:rPr>
      <w:rFonts w:ascii="Cambria" w:eastAsia="Times New Roman" w:hAnsi="Cambria" w:cs="Times New Roman"/>
      <w:color w:val="404040"/>
      <w:sz w:val="20"/>
      <w:szCs w:val="20"/>
      <w:lang w:eastAsia="ar-SA"/>
    </w:rPr>
  </w:style>
  <w:style w:type="character" w:customStyle="1" w:styleId="90">
    <w:name w:val="Заголовок 9 Знак"/>
    <w:basedOn w:val="a0"/>
    <w:link w:val="9"/>
    <w:rsid w:val="00053771"/>
    <w:rPr>
      <w:rFonts w:ascii="Times New Roman" w:eastAsia="Times New Roman" w:hAnsi="Times New Roman" w:cs="Times New Roman"/>
      <w:sz w:val="26"/>
      <w:szCs w:val="26"/>
      <w:lang w:eastAsia="ru-RU"/>
    </w:rPr>
  </w:style>
  <w:style w:type="character" w:customStyle="1" w:styleId="23">
    <w:name w:val="Основной шрифт абзаца2"/>
    <w:rsid w:val="00053771"/>
  </w:style>
  <w:style w:type="character" w:customStyle="1" w:styleId="Absatz-Standardschriftart">
    <w:name w:val="Absatz-Standardschriftart"/>
    <w:rsid w:val="00053771"/>
  </w:style>
  <w:style w:type="character" w:customStyle="1" w:styleId="WW-Absatz-Standardschriftart">
    <w:name w:val="WW-Absatz-Standardschriftart"/>
    <w:rsid w:val="00053771"/>
  </w:style>
  <w:style w:type="character" w:customStyle="1" w:styleId="WW-Absatz-Standardschriftart1">
    <w:name w:val="WW-Absatz-Standardschriftart1"/>
    <w:rsid w:val="00053771"/>
  </w:style>
  <w:style w:type="character" w:customStyle="1" w:styleId="WW-Absatz-Standardschriftart11">
    <w:name w:val="WW-Absatz-Standardschriftart11"/>
    <w:rsid w:val="00053771"/>
  </w:style>
  <w:style w:type="character" w:customStyle="1" w:styleId="11">
    <w:name w:val="Основной шрифт абзаца1"/>
    <w:rsid w:val="00053771"/>
  </w:style>
  <w:style w:type="paragraph" w:customStyle="1" w:styleId="a7">
    <w:name w:val="Заголовок"/>
    <w:basedOn w:val="a"/>
    <w:next w:val="a8"/>
    <w:rsid w:val="00053771"/>
    <w:pPr>
      <w:keepNext/>
      <w:suppressAutoHyphens/>
      <w:spacing w:before="240" w:after="120" w:line="240" w:lineRule="auto"/>
    </w:pPr>
    <w:rPr>
      <w:rFonts w:ascii="Arial" w:eastAsia="Lucida Sans Unicode" w:hAnsi="Arial" w:cs="Tahoma"/>
      <w:sz w:val="28"/>
      <w:szCs w:val="28"/>
      <w:lang w:eastAsia="ar-SA"/>
    </w:rPr>
  </w:style>
  <w:style w:type="paragraph" w:styleId="a8">
    <w:name w:val="Body Text"/>
    <w:basedOn w:val="a"/>
    <w:link w:val="a9"/>
    <w:rsid w:val="00053771"/>
    <w:pPr>
      <w:suppressAutoHyphens/>
      <w:spacing w:after="120" w:line="240" w:lineRule="auto"/>
    </w:pPr>
    <w:rPr>
      <w:rFonts w:ascii="Times New Roman" w:hAnsi="Times New Roman"/>
      <w:sz w:val="24"/>
      <w:szCs w:val="24"/>
      <w:lang w:eastAsia="ar-SA"/>
    </w:rPr>
  </w:style>
  <w:style w:type="character" w:customStyle="1" w:styleId="a9">
    <w:name w:val="Основной текст Знак"/>
    <w:basedOn w:val="a0"/>
    <w:link w:val="a8"/>
    <w:rsid w:val="00053771"/>
    <w:rPr>
      <w:rFonts w:ascii="Times New Roman" w:eastAsia="Times New Roman" w:hAnsi="Times New Roman" w:cs="Times New Roman"/>
      <w:sz w:val="24"/>
      <w:szCs w:val="24"/>
      <w:lang w:eastAsia="ar-SA"/>
    </w:rPr>
  </w:style>
  <w:style w:type="paragraph" w:styleId="aa">
    <w:name w:val="List"/>
    <w:basedOn w:val="a8"/>
    <w:rsid w:val="00053771"/>
    <w:rPr>
      <w:rFonts w:cs="Tahoma"/>
    </w:rPr>
  </w:style>
  <w:style w:type="paragraph" w:customStyle="1" w:styleId="24">
    <w:name w:val="Название2"/>
    <w:basedOn w:val="a"/>
    <w:rsid w:val="00053771"/>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25">
    <w:name w:val="Указатель2"/>
    <w:basedOn w:val="a"/>
    <w:rsid w:val="00053771"/>
    <w:pPr>
      <w:suppressLineNumbers/>
      <w:suppressAutoHyphens/>
      <w:spacing w:after="0" w:line="240" w:lineRule="auto"/>
    </w:pPr>
    <w:rPr>
      <w:rFonts w:ascii="Times New Roman" w:hAnsi="Times New Roman" w:cs="Tahoma"/>
      <w:sz w:val="24"/>
      <w:szCs w:val="24"/>
      <w:lang w:eastAsia="ar-SA"/>
    </w:rPr>
  </w:style>
  <w:style w:type="paragraph" w:customStyle="1" w:styleId="12">
    <w:name w:val="Название1"/>
    <w:basedOn w:val="a"/>
    <w:rsid w:val="00053771"/>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3">
    <w:name w:val="Указатель1"/>
    <w:basedOn w:val="a"/>
    <w:rsid w:val="00053771"/>
    <w:pPr>
      <w:suppressLineNumbers/>
      <w:suppressAutoHyphens/>
      <w:spacing w:after="0" w:line="240" w:lineRule="auto"/>
    </w:pPr>
    <w:rPr>
      <w:rFonts w:ascii="Times New Roman" w:hAnsi="Times New Roman" w:cs="Tahoma"/>
      <w:sz w:val="24"/>
      <w:szCs w:val="24"/>
      <w:lang w:eastAsia="ar-SA"/>
    </w:rPr>
  </w:style>
  <w:style w:type="paragraph" w:styleId="ab">
    <w:name w:val="header"/>
    <w:basedOn w:val="a"/>
    <w:link w:val="ac"/>
    <w:uiPriority w:val="99"/>
    <w:rsid w:val="00053771"/>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c">
    <w:name w:val="Верхний колонтитул Знак"/>
    <w:basedOn w:val="a0"/>
    <w:link w:val="ab"/>
    <w:uiPriority w:val="99"/>
    <w:rsid w:val="00053771"/>
    <w:rPr>
      <w:rFonts w:ascii="Times New Roman" w:eastAsia="Times New Roman" w:hAnsi="Times New Roman" w:cs="Times New Roman"/>
      <w:sz w:val="24"/>
      <w:szCs w:val="24"/>
      <w:lang w:eastAsia="ar-SA"/>
    </w:rPr>
  </w:style>
  <w:style w:type="paragraph" w:styleId="ad">
    <w:name w:val="footer"/>
    <w:basedOn w:val="a"/>
    <w:link w:val="ae"/>
    <w:uiPriority w:val="99"/>
    <w:rsid w:val="00053771"/>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e">
    <w:name w:val="Нижний колонтитул Знак"/>
    <w:basedOn w:val="a0"/>
    <w:link w:val="ad"/>
    <w:uiPriority w:val="99"/>
    <w:rsid w:val="00053771"/>
    <w:rPr>
      <w:rFonts w:ascii="Times New Roman" w:eastAsia="Times New Roman" w:hAnsi="Times New Roman" w:cs="Times New Roman"/>
      <w:sz w:val="24"/>
      <w:szCs w:val="24"/>
      <w:lang w:eastAsia="ar-SA"/>
    </w:rPr>
  </w:style>
  <w:style w:type="paragraph" w:styleId="af">
    <w:name w:val="Body Text Indent"/>
    <w:basedOn w:val="a"/>
    <w:link w:val="af0"/>
    <w:rsid w:val="00053771"/>
    <w:pPr>
      <w:suppressAutoHyphens/>
      <w:spacing w:after="120" w:line="240" w:lineRule="auto"/>
      <w:ind w:left="283"/>
    </w:pPr>
    <w:rPr>
      <w:rFonts w:ascii="Times New Roman" w:hAnsi="Times New Roman"/>
      <w:sz w:val="24"/>
      <w:szCs w:val="24"/>
      <w:lang w:eastAsia="ar-SA"/>
    </w:rPr>
  </w:style>
  <w:style w:type="character" w:customStyle="1" w:styleId="af0">
    <w:name w:val="Основной текст с отступом Знак"/>
    <w:basedOn w:val="a0"/>
    <w:link w:val="af"/>
    <w:rsid w:val="00053771"/>
    <w:rPr>
      <w:rFonts w:ascii="Times New Roman" w:eastAsia="Times New Roman" w:hAnsi="Times New Roman" w:cs="Times New Roman"/>
      <w:sz w:val="24"/>
      <w:szCs w:val="24"/>
      <w:lang w:eastAsia="ar-SA"/>
    </w:rPr>
  </w:style>
  <w:style w:type="paragraph" w:customStyle="1" w:styleId="91">
    <w:name w:val="заголовок 9"/>
    <w:basedOn w:val="a"/>
    <w:next w:val="a"/>
    <w:rsid w:val="00053771"/>
    <w:pPr>
      <w:keepNext/>
      <w:widowControl w:val="0"/>
      <w:autoSpaceDE w:val="0"/>
      <w:autoSpaceDN w:val="0"/>
      <w:adjustRightInd w:val="0"/>
      <w:spacing w:after="0" w:line="240" w:lineRule="auto"/>
      <w:jc w:val="both"/>
    </w:pPr>
    <w:rPr>
      <w:rFonts w:ascii="Arial" w:hAnsi="Arial" w:cs="Arial"/>
      <w:i/>
      <w:iCs/>
      <w:sz w:val="20"/>
      <w:szCs w:val="20"/>
      <w:lang w:eastAsia="ru-RU"/>
    </w:rPr>
  </w:style>
  <w:style w:type="paragraph" w:customStyle="1" w:styleId="51">
    <w:name w:val="заголовок 5"/>
    <w:basedOn w:val="a"/>
    <w:next w:val="a"/>
    <w:rsid w:val="00053771"/>
    <w:pPr>
      <w:keepNext/>
      <w:widowControl w:val="0"/>
      <w:autoSpaceDE w:val="0"/>
      <w:autoSpaceDN w:val="0"/>
      <w:adjustRightInd w:val="0"/>
      <w:spacing w:after="0" w:line="240" w:lineRule="auto"/>
      <w:ind w:left="-57" w:right="-57"/>
      <w:jc w:val="center"/>
    </w:pPr>
    <w:rPr>
      <w:rFonts w:ascii="Arial" w:hAnsi="Arial" w:cs="Arial"/>
      <w:i/>
      <w:iCs/>
      <w:sz w:val="19"/>
      <w:szCs w:val="19"/>
      <w:lang w:val="en-US" w:eastAsia="ru-RU"/>
    </w:rPr>
  </w:style>
  <w:style w:type="paragraph" w:customStyle="1" w:styleId="61">
    <w:name w:val="заголовок 6"/>
    <w:basedOn w:val="a"/>
    <w:next w:val="a"/>
    <w:rsid w:val="00053771"/>
    <w:pPr>
      <w:keepNext/>
      <w:widowControl w:val="0"/>
      <w:autoSpaceDE w:val="0"/>
      <w:autoSpaceDN w:val="0"/>
      <w:adjustRightInd w:val="0"/>
      <w:spacing w:after="0" w:line="240" w:lineRule="auto"/>
      <w:jc w:val="center"/>
    </w:pPr>
    <w:rPr>
      <w:rFonts w:ascii="Arial" w:hAnsi="Arial" w:cs="Arial"/>
      <w:i/>
      <w:iCs/>
      <w:sz w:val="19"/>
      <w:szCs w:val="19"/>
      <w:lang w:eastAsia="ru-RU"/>
    </w:rPr>
  </w:style>
  <w:style w:type="character" w:customStyle="1" w:styleId="af1">
    <w:name w:val="номер страницы"/>
    <w:basedOn w:val="a0"/>
    <w:rsid w:val="00053771"/>
  </w:style>
  <w:style w:type="character" w:styleId="af2">
    <w:name w:val="page number"/>
    <w:basedOn w:val="a0"/>
    <w:rsid w:val="00053771"/>
  </w:style>
  <w:style w:type="character" w:customStyle="1" w:styleId="af3">
    <w:name w:val="Схема документа Знак"/>
    <w:basedOn w:val="a0"/>
    <w:link w:val="af4"/>
    <w:semiHidden/>
    <w:rsid w:val="00053771"/>
    <w:rPr>
      <w:rFonts w:ascii="Tahoma" w:eastAsia="Times New Roman" w:hAnsi="Tahoma" w:cs="Tahoma"/>
      <w:sz w:val="20"/>
      <w:szCs w:val="20"/>
      <w:shd w:val="clear" w:color="auto" w:fill="000080"/>
      <w:lang w:eastAsia="ar-SA"/>
    </w:rPr>
  </w:style>
  <w:style w:type="paragraph" w:styleId="af4">
    <w:name w:val="Document Map"/>
    <w:basedOn w:val="a"/>
    <w:link w:val="af3"/>
    <w:semiHidden/>
    <w:rsid w:val="00053771"/>
    <w:pPr>
      <w:shd w:val="clear" w:color="auto" w:fill="000080"/>
      <w:suppressAutoHyphens/>
      <w:spacing w:after="0" w:line="240" w:lineRule="auto"/>
    </w:pPr>
    <w:rPr>
      <w:rFonts w:ascii="Tahoma" w:hAnsi="Tahoma" w:cs="Tahoma"/>
      <w:sz w:val="20"/>
      <w:szCs w:val="20"/>
      <w:lang w:eastAsia="ar-SA"/>
    </w:rPr>
  </w:style>
  <w:style w:type="character" w:customStyle="1" w:styleId="14">
    <w:name w:val="Схема документа Знак1"/>
    <w:basedOn w:val="a0"/>
    <w:uiPriority w:val="99"/>
    <w:semiHidden/>
    <w:rsid w:val="00053771"/>
    <w:rPr>
      <w:rFonts w:ascii="Tahoma" w:eastAsia="Times New Roman" w:hAnsi="Tahoma" w:cs="Tahoma"/>
      <w:sz w:val="16"/>
      <w:szCs w:val="16"/>
    </w:rPr>
  </w:style>
  <w:style w:type="paragraph" w:customStyle="1" w:styleId="15">
    <w:name w:val="Название объекта1"/>
    <w:basedOn w:val="a"/>
    <w:next w:val="a"/>
    <w:rsid w:val="00053771"/>
    <w:pPr>
      <w:suppressAutoHyphens/>
    </w:pPr>
    <w:rPr>
      <w:rFonts w:eastAsia="Calibri" w:cs="Calibri"/>
      <w:b/>
      <w:bCs/>
      <w:sz w:val="20"/>
      <w:szCs w:val="20"/>
      <w:lang w:eastAsia="ar-SA"/>
    </w:rPr>
  </w:style>
  <w:style w:type="character" w:customStyle="1" w:styleId="WW-Absatz-Standardschriftart11111111111111">
    <w:name w:val="WW-Absatz-Standardschriftart11111111111111"/>
    <w:rsid w:val="00053771"/>
  </w:style>
  <w:style w:type="paragraph" w:customStyle="1" w:styleId="210">
    <w:name w:val="Основной текст с отступом 21"/>
    <w:basedOn w:val="a"/>
    <w:rsid w:val="00053771"/>
    <w:pPr>
      <w:suppressAutoHyphens/>
      <w:autoSpaceDE w:val="0"/>
      <w:spacing w:after="0" w:line="300" w:lineRule="auto"/>
      <w:ind w:left="284" w:firstLine="567"/>
      <w:jc w:val="both"/>
    </w:pPr>
    <w:rPr>
      <w:rFonts w:ascii="Times New Roman" w:hAnsi="Times New Roman"/>
      <w:sz w:val="27"/>
      <w:szCs w:val="27"/>
      <w:lang w:eastAsia="ar-SA"/>
    </w:rPr>
  </w:style>
  <w:style w:type="paragraph" w:styleId="af5">
    <w:name w:val="footnote text"/>
    <w:basedOn w:val="a"/>
    <w:link w:val="af6"/>
    <w:rsid w:val="00053771"/>
    <w:pPr>
      <w:suppressAutoHyphens/>
      <w:spacing w:after="0" w:line="240" w:lineRule="auto"/>
    </w:pPr>
    <w:rPr>
      <w:rFonts w:ascii="Times New Roman" w:hAnsi="Times New Roman"/>
      <w:sz w:val="20"/>
      <w:szCs w:val="20"/>
      <w:lang w:eastAsia="ar-SA"/>
    </w:rPr>
  </w:style>
  <w:style w:type="character" w:customStyle="1" w:styleId="af6">
    <w:name w:val="Текст сноски Знак"/>
    <w:basedOn w:val="a0"/>
    <w:link w:val="af5"/>
    <w:rsid w:val="00053771"/>
    <w:rPr>
      <w:rFonts w:ascii="Times New Roman" w:eastAsia="Times New Roman" w:hAnsi="Times New Roman" w:cs="Times New Roman"/>
      <w:sz w:val="20"/>
      <w:szCs w:val="20"/>
      <w:lang w:eastAsia="ar-SA"/>
    </w:rPr>
  </w:style>
  <w:style w:type="character" w:styleId="af7">
    <w:name w:val="annotation reference"/>
    <w:uiPriority w:val="99"/>
    <w:rsid w:val="00053771"/>
    <w:rPr>
      <w:sz w:val="16"/>
      <w:szCs w:val="16"/>
    </w:rPr>
  </w:style>
  <w:style w:type="paragraph" w:styleId="af8">
    <w:name w:val="annotation text"/>
    <w:basedOn w:val="a"/>
    <w:link w:val="af9"/>
    <w:uiPriority w:val="99"/>
    <w:rsid w:val="00053771"/>
    <w:pPr>
      <w:suppressAutoHyphens/>
      <w:spacing w:after="0" w:line="240" w:lineRule="auto"/>
    </w:pPr>
    <w:rPr>
      <w:rFonts w:ascii="Times New Roman" w:hAnsi="Times New Roman"/>
      <w:sz w:val="20"/>
      <w:szCs w:val="20"/>
      <w:lang w:eastAsia="ar-SA"/>
    </w:rPr>
  </w:style>
  <w:style w:type="character" w:customStyle="1" w:styleId="af9">
    <w:name w:val="Текст примечания Знак"/>
    <w:basedOn w:val="a0"/>
    <w:link w:val="af8"/>
    <w:uiPriority w:val="99"/>
    <w:rsid w:val="00053771"/>
    <w:rPr>
      <w:rFonts w:ascii="Times New Roman" w:eastAsia="Times New Roman" w:hAnsi="Times New Roman" w:cs="Times New Roman"/>
      <w:sz w:val="20"/>
      <w:szCs w:val="20"/>
      <w:lang w:eastAsia="ar-SA"/>
    </w:rPr>
  </w:style>
  <w:style w:type="paragraph" w:styleId="afa">
    <w:name w:val="annotation subject"/>
    <w:basedOn w:val="af8"/>
    <w:next w:val="af8"/>
    <w:link w:val="afb"/>
    <w:rsid w:val="00053771"/>
    <w:rPr>
      <w:b/>
      <w:bCs/>
    </w:rPr>
  </w:style>
  <w:style w:type="character" w:customStyle="1" w:styleId="afb">
    <w:name w:val="Тема примечания Знак"/>
    <w:basedOn w:val="af9"/>
    <w:link w:val="afa"/>
    <w:rsid w:val="00053771"/>
    <w:rPr>
      <w:rFonts w:ascii="Times New Roman" w:eastAsia="Times New Roman" w:hAnsi="Times New Roman" w:cs="Times New Roman"/>
      <w:b/>
      <w:bCs/>
      <w:sz w:val="20"/>
      <w:szCs w:val="20"/>
      <w:lang w:eastAsia="ar-SA"/>
    </w:rPr>
  </w:style>
  <w:style w:type="character" w:styleId="afc">
    <w:name w:val="Strong"/>
    <w:uiPriority w:val="22"/>
    <w:qFormat/>
    <w:rsid w:val="00053771"/>
    <w:rPr>
      <w:b/>
      <w:bCs/>
    </w:rPr>
  </w:style>
  <w:style w:type="table" w:styleId="afd">
    <w:name w:val="Table Grid"/>
    <w:basedOn w:val="a1"/>
    <w:uiPriority w:val="59"/>
    <w:rsid w:val="000537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
    <w:link w:val="27"/>
    <w:rsid w:val="00053771"/>
    <w:pPr>
      <w:suppressAutoHyphens/>
      <w:spacing w:after="120" w:line="480" w:lineRule="auto"/>
    </w:pPr>
    <w:rPr>
      <w:rFonts w:ascii="Times New Roman" w:hAnsi="Times New Roman"/>
      <w:sz w:val="24"/>
      <w:szCs w:val="24"/>
      <w:lang w:eastAsia="ar-SA"/>
    </w:rPr>
  </w:style>
  <w:style w:type="character" w:customStyle="1" w:styleId="27">
    <w:name w:val="Основной текст 2 Знак"/>
    <w:basedOn w:val="a0"/>
    <w:link w:val="26"/>
    <w:rsid w:val="00053771"/>
    <w:rPr>
      <w:rFonts w:ascii="Times New Roman" w:eastAsia="Times New Roman" w:hAnsi="Times New Roman" w:cs="Times New Roman"/>
      <w:sz w:val="24"/>
      <w:szCs w:val="24"/>
      <w:lang w:eastAsia="ar-SA"/>
    </w:rPr>
  </w:style>
  <w:style w:type="paragraph" w:customStyle="1" w:styleId="FORMATTEXT">
    <w:name w:val=".FORMATTEXT"/>
    <w:uiPriority w:val="99"/>
    <w:rsid w:val="0005377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053771"/>
  </w:style>
  <w:style w:type="paragraph" w:customStyle="1" w:styleId="fr4">
    <w:name w:val="fr4"/>
    <w:basedOn w:val="a"/>
    <w:rsid w:val="00053771"/>
    <w:pPr>
      <w:spacing w:before="100" w:beforeAutospacing="1" w:after="100" w:afterAutospacing="1" w:line="240" w:lineRule="auto"/>
    </w:pPr>
    <w:rPr>
      <w:rFonts w:ascii="Times New Roman" w:hAnsi="Times New Roman"/>
      <w:sz w:val="24"/>
      <w:szCs w:val="24"/>
      <w:lang w:eastAsia="ru-RU"/>
    </w:rPr>
  </w:style>
  <w:style w:type="paragraph" w:customStyle="1" w:styleId="fr1">
    <w:name w:val="fr1"/>
    <w:basedOn w:val="a"/>
    <w:rsid w:val="00053771"/>
    <w:pPr>
      <w:spacing w:before="100" w:beforeAutospacing="1" w:after="100" w:afterAutospacing="1" w:line="240" w:lineRule="auto"/>
    </w:pPr>
    <w:rPr>
      <w:rFonts w:ascii="Times New Roman" w:hAnsi="Times New Roman"/>
      <w:sz w:val="24"/>
      <w:szCs w:val="24"/>
      <w:lang w:eastAsia="ru-RU"/>
    </w:rPr>
  </w:style>
  <w:style w:type="character" w:styleId="afe">
    <w:name w:val="Hyperlink"/>
    <w:uiPriority w:val="99"/>
    <w:unhideWhenUsed/>
    <w:rsid w:val="00053771"/>
    <w:rPr>
      <w:color w:val="0000FF"/>
      <w:u w:val="single"/>
    </w:rPr>
  </w:style>
  <w:style w:type="paragraph" w:customStyle="1" w:styleId="HEADERTEXT">
    <w:name w:val=".HEADERTEXT"/>
    <w:rsid w:val="00053771"/>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Default">
    <w:name w:val="Default"/>
    <w:rsid w:val="0005377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formattext0">
    <w:name w:val="formattext"/>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ecattext">
    <w:name w:val="ecattext"/>
    <w:rsid w:val="00053771"/>
  </w:style>
  <w:style w:type="character" w:styleId="aff">
    <w:name w:val="FollowedHyperlink"/>
    <w:uiPriority w:val="99"/>
    <w:unhideWhenUsed/>
    <w:rsid w:val="00053771"/>
    <w:rPr>
      <w:color w:val="800080"/>
      <w:u w:val="single"/>
    </w:rPr>
  </w:style>
  <w:style w:type="paragraph" w:styleId="aff0">
    <w:name w:val="Title"/>
    <w:basedOn w:val="a"/>
    <w:next w:val="a"/>
    <w:link w:val="aff1"/>
    <w:qFormat/>
    <w:rsid w:val="00053771"/>
    <w:pPr>
      <w:pBdr>
        <w:bottom w:val="single" w:sz="8" w:space="4" w:color="4F81BD"/>
      </w:pBdr>
      <w:suppressAutoHyphens/>
      <w:spacing w:after="300" w:line="240" w:lineRule="auto"/>
      <w:contextualSpacing/>
    </w:pPr>
    <w:rPr>
      <w:rFonts w:ascii="Cambria" w:hAnsi="Cambria"/>
      <w:color w:val="17365D"/>
      <w:spacing w:val="5"/>
      <w:kern w:val="28"/>
      <w:sz w:val="52"/>
      <w:szCs w:val="52"/>
      <w:lang w:eastAsia="ar-SA"/>
    </w:rPr>
  </w:style>
  <w:style w:type="character" w:customStyle="1" w:styleId="aff1">
    <w:name w:val="Название Знак"/>
    <w:basedOn w:val="a0"/>
    <w:link w:val="aff0"/>
    <w:rsid w:val="00053771"/>
    <w:rPr>
      <w:rFonts w:ascii="Cambria" w:eastAsia="Times New Roman" w:hAnsi="Cambria" w:cs="Times New Roman"/>
      <w:color w:val="17365D"/>
      <w:spacing w:val="5"/>
      <w:kern w:val="28"/>
      <w:sz w:val="52"/>
      <w:szCs w:val="52"/>
      <w:lang w:eastAsia="ar-SA"/>
    </w:rPr>
  </w:style>
  <w:style w:type="paragraph" w:styleId="aff2">
    <w:name w:val="Subtitle"/>
    <w:basedOn w:val="a"/>
    <w:next w:val="a"/>
    <w:link w:val="aff3"/>
    <w:qFormat/>
    <w:rsid w:val="00053771"/>
    <w:pPr>
      <w:numPr>
        <w:ilvl w:val="1"/>
      </w:numPr>
      <w:suppressAutoHyphens/>
      <w:spacing w:after="0" w:line="240" w:lineRule="auto"/>
    </w:pPr>
    <w:rPr>
      <w:rFonts w:ascii="Cambria" w:hAnsi="Cambria"/>
      <w:i/>
      <w:iCs/>
      <w:color w:val="4F81BD"/>
      <w:spacing w:val="15"/>
      <w:sz w:val="24"/>
      <w:szCs w:val="24"/>
      <w:lang w:eastAsia="ar-SA"/>
    </w:rPr>
  </w:style>
  <w:style w:type="character" w:customStyle="1" w:styleId="aff3">
    <w:name w:val="Подзаголовок Знак"/>
    <w:basedOn w:val="a0"/>
    <w:link w:val="aff2"/>
    <w:rsid w:val="00053771"/>
    <w:rPr>
      <w:rFonts w:ascii="Cambria" w:eastAsia="Times New Roman" w:hAnsi="Cambria" w:cs="Times New Roman"/>
      <w:i/>
      <w:iCs/>
      <w:color w:val="4F81BD"/>
      <w:spacing w:val="15"/>
      <w:sz w:val="24"/>
      <w:szCs w:val="24"/>
      <w:lang w:eastAsia="ar-SA"/>
    </w:rPr>
  </w:style>
  <w:style w:type="character" w:styleId="aff4">
    <w:name w:val="Emphasis"/>
    <w:uiPriority w:val="20"/>
    <w:qFormat/>
    <w:rsid w:val="00053771"/>
    <w:rPr>
      <w:i/>
      <w:iCs/>
    </w:rPr>
  </w:style>
  <w:style w:type="paragraph" w:styleId="aff5">
    <w:name w:val="No Spacing"/>
    <w:basedOn w:val="a"/>
    <w:link w:val="aff6"/>
    <w:uiPriority w:val="1"/>
    <w:qFormat/>
    <w:rsid w:val="00053771"/>
    <w:pPr>
      <w:suppressAutoHyphens/>
      <w:spacing w:after="0" w:line="240" w:lineRule="auto"/>
    </w:pPr>
    <w:rPr>
      <w:rFonts w:ascii="Times New Roman" w:hAnsi="Times New Roman"/>
      <w:sz w:val="24"/>
      <w:szCs w:val="24"/>
      <w:lang w:eastAsia="ar-SA"/>
    </w:rPr>
  </w:style>
  <w:style w:type="character" w:customStyle="1" w:styleId="aff6">
    <w:name w:val="Без интервала Знак"/>
    <w:link w:val="aff5"/>
    <w:uiPriority w:val="1"/>
    <w:rsid w:val="00053771"/>
    <w:rPr>
      <w:rFonts w:ascii="Times New Roman" w:eastAsia="Times New Roman" w:hAnsi="Times New Roman" w:cs="Times New Roman"/>
      <w:sz w:val="24"/>
      <w:szCs w:val="24"/>
      <w:lang w:eastAsia="ar-SA"/>
    </w:rPr>
  </w:style>
  <w:style w:type="paragraph" w:styleId="28">
    <w:name w:val="Quote"/>
    <w:basedOn w:val="a"/>
    <w:next w:val="a"/>
    <w:link w:val="29"/>
    <w:uiPriority w:val="29"/>
    <w:qFormat/>
    <w:rsid w:val="00053771"/>
    <w:pPr>
      <w:suppressAutoHyphens/>
      <w:spacing w:after="0" w:line="240" w:lineRule="auto"/>
    </w:pPr>
    <w:rPr>
      <w:rFonts w:ascii="Times New Roman" w:hAnsi="Times New Roman"/>
      <w:i/>
      <w:iCs/>
      <w:color w:val="000000"/>
      <w:sz w:val="24"/>
      <w:szCs w:val="24"/>
      <w:lang w:eastAsia="ar-SA"/>
    </w:rPr>
  </w:style>
  <w:style w:type="character" w:customStyle="1" w:styleId="29">
    <w:name w:val="Цитата 2 Знак"/>
    <w:basedOn w:val="a0"/>
    <w:link w:val="28"/>
    <w:uiPriority w:val="29"/>
    <w:rsid w:val="00053771"/>
    <w:rPr>
      <w:rFonts w:ascii="Times New Roman" w:eastAsia="Times New Roman" w:hAnsi="Times New Roman" w:cs="Times New Roman"/>
      <w:i/>
      <w:iCs/>
      <w:color w:val="000000"/>
      <w:sz w:val="24"/>
      <w:szCs w:val="24"/>
      <w:lang w:eastAsia="ar-SA"/>
    </w:rPr>
  </w:style>
  <w:style w:type="paragraph" w:styleId="aff7">
    <w:name w:val="Intense Quote"/>
    <w:basedOn w:val="a"/>
    <w:next w:val="a"/>
    <w:link w:val="aff8"/>
    <w:uiPriority w:val="30"/>
    <w:qFormat/>
    <w:rsid w:val="00053771"/>
    <w:pPr>
      <w:pBdr>
        <w:bottom w:val="single" w:sz="4" w:space="4" w:color="4F81BD"/>
      </w:pBdr>
      <w:suppressAutoHyphens/>
      <w:spacing w:before="200" w:after="280" w:line="240" w:lineRule="auto"/>
      <w:ind w:left="936" w:right="936"/>
    </w:pPr>
    <w:rPr>
      <w:rFonts w:ascii="Times New Roman" w:hAnsi="Times New Roman"/>
      <w:b/>
      <w:bCs/>
      <w:i/>
      <w:iCs/>
      <w:color w:val="4F81BD"/>
      <w:sz w:val="24"/>
      <w:szCs w:val="24"/>
      <w:lang w:eastAsia="ar-SA"/>
    </w:rPr>
  </w:style>
  <w:style w:type="character" w:customStyle="1" w:styleId="aff8">
    <w:name w:val="Выделенная цитата Знак"/>
    <w:basedOn w:val="a0"/>
    <w:link w:val="aff7"/>
    <w:uiPriority w:val="30"/>
    <w:rsid w:val="00053771"/>
    <w:rPr>
      <w:rFonts w:ascii="Times New Roman" w:eastAsia="Times New Roman" w:hAnsi="Times New Roman" w:cs="Times New Roman"/>
      <w:b/>
      <w:bCs/>
      <w:i/>
      <w:iCs/>
      <w:color w:val="4F81BD"/>
      <w:sz w:val="24"/>
      <w:szCs w:val="24"/>
      <w:lang w:eastAsia="ar-SA"/>
    </w:rPr>
  </w:style>
  <w:style w:type="character" w:styleId="aff9">
    <w:name w:val="Subtle Emphasis"/>
    <w:uiPriority w:val="19"/>
    <w:qFormat/>
    <w:rsid w:val="00053771"/>
    <w:rPr>
      <w:i/>
      <w:iCs/>
      <w:color w:val="808080"/>
    </w:rPr>
  </w:style>
  <w:style w:type="character" w:styleId="affa">
    <w:name w:val="Intense Emphasis"/>
    <w:uiPriority w:val="21"/>
    <w:qFormat/>
    <w:rsid w:val="00053771"/>
    <w:rPr>
      <w:b/>
      <w:bCs/>
      <w:i/>
      <w:iCs/>
      <w:color w:val="4F81BD"/>
    </w:rPr>
  </w:style>
  <w:style w:type="character" w:styleId="affb">
    <w:name w:val="Subtle Reference"/>
    <w:uiPriority w:val="31"/>
    <w:qFormat/>
    <w:rsid w:val="00053771"/>
    <w:rPr>
      <w:smallCaps/>
      <w:color w:val="C0504D"/>
      <w:u w:val="single"/>
    </w:rPr>
  </w:style>
  <w:style w:type="character" w:styleId="affc">
    <w:name w:val="Intense Reference"/>
    <w:uiPriority w:val="32"/>
    <w:qFormat/>
    <w:rsid w:val="00053771"/>
    <w:rPr>
      <w:b/>
      <w:bCs/>
      <w:smallCaps/>
      <w:color w:val="C0504D"/>
      <w:spacing w:val="5"/>
      <w:u w:val="single"/>
    </w:rPr>
  </w:style>
  <w:style w:type="character" w:styleId="affd">
    <w:name w:val="Book Title"/>
    <w:uiPriority w:val="33"/>
    <w:qFormat/>
    <w:rsid w:val="00053771"/>
    <w:rPr>
      <w:b/>
      <w:bCs/>
      <w:smallCaps/>
      <w:spacing w:val="5"/>
    </w:rPr>
  </w:style>
  <w:style w:type="paragraph" w:customStyle="1" w:styleId="center1">
    <w:name w:val="center1"/>
    <w:basedOn w:val="a"/>
    <w:uiPriority w:val="99"/>
    <w:rsid w:val="00053771"/>
    <w:pPr>
      <w:spacing w:before="100" w:beforeAutospacing="1" w:after="100" w:afterAutospacing="1" w:line="240" w:lineRule="auto"/>
    </w:pPr>
    <w:rPr>
      <w:rFonts w:ascii="Times New Roman" w:hAnsi="Times New Roman"/>
      <w:sz w:val="24"/>
      <w:szCs w:val="24"/>
      <w:lang w:eastAsia="ru-RU"/>
    </w:rPr>
  </w:style>
  <w:style w:type="paragraph" w:customStyle="1" w:styleId="p3">
    <w:name w:val="p3"/>
    <w:basedOn w:val="a"/>
    <w:rsid w:val="00053771"/>
    <w:pPr>
      <w:spacing w:before="100" w:beforeAutospacing="1" w:after="100" w:afterAutospacing="1" w:line="240" w:lineRule="auto"/>
    </w:pPr>
    <w:rPr>
      <w:rFonts w:ascii="Times New Roman" w:hAnsi="Times New Roman"/>
      <w:sz w:val="24"/>
      <w:szCs w:val="24"/>
      <w:lang w:eastAsia="ru-RU"/>
    </w:rPr>
  </w:style>
  <w:style w:type="paragraph" w:customStyle="1" w:styleId="16">
    <w:name w:val="Знак1"/>
    <w:basedOn w:val="a"/>
    <w:rsid w:val="00053771"/>
    <w:pPr>
      <w:spacing w:before="100" w:beforeAutospacing="1" w:after="100" w:afterAutospacing="1" w:line="240" w:lineRule="auto"/>
    </w:pPr>
    <w:rPr>
      <w:rFonts w:ascii="Tahoma" w:hAnsi="Tahoma"/>
      <w:sz w:val="20"/>
      <w:szCs w:val="20"/>
      <w:lang w:val="en-US"/>
    </w:rPr>
  </w:style>
  <w:style w:type="paragraph" w:customStyle="1" w:styleId="juscontext">
    <w:name w:val="juscontext"/>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ff1">
    <w:name w:val="ff1"/>
    <w:rsid w:val="00053771"/>
  </w:style>
  <w:style w:type="character" w:customStyle="1" w:styleId="ycatalog2listingfieldstreet">
    <w:name w:val="ycatalog2listing_field_street"/>
    <w:rsid w:val="00053771"/>
  </w:style>
  <w:style w:type="paragraph" w:customStyle="1" w:styleId="Style15">
    <w:name w:val="Style15"/>
    <w:basedOn w:val="a"/>
    <w:rsid w:val="00053771"/>
    <w:pPr>
      <w:widowControl w:val="0"/>
      <w:autoSpaceDE w:val="0"/>
      <w:autoSpaceDN w:val="0"/>
      <w:adjustRightInd w:val="0"/>
      <w:spacing w:after="0" w:line="182" w:lineRule="exact"/>
      <w:jc w:val="center"/>
    </w:pPr>
    <w:rPr>
      <w:rFonts w:ascii="Times New Roman" w:hAnsi="Times New Roman"/>
      <w:sz w:val="24"/>
      <w:szCs w:val="24"/>
      <w:lang w:eastAsia="ru-RU"/>
    </w:rPr>
  </w:style>
  <w:style w:type="character" w:customStyle="1" w:styleId="FontStyle24">
    <w:name w:val="Font Style24"/>
    <w:rsid w:val="00053771"/>
    <w:rPr>
      <w:rFonts w:ascii="Times New Roman" w:hAnsi="Times New Roman" w:cs="Times New Roman"/>
      <w:sz w:val="14"/>
      <w:szCs w:val="14"/>
    </w:rPr>
  </w:style>
  <w:style w:type="paragraph" w:customStyle="1" w:styleId="Style14">
    <w:name w:val="Style14"/>
    <w:basedOn w:val="a"/>
    <w:rsid w:val="0005377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1">
    <w:name w:val="Style11"/>
    <w:basedOn w:val="a"/>
    <w:rsid w:val="00053771"/>
    <w:pPr>
      <w:widowControl w:val="0"/>
      <w:autoSpaceDE w:val="0"/>
      <w:autoSpaceDN w:val="0"/>
      <w:adjustRightInd w:val="0"/>
      <w:spacing w:after="0" w:line="182" w:lineRule="exact"/>
    </w:pPr>
    <w:rPr>
      <w:rFonts w:ascii="Times New Roman" w:hAnsi="Times New Roman"/>
      <w:sz w:val="24"/>
      <w:szCs w:val="24"/>
      <w:lang w:eastAsia="ru-RU"/>
    </w:rPr>
  </w:style>
  <w:style w:type="character" w:styleId="affe">
    <w:name w:val="footnote reference"/>
    <w:rsid w:val="00053771"/>
    <w:rPr>
      <w:vertAlign w:val="superscript"/>
    </w:rPr>
  </w:style>
  <w:style w:type="paragraph" w:customStyle="1" w:styleId="font5">
    <w:name w:val="font5"/>
    <w:basedOn w:val="a"/>
    <w:rsid w:val="00053771"/>
    <w:pPr>
      <w:spacing w:before="100" w:beforeAutospacing="1" w:after="100" w:afterAutospacing="1" w:line="240" w:lineRule="auto"/>
    </w:pPr>
    <w:rPr>
      <w:rFonts w:ascii="Times New Roman" w:hAnsi="Times New Roman"/>
      <w:color w:val="000000"/>
      <w:sz w:val="20"/>
      <w:szCs w:val="20"/>
      <w:lang w:eastAsia="ru-RU"/>
    </w:rPr>
  </w:style>
  <w:style w:type="paragraph" w:customStyle="1" w:styleId="font6">
    <w:name w:val="font6"/>
    <w:basedOn w:val="a"/>
    <w:rsid w:val="00053771"/>
    <w:pPr>
      <w:spacing w:before="100" w:beforeAutospacing="1" w:after="100" w:afterAutospacing="1" w:line="240" w:lineRule="auto"/>
    </w:pPr>
    <w:rPr>
      <w:rFonts w:ascii="Times New Roman" w:hAnsi="Times New Roman"/>
      <w:color w:val="000000"/>
      <w:sz w:val="24"/>
      <w:szCs w:val="24"/>
      <w:lang w:eastAsia="ru-RU"/>
    </w:rPr>
  </w:style>
  <w:style w:type="paragraph" w:customStyle="1" w:styleId="font7">
    <w:name w:val="font7"/>
    <w:basedOn w:val="a"/>
    <w:rsid w:val="00053771"/>
    <w:pPr>
      <w:spacing w:before="100" w:beforeAutospacing="1" w:after="100" w:afterAutospacing="1" w:line="240" w:lineRule="auto"/>
    </w:pPr>
    <w:rPr>
      <w:rFonts w:ascii="Times New Roman" w:hAnsi="Times New Roman"/>
      <w:color w:val="000000"/>
      <w:sz w:val="20"/>
      <w:szCs w:val="20"/>
      <w:lang w:eastAsia="ru-RU"/>
    </w:rPr>
  </w:style>
  <w:style w:type="paragraph" w:customStyle="1" w:styleId="font8">
    <w:name w:val="font8"/>
    <w:basedOn w:val="a"/>
    <w:rsid w:val="00053771"/>
    <w:pPr>
      <w:spacing w:before="100" w:beforeAutospacing="1" w:after="100" w:afterAutospacing="1" w:line="240" w:lineRule="auto"/>
    </w:pPr>
    <w:rPr>
      <w:rFonts w:ascii="Times New Roman" w:hAnsi="Times New Roman"/>
      <w:color w:val="000000"/>
      <w:sz w:val="24"/>
      <w:szCs w:val="24"/>
      <w:lang w:eastAsia="ru-RU"/>
    </w:rPr>
  </w:style>
  <w:style w:type="paragraph" w:customStyle="1" w:styleId="xl65">
    <w:name w:val="xl65"/>
    <w:basedOn w:val="a"/>
    <w:rsid w:val="00053771"/>
    <w:pPr>
      <w:pBdr>
        <w:top w:val="single" w:sz="8" w:space="0" w:color="auto"/>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6">
    <w:name w:val="xl66"/>
    <w:basedOn w:val="a"/>
    <w:rsid w:val="00053771"/>
    <w:pPr>
      <w:pBdr>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7">
    <w:name w:val="xl67"/>
    <w:basedOn w:val="a"/>
    <w:rsid w:val="00053771"/>
    <w:pPr>
      <w:pBdr>
        <w:top w:val="single" w:sz="8" w:space="0" w:color="auto"/>
        <w:lef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053771"/>
    <w:pPr>
      <w:pBdr>
        <w:top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9">
    <w:name w:val="xl69"/>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0">
    <w:name w:val="xl70"/>
    <w:basedOn w:val="a"/>
    <w:rsid w:val="000537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1">
    <w:name w:val="xl71"/>
    <w:basedOn w:val="a"/>
    <w:rsid w:val="00053771"/>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2">
    <w:name w:val="xl72"/>
    <w:basedOn w:val="a"/>
    <w:rsid w:val="0005377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3">
    <w:name w:val="xl73"/>
    <w:basedOn w:val="a"/>
    <w:rsid w:val="0005377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4">
    <w:name w:val="xl74"/>
    <w:basedOn w:val="a"/>
    <w:rsid w:val="000537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5">
    <w:name w:val="xl75"/>
    <w:basedOn w:val="a"/>
    <w:rsid w:val="000537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6">
    <w:name w:val="xl76"/>
    <w:basedOn w:val="a"/>
    <w:rsid w:val="0005377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7">
    <w:name w:val="xl77"/>
    <w:basedOn w:val="a"/>
    <w:rsid w:val="00053771"/>
    <w:pPr>
      <w:pBdr>
        <w:top w:val="single" w:sz="8" w:space="0" w:color="auto"/>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8">
    <w:name w:val="xl78"/>
    <w:basedOn w:val="a"/>
    <w:rsid w:val="00053771"/>
    <w:pPr>
      <w:pBdr>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9">
    <w:name w:val="xl79"/>
    <w:basedOn w:val="a"/>
    <w:rsid w:val="00053771"/>
    <w:pPr>
      <w:pBdr>
        <w:top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0">
    <w:name w:val="xl80"/>
    <w:basedOn w:val="a"/>
    <w:rsid w:val="00053771"/>
    <w:pPr>
      <w:pBdr>
        <w:top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1">
    <w:name w:val="xl81"/>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2">
    <w:name w:val="xl82"/>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3">
    <w:name w:val="xl83"/>
    <w:basedOn w:val="a"/>
    <w:rsid w:val="00053771"/>
    <w:pPr>
      <w:pBdr>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
    <w:rsid w:val="00053771"/>
    <w:pPr>
      <w:pBdr>
        <w:lef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5">
    <w:name w:val="xl85"/>
    <w:basedOn w:val="a"/>
    <w:rsid w:val="00053771"/>
    <w:pP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6">
    <w:name w:val="xl86"/>
    <w:basedOn w:val="a"/>
    <w:rsid w:val="00053771"/>
    <w:pPr>
      <w:pBdr>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7">
    <w:name w:val="xl87"/>
    <w:basedOn w:val="a"/>
    <w:rsid w:val="00053771"/>
    <w:pPr>
      <w:pBdr>
        <w:left w:val="single" w:sz="8" w:space="0" w:color="auto"/>
        <w:bottom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8">
    <w:name w:val="xl88"/>
    <w:basedOn w:val="a"/>
    <w:rsid w:val="00053771"/>
    <w:pPr>
      <w:pBdr>
        <w:bottom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053771"/>
    <w:pPr>
      <w:pBdr>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
    <w:rsid w:val="00053771"/>
    <w:pPr>
      <w:spacing w:before="100" w:beforeAutospacing="1" w:after="100" w:afterAutospacing="1" w:line="240" w:lineRule="auto"/>
      <w:jc w:val="right"/>
      <w:textAlignment w:val="center"/>
    </w:pPr>
    <w:rPr>
      <w:rFonts w:ascii="Times New Roman" w:hAnsi="Times New Roman"/>
      <w:sz w:val="28"/>
      <w:szCs w:val="28"/>
      <w:lang w:eastAsia="ru-RU"/>
    </w:rPr>
  </w:style>
  <w:style w:type="paragraph" w:customStyle="1" w:styleId="xl91">
    <w:name w:val="xl91"/>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2">
    <w:name w:val="xl92"/>
    <w:basedOn w:val="a"/>
    <w:rsid w:val="0005377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93">
    <w:name w:val="xl93"/>
    <w:basedOn w:val="a"/>
    <w:rsid w:val="0005377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94">
    <w:name w:val="xl94"/>
    <w:basedOn w:val="a"/>
    <w:rsid w:val="00053771"/>
    <w:pPr>
      <w:pBdr>
        <w:top w:val="single" w:sz="8" w:space="0" w:color="auto"/>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053771"/>
    <w:pPr>
      <w:pBdr>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053771"/>
    <w:pPr>
      <w:pBdr>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05377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8">
    <w:name w:val="xl98"/>
    <w:basedOn w:val="a"/>
    <w:rsid w:val="0005377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9">
    <w:name w:val="xl99"/>
    <w:basedOn w:val="a"/>
    <w:rsid w:val="00053771"/>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100">
    <w:name w:val="xl100"/>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1">
    <w:name w:val="xl101"/>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2">
    <w:name w:val="xl102"/>
    <w:basedOn w:val="a"/>
    <w:rsid w:val="0005377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3">
    <w:name w:val="xl103"/>
    <w:basedOn w:val="a"/>
    <w:rsid w:val="00053771"/>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lang w:eastAsia="ru-RU"/>
    </w:rPr>
  </w:style>
  <w:style w:type="character" w:customStyle="1" w:styleId="FontStyle20">
    <w:name w:val="Font Style20"/>
    <w:rsid w:val="00053771"/>
    <w:rPr>
      <w:rFonts w:ascii="Times New Roman" w:hAnsi="Times New Roman" w:cs="Times New Roman"/>
      <w:sz w:val="18"/>
      <w:szCs w:val="18"/>
    </w:rPr>
  </w:style>
  <w:style w:type="paragraph" w:styleId="17">
    <w:name w:val="toc 1"/>
    <w:basedOn w:val="a"/>
    <w:next w:val="a"/>
    <w:autoRedefine/>
    <w:uiPriority w:val="39"/>
    <w:rsid w:val="00053771"/>
    <w:pPr>
      <w:suppressAutoHyphens/>
      <w:spacing w:after="0" w:line="240" w:lineRule="auto"/>
    </w:pPr>
    <w:rPr>
      <w:rFonts w:ascii="Times New Roman" w:hAnsi="Times New Roman"/>
      <w:sz w:val="24"/>
      <w:szCs w:val="24"/>
      <w:lang w:eastAsia="ar-SA"/>
    </w:rPr>
  </w:style>
  <w:style w:type="paragraph" w:styleId="2a">
    <w:name w:val="toc 2"/>
    <w:basedOn w:val="a"/>
    <w:next w:val="a"/>
    <w:autoRedefine/>
    <w:uiPriority w:val="39"/>
    <w:unhideWhenUsed/>
    <w:rsid w:val="00053771"/>
    <w:pPr>
      <w:spacing w:after="100"/>
      <w:ind w:left="220"/>
    </w:pPr>
    <w:rPr>
      <w:lang w:eastAsia="ru-RU"/>
    </w:rPr>
  </w:style>
  <w:style w:type="paragraph" w:styleId="31">
    <w:name w:val="toc 3"/>
    <w:basedOn w:val="a"/>
    <w:next w:val="a"/>
    <w:autoRedefine/>
    <w:uiPriority w:val="39"/>
    <w:unhideWhenUsed/>
    <w:rsid w:val="00053771"/>
    <w:pPr>
      <w:spacing w:after="100"/>
      <w:ind w:left="440"/>
    </w:pPr>
    <w:rPr>
      <w:lang w:eastAsia="ru-RU"/>
    </w:rPr>
  </w:style>
  <w:style w:type="paragraph" w:styleId="41">
    <w:name w:val="toc 4"/>
    <w:basedOn w:val="a"/>
    <w:next w:val="a"/>
    <w:autoRedefine/>
    <w:uiPriority w:val="39"/>
    <w:unhideWhenUsed/>
    <w:rsid w:val="00053771"/>
    <w:pPr>
      <w:spacing w:after="100"/>
      <w:ind w:left="660"/>
    </w:pPr>
    <w:rPr>
      <w:lang w:eastAsia="ru-RU"/>
    </w:rPr>
  </w:style>
  <w:style w:type="paragraph" w:styleId="52">
    <w:name w:val="toc 5"/>
    <w:basedOn w:val="a"/>
    <w:next w:val="a"/>
    <w:autoRedefine/>
    <w:uiPriority w:val="39"/>
    <w:unhideWhenUsed/>
    <w:rsid w:val="00053771"/>
    <w:pPr>
      <w:spacing w:after="100"/>
      <w:ind w:left="880"/>
    </w:pPr>
    <w:rPr>
      <w:lang w:eastAsia="ru-RU"/>
    </w:rPr>
  </w:style>
  <w:style w:type="paragraph" w:styleId="62">
    <w:name w:val="toc 6"/>
    <w:basedOn w:val="a"/>
    <w:next w:val="a"/>
    <w:autoRedefine/>
    <w:uiPriority w:val="39"/>
    <w:unhideWhenUsed/>
    <w:rsid w:val="00053771"/>
    <w:pPr>
      <w:spacing w:after="100"/>
      <w:ind w:left="1100"/>
    </w:pPr>
    <w:rPr>
      <w:lang w:eastAsia="ru-RU"/>
    </w:rPr>
  </w:style>
  <w:style w:type="paragraph" w:styleId="71">
    <w:name w:val="toc 7"/>
    <w:basedOn w:val="a"/>
    <w:next w:val="a"/>
    <w:autoRedefine/>
    <w:uiPriority w:val="39"/>
    <w:unhideWhenUsed/>
    <w:rsid w:val="00053771"/>
    <w:pPr>
      <w:spacing w:after="100"/>
      <w:ind w:left="1320"/>
    </w:pPr>
    <w:rPr>
      <w:lang w:eastAsia="ru-RU"/>
    </w:rPr>
  </w:style>
  <w:style w:type="paragraph" w:styleId="81">
    <w:name w:val="toc 8"/>
    <w:basedOn w:val="a"/>
    <w:next w:val="a"/>
    <w:autoRedefine/>
    <w:uiPriority w:val="39"/>
    <w:unhideWhenUsed/>
    <w:rsid w:val="00053771"/>
    <w:pPr>
      <w:spacing w:after="100"/>
      <w:ind w:left="1540"/>
    </w:pPr>
    <w:rPr>
      <w:lang w:eastAsia="ru-RU"/>
    </w:rPr>
  </w:style>
  <w:style w:type="paragraph" w:styleId="92">
    <w:name w:val="toc 9"/>
    <w:basedOn w:val="a"/>
    <w:next w:val="a"/>
    <w:autoRedefine/>
    <w:uiPriority w:val="39"/>
    <w:unhideWhenUsed/>
    <w:rsid w:val="00053771"/>
    <w:pPr>
      <w:spacing w:after="100"/>
      <w:ind w:left="1760"/>
    </w:pPr>
    <w:rPr>
      <w:lang w:eastAsia="ru-RU"/>
    </w:rPr>
  </w:style>
  <w:style w:type="paragraph" w:customStyle="1" w:styleId="ConsPlusCell">
    <w:name w:val="ConsPlusCell"/>
    <w:rsid w:val="00053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ff">
    <w:name w:val="Нормальный (таблица)"/>
    <w:basedOn w:val="a"/>
    <w:next w:val="a"/>
    <w:uiPriority w:val="99"/>
    <w:rsid w:val="00053771"/>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fff0">
    <w:name w:val="Прижатый влево"/>
    <w:basedOn w:val="a"/>
    <w:next w:val="a"/>
    <w:uiPriority w:val="99"/>
    <w:rsid w:val="00053771"/>
    <w:pPr>
      <w:widowControl w:val="0"/>
      <w:autoSpaceDE w:val="0"/>
      <w:autoSpaceDN w:val="0"/>
      <w:adjustRightInd w:val="0"/>
      <w:spacing w:after="0" w:line="240" w:lineRule="auto"/>
    </w:pPr>
    <w:rPr>
      <w:rFonts w:ascii="Arial" w:hAnsi="Arial" w:cs="Arial"/>
      <w:sz w:val="24"/>
      <w:szCs w:val="24"/>
      <w:lang w:eastAsia="ru-RU"/>
    </w:rPr>
  </w:style>
  <w:style w:type="paragraph" w:customStyle="1" w:styleId="FR20">
    <w:name w:val="FR2"/>
    <w:rsid w:val="00053771"/>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f1">
    <w:name w:val="Гипертекстовая ссылка"/>
    <w:uiPriority w:val="99"/>
    <w:rsid w:val="00053771"/>
    <w:rPr>
      <w:rFonts w:cs="Times New Roman"/>
      <w:b w:val="0"/>
      <w:color w:val="008000"/>
    </w:rPr>
  </w:style>
  <w:style w:type="paragraph" w:customStyle="1" w:styleId="ConsPlusNonformat">
    <w:name w:val="ConsPlusNonformat"/>
    <w:rsid w:val="000537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5377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053771"/>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0537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8">
    <w:name w:val="Абзац списка1"/>
    <w:basedOn w:val="a"/>
    <w:rsid w:val="00322392"/>
    <w:pPr>
      <w:ind w:left="720"/>
      <w:contextualSpacing/>
    </w:pPr>
    <w:rPr>
      <w:rFonts w:eastAsia="Calibri"/>
      <w:lang w:eastAsia="ru-RU"/>
    </w:rPr>
  </w:style>
  <w:style w:type="character" w:customStyle="1" w:styleId="19">
    <w:name w:val="Основной текст Знак1"/>
    <w:basedOn w:val="a0"/>
    <w:uiPriority w:val="99"/>
    <w:rsid w:val="00322392"/>
    <w:rPr>
      <w:rFonts w:ascii="Times New Roman" w:hAnsi="Times New Roman" w:cs="Times New Roman"/>
      <w:sz w:val="27"/>
      <w:szCs w:val="27"/>
      <w:u w:val="none"/>
    </w:rPr>
  </w:style>
  <w:style w:type="character" w:customStyle="1" w:styleId="afff2">
    <w:name w:val="Колонтитул_"/>
    <w:basedOn w:val="a0"/>
    <w:link w:val="1a"/>
    <w:uiPriority w:val="99"/>
    <w:locked/>
    <w:rsid w:val="00322392"/>
    <w:rPr>
      <w:rFonts w:ascii="Times New Roman" w:hAnsi="Times New Roman" w:cs="Times New Roman"/>
      <w:noProof/>
      <w:shd w:val="clear" w:color="auto" w:fill="FFFFFF"/>
    </w:rPr>
  </w:style>
  <w:style w:type="paragraph" w:customStyle="1" w:styleId="1a">
    <w:name w:val="Колонтитул1"/>
    <w:basedOn w:val="a"/>
    <w:link w:val="afff2"/>
    <w:uiPriority w:val="99"/>
    <w:rsid w:val="00322392"/>
    <w:pPr>
      <w:widowControl w:val="0"/>
      <w:shd w:val="clear" w:color="auto" w:fill="FFFFFF"/>
      <w:spacing w:after="0" w:line="240" w:lineRule="atLeast"/>
      <w:jc w:val="center"/>
    </w:pPr>
    <w:rPr>
      <w:rFonts w:ascii="Times New Roman" w:eastAsiaTheme="minorHAnsi" w:hAnsi="Times New Roman"/>
      <w:noProof/>
    </w:rPr>
  </w:style>
  <w:style w:type="character" w:styleId="afff3">
    <w:name w:val="Placeholder Text"/>
    <w:basedOn w:val="a0"/>
    <w:uiPriority w:val="99"/>
    <w:semiHidden/>
    <w:rsid w:val="00B62DCA"/>
    <w:rPr>
      <w:color w:val="808080"/>
    </w:rPr>
  </w:style>
  <w:style w:type="table" w:customStyle="1" w:styleId="-11">
    <w:name w:val="Светлая заливка - Акцент 11"/>
    <w:basedOn w:val="a1"/>
    <w:uiPriority w:val="60"/>
    <w:rsid w:val="0052729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b">
    <w:name w:val="Сетка таблицы1"/>
    <w:basedOn w:val="a1"/>
    <w:next w:val="afd"/>
    <w:uiPriority w:val="59"/>
    <w:rsid w:val="00C9205D"/>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аголовок1"/>
    <w:basedOn w:val="a"/>
    <w:next w:val="a8"/>
    <w:rsid w:val="0067098E"/>
    <w:pPr>
      <w:keepNext/>
      <w:suppressAutoHyphens/>
      <w:spacing w:before="240" w:after="120" w:line="240" w:lineRule="auto"/>
      <w:jc w:val="both"/>
    </w:pPr>
    <w:rPr>
      <w:rFonts w:ascii="Arial" w:eastAsia="Lucida Sans Unicode" w:hAnsi="Arial" w:cs="Tahoma"/>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5919"/>
    <w:rPr>
      <w:rFonts w:ascii="Calibri" w:eastAsia="Times New Roman" w:hAnsi="Calibri" w:cs="Times New Roman"/>
    </w:rPr>
  </w:style>
  <w:style w:type="paragraph" w:styleId="1">
    <w:name w:val="heading 1"/>
    <w:basedOn w:val="a"/>
    <w:next w:val="a"/>
    <w:link w:val="10"/>
    <w:qFormat/>
    <w:rsid w:val="00053771"/>
    <w:pPr>
      <w:keepNext/>
      <w:widowControl w:val="0"/>
      <w:suppressAutoHyphens/>
      <w:autoSpaceDE w:val="0"/>
      <w:autoSpaceDN w:val="0"/>
      <w:adjustRightInd w:val="0"/>
      <w:spacing w:before="360" w:after="240" w:line="312" w:lineRule="auto"/>
      <w:jc w:val="both"/>
      <w:outlineLvl w:val="0"/>
    </w:pPr>
    <w:rPr>
      <w:rFonts w:ascii="Times New Roman" w:hAnsi="Times New Roman"/>
      <w:b/>
      <w:bCs/>
      <w:caps/>
      <w:kern w:val="28"/>
      <w:sz w:val="26"/>
      <w:szCs w:val="26"/>
      <w:lang w:eastAsia="ru-RU"/>
    </w:rPr>
  </w:style>
  <w:style w:type="paragraph" w:styleId="2">
    <w:name w:val="heading 2"/>
    <w:basedOn w:val="a"/>
    <w:next w:val="a"/>
    <w:link w:val="20"/>
    <w:uiPriority w:val="9"/>
    <w:unhideWhenUsed/>
    <w:qFormat/>
    <w:rsid w:val="00053771"/>
    <w:pPr>
      <w:keepNext/>
      <w:suppressAutoHyphens/>
      <w:spacing w:before="240" w:after="60" w:line="240" w:lineRule="auto"/>
      <w:outlineLvl w:val="1"/>
    </w:pPr>
    <w:rPr>
      <w:rFonts w:ascii="Cambria" w:hAnsi="Cambria"/>
      <w:b/>
      <w:bCs/>
      <w:i/>
      <w:iCs/>
      <w:sz w:val="28"/>
      <w:szCs w:val="28"/>
      <w:lang w:eastAsia="ar-SA"/>
    </w:rPr>
  </w:style>
  <w:style w:type="paragraph" w:styleId="3">
    <w:name w:val="heading 3"/>
    <w:basedOn w:val="a"/>
    <w:next w:val="a"/>
    <w:link w:val="30"/>
    <w:uiPriority w:val="9"/>
    <w:qFormat/>
    <w:rsid w:val="00053771"/>
    <w:pPr>
      <w:keepNext/>
      <w:widowControl w:val="0"/>
      <w:numPr>
        <w:ilvl w:val="2"/>
        <w:numId w:val="1"/>
      </w:numPr>
      <w:autoSpaceDE w:val="0"/>
      <w:autoSpaceDN w:val="0"/>
      <w:adjustRightInd w:val="0"/>
      <w:spacing w:before="80" w:after="0" w:line="300" w:lineRule="auto"/>
      <w:jc w:val="both"/>
      <w:outlineLvl w:val="2"/>
    </w:pPr>
    <w:rPr>
      <w:rFonts w:ascii="Times New Roman" w:hAnsi="Times New Roman"/>
      <w:sz w:val="28"/>
      <w:szCs w:val="28"/>
      <w:lang w:eastAsia="ru-RU"/>
    </w:rPr>
  </w:style>
  <w:style w:type="paragraph" w:styleId="4">
    <w:name w:val="heading 4"/>
    <w:basedOn w:val="a"/>
    <w:next w:val="a"/>
    <w:link w:val="40"/>
    <w:uiPriority w:val="9"/>
    <w:qFormat/>
    <w:rsid w:val="00053771"/>
    <w:pPr>
      <w:keepNext/>
      <w:widowControl w:val="0"/>
      <w:autoSpaceDE w:val="0"/>
      <w:autoSpaceDN w:val="0"/>
      <w:adjustRightInd w:val="0"/>
      <w:spacing w:after="0" w:line="312" w:lineRule="auto"/>
      <w:jc w:val="both"/>
      <w:outlineLvl w:val="3"/>
    </w:pPr>
    <w:rPr>
      <w:rFonts w:ascii="Times New Roman" w:hAnsi="Times New Roman"/>
      <w:noProof/>
      <w:sz w:val="28"/>
      <w:szCs w:val="28"/>
      <w:lang w:val="en-US" w:eastAsia="ru-RU"/>
    </w:rPr>
  </w:style>
  <w:style w:type="paragraph" w:styleId="5">
    <w:name w:val="heading 5"/>
    <w:basedOn w:val="a"/>
    <w:next w:val="a"/>
    <w:link w:val="50"/>
    <w:qFormat/>
    <w:rsid w:val="00053771"/>
    <w:pPr>
      <w:keepNext/>
      <w:widowControl w:val="0"/>
      <w:autoSpaceDE w:val="0"/>
      <w:autoSpaceDN w:val="0"/>
      <w:adjustRightInd w:val="0"/>
      <w:spacing w:after="0" w:line="240" w:lineRule="auto"/>
      <w:jc w:val="both"/>
      <w:outlineLvl w:val="4"/>
    </w:pPr>
    <w:rPr>
      <w:rFonts w:ascii="Times New Roman" w:hAnsi="Times New Roman"/>
      <w:sz w:val="28"/>
      <w:szCs w:val="28"/>
      <w:lang w:eastAsia="ru-RU"/>
    </w:rPr>
  </w:style>
  <w:style w:type="paragraph" w:styleId="6">
    <w:name w:val="heading 6"/>
    <w:basedOn w:val="a"/>
    <w:next w:val="a"/>
    <w:link w:val="60"/>
    <w:semiHidden/>
    <w:unhideWhenUsed/>
    <w:qFormat/>
    <w:rsid w:val="00053771"/>
    <w:pPr>
      <w:keepNext/>
      <w:keepLines/>
      <w:suppressAutoHyphens/>
      <w:spacing w:before="200" w:after="0" w:line="240" w:lineRule="auto"/>
      <w:outlineLvl w:val="5"/>
    </w:pPr>
    <w:rPr>
      <w:rFonts w:ascii="Cambria" w:hAnsi="Cambria"/>
      <w:i/>
      <w:iCs/>
      <w:color w:val="243F60"/>
      <w:sz w:val="24"/>
      <w:szCs w:val="24"/>
      <w:lang w:eastAsia="ar-SA"/>
    </w:rPr>
  </w:style>
  <w:style w:type="paragraph" w:styleId="7">
    <w:name w:val="heading 7"/>
    <w:basedOn w:val="a"/>
    <w:next w:val="a"/>
    <w:link w:val="70"/>
    <w:semiHidden/>
    <w:unhideWhenUsed/>
    <w:qFormat/>
    <w:rsid w:val="00053771"/>
    <w:pPr>
      <w:keepNext/>
      <w:keepLines/>
      <w:suppressAutoHyphens/>
      <w:spacing w:before="200" w:after="0" w:line="240" w:lineRule="auto"/>
      <w:outlineLvl w:val="6"/>
    </w:pPr>
    <w:rPr>
      <w:rFonts w:ascii="Cambria" w:hAnsi="Cambria"/>
      <w:i/>
      <w:iCs/>
      <w:color w:val="404040"/>
      <w:sz w:val="24"/>
      <w:szCs w:val="24"/>
      <w:lang w:eastAsia="ar-SA"/>
    </w:rPr>
  </w:style>
  <w:style w:type="paragraph" w:styleId="8">
    <w:name w:val="heading 8"/>
    <w:basedOn w:val="a"/>
    <w:next w:val="a"/>
    <w:link w:val="80"/>
    <w:semiHidden/>
    <w:unhideWhenUsed/>
    <w:qFormat/>
    <w:rsid w:val="00053771"/>
    <w:pPr>
      <w:keepNext/>
      <w:keepLines/>
      <w:suppressAutoHyphens/>
      <w:spacing w:before="200" w:after="0" w:line="240" w:lineRule="auto"/>
      <w:outlineLvl w:val="7"/>
    </w:pPr>
    <w:rPr>
      <w:rFonts w:ascii="Cambria" w:hAnsi="Cambria"/>
      <w:color w:val="404040"/>
      <w:sz w:val="20"/>
      <w:szCs w:val="20"/>
      <w:lang w:eastAsia="ar-SA"/>
    </w:rPr>
  </w:style>
  <w:style w:type="paragraph" w:styleId="9">
    <w:name w:val="heading 9"/>
    <w:basedOn w:val="a"/>
    <w:next w:val="a"/>
    <w:link w:val="90"/>
    <w:qFormat/>
    <w:rsid w:val="00053771"/>
    <w:pPr>
      <w:keepNext/>
      <w:widowControl w:val="0"/>
      <w:autoSpaceDE w:val="0"/>
      <w:autoSpaceDN w:val="0"/>
      <w:adjustRightInd w:val="0"/>
      <w:spacing w:after="0" w:line="240" w:lineRule="auto"/>
      <w:jc w:val="both"/>
      <w:outlineLvl w:val="8"/>
    </w:pPr>
    <w:rPr>
      <w:rFonts w:ascii="Times New Roman" w:hAnsi="Times New Roman"/>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1">
    <w:name w:val="s_1"/>
    <w:basedOn w:val="a"/>
    <w:rsid w:val="004D6530"/>
    <w:pPr>
      <w:spacing w:before="100" w:beforeAutospacing="1" w:after="100" w:afterAutospacing="1" w:line="240" w:lineRule="auto"/>
    </w:pPr>
    <w:rPr>
      <w:rFonts w:ascii="Times New Roman" w:hAnsi="Times New Roman"/>
      <w:sz w:val="24"/>
      <w:szCs w:val="24"/>
      <w:lang w:eastAsia="ru-RU"/>
    </w:rPr>
  </w:style>
  <w:style w:type="paragraph" w:styleId="a3">
    <w:name w:val="List Paragraph"/>
    <w:basedOn w:val="a"/>
    <w:uiPriority w:val="34"/>
    <w:qFormat/>
    <w:rsid w:val="004D6530"/>
    <w:pPr>
      <w:ind w:left="720"/>
      <w:contextualSpacing/>
    </w:pPr>
  </w:style>
  <w:style w:type="paragraph" w:styleId="a4">
    <w:name w:val="Normal (Web)"/>
    <w:basedOn w:val="a"/>
    <w:uiPriority w:val="99"/>
    <w:unhideWhenUsed/>
    <w:rsid w:val="00053771"/>
    <w:pPr>
      <w:spacing w:before="100" w:beforeAutospacing="1" w:after="100" w:afterAutospacing="1" w:line="240" w:lineRule="auto"/>
    </w:pPr>
    <w:rPr>
      <w:rFonts w:ascii="Times New Roman" w:hAnsi="Times New Roman"/>
      <w:sz w:val="24"/>
      <w:szCs w:val="24"/>
      <w:lang w:eastAsia="ru-RU"/>
    </w:rPr>
  </w:style>
  <w:style w:type="character" w:customStyle="1" w:styleId="21">
    <w:name w:val="Основной текст (2)_"/>
    <w:link w:val="22"/>
    <w:rsid w:val="00053771"/>
    <w:rPr>
      <w:rFonts w:ascii="Times New Roman" w:eastAsia="Times New Roman" w:hAnsi="Times New Roman"/>
      <w:sz w:val="30"/>
      <w:szCs w:val="30"/>
      <w:shd w:val="clear" w:color="auto" w:fill="FFFFFF"/>
    </w:rPr>
  </w:style>
  <w:style w:type="paragraph" w:customStyle="1" w:styleId="22">
    <w:name w:val="Основной текст (2)"/>
    <w:basedOn w:val="a"/>
    <w:link w:val="21"/>
    <w:rsid w:val="00053771"/>
    <w:pPr>
      <w:widowControl w:val="0"/>
      <w:shd w:val="clear" w:color="auto" w:fill="FFFFFF"/>
      <w:spacing w:after="0" w:line="346" w:lineRule="exact"/>
      <w:ind w:hanging="2080"/>
    </w:pPr>
    <w:rPr>
      <w:rFonts w:ascii="Times New Roman" w:hAnsi="Times New Roman" w:cstheme="minorBidi"/>
      <w:sz w:val="30"/>
      <w:szCs w:val="30"/>
    </w:rPr>
  </w:style>
  <w:style w:type="paragraph" w:styleId="a5">
    <w:name w:val="Balloon Text"/>
    <w:basedOn w:val="a"/>
    <w:link w:val="a6"/>
    <w:uiPriority w:val="99"/>
    <w:unhideWhenUsed/>
    <w:rsid w:val="00053771"/>
    <w:pPr>
      <w:spacing w:after="0" w:line="240" w:lineRule="auto"/>
    </w:pPr>
    <w:rPr>
      <w:rFonts w:ascii="Tahoma" w:hAnsi="Tahoma" w:cs="Tahoma"/>
      <w:sz w:val="16"/>
      <w:szCs w:val="16"/>
    </w:rPr>
  </w:style>
  <w:style w:type="character" w:customStyle="1" w:styleId="a6">
    <w:name w:val="Текст выноски Знак"/>
    <w:basedOn w:val="a0"/>
    <w:link w:val="a5"/>
    <w:uiPriority w:val="99"/>
    <w:rsid w:val="00053771"/>
    <w:rPr>
      <w:rFonts w:ascii="Tahoma" w:eastAsia="Times New Roman" w:hAnsi="Tahoma" w:cs="Tahoma"/>
      <w:sz w:val="16"/>
      <w:szCs w:val="16"/>
    </w:rPr>
  </w:style>
  <w:style w:type="paragraph" w:customStyle="1" w:styleId="ConsPlusNormal">
    <w:name w:val="ConsPlusNormal"/>
    <w:rsid w:val="00053771"/>
    <w:pPr>
      <w:widowControl w:val="0"/>
      <w:autoSpaceDE w:val="0"/>
      <w:autoSpaceDN w:val="0"/>
      <w:adjustRightInd w:val="0"/>
      <w:spacing w:after="0" w:line="240" w:lineRule="auto"/>
    </w:pPr>
    <w:rPr>
      <w:rFonts w:ascii="Arial" w:eastAsia="Calibri" w:hAnsi="Arial" w:cs="Arial"/>
      <w:sz w:val="20"/>
      <w:szCs w:val="20"/>
      <w:lang w:eastAsia="ru-RU"/>
    </w:rPr>
  </w:style>
  <w:style w:type="paragraph" w:customStyle="1" w:styleId="ConsPlusTitle">
    <w:name w:val="ConsPlusTitle"/>
    <w:rsid w:val="00053771"/>
    <w:pPr>
      <w:widowControl w:val="0"/>
      <w:autoSpaceDE w:val="0"/>
      <w:autoSpaceDN w:val="0"/>
      <w:adjustRightInd w:val="0"/>
      <w:spacing w:after="0" w:line="240" w:lineRule="auto"/>
    </w:pPr>
    <w:rPr>
      <w:rFonts w:ascii="Arial" w:eastAsia="Calibri" w:hAnsi="Arial" w:cs="Arial"/>
      <w:b/>
      <w:bCs/>
      <w:sz w:val="20"/>
      <w:szCs w:val="20"/>
      <w:lang w:eastAsia="ru-RU"/>
    </w:rPr>
  </w:style>
  <w:style w:type="character" w:customStyle="1" w:styleId="10">
    <w:name w:val="Заголовок 1 Знак"/>
    <w:basedOn w:val="a0"/>
    <w:link w:val="1"/>
    <w:rsid w:val="00053771"/>
    <w:rPr>
      <w:rFonts w:ascii="Times New Roman" w:eastAsia="Times New Roman" w:hAnsi="Times New Roman" w:cs="Times New Roman"/>
      <w:b/>
      <w:bCs/>
      <w:caps/>
      <w:kern w:val="28"/>
      <w:sz w:val="26"/>
      <w:szCs w:val="26"/>
      <w:lang w:eastAsia="ru-RU"/>
    </w:rPr>
  </w:style>
  <w:style w:type="character" w:customStyle="1" w:styleId="20">
    <w:name w:val="Заголовок 2 Знак"/>
    <w:basedOn w:val="a0"/>
    <w:link w:val="2"/>
    <w:uiPriority w:val="9"/>
    <w:rsid w:val="00053771"/>
    <w:rPr>
      <w:rFonts w:ascii="Cambria" w:eastAsia="Times New Roman" w:hAnsi="Cambria" w:cs="Times New Roman"/>
      <w:b/>
      <w:bCs/>
      <w:i/>
      <w:iCs/>
      <w:sz w:val="28"/>
      <w:szCs w:val="28"/>
      <w:lang w:eastAsia="ar-SA"/>
    </w:rPr>
  </w:style>
  <w:style w:type="character" w:customStyle="1" w:styleId="30">
    <w:name w:val="Заголовок 3 Знак"/>
    <w:basedOn w:val="a0"/>
    <w:link w:val="3"/>
    <w:uiPriority w:val="9"/>
    <w:rsid w:val="00053771"/>
    <w:rPr>
      <w:rFonts w:ascii="Times New Roman" w:eastAsia="Times New Roman" w:hAnsi="Times New Roman" w:cs="Times New Roman"/>
      <w:sz w:val="28"/>
      <w:szCs w:val="28"/>
      <w:lang w:eastAsia="ru-RU"/>
    </w:rPr>
  </w:style>
  <w:style w:type="character" w:customStyle="1" w:styleId="40">
    <w:name w:val="Заголовок 4 Знак"/>
    <w:basedOn w:val="a0"/>
    <w:link w:val="4"/>
    <w:uiPriority w:val="9"/>
    <w:rsid w:val="00053771"/>
    <w:rPr>
      <w:rFonts w:ascii="Times New Roman" w:eastAsia="Times New Roman" w:hAnsi="Times New Roman" w:cs="Times New Roman"/>
      <w:noProof/>
      <w:sz w:val="28"/>
      <w:szCs w:val="28"/>
      <w:lang w:val="en-US" w:eastAsia="ru-RU"/>
    </w:rPr>
  </w:style>
  <w:style w:type="character" w:customStyle="1" w:styleId="50">
    <w:name w:val="Заголовок 5 Знак"/>
    <w:basedOn w:val="a0"/>
    <w:link w:val="5"/>
    <w:rsid w:val="00053771"/>
    <w:rPr>
      <w:rFonts w:ascii="Times New Roman" w:eastAsia="Times New Roman" w:hAnsi="Times New Roman" w:cs="Times New Roman"/>
      <w:sz w:val="28"/>
      <w:szCs w:val="28"/>
      <w:lang w:eastAsia="ru-RU"/>
    </w:rPr>
  </w:style>
  <w:style w:type="character" w:customStyle="1" w:styleId="60">
    <w:name w:val="Заголовок 6 Знак"/>
    <w:basedOn w:val="a0"/>
    <w:link w:val="6"/>
    <w:semiHidden/>
    <w:rsid w:val="00053771"/>
    <w:rPr>
      <w:rFonts w:ascii="Cambria" w:eastAsia="Times New Roman" w:hAnsi="Cambria" w:cs="Times New Roman"/>
      <w:i/>
      <w:iCs/>
      <w:color w:val="243F60"/>
      <w:sz w:val="24"/>
      <w:szCs w:val="24"/>
      <w:lang w:eastAsia="ar-SA"/>
    </w:rPr>
  </w:style>
  <w:style w:type="character" w:customStyle="1" w:styleId="70">
    <w:name w:val="Заголовок 7 Знак"/>
    <w:basedOn w:val="a0"/>
    <w:link w:val="7"/>
    <w:semiHidden/>
    <w:rsid w:val="00053771"/>
    <w:rPr>
      <w:rFonts w:ascii="Cambria" w:eastAsia="Times New Roman" w:hAnsi="Cambria" w:cs="Times New Roman"/>
      <w:i/>
      <w:iCs/>
      <w:color w:val="404040"/>
      <w:sz w:val="24"/>
      <w:szCs w:val="24"/>
      <w:lang w:eastAsia="ar-SA"/>
    </w:rPr>
  </w:style>
  <w:style w:type="character" w:customStyle="1" w:styleId="80">
    <w:name w:val="Заголовок 8 Знак"/>
    <w:basedOn w:val="a0"/>
    <w:link w:val="8"/>
    <w:semiHidden/>
    <w:rsid w:val="00053771"/>
    <w:rPr>
      <w:rFonts w:ascii="Cambria" w:eastAsia="Times New Roman" w:hAnsi="Cambria" w:cs="Times New Roman"/>
      <w:color w:val="404040"/>
      <w:sz w:val="20"/>
      <w:szCs w:val="20"/>
      <w:lang w:eastAsia="ar-SA"/>
    </w:rPr>
  </w:style>
  <w:style w:type="character" w:customStyle="1" w:styleId="90">
    <w:name w:val="Заголовок 9 Знак"/>
    <w:basedOn w:val="a0"/>
    <w:link w:val="9"/>
    <w:rsid w:val="00053771"/>
    <w:rPr>
      <w:rFonts w:ascii="Times New Roman" w:eastAsia="Times New Roman" w:hAnsi="Times New Roman" w:cs="Times New Roman"/>
      <w:sz w:val="26"/>
      <w:szCs w:val="26"/>
      <w:lang w:eastAsia="ru-RU"/>
    </w:rPr>
  </w:style>
  <w:style w:type="character" w:customStyle="1" w:styleId="23">
    <w:name w:val="Основной шрифт абзаца2"/>
    <w:rsid w:val="00053771"/>
  </w:style>
  <w:style w:type="character" w:customStyle="1" w:styleId="Absatz-Standardschriftart">
    <w:name w:val="Absatz-Standardschriftart"/>
    <w:rsid w:val="00053771"/>
  </w:style>
  <w:style w:type="character" w:customStyle="1" w:styleId="WW-Absatz-Standardschriftart">
    <w:name w:val="WW-Absatz-Standardschriftart"/>
    <w:rsid w:val="00053771"/>
  </w:style>
  <w:style w:type="character" w:customStyle="1" w:styleId="WW-Absatz-Standardschriftart1">
    <w:name w:val="WW-Absatz-Standardschriftart1"/>
    <w:rsid w:val="00053771"/>
  </w:style>
  <w:style w:type="character" w:customStyle="1" w:styleId="WW-Absatz-Standardschriftart11">
    <w:name w:val="WW-Absatz-Standardschriftart11"/>
    <w:rsid w:val="00053771"/>
  </w:style>
  <w:style w:type="character" w:customStyle="1" w:styleId="11">
    <w:name w:val="Основной шрифт абзаца1"/>
    <w:rsid w:val="00053771"/>
  </w:style>
  <w:style w:type="paragraph" w:customStyle="1" w:styleId="a7">
    <w:name w:val="Заголовок"/>
    <w:basedOn w:val="a"/>
    <w:next w:val="a8"/>
    <w:rsid w:val="00053771"/>
    <w:pPr>
      <w:keepNext/>
      <w:suppressAutoHyphens/>
      <w:spacing w:before="240" w:after="120" w:line="240" w:lineRule="auto"/>
    </w:pPr>
    <w:rPr>
      <w:rFonts w:ascii="Arial" w:eastAsia="Lucida Sans Unicode" w:hAnsi="Arial" w:cs="Tahoma"/>
      <w:sz w:val="28"/>
      <w:szCs w:val="28"/>
      <w:lang w:eastAsia="ar-SA"/>
    </w:rPr>
  </w:style>
  <w:style w:type="paragraph" w:styleId="a8">
    <w:name w:val="Body Text"/>
    <w:basedOn w:val="a"/>
    <w:link w:val="a9"/>
    <w:rsid w:val="00053771"/>
    <w:pPr>
      <w:suppressAutoHyphens/>
      <w:spacing w:after="120" w:line="240" w:lineRule="auto"/>
    </w:pPr>
    <w:rPr>
      <w:rFonts w:ascii="Times New Roman" w:hAnsi="Times New Roman"/>
      <w:sz w:val="24"/>
      <w:szCs w:val="24"/>
      <w:lang w:eastAsia="ar-SA"/>
    </w:rPr>
  </w:style>
  <w:style w:type="character" w:customStyle="1" w:styleId="a9">
    <w:name w:val="Основной текст Знак"/>
    <w:basedOn w:val="a0"/>
    <w:link w:val="a8"/>
    <w:rsid w:val="00053771"/>
    <w:rPr>
      <w:rFonts w:ascii="Times New Roman" w:eastAsia="Times New Roman" w:hAnsi="Times New Roman" w:cs="Times New Roman"/>
      <w:sz w:val="24"/>
      <w:szCs w:val="24"/>
      <w:lang w:eastAsia="ar-SA"/>
    </w:rPr>
  </w:style>
  <w:style w:type="paragraph" w:styleId="aa">
    <w:name w:val="List"/>
    <w:basedOn w:val="a8"/>
    <w:rsid w:val="00053771"/>
    <w:rPr>
      <w:rFonts w:cs="Tahoma"/>
    </w:rPr>
  </w:style>
  <w:style w:type="paragraph" w:customStyle="1" w:styleId="24">
    <w:name w:val="Название2"/>
    <w:basedOn w:val="a"/>
    <w:rsid w:val="00053771"/>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25">
    <w:name w:val="Указатель2"/>
    <w:basedOn w:val="a"/>
    <w:rsid w:val="00053771"/>
    <w:pPr>
      <w:suppressLineNumbers/>
      <w:suppressAutoHyphens/>
      <w:spacing w:after="0" w:line="240" w:lineRule="auto"/>
    </w:pPr>
    <w:rPr>
      <w:rFonts w:ascii="Times New Roman" w:hAnsi="Times New Roman" w:cs="Tahoma"/>
      <w:sz w:val="24"/>
      <w:szCs w:val="24"/>
      <w:lang w:eastAsia="ar-SA"/>
    </w:rPr>
  </w:style>
  <w:style w:type="paragraph" w:customStyle="1" w:styleId="12">
    <w:name w:val="Название1"/>
    <w:basedOn w:val="a"/>
    <w:rsid w:val="00053771"/>
    <w:pPr>
      <w:suppressLineNumbers/>
      <w:suppressAutoHyphens/>
      <w:spacing w:before="120" w:after="120" w:line="240" w:lineRule="auto"/>
    </w:pPr>
    <w:rPr>
      <w:rFonts w:ascii="Times New Roman" w:hAnsi="Times New Roman" w:cs="Tahoma"/>
      <w:i/>
      <w:iCs/>
      <w:sz w:val="24"/>
      <w:szCs w:val="24"/>
      <w:lang w:eastAsia="ar-SA"/>
    </w:rPr>
  </w:style>
  <w:style w:type="paragraph" w:customStyle="1" w:styleId="13">
    <w:name w:val="Указатель1"/>
    <w:basedOn w:val="a"/>
    <w:rsid w:val="00053771"/>
    <w:pPr>
      <w:suppressLineNumbers/>
      <w:suppressAutoHyphens/>
      <w:spacing w:after="0" w:line="240" w:lineRule="auto"/>
    </w:pPr>
    <w:rPr>
      <w:rFonts w:ascii="Times New Roman" w:hAnsi="Times New Roman" w:cs="Tahoma"/>
      <w:sz w:val="24"/>
      <w:szCs w:val="24"/>
      <w:lang w:eastAsia="ar-SA"/>
    </w:rPr>
  </w:style>
  <w:style w:type="paragraph" w:styleId="ab">
    <w:name w:val="header"/>
    <w:basedOn w:val="a"/>
    <w:link w:val="ac"/>
    <w:uiPriority w:val="99"/>
    <w:rsid w:val="00053771"/>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c">
    <w:name w:val="Верхний колонтитул Знак"/>
    <w:basedOn w:val="a0"/>
    <w:link w:val="ab"/>
    <w:uiPriority w:val="99"/>
    <w:rsid w:val="00053771"/>
    <w:rPr>
      <w:rFonts w:ascii="Times New Roman" w:eastAsia="Times New Roman" w:hAnsi="Times New Roman" w:cs="Times New Roman"/>
      <w:sz w:val="24"/>
      <w:szCs w:val="24"/>
      <w:lang w:eastAsia="ar-SA"/>
    </w:rPr>
  </w:style>
  <w:style w:type="paragraph" w:styleId="ad">
    <w:name w:val="footer"/>
    <w:basedOn w:val="a"/>
    <w:link w:val="ae"/>
    <w:uiPriority w:val="99"/>
    <w:rsid w:val="00053771"/>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e">
    <w:name w:val="Нижний колонтитул Знак"/>
    <w:basedOn w:val="a0"/>
    <w:link w:val="ad"/>
    <w:uiPriority w:val="99"/>
    <w:rsid w:val="00053771"/>
    <w:rPr>
      <w:rFonts w:ascii="Times New Roman" w:eastAsia="Times New Roman" w:hAnsi="Times New Roman" w:cs="Times New Roman"/>
      <w:sz w:val="24"/>
      <w:szCs w:val="24"/>
      <w:lang w:eastAsia="ar-SA"/>
    </w:rPr>
  </w:style>
  <w:style w:type="paragraph" w:styleId="af">
    <w:name w:val="Body Text Indent"/>
    <w:basedOn w:val="a"/>
    <w:link w:val="af0"/>
    <w:rsid w:val="00053771"/>
    <w:pPr>
      <w:suppressAutoHyphens/>
      <w:spacing w:after="120" w:line="240" w:lineRule="auto"/>
      <w:ind w:left="283"/>
    </w:pPr>
    <w:rPr>
      <w:rFonts w:ascii="Times New Roman" w:hAnsi="Times New Roman"/>
      <w:sz w:val="24"/>
      <w:szCs w:val="24"/>
      <w:lang w:eastAsia="ar-SA"/>
    </w:rPr>
  </w:style>
  <w:style w:type="character" w:customStyle="1" w:styleId="af0">
    <w:name w:val="Основной текст с отступом Знак"/>
    <w:basedOn w:val="a0"/>
    <w:link w:val="af"/>
    <w:rsid w:val="00053771"/>
    <w:rPr>
      <w:rFonts w:ascii="Times New Roman" w:eastAsia="Times New Roman" w:hAnsi="Times New Roman" w:cs="Times New Roman"/>
      <w:sz w:val="24"/>
      <w:szCs w:val="24"/>
      <w:lang w:eastAsia="ar-SA"/>
    </w:rPr>
  </w:style>
  <w:style w:type="paragraph" w:customStyle="1" w:styleId="91">
    <w:name w:val="заголовок 9"/>
    <w:basedOn w:val="a"/>
    <w:next w:val="a"/>
    <w:rsid w:val="00053771"/>
    <w:pPr>
      <w:keepNext/>
      <w:widowControl w:val="0"/>
      <w:autoSpaceDE w:val="0"/>
      <w:autoSpaceDN w:val="0"/>
      <w:adjustRightInd w:val="0"/>
      <w:spacing w:after="0" w:line="240" w:lineRule="auto"/>
      <w:jc w:val="both"/>
    </w:pPr>
    <w:rPr>
      <w:rFonts w:ascii="Arial" w:hAnsi="Arial" w:cs="Arial"/>
      <w:i/>
      <w:iCs/>
      <w:sz w:val="20"/>
      <w:szCs w:val="20"/>
      <w:lang w:eastAsia="ru-RU"/>
    </w:rPr>
  </w:style>
  <w:style w:type="paragraph" w:customStyle="1" w:styleId="51">
    <w:name w:val="заголовок 5"/>
    <w:basedOn w:val="a"/>
    <w:next w:val="a"/>
    <w:rsid w:val="00053771"/>
    <w:pPr>
      <w:keepNext/>
      <w:widowControl w:val="0"/>
      <w:autoSpaceDE w:val="0"/>
      <w:autoSpaceDN w:val="0"/>
      <w:adjustRightInd w:val="0"/>
      <w:spacing w:after="0" w:line="240" w:lineRule="auto"/>
      <w:ind w:left="-57" w:right="-57"/>
      <w:jc w:val="center"/>
    </w:pPr>
    <w:rPr>
      <w:rFonts w:ascii="Arial" w:hAnsi="Arial" w:cs="Arial"/>
      <w:i/>
      <w:iCs/>
      <w:sz w:val="19"/>
      <w:szCs w:val="19"/>
      <w:lang w:val="en-US" w:eastAsia="ru-RU"/>
    </w:rPr>
  </w:style>
  <w:style w:type="paragraph" w:customStyle="1" w:styleId="61">
    <w:name w:val="заголовок 6"/>
    <w:basedOn w:val="a"/>
    <w:next w:val="a"/>
    <w:rsid w:val="00053771"/>
    <w:pPr>
      <w:keepNext/>
      <w:widowControl w:val="0"/>
      <w:autoSpaceDE w:val="0"/>
      <w:autoSpaceDN w:val="0"/>
      <w:adjustRightInd w:val="0"/>
      <w:spacing w:after="0" w:line="240" w:lineRule="auto"/>
      <w:jc w:val="center"/>
    </w:pPr>
    <w:rPr>
      <w:rFonts w:ascii="Arial" w:hAnsi="Arial" w:cs="Arial"/>
      <w:i/>
      <w:iCs/>
      <w:sz w:val="19"/>
      <w:szCs w:val="19"/>
      <w:lang w:eastAsia="ru-RU"/>
    </w:rPr>
  </w:style>
  <w:style w:type="character" w:customStyle="1" w:styleId="af1">
    <w:name w:val="номер страницы"/>
    <w:basedOn w:val="a0"/>
    <w:rsid w:val="00053771"/>
  </w:style>
  <w:style w:type="character" w:styleId="af2">
    <w:name w:val="page number"/>
    <w:basedOn w:val="a0"/>
    <w:rsid w:val="00053771"/>
  </w:style>
  <w:style w:type="character" w:customStyle="1" w:styleId="af3">
    <w:name w:val="Схема документа Знак"/>
    <w:basedOn w:val="a0"/>
    <w:link w:val="af4"/>
    <w:semiHidden/>
    <w:rsid w:val="00053771"/>
    <w:rPr>
      <w:rFonts w:ascii="Tahoma" w:eastAsia="Times New Roman" w:hAnsi="Tahoma" w:cs="Tahoma"/>
      <w:sz w:val="20"/>
      <w:szCs w:val="20"/>
      <w:shd w:val="clear" w:color="auto" w:fill="000080"/>
      <w:lang w:eastAsia="ar-SA"/>
    </w:rPr>
  </w:style>
  <w:style w:type="paragraph" w:styleId="af4">
    <w:name w:val="Document Map"/>
    <w:basedOn w:val="a"/>
    <w:link w:val="af3"/>
    <w:semiHidden/>
    <w:rsid w:val="00053771"/>
    <w:pPr>
      <w:shd w:val="clear" w:color="auto" w:fill="000080"/>
      <w:suppressAutoHyphens/>
      <w:spacing w:after="0" w:line="240" w:lineRule="auto"/>
    </w:pPr>
    <w:rPr>
      <w:rFonts w:ascii="Tahoma" w:hAnsi="Tahoma" w:cs="Tahoma"/>
      <w:sz w:val="20"/>
      <w:szCs w:val="20"/>
      <w:lang w:eastAsia="ar-SA"/>
    </w:rPr>
  </w:style>
  <w:style w:type="character" w:customStyle="1" w:styleId="14">
    <w:name w:val="Схема документа Знак1"/>
    <w:basedOn w:val="a0"/>
    <w:uiPriority w:val="99"/>
    <w:semiHidden/>
    <w:rsid w:val="00053771"/>
    <w:rPr>
      <w:rFonts w:ascii="Tahoma" w:eastAsia="Times New Roman" w:hAnsi="Tahoma" w:cs="Tahoma"/>
      <w:sz w:val="16"/>
      <w:szCs w:val="16"/>
    </w:rPr>
  </w:style>
  <w:style w:type="paragraph" w:customStyle="1" w:styleId="15">
    <w:name w:val="Название объекта1"/>
    <w:basedOn w:val="a"/>
    <w:next w:val="a"/>
    <w:rsid w:val="00053771"/>
    <w:pPr>
      <w:suppressAutoHyphens/>
    </w:pPr>
    <w:rPr>
      <w:rFonts w:eastAsia="Calibri" w:cs="Calibri"/>
      <w:b/>
      <w:bCs/>
      <w:sz w:val="20"/>
      <w:szCs w:val="20"/>
      <w:lang w:eastAsia="ar-SA"/>
    </w:rPr>
  </w:style>
  <w:style w:type="character" w:customStyle="1" w:styleId="WW-Absatz-Standardschriftart11111111111111">
    <w:name w:val="WW-Absatz-Standardschriftart11111111111111"/>
    <w:rsid w:val="00053771"/>
  </w:style>
  <w:style w:type="paragraph" w:customStyle="1" w:styleId="210">
    <w:name w:val="Основной текст с отступом 21"/>
    <w:basedOn w:val="a"/>
    <w:rsid w:val="00053771"/>
    <w:pPr>
      <w:suppressAutoHyphens/>
      <w:autoSpaceDE w:val="0"/>
      <w:spacing w:after="0" w:line="300" w:lineRule="auto"/>
      <w:ind w:left="284" w:firstLine="567"/>
      <w:jc w:val="both"/>
    </w:pPr>
    <w:rPr>
      <w:rFonts w:ascii="Times New Roman" w:hAnsi="Times New Roman"/>
      <w:sz w:val="27"/>
      <w:szCs w:val="27"/>
      <w:lang w:eastAsia="ar-SA"/>
    </w:rPr>
  </w:style>
  <w:style w:type="paragraph" w:styleId="af5">
    <w:name w:val="footnote text"/>
    <w:basedOn w:val="a"/>
    <w:link w:val="af6"/>
    <w:rsid w:val="00053771"/>
    <w:pPr>
      <w:suppressAutoHyphens/>
      <w:spacing w:after="0" w:line="240" w:lineRule="auto"/>
    </w:pPr>
    <w:rPr>
      <w:rFonts w:ascii="Times New Roman" w:hAnsi="Times New Roman"/>
      <w:sz w:val="20"/>
      <w:szCs w:val="20"/>
      <w:lang w:eastAsia="ar-SA"/>
    </w:rPr>
  </w:style>
  <w:style w:type="character" w:customStyle="1" w:styleId="af6">
    <w:name w:val="Текст сноски Знак"/>
    <w:basedOn w:val="a0"/>
    <w:link w:val="af5"/>
    <w:rsid w:val="00053771"/>
    <w:rPr>
      <w:rFonts w:ascii="Times New Roman" w:eastAsia="Times New Roman" w:hAnsi="Times New Roman" w:cs="Times New Roman"/>
      <w:sz w:val="20"/>
      <w:szCs w:val="20"/>
      <w:lang w:eastAsia="ar-SA"/>
    </w:rPr>
  </w:style>
  <w:style w:type="character" w:styleId="af7">
    <w:name w:val="annotation reference"/>
    <w:uiPriority w:val="99"/>
    <w:rsid w:val="00053771"/>
    <w:rPr>
      <w:sz w:val="16"/>
      <w:szCs w:val="16"/>
    </w:rPr>
  </w:style>
  <w:style w:type="paragraph" w:styleId="af8">
    <w:name w:val="annotation text"/>
    <w:basedOn w:val="a"/>
    <w:link w:val="af9"/>
    <w:uiPriority w:val="99"/>
    <w:rsid w:val="00053771"/>
    <w:pPr>
      <w:suppressAutoHyphens/>
      <w:spacing w:after="0" w:line="240" w:lineRule="auto"/>
    </w:pPr>
    <w:rPr>
      <w:rFonts w:ascii="Times New Roman" w:hAnsi="Times New Roman"/>
      <w:sz w:val="20"/>
      <w:szCs w:val="20"/>
      <w:lang w:eastAsia="ar-SA"/>
    </w:rPr>
  </w:style>
  <w:style w:type="character" w:customStyle="1" w:styleId="af9">
    <w:name w:val="Текст примечания Знак"/>
    <w:basedOn w:val="a0"/>
    <w:link w:val="af8"/>
    <w:uiPriority w:val="99"/>
    <w:rsid w:val="00053771"/>
    <w:rPr>
      <w:rFonts w:ascii="Times New Roman" w:eastAsia="Times New Roman" w:hAnsi="Times New Roman" w:cs="Times New Roman"/>
      <w:sz w:val="20"/>
      <w:szCs w:val="20"/>
      <w:lang w:eastAsia="ar-SA"/>
    </w:rPr>
  </w:style>
  <w:style w:type="paragraph" w:styleId="afa">
    <w:name w:val="annotation subject"/>
    <w:basedOn w:val="af8"/>
    <w:next w:val="af8"/>
    <w:link w:val="afb"/>
    <w:rsid w:val="00053771"/>
    <w:rPr>
      <w:b/>
      <w:bCs/>
    </w:rPr>
  </w:style>
  <w:style w:type="character" w:customStyle="1" w:styleId="afb">
    <w:name w:val="Тема примечания Знак"/>
    <w:basedOn w:val="af9"/>
    <w:link w:val="afa"/>
    <w:rsid w:val="00053771"/>
    <w:rPr>
      <w:rFonts w:ascii="Times New Roman" w:eastAsia="Times New Roman" w:hAnsi="Times New Roman" w:cs="Times New Roman"/>
      <w:b/>
      <w:bCs/>
      <w:sz w:val="20"/>
      <w:szCs w:val="20"/>
      <w:lang w:eastAsia="ar-SA"/>
    </w:rPr>
  </w:style>
  <w:style w:type="character" w:styleId="afc">
    <w:name w:val="Strong"/>
    <w:uiPriority w:val="22"/>
    <w:qFormat/>
    <w:rsid w:val="00053771"/>
    <w:rPr>
      <w:b/>
      <w:bCs/>
    </w:rPr>
  </w:style>
  <w:style w:type="table" w:styleId="afd">
    <w:name w:val="Table Grid"/>
    <w:basedOn w:val="a1"/>
    <w:uiPriority w:val="59"/>
    <w:rsid w:val="0005377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6">
    <w:name w:val="Body Text 2"/>
    <w:basedOn w:val="a"/>
    <w:link w:val="27"/>
    <w:rsid w:val="00053771"/>
    <w:pPr>
      <w:suppressAutoHyphens/>
      <w:spacing w:after="120" w:line="480" w:lineRule="auto"/>
    </w:pPr>
    <w:rPr>
      <w:rFonts w:ascii="Times New Roman" w:hAnsi="Times New Roman"/>
      <w:sz w:val="24"/>
      <w:szCs w:val="24"/>
      <w:lang w:eastAsia="ar-SA"/>
    </w:rPr>
  </w:style>
  <w:style w:type="character" w:customStyle="1" w:styleId="27">
    <w:name w:val="Основной текст 2 Знак"/>
    <w:basedOn w:val="a0"/>
    <w:link w:val="26"/>
    <w:rsid w:val="00053771"/>
    <w:rPr>
      <w:rFonts w:ascii="Times New Roman" w:eastAsia="Times New Roman" w:hAnsi="Times New Roman" w:cs="Times New Roman"/>
      <w:sz w:val="24"/>
      <w:szCs w:val="24"/>
      <w:lang w:eastAsia="ar-SA"/>
    </w:rPr>
  </w:style>
  <w:style w:type="paragraph" w:customStyle="1" w:styleId="FORMATTEXT">
    <w:name w:val=".FORMATTEXT"/>
    <w:uiPriority w:val="99"/>
    <w:rsid w:val="00053771"/>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fr2">
    <w:name w:val="fr2"/>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rsid w:val="00053771"/>
  </w:style>
  <w:style w:type="paragraph" w:customStyle="1" w:styleId="fr4">
    <w:name w:val="fr4"/>
    <w:basedOn w:val="a"/>
    <w:rsid w:val="00053771"/>
    <w:pPr>
      <w:spacing w:before="100" w:beforeAutospacing="1" w:after="100" w:afterAutospacing="1" w:line="240" w:lineRule="auto"/>
    </w:pPr>
    <w:rPr>
      <w:rFonts w:ascii="Times New Roman" w:hAnsi="Times New Roman"/>
      <w:sz w:val="24"/>
      <w:szCs w:val="24"/>
      <w:lang w:eastAsia="ru-RU"/>
    </w:rPr>
  </w:style>
  <w:style w:type="paragraph" w:customStyle="1" w:styleId="fr1">
    <w:name w:val="fr1"/>
    <w:basedOn w:val="a"/>
    <w:rsid w:val="00053771"/>
    <w:pPr>
      <w:spacing w:before="100" w:beforeAutospacing="1" w:after="100" w:afterAutospacing="1" w:line="240" w:lineRule="auto"/>
    </w:pPr>
    <w:rPr>
      <w:rFonts w:ascii="Times New Roman" w:hAnsi="Times New Roman"/>
      <w:sz w:val="24"/>
      <w:szCs w:val="24"/>
      <w:lang w:eastAsia="ru-RU"/>
    </w:rPr>
  </w:style>
  <w:style w:type="character" w:styleId="afe">
    <w:name w:val="Hyperlink"/>
    <w:uiPriority w:val="99"/>
    <w:unhideWhenUsed/>
    <w:rsid w:val="00053771"/>
    <w:rPr>
      <w:color w:val="0000FF"/>
      <w:u w:val="single"/>
    </w:rPr>
  </w:style>
  <w:style w:type="paragraph" w:customStyle="1" w:styleId="HEADERTEXT">
    <w:name w:val=".HEADERTEXT"/>
    <w:rsid w:val="00053771"/>
    <w:pPr>
      <w:widowControl w:val="0"/>
      <w:autoSpaceDE w:val="0"/>
      <w:autoSpaceDN w:val="0"/>
      <w:adjustRightInd w:val="0"/>
      <w:spacing w:after="0" w:line="240" w:lineRule="auto"/>
    </w:pPr>
    <w:rPr>
      <w:rFonts w:ascii="Arial" w:eastAsia="Times New Roman" w:hAnsi="Arial" w:cs="Arial"/>
      <w:color w:val="2B4279"/>
      <w:lang w:eastAsia="ru-RU"/>
    </w:rPr>
  </w:style>
  <w:style w:type="paragraph" w:customStyle="1" w:styleId="Default">
    <w:name w:val="Default"/>
    <w:rsid w:val="00053771"/>
    <w:pPr>
      <w:autoSpaceDE w:val="0"/>
      <w:autoSpaceDN w:val="0"/>
      <w:adjustRightInd w:val="0"/>
      <w:spacing w:after="0" w:line="240" w:lineRule="auto"/>
    </w:pPr>
    <w:rPr>
      <w:rFonts w:ascii="Arial" w:eastAsia="Times New Roman" w:hAnsi="Arial" w:cs="Arial"/>
      <w:color w:val="000000"/>
      <w:sz w:val="24"/>
      <w:szCs w:val="24"/>
      <w:lang w:eastAsia="ru-RU"/>
    </w:rPr>
  </w:style>
  <w:style w:type="paragraph" w:customStyle="1" w:styleId="formattext0">
    <w:name w:val="formattext"/>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ecattext">
    <w:name w:val="ecattext"/>
    <w:rsid w:val="00053771"/>
  </w:style>
  <w:style w:type="character" w:styleId="aff">
    <w:name w:val="FollowedHyperlink"/>
    <w:uiPriority w:val="99"/>
    <w:unhideWhenUsed/>
    <w:rsid w:val="00053771"/>
    <w:rPr>
      <w:color w:val="800080"/>
      <w:u w:val="single"/>
    </w:rPr>
  </w:style>
  <w:style w:type="paragraph" w:styleId="aff0">
    <w:name w:val="Title"/>
    <w:basedOn w:val="a"/>
    <w:next w:val="a"/>
    <w:link w:val="aff1"/>
    <w:qFormat/>
    <w:rsid w:val="00053771"/>
    <w:pPr>
      <w:pBdr>
        <w:bottom w:val="single" w:sz="8" w:space="4" w:color="4F81BD"/>
      </w:pBdr>
      <w:suppressAutoHyphens/>
      <w:spacing w:after="300" w:line="240" w:lineRule="auto"/>
      <w:contextualSpacing/>
    </w:pPr>
    <w:rPr>
      <w:rFonts w:ascii="Cambria" w:hAnsi="Cambria"/>
      <w:color w:val="17365D"/>
      <w:spacing w:val="5"/>
      <w:kern w:val="28"/>
      <w:sz w:val="52"/>
      <w:szCs w:val="52"/>
      <w:lang w:eastAsia="ar-SA"/>
    </w:rPr>
  </w:style>
  <w:style w:type="character" w:customStyle="1" w:styleId="aff1">
    <w:name w:val="Название Знак"/>
    <w:basedOn w:val="a0"/>
    <w:link w:val="aff0"/>
    <w:rsid w:val="00053771"/>
    <w:rPr>
      <w:rFonts w:ascii="Cambria" w:eastAsia="Times New Roman" w:hAnsi="Cambria" w:cs="Times New Roman"/>
      <w:color w:val="17365D"/>
      <w:spacing w:val="5"/>
      <w:kern w:val="28"/>
      <w:sz w:val="52"/>
      <w:szCs w:val="52"/>
      <w:lang w:eastAsia="ar-SA"/>
    </w:rPr>
  </w:style>
  <w:style w:type="paragraph" w:styleId="aff2">
    <w:name w:val="Subtitle"/>
    <w:basedOn w:val="a"/>
    <w:next w:val="a"/>
    <w:link w:val="aff3"/>
    <w:qFormat/>
    <w:rsid w:val="00053771"/>
    <w:pPr>
      <w:numPr>
        <w:ilvl w:val="1"/>
      </w:numPr>
      <w:suppressAutoHyphens/>
      <w:spacing w:after="0" w:line="240" w:lineRule="auto"/>
    </w:pPr>
    <w:rPr>
      <w:rFonts w:ascii="Cambria" w:hAnsi="Cambria"/>
      <w:i/>
      <w:iCs/>
      <w:color w:val="4F81BD"/>
      <w:spacing w:val="15"/>
      <w:sz w:val="24"/>
      <w:szCs w:val="24"/>
      <w:lang w:eastAsia="ar-SA"/>
    </w:rPr>
  </w:style>
  <w:style w:type="character" w:customStyle="1" w:styleId="aff3">
    <w:name w:val="Подзаголовок Знак"/>
    <w:basedOn w:val="a0"/>
    <w:link w:val="aff2"/>
    <w:rsid w:val="00053771"/>
    <w:rPr>
      <w:rFonts w:ascii="Cambria" w:eastAsia="Times New Roman" w:hAnsi="Cambria" w:cs="Times New Roman"/>
      <w:i/>
      <w:iCs/>
      <w:color w:val="4F81BD"/>
      <w:spacing w:val="15"/>
      <w:sz w:val="24"/>
      <w:szCs w:val="24"/>
      <w:lang w:eastAsia="ar-SA"/>
    </w:rPr>
  </w:style>
  <w:style w:type="character" w:styleId="aff4">
    <w:name w:val="Emphasis"/>
    <w:uiPriority w:val="20"/>
    <w:qFormat/>
    <w:rsid w:val="00053771"/>
    <w:rPr>
      <w:i/>
      <w:iCs/>
    </w:rPr>
  </w:style>
  <w:style w:type="paragraph" w:styleId="aff5">
    <w:name w:val="No Spacing"/>
    <w:basedOn w:val="a"/>
    <w:link w:val="aff6"/>
    <w:uiPriority w:val="1"/>
    <w:qFormat/>
    <w:rsid w:val="00053771"/>
    <w:pPr>
      <w:suppressAutoHyphens/>
      <w:spacing w:after="0" w:line="240" w:lineRule="auto"/>
    </w:pPr>
    <w:rPr>
      <w:rFonts w:ascii="Times New Roman" w:hAnsi="Times New Roman"/>
      <w:sz w:val="24"/>
      <w:szCs w:val="24"/>
      <w:lang w:eastAsia="ar-SA"/>
    </w:rPr>
  </w:style>
  <w:style w:type="character" w:customStyle="1" w:styleId="aff6">
    <w:name w:val="Без интервала Знак"/>
    <w:link w:val="aff5"/>
    <w:uiPriority w:val="1"/>
    <w:rsid w:val="00053771"/>
    <w:rPr>
      <w:rFonts w:ascii="Times New Roman" w:eastAsia="Times New Roman" w:hAnsi="Times New Roman" w:cs="Times New Roman"/>
      <w:sz w:val="24"/>
      <w:szCs w:val="24"/>
      <w:lang w:eastAsia="ar-SA"/>
    </w:rPr>
  </w:style>
  <w:style w:type="paragraph" w:styleId="28">
    <w:name w:val="Quote"/>
    <w:basedOn w:val="a"/>
    <w:next w:val="a"/>
    <w:link w:val="29"/>
    <w:uiPriority w:val="29"/>
    <w:qFormat/>
    <w:rsid w:val="00053771"/>
    <w:pPr>
      <w:suppressAutoHyphens/>
      <w:spacing w:after="0" w:line="240" w:lineRule="auto"/>
    </w:pPr>
    <w:rPr>
      <w:rFonts w:ascii="Times New Roman" w:hAnsi="Times New Roman"/>
      <w:i/>
      <w:iCs/>
      <w:color w:val="000000"/>
      <w:sz w:val="24"/>
      <w:szCs w:val="24"/>
      <w:lang w:eastAsia="ar-SA"/>
    </w:rPr>
  </w:style>
  <w:style w:type="character" w:customStyle="1" w:styleId="29">
    <w:name w:val="Цитата 2 Знак"/>
    <w:basedOn w:val="a0"/>
    <w:link w:val="28"/>
    <w:uiPriority w:val="29"/>
    <w:rsid w:val="00053771"/>
    <w:rPr>
      <w:rFonts w:ascii="Times New Roman" w:eastAsia="Times New Roman" w:hAnsi="Times New Roman" w:cs="Times New Roman"/>
      <w:i/>
      <w:iCs/>
      <w:color w:val="000000"/>
      <w:sz w:val="24"/>
      <w:szCs w:val="24"/>
      <w:lang w:eastAsia="ar-SA"/>
    </w:rPr>
  </w:style>
  <w:style w:type="paragraph" w:styleId="aff7">
    <w:name w:val="Intense Quote"/>
    <w:basedOn w:val="a"/>
    <w:next w:val="a"/>
    <w:link w:val="aff8"/>
    <w:uiPriority w:val="30"/>
    <w:qFormat/>
    <w:rsid w:val="00053771"/>
    <w:pPr>
      <w:pBdr>
        <w:bottom w:val="single" w:sz="4" w:space="4" w:color="4F81BD"/>
      </w:pBdr>
      <w:suppressAutoHyphens/>
      <w:spacing w:before="200" w:after="280" w:line="240" w:lineRule="auto"/>
      <w:ind w:left="936" w:right="936"/>
    </w:pPr>
    <w:rPr>
      <w:rFonts w:ascii="Times New Roman" w:hAnsi="Times New Roman"/>
      <w:b/>
      <w:bCs/>
      <w:i/>
      <w:iCs/>
      <w:color w:val="4F81BD"/>
      <w:sz w:val="24"/>
      <w:szCs w:val="24"/>
      <w:lang w:eastAsia="ar-SA"/>
    </w:rPr>
  </w:style>
  <w:style w:type="character" w:customStyle="1" w:styleId="aff8">
    <w:name w:val="Выделенная цитата Знак"/>
    <w:basedOn w:val="a0"/>
    <w:link w:val="aff7"/>
    <w:uiPriority w:val="30"/>
    <w:rsid w:val="00053771"/>
    <w:rPr>
      <w:rFonts w:ascii="Times New Roman" w:eastAsia="Times New Roman" w:hAnsi="Times New Roman" w:cs="Times New Roman"/>
      <w:b/>
      <w:bCs/>
      <w:i/>
      <w:iCs/>
      <w:color w:val="4F81BD"/>
      <w:sz w:val="24"/>
      <w:szCs w:val="24"/>
      <w:lang w:eastAsia="ar-SA"/>
    </w:rPr>
  </w:style>
  <w:style w:type="character" w:styleId="aff9">
    <w:name w:val="Subtle Emphasis"/>
    <w:uiPriority w:val="19"/>
    <w:qFormat/>
    <w:rsid w:val="00053771"/>
    <w:rPr>
      <w:i/>
      <w:iCs/>
      <w:color w:val="808080"/>
    </w:rPr>
  </w:style>
  <w:style w:type="character" w:styleId="affa">
    <w:name w:val="Intense Emphasis"/>
    <w:uiPriority w:val="21"/>
    <w:qFormat/>
    <w:rsid w:val="00053771"/>
    <w:rPr>
      <w:b/>
      <w:bCs/>
      <w:i/>
      <w:iCs/>
      <w:color w:val="4F81BD"/>
    </w:rPr>
  </w:style>
  <w:style w:type="character" w:styleId="affb">
    <w:name w:val="Subtle Reference"/>
    <w:uiPriority w:val="31"/>
    <w:qFormat/>
    <w:rsid w:val="00053771"/>
    <w:rPr>
      <w:smallCaps/>
      <w:color w:val="C0504D"/>
      <w:u w:val="single"/>
    </w:rPr>
  </w:style>
  <w:style w:type="character" w:styleId="affc">
    <w:name w:val="Intense Reference"/>
    <w:uiPriority w:val="32"/>
    <w:qFormat/>
    <w:rsid w:val="00053771"/>
    <w:rPr>
      <w:b/>
      <w:bCs/>
      <w:smallCaps/>
      <w:color w:val="C0504D"/>
      <w:spacing w:val="5"/>
      <w:u w:val="single"/>
    </w:rPr>
  </w:style>
  <w:style w:type="character" w:styleId="affd">
    <w:name w:val="Book Title"/>
    <w:uiPriority w:val="33"/>
    <w:qFormat/>
    <w:rsid w:val="00053771"/>
    <w:rPr>
      <w:b/>
      <w:bCs/>
      <w:smallCaps/>
      <w:spacing w:val="5"/>
    </w:rPr>
  </w:style>
  <w:style w:type="paragraph" w:customStyle="1" w:styleId="center1">
    <w:name w:val="center1"/>
    <w:basedOn w:val="a"/>
    <w:uiPriority w:val="99"/>
    <w:rsid w:val="00053771"/>
    <w:pPr>
      <w:spacing w:before="100" w:beforeAutospacing="1" w:after="100" w:afterAutospacing="1" w:line="240" w:lineRule="auto"/>
    </w:pPr>
    <w:rPr>
      <w:rFonts w:ascii="Times New Roman" w:hAnsi="Times New Roman"/>
      <w:sz w:val="24"/>
      <w:szCs w:val="24"/>
      <w:lang w:eastAsia="ru-RU"/>
    </w:rPr>
  </w:style>
  <w:style w:type="paragraph" w:customStyle="1" w:styleId="p3">
    <w:name w:val="p3"/>
    <w:basedOn w:val="a"/>
    <w:rsid w:val="00053771"/>
    <w:pPr>
      <w:spacing w:before="100" w:beforeAutospacing="1" w:after="100" w:afterAutospacing="1" w:line="240" w:lineRule="auto"/>
    </w:pPr>
    <w:rPr>
      <w:rFonts w:ascii="Times New Roman" w:hAnsi="Times New Roman"/>
      <w:sz w:val="24"/>
      <w:szCs w:val="24"/>
      <w:lang w:eastAsia="ru-RU"/>
    </w:rPr>
  </w:style>
  <w:style w:type="paragraph" w:customStyle="1" w:styleId="16">
    <w:name w:val="Знак1"/>
    <w:basedOn w:val="a"/>
    <w:rsid w:val="00053771"/>
    <w:pPr>
      <w:spacing w:before="100" w:beforeAutospacing="1" w:after="100" w:afterAutospacing="1" w:line="240" w:lineRule="auto"/>
    </w:pPr>
    <w:rPr>
      <w:rFonts w:ascii="Tahoma" w:hAnsi="Tahoma"/>
      <w:sz w:val="20"/>
      <w:szCs w:val="20"/>
      <w:lang w:val="en-US"/>
    </w:rPr>
  </w:style>
  <w:style w:type="paragraph" w:customStyle="1" w:styleId="juscontext">
    <w:name w:val="juscontext"/>
    <w:basedOn w:val="a"/>
    <w:rsid w:val="00053771"/>
    <w:pPr>
      <w:spacing w:before="100" w:beforeAutospacing="1" w:after="100" w:afterAutospacing="1" w:line="240" w:lineRule="auto"/>
    </w:pPr>
    <w:rPr>
      <w:rFonts w:ascii="Times New Roman" w:hAnsi="Times New Roman"/>
      <w:sz w:val="24"/>
      <w:szCs w:val="24"/>
      <w:lang w:eastAsia="ru-RU"/>
    </w:rPr>
  </w:style>
  <w:style w:type="character" w:customStyle="1" w:styleId="ff1">
    <w:name w:val="ff1"/>
    <w:rsid w:val="00053771"/>
  </w:style>
  <w:style w:type="character" w:customStyle="1" w:styleId="ycatalog2listingfieldstreet">
    <w:name w:val="ycatalog2listing_field_street"/>
    <w:rsid w:val="00053771"/>
  </w:style>
  <w:style w:type="paragraph" w:customStyle="1" w:styleId="Style15">
    <w:name w:val="Style15"/>
    <w:basedOn w:val="a"/>
    <w:rsid w:val="00053771"/>
    <w:pPr>
      <w:widowControl w:val="0"/>
      <w:autoSpaceDE w:val="0"/>
      <w:autoSpaceDN w:val="0"/>
      <w:adjustRightInd w:val="0"/>
      <w:spacing w:after="0" w:line="182" w:lineRule="exact"/>
      <w:jc w:val="center"/>
    </w:pPr>
    <w:rPr>
      <w:rFonts w:ascii="Times New Roman" w:hAnsi="Times New Roman"/>
      <w:sz w:val="24"/>
      <w:szCs w:val="24"/>
      <w:lang w:eastAsia="ru-RU"/>
    </w:rPr>
  </w:style>
  <w:style w:type="character" w:customStyle="1" w:styleId="FontStyle24">
    <w:name w:val="Font Style24"/>
    <w:rsid w:val="00053771"/>
    <w:rPr>
      <w:rFonts w:ascii="Times New Roman" w:hAnsi="Times New Roman" w:cs="Times New Roman"/>
      <w:sz w:val="14"/>
      <w:szCs w:val="14"/>
    </w:rPr>
  </w:style>
  <w:style w:type="paragraph" w:customStyle="1" w:styleId="Style14">
    <w:name w:val="Style14"/>
    <w:basedOn w:val="a"/>
    <w:rsid w:val="0005377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1">
    <w:name w:val="Style11"/>
    <w:basedOn w:val="a"/>
    <w:rsid w:val="00053771"/>
    <w:pPr>
      <w:widowControl w:val="0"/>
      <w:autoSpaceDE w:val="0"/>
      <w:autoSpaceDN w:val="0"/>
      <w:adjustRightInd w:val="0"/>
      <w:spacing w:after="0" w:line="182" w:lineRule="exact"/>
    </w:pPr>
    <w:rPr>
      <w:rFonts w:ascii="Times New Roman" w:hAnsi="Times New Roman"/>
      <w:sz w:val="24"/>
      <w:szCs w:val="24"/>
      <w:lang w:eastAsia="ru-RU"/>
    </w:rPr>
  </w:style>
  <w:style w:type="character" w:styleId="affe">
    <w:name w:val="footnote reference"/>
    <w:rsid w:val="00053771"/>
    <w:rPr>
      <w:vertAlign w:val="superscript"/>
    </w:rPr>
  </w:style>
  <w:style w:type="paragraph" w:customStyle="1" w:styleId="font5">
    <w:name w:val="font5"/>
    <w:basedOn w:val="a"/>
    <w:rsid w:val="00053771"/>
    <w:pPr>
      <w:spacing w:before="100" w:beforeAutospacing="1" w:after="100" w:afterAutospacing="1" w:line="240" w:lineRule="auto"/>
    </w:pPr>
    <w:rPr>
      <w:rFonts w:ascii="Times New Roman" w:hAnsi="Times New Roman"/>
      <w:color w:val="000000"/>
      <w:sz w:val="20"/>
      <w:szCs w:val="20"/>
      <w:lang w:eastAsia="ru-RU"/>
    </w:rPr>
  </w:style>
  <w:style w:type="paragraph" w:customStyle="1" w:styleId="font6">
    <w:name w:val="font6"/>
    <w:basedOn w:val="a"/>
    <w:rsid w:val="00053771"/>
    <w:pPr>
      <w:spacing w:before="100" w:beforeAutospacing="1" w:after="100" w:afterAutospacing="1" w:line="240" w:lineRule="auto"/>
    </w:pPr>
    <w:rPr>
      <w:rFonts w:ascii="Times New Roman" w:hAnsi="Times New Roman"/>
      <w:color w:val="000000"/>
      <w:sz w:val="24"/>
      <w:szCs w:val="24"/>
      <w:lang w:eastAsia="ru-RU"/>
    </w:rPr>
  </w:style>
  <w:style w:type="paragraph" w:customStyle="1" w:styleId="font7">
    <w:name w:val="font7"/>
    <w:basedOn w:val="a"/>
    <w:rsid w:val="00053771"/>
    <w:pPr>
      <w:spacing w:before="100" w:beforeAutospacing="1" w:after="100" w:afterAutospacing="1" w:line="240" w:lineRule="auto"/>
    </w:pPr>
    <w:rPr>
      <w:rFonts w:ascii="Times New Roman" w:hAnsi="Times New Roman"/>
      <w:color w:val="000000"/>
      <w:sz w:val="20"/>
      <w:szCs w:val="20"/>
      <w:lang w:eastAsia="ru-RU"/>
    </w:rPr>
  </w:style>
  <w:style w:type="paragraph" w:customStyle="1" w:styleId="font8">
    <w:name w:val="font8"/>
    <w:basedOn w:val="a"/>
    <w:rsid w:val="00053771"/>
    <w:pPr>
      <w:spacing w:before="100" w:beforeAutospacing="1" w:after="100" w:afterAutospacing="1" w:line="240" w:lineRule="auto"/>
    </w:pPr>
    <w:rPr>
      <w:rFonts w:ascii="Times New Roman" w:hAnsi="Times New Roman"/>
      <w:color w:val="000000"/>
      <w:sz w:val="24"/>
      <w:szCs w:val="24"/>
      <w:lang w:eastAsia="ru-RU"/>
    </w:rPr>
  </w:style>
  <w:style w:type="paragraph" w:customStyle="1" w:styleId="xl65">
    <w:name w:val="xl65"/>
    <w:basedOn w:val="a"/>
    <w:rsid w:val="00053771"/>
    <w:pPr>
      <w:pBdr>
        <w:top w:val="single" w:sz="8" w:space="0" w:color="auto"/>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6">
    <w:name w:val="xl66"/>
    <w:basedOn w:val="a"/>
    <w:rsid w:val="00053771"/>
    <w:pPr>
      <w:pBdr>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7">
    <w:name w:val="xl67"/>
    <w:basedOn w:val="a"/>
    <w:rsid w:val="00053771"/>
    <w:pPr>
      <w:pBdr>
        <w:top w:val="single" w:sz="8" w:space="0" w:color="auto"/>
        <w:lef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68">
    <w:name w:val="xl68"/>
    <w:basedOn w:val="a"/>
    <w:rsid w:val="00053771"/>
    <w:pPr>
      <w:pBdr>
        <w:top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69">
    <w:name w:val="xl69"/>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0">
    <w:name w:val="xl70"/>
    <w:basedOn w:val="a"/>
    <w:rsid w:val="000537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1">
    <w:name w:val="xl71"/>
    <w:basedOn w:val="a"/>
    <w:rsid w:val="00053771"/>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2">
    <w:name w:val="xl72"/>
    <w:basedOn w:val="a"/>
    <w:rsid w:val="00053771"/>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3">
    <w:name w:val="xl73"/>
    <w:basedOn w:val="a"/>
    <w:rsid w:val="00053771"/>
    <w:pPr>
      <w:pBdr>
        <w:top w:val="single" w:sz="8" w:space="0" w:color="auto"/>
        <w:bottom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4">
    <w:name w:val="xl74"/>
    <w:basedOn w:val="a"/>
    <w:rsid w:val="00053771"/>
    <w:pPr>
      <w:pBdr>
        <w:top w:val="single" w:sz="8" w:space="0" w:color="auto"/>
        <w:left w:val="single" w:sz="8" w:space="0" w:color="auto"/>
        <w:bottom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75">
    <w:name w:val="xl75"/>
    <w:basedOn w:val="a"/>
    <w:rsid w:val="0005377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6">
    <w:name w:val="xl76"/>
    <w:basedOn w:val="a"/>
    <w:rsid w:val="0005377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77">
    <w:name w:val="xl77"/>
    <w:basedOn w:val="a"/>
    <w:rsid w:val="00053771"/>
    <w:pPr>
      <w:pBdr>
        <w:top w:val="single" w:sz="8" w:space="0" w:color="auto"/>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8">
    <w:name w:val="xl78"/>
    <w:basedOn w:val="a"/>
    <w:rsid w:val="00053771"/>
    <w:pPr>
      <w:pBdr>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79">
    <w:name w:val="xl79"/>
    <w:basedOn w:val="a"/>
    <w:rsid w:val="00053771"/>
    <w:pPr>
      <w:pBdr>
        <w:top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0">
    <w:name w:val="xl80"/>
    <w:basedOn w:val="a"/>
    <w:rsid w:val="00053771"/>
    <w:pPr>
      <w:pBdr>
        <w:top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1">
    <w:name w:val="xl81"/>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2">
    <w:name w:val="xl82"/>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83">
    <w:name w:val="xl83"/>
    <w:basedOn w:val="a"/>
    <w:rsid w:val="00053771"/>
    <w:pPr>
      <w:pBdr>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4">
    <w:name w:val="xl84"/>
    <w:basedOn w:val="a"/>
    <w:rsid w:val="00053771"/>
    <w:pPr>
      <w:pBdr>
        <w:lef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5">
    <w:name w:val="xl85"/>
    <w:basedOn w:val="a"/>
    <w:rsid w:val="00053771"/>
    <w:pP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6">
    <w:name w:val="xl86"/>
    <w:basedOn w:val="a"/>
    <w:rsid w:val="00053771"/>
    <w:pPr>
      <w:pBdr>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u w:val="single"/>
      <w:lang w:eastAsia="ru-RU"/>
    </w:rPr>
  </w:style>
  <w:style w:type="paragraph" w:customStyle="1" w:styleId="xl87">
    <w:name w:val="xl87"/>
    <w:basedOn w:val="a"/>
    <w:rsid w:val="00053771"/>
    <w:pPr>
      <w:pBdr>
        <w:left w:val="single" w:sz="8" w:space="0" w:color="auto"/>
        <w:bottom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8">
    <w:name w:val="xl88"/>
    <w:basedOn w:val="a"/>
    <w:rsid w:val="00053771"/>
    <w:pPr>
      <w:pBdr>
        <w:bottom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89">
    <w:name w:val="xl89"/>
    <w:basedOn w:val="a"/>
    <w:rsid w:val="00053771"/>
    <w:pPr>
      <w:pBdr>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0">
    <w:name w:val="xl90"/>
    <w:basedOn w:val="a"/>
    <w:rsid w:val="00053771"/>
    <w:pPr>
      <w:spacing w:before="100" w:beforeAutospacing="1" w:after="100" w:afterAutospacing="1" w:line="240" w:lineRule="auto"/>
      <w:jc w:val="right"/>
      <w:textAlignment w:val="center"/>
    </w:pPr>
    <w:rPr>
      <w:rFonts w:ascii="Times New Roman" w:hAnsi="Times New Roman"/>
      <w:sz w:val="28"/>
      <w:szCs w:val="28"/>
      <w:lang w:eastAsia="ru-RU"/>
    </w:rPr>
  </w:style>
  <w:style w:type="paragraph" w:customStyle="1" w:styleId="xl91">
    <w:name w:val="xl91"/>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2">
    <w:name w:val="xl92"/>
    <w:basedOn w:val="a"/>
    <w:rsid w:val="00053771"/>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93">
    <w:name w:val="xl93"/>
    <w:basedOn w:val="a"/>
    <w:rsid w:val="00053771"/>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94">
    <w:name w:val="xl94"/>
    <w:basedOn w:val="a"/>
    <w:rsid w:val="00053771"/>
    <w:pPr>
      <w:pBdr>
        <w:top w:val="single" w:sz="8" w:space="0" w:color="auto"/>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5">
    <w:name w:val="xl95"/>
    <w:basedOn w:val="a"/>
    <w:rsid w:val="00053771"/>
    <w:pPr>
      <w:pBdr>
        <w:left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6">
    <w:name w:val="xl96"/>
    <w:basedOn w:val="a"/>
    <w:rsid w:val="00053771"/>
    <w:pPr>
      <w:pBdr>
        <w:left w:val="single" w:sz="8" w:space="0" w:color="auto"/>
        <w:bottom w:val="single" w:sz="8" w:space="0" w:color="auto"/>
        <w:right w:val="single" w:sz="8" w:space="0" w:color="auto"/>
      </w:pBdr>
      <w:shd w:val="clear" w:color="000000" w:fill="EEECE1"/>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97">
    <w:name w:val="xl97"/>
    <w:basedOn w:val="a"/>
    <w:rsid w:val="0005377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8">
    <w:name w:val="xl98"/>
    <w:basedOn w:val="a"/>
    <w:rsid w:val="00053771"/>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0"/>
      <w:szCs w:val="20"/>
      <w:lang w:eastAsia="ru-RU"/>
    </w:rPr>
  </w:style>
  <w:style w:type="paragraph" w:customStyle="1" w:styleId="xl99">
    <w:name w:val="xl99"/>
    <w:basedOn w:val="a"/>
    <w:rsid w:val="00053771"/>
    <w:pPr>
      <w:pBdr>
        <w:left w:val="single" w:sz="8" w:space="0" w:color="auto"/>
        <w:right w:val="single" w:sz="8" w:space="0" w:color="auto"/>
      </w:pBdr>
      <w:spacing w:before="100" w:beforeAutospacing="1" w:after="100" w:afterAutospacing="1" w:line="240" w:lineRule="auto"/>
      <w:textAlignment w:val="center"/>
    </w:pPr>
    <w:rPr>
      <w:rFonts w:ascii="Times New Roman" w:hAnsi="Times New Roman"/>
      <w:sz w:val="20"/>
      <w:szCs w:val="20"/>
      <w:lang w:eastAsia="ru-RU"/>
    </w:rPr>
  </w:style>
  <w:style w:type="paragraph" w:customStyle="1" w:styleId="xl100">
    <w:name w:val="xl100"/>
    <w:basedOn w:val="a"/>
    <w:rsid w:val="00053771"/>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1">
    <w:name w:val="xl101"/>
    <w:basedOn w:val="a"/>
    <w:rsid w:val="00053771"/>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2">
    <w:name w:val="xl102"/>
    <w:basedOn w:val="a"/>
    <w:rsid w:val="0005377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lang w:eastAsia="ru-RU"/>
    </w:rPr>
  </w:style>
  <w:style w:type="paragraph" w:customStyle="1" w:styleId="xl103">
    <w:name w:val="xl103"/>
    <w:basedOn w:val="a"/>
    <w:rsid w:val="00053771"/>
    <w:pPr>
      <w:pBdr>
        <w:top w:val="single" w:sz="8" w:space="0" w:color="auto"/>
        <w:bottom w:val="single" w:sz="8" w:space="0" w:color="auto"/>
      </w:pBdr>
      <w:spacing w:before="100" w:beforeAutospacing="1" w:after="100" w:afterAutospacing="1" w:line="240" w:lineRule="auto"/>
      <w:textAlignment w:val="center"/>
    </w:pPr>
    <w:rPr>
      <w:rFonts w:ascii="Times New Roman" w:hAnsi="Times New Roman"/>
      <w:sz w:val="24"/>
      <w:szCs w:val="24"/>
      <w:lang w:eastAsia="ru-RU"/>
    </w:rPr>
  </w:style>
  <w:style w:type="character" w:customStyle="1" w:styleId="FontStyle20">
    <w:name w:val="Font Style20"/>
    <w:rsid w:val="00053771"/>
    <w:rPr>
      <w:rFonts w:ascii="Times New Roman" w:hAnsi="Times New Roman" w:cs="Times New Roman"/>
      <w:sz w:val="18"/>
      <w:szCs w:val="18"/>
    </w:rPr>
  </w:style>
  <w:style w:type="paragraph" w:styleId="17">
    <w:name w:val="toc 1"/>
    <w:basedOn w:val="a"/>
    <w:next w:val="a"/>
    <w:autoRedefine/>
    <w:uiPriority w:val="39"/>
    <w:rsid w:val="00053771"/>
    <w:pPr>
      <w:suppressAutoHyphens/>
      <w:spacing w:after="0" w:line="240" w:lineRule="auto"/>
    </w:pPr>
    <w:rPr>
      <w:rFonts w:ascii="Times New Roman" w:hAnsi="Times New Roman"/>
      <w:sz w:val="24"/>
      <w:szCs w:val="24"/>
      <w:lang w:eastAsia="ar-SA"/>
    </w:rPr>
  </w:style>
  <w:style w:type="paragraph" w:styleId="2a">
    <w:name w:val="toc 2"/>
    <w:basedOn w:val="a"/>
    <w:next w:val="a"/>
    <w:autoRedefine/>
    <w:uiPriority w:val="39"/>
    <w:unhideWhenUsed/>
    <w:rsid w:val="00053771"/>
    <w:pPr>
      <w:spacing w:after="100"/>
      <w:ind w:left="220"/>
    </w:pPr>
    <w:rPr>
      <w:lang w:eastAsia="ru-RU"/>
    </w:rPr>
  </w:style>
  <w:style w:type="paragraph" w:styleId="31">
    <w:name w:val="toc 3"/>
    <w:basedOn w:val="a"/>
    <w:next w:val="a"/>
    <w:autoRedefine/>
    <w:uiPriority w:val="39"/>
    <w:unhideWhenUsed/>
    <w:rsid w:val="00053771"/>
    <w:pPr>
      <w:spacing w:after="100"/>
      <w:ind w:left="440"/>
    </w:pPr>
    <w:rPr>
      <w:lang w:eastAsia="ru-RU"/>
    </w:rPr>
  </w:style>
  <w:style w:type="paragraph" w:styleId="41">
    <w:name w:val="toc 4"/>
    <w:basedOn w:val="a"/>
    <w:next w:val="a"/>
    <w:autoRedefine/>
    <w:uiPriority w:val="39"/>
    <w:unhideWhenUsed/>
    <w:rsid w:val="00053771"/>
    <w:pPr>
      <w:spacing w:after="100"/>
      <w:ind w:left="660"/>
    </w:pPr>
    <w:rPr>
      <w:lang w:eastAsia="ru-RU"/>
    </w:rPr>
  </w:style>
  <w:style w:type="paragraph" w:styleId="52">
    <w:name w:val="toc 5"/>
    <w:basedOn w:val="a"/>
    <w:next w:val="a"/>
    <w:autoRedefine/>
    <w:uiPriority w:val="39"/>
    <w:unhideWhenUsed/>
    <w:rsid w:val="00053771"/>
    <w:pPr>
      <w:spacing w:after="100"/>
      <w:ind w:left="880"/>
    </w:pPr>
    <w:rPr>
      <w:lang w:eastAsia="ru-RU"/>
    </w:rPr>
  </w:style>
  <w:style w:type="paragraph" w:styleId="62">
    <w:name w:val="toc 6"/>
    <w:basedOn w:val="a"/>
    <w:next w:val="a"/>
    <w:autoRedefine/>
    <w:uiPriority w:val="39"/>
    <w:unhideWhenUsed/>
    <w:rsid w:val="00053771"/>
    <w:pPr>
      <w:spacing w:after="100"/>
      <w:ind w:left="1100"/>
    </w:pPr>
    <w:rPr>
      <w:lang w:eastAsia="ru-RU"/>
    </w:rPr>
  </w:style>
  <w:style w:type="paragraph" w:styleId="71">
    <w:name w:val="toc 7"/>
    <w:basedOn w:val="a"/>
    <w:next w:val="a"/>
    <w:autoRedefine/>
    <w:uiPriority w:val="39"/>
    <w:unhideWhenUsed/>
    <w:rsid w:val="00053771"/>
    <w:pPr>
      <w:spacing w:after="100"/>
      <w:ind w:left="1320"/>
    </w:pPr>
    <w:rPr>
      <w:lang w:eastAsia="ru-RU"/>
    </w:rPr>
  </w:style>
  <w:style w:type="paragraph" w:styleId="81">
    <w:name w:val="toc 8"/>
    <w:basedOn w:val="a"/>
    <w:next w:val="a"/>
    <w:autoRedefine/>
    <w:uiPriority w:val="39"/>
    <w:unhideWhenUsed/>
    <w:rsid w:val="00053771"/>
    <w:pPr>
      <w:spacing w:after="100"/>
      <w:ind w:left="1540"/>
    </w:pPr>
    <w:rPr>
      <w:lang w:eastAsia="ru-RU"/>
    </w:rPr>
  </w:style>
  <w:style w:type="paragraph" w:styleId="92">
    <w:name w:val="toc 9"/>
    <w:basedOn w:val="a"/>
    <w:next w:val="a"/>
    <w:autoRedefine/>
    <w:uiPriority w:val="39"/>
    <w:unhideWhenUsed/>
    <w:rsid w:val="00053771"/>
    <w:pPr>
      <w:spacing w:after="100"/>
      <w:ind w:left="1760"/>
    </w:pPr>
    <w:rPr>
      <w:lang w:eastAsia="ru-RU"/>
    </w:rPr>
  </w:style>
  <w:style w:type="paragraph" w:customStyle="1" w:styleId="ConsPlusCell">
    <w:name w:val="ConsPlusCell"/>
    <w:rsid w:val="0005377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afff">
    <w:name w:val="Нормальный (таблица)"/>
    <w:basedOn w:val="a"/>
    <w:next w:val="a"/>
    <w:uiPriority w:val="99"/>
    <w:rsid w:val="00053771"/>
    <w:pPr>
      <w:widowControl w:val="0"/>
      <w:autoSpaceDE w:val="0"/>
      <w:autoSpaceDN w:val="0"/>
      <w:adjustRightInd w:val="0"/>
      <w:spacing w:after="0" w:line="240" w:lineRule="auto"/>
      <w:jc w:val="both"/>
    </w:pPr>
    <w:rPr>
      <w:rFonts w:ascii="Arial" w:hAnsi="Arial" w:cs="Arial"/>
      <w:sz w:val="24"/>
      <w:szCs w:val="24"/>
      <w:lang w:eastAsia="ru-RU"/>
    </w:rPr>
  </w:style>
  <w:style w:type="paragraph" w:customStyle="1" w:styleId="afff0">
    <w:name w:val="Прижатый влево"/>
    <w:basedOn w:val="a"/>
    <w:next w:val="a"/>
    <w:uiPriority w:val="99"/>
    <w:rsid w:val="00053771"/>
    <w:pPr>
      <w:widowControl w:val="0"/>
      <w:autoSpaceDE w:val="0"/>
      <w:autoSpaceDN w:val="0"/>
      <w:adjustRightInd w:val="0"/>
      <w:spacing w:after="0" w:line="240" w:lineRule="auto"/>
    </w:pPr>
    <w:rPr>
      <w:rFonts w:ascii="Arial" w:hAnsi="Arial" w:cs="Arial"/>
      <w:sz w:val="24"/>
      <w:szCs w:val="24"/>
      <w:lang w:eastAsia="ru-RU"/>
    </w:rPr>
  </w:style>
  <w:style w:type="paragraph" w:customStyle="1" w:styleId="FR20">
    <w:name w:val="FR2"/>
    <w:rsid w:val="00053771"/>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character" w:customStyle="1" w:styleId="afff1">
    <w:name w:val="Гипертекстовая ссылка"/>
    <w:uiPriority w:val="99"/>
    <w:rsid w:val="00053771"/>
    <w:rPr>
      <w:rFonts w:cs="Times New Roman"/>
      <w:b w:val="0"/>
      <w:color w:val="008000"/>
    </w:rPr>
  </w:style>
  <w:style w:type="paragraph" w:customStyle="1" w:styleId="ConsPlusNonformat">
    <w:name w:val="ConsPlusNonformat"/>
    <w:rsid w:val="0005377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053771"/>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053771"/>
    <w:pPr>
      <w:widowControl w:val="0"/>
      <w:autoSpaceDE w:val="0"/>
      <w:autoSpaceDN w:val="0"/>
      <w:adjustRightInd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05377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8">
    <w:name w:val="Абзац списка1"/>
    <w:basedOn w:val="a"/>
    <w:rsid w:val="00322392"/>
    <w:pPr>
      <w:ind w:left="720"/>
      <w:contextualSpacing/>
    </w:pPr>
    <w:rPr>
      <w:rFonts w:eastAsia="Calibri"/>
      <w:lang w:eastAsia="ru-RU"/>
    </w:rPr>
  </w:style>
  <w:style w:type="character" w:customStyle="1" w:styleId="19">
    <w:name w:val="Основной текст Знак1"/>
    <w:basedOn w:val="a0"/>
    <w:uiPriority w:val="99"/>
    <w:rsid w:val="00322392"/>
    <w:rPr>
      <w:rFonts w:ascii="Times New Roman" w:hAnsi="Times New Roman" w:cs="Times New Roman"/>
      <w:sz w:val="27"/>
      <w:szCs w:val="27"/>
      <w:u w:val="none"/>
    </w:rPr>
  </w:style>
  <w:style w:type="character" w:customStyle="1" w:styleId="afff2">
    <w:name w:val="Колонтитул_"/>
    <w:basedOn w:val="a0"/>
    <w:link w:val="1a"/>
    <w:uiPriority w:val="99"/>
    <w:locked/>
    <w:rsid w:val="00322392"/>
    <w:rPr>
      <w:rFonts w:ascii="Times New Roman" w:hAnsi="Times New Roman" w:cs="Times New Roman"/>
      <w:noProof/>
      <w:shd w:val="clear" w:color="auto" w:fill="FFFFFF"/>
    </w:rPr>
  </w:style>
  <w:style w:type="paragraph" w:customStyle="1" w:styleId="1a">
    <w:name w:val="Колонтитул1"/>
    <w:basedOn w:val="a"/>
    <w:link w:val="afff2"/>
    <w:uiPriority w:val="99"/>
    <w:rsid w:val="00322392"/>
    <w:pPr>
      <w:widowControl w:val="0"/>
      <w:shd w:val="clear" w:color="auto" w:fill="FFFFFF"/>
      <w:spacing w:after="0" w:line="240" w:lineRule="atLeast"/>
      <w:jc w:val="center"/>
    </w:pPr>
    <w:rPr>
      <w:rFonts w:ascii="Times New Roman" w:eastAsiaTheme="minorHAnsi" w:hAnsi="Times New Roman"/>
      <w:noProof/>
    </w:rPr>
  </w:style>
  <w:style w:type="character" w:styleId="afff3">
    <w:name w:val="Placeholder Text"/>
    <w:basedOn w:val="a0"/>
    <w:uiPriority w:val="99"/>
    <w:semiHidden/>
    <w:rsid w:val="00B62DCA"/>
    <w:rPr>
      <w:color w:val="808080"/>
    </w:rPr>
  </w:style>
  <w:style w:type="table" w:customStyle="1" w:styleId="-11">
    <w:name w:val="Светлая заливка - Акцент 11"/>
    <w:basedOn w:val="a1"/>
    <w:uiPriority w:val="60"/>
    <w:rsid w:val="00527298"/>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1b">
    <w:name w:val="Сетка таблицы1"/>
    <w:basedOn w:val="a1"/>
    <w:next w:val="afd"/>
    <w:uiPriority w:val="59"/>
    <w:rsid w:val="00C9205D"/>
    <w:pPr>
      <w:spacing w:after="0" w:line="240" w:lineRule="auto"/>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c">
    <w:name w:val="Заголовок1"/>
    <w:basedOn w:val="a"/>
    <w:next w:val="a8"/>
    <w:rsid w:val="0067098E"/>
    <w:pPr>
      <w:keepNext/>
      <w:suppressAutoHyphens/>
      <w:spacing w:before="240" w:after="120" w:line="240" w:lineRule="auto"/>
      <w:jc w:val="both"/>
    </w:pPr>
    <w:rPr>
      <w:rFonts w:ascii="Arial" w:eastAsia="Lucida Sans Unicode" w:hAnsi="Arial" w:cs="Tahoma"/>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07417">
      <w:bodyDiv w:val="1"/>
      <w:marLeft w:val="0"/>
      <w:marRight w:val="0"/>
      <w:marTop w:val="0"/>
      <w:marBottom w:val="0"/>
      <w:divBdr>
        <w:top w:val="none" w:sz="0" w:space="0" w:color="auto"/>
        <w:left w:val="none" w:sz="0" w:space="0" w:color="auto"/>
        <w:bottom w:val="none" w:sz="0" w:space="0" w:color="auto"/>
        <w:right w:val="none" w:sz="0" w:space="0" w:color="auto"/>
      </w:divBdr>
    </w:div>
    <w:div w:id="36393451">
      <w:bodyDiv w:val="1"/>
      <w:marLeft w:val="0"/>
      <w:marRight w:val="0"/>
      <w:marTop w:val="0"/>
      <w:marBottom w:val="0"/>
      <w:divBdr>
        <w:top w:val="none" w:sz="0" w:space="0" w:color="auto"/>
        <w:left w:val="none" w:sz="0" w:space="0" w:color="auto"/>
        <w:bottom w:val="none" w:sz="0" w:space="0" w:color="auto"/>
        <w:right w:val="none" w:sz="0" w:space="0" w:color="auto"/>
      </w:divBdr>
    </w:div>
    <w:div w:id="107088745">
      <w:bodyDiv w:val="1"/>
      <w:marLeft w:val="0"/>
      <w:marRight w:val="0"/>
      <w:marTop w:val="0"/>
      <w:marBottom w:val="0"/>
      <w:divBdr>
        <w:top w:val="none" w:sz="0" w:space="0" w:color="auto"/>
        <w:left w:val="none" w:sz="0" w:space="0" w:color="auto"/>
        <w:bottom w:val="none" w:sz="0" w:space="0" w:color="auto"/>
        <w:right w:val="none" w:sz="0" w:space="0" w:color="auto"/>
      </w:divBdr>
    </w:div>
    <w:div w:id="186725670">
      <w:bodyDiv w:val="1"/>
      <w:marLeft w:val="0"/>
      <w:marRight w:val="0"/>
      <w:marTop w:val="0"/>
      <w:marBottom w:val="0"/>
      <w:divBdr>
        <w:top w:val="none" w:sz="0" w:space="0" w:color="auto"/>
        <w:left w:val="none" w:sz="0" w:space="0" w:color="auto"/>
        <w:bottom w:val="none" w:sz="0" w:space="0" w:color="auto"/>
        <w:right w:val="none" w:sz="0" w:space="0" w:color="auto"/>
      </w:divBdr>
    </w:div>
    <w:div w:id="205336550">
      <w:bodyDiv w:val="1"/>
      <w:marLeft w:val="0"/>
      <w:marRight w:val="0"/>
      <w:marTop w:val="0"/>
      <w:marBottom w:val="0"/>
      <w:divBdr>
        <w:top w:val="none" w:sz="0" w:space="0" w:color="auto"/>
        <w:left w:val="none" w:sz="0" w:space="0" w:color="auto"/>
        <w:bottom w:val="none" w:sz="0" w:space="0" w:color="auto"/>
        <w:right w:val="none" w:sz="0" w:space="0" w:color="auto"/>
      </w:divBdr>
    </w:div>
    <w:div w:id="220136373">
      <w:bodyDiv w:val="1"/>
      <w:marLeft w:val="0"/>
      <w:marRight w:val="0"/>
      <w:marTop w:val="0"/>
      <w:marBottom w:val="0"/>
      <w:divBdr>
        <w:top w:val="none" w:sz="0" w:space="0" w:color="auto"/>
        <w:left w:val="none" w:sz="0" w:space="0" w:color="auto"/>
        <w:bottom w:val="none" w:sz="0" w:space="0" w:color="auto"/>
        <w:right w:val="none" w:sz="0" w:space="0" w:color="auto"/>
      </w:divBdr>
    </w:div>
    <w:div w:id="357196458">
      <w:bodyDiv w:val="1"/>
      <w:marLeft w:val="0"/>
      <w:marRight w:val="0"/>
      <w:marTop w:val="0"/>
      <w:marBottom w:val="0"/>
      <w:divBdr>
        <w:top w:val="none" w:sz="0" w:space="0" w:color="auto"/>
        <w:left w:val="none" w:sz="0" w:space="0" w:color="auto"/>
        <w:bottom w:val="none" w:sz="0" w:space="0" w:color="auto"/>
        <w:right w:val="none" w:sz="0" w:space="0" w:color="auto"/>
      </w:divBdr>
    </w:div>
    <w:div w:id="387415531">
      <w:bodyDiv w:val="1"/>
      <w:marLeft w:val="0"/>
      <w:marRight w:val="0"/>
      <w:marTop w:val="0"/>
      <w:marBottom w:val="0"/>
      <w:divBdr>
        <w:top w:val="none" w:sz="0" w:space="0" w:color="auto"/>
        <w:left w:val="none" w:sz="0" w:space="0" w:color="auto"/>
        <w:bottom w:val="none" w:sz="0" w:space="0" w:color="auto"/>
        <w:right w:val="none" w:sz="0" w:space="0" w:color="auto"/>
      </w:divBdr>
    </w:div>
    <w:div w:id="431054137">
      <w:bodyDiv w:val="1"/>
      <w:marLeft w:val="0"/>
      <w:marRight w:val="0"/>
      <w:marTop w:val="0"/>
      <w:marBottom w:val="0"/>
      <w:divBdr>
        <w:top w:val="none" w:sz="0" w:space="0" w:color="auto"/>
        <w:left w:val="none" w:sz="0" w:space="0" w:color="auto"/>
        <w:bottom w:val="none" w:sz="0" w:space="0" w:color="auto"/>
        <w:right w:val="none" w:sz="0" w:space="0" w:color="auto"/>
      </w:divBdr>
    </w:div>
    <w:div w:id="489911883">
      <w:bodyDiv w:val="1"/>
      <w:marLeft w:val="0"/>
      <w:marRight w:val="0"/>
      <w:marTop w:val="0"/>
      <w:marBottom w:val="0"/>
      <w:divBdr>
        <w:top w:val="none" w:sz="0" w:space="0" w:color="auto"/>
        <w:left w:val="none" w:sz="0" w:space="0" w:color="auto"/>
        <w:bottom w:val="none" w:sz="0" w:space="0" w:color="auto"/>
        <w:right w:val="none" w:sz="0" w:space="0" w:color="auto"/>
      </w:divBdr>
    </w:div>
    <w:div w:id="497382283">
      <w:bodyDiv w:val="1"/>
      <w:marLeft w:val="0"/>
      <w:marRight w:val="0"/>
      <w:marTop w:val="0"/>
      <w:marBottom w:val="0"/>
      <w:divBdr>
        <w:top w:val="none" w:sz="0" w:space="0" w:color="auto"/>
        <w:left w:val="none" w:sz="0" w:space="0" w:color="auto"/>
        <w:bottom w:val="none" w:sz="0" w:space="0" w:color="auto"/>
        <w:right w:val="none" w:sz="0" w:space="0" w:color="auto"/>
      </w:divBdr>
    </w:div>
    <w:div w:id="618493403">
      <w:bodyDiv w:val="1"/>
      <w:marLeft w:val="0"/>
      <w:marRight w:val="0"/>
      <w:marTop w:val="0"/>
      <w:marBottom w:val="0"/>
      <w:divBdr>
        <w:top w:val="none" w:sz="0" w:space="0" w:color="auto"/>
        <w:left w:val="none" w:sz="0" w:space="0" w:color="auto"/>
        <w:bottom w:val="none" w:sz="0" w:space="0" w:color="auto"/>
        <w:right w:val="none" w:sz="0" w:space="0" w:color="auto"/>
      </w:divBdr>
    </w:div>
    <w:div w:id="718865579">
      <w:bodyDiv w:val="1"/>
      <w:marLeft w:val="0"/>
      <w:marRight w:val="0"/>
      <w:marTop w:val="0"/>
      <w:marBottom w:val="0"/>
      <w:divBdr>
        <w:top w:val="none" w:sz="0" w:space="0" w:color="auto"/>
        <w:left w:val="none" w:sz="0" w:space="0" w:color="auto"/>
        <w:bottom w:val="none" w:sz="0" w:space="0" w:color="auto"/>
        <w:right w:val="none" w:sz="0" w:space="0" w:color="auto"/>
      </w:divBdr>
    </w:div>
    <w:div w:id="780345132">
      <w:bodyDiv w:val="1"/>
      <w:marLeft w:val="0"/>
      <w:marRight w:val="0"/>
      <w:marTop w:val="0"/>
      <w:marBottom w:val="0"/>
      <w:divBdr>
        <w:top w:val="none" w:sz="0" w:space="0" w:color="auto"/>
        <w:left w:val="none" w:sz="0" w:space="0" w:color="auto"/>
        <w:bottom w:val="none" w:sz="0" w:space="0" w:color="auto"/>
        <w:right w:val="none" w:sz="0" w:space="0" w:color="auto"/>
      </w:divBdr>
    </w:div>
    <w:div w:id="836462721">
      <w:bodyDiv w:val="1"/>
      <w:marLeft w:val="0"/>
      <w:marRight w:val="0"/>
      <w:marTop w:val="0"/>
      <w:marBottom w:val="0"/>
      <w:divBdr>
        <w:top w:val="none" w:sz="0" w:space="0" w:color="auto"/>
        <w:left w:val="none" w:sz="0" w:space="0" w:color="auto"/>
        <w:bottom w:val="none" w:sz="0" w:space="0" w:color="auto"/>
        <w:right w:val="none" w:sz="0" w:space="0" w:color="auto"/>
      </w:divBdr>
    </w:div>
    <w:div w:id="909802216">
      <w:bodyDiv w:val="1"/>
      <w:marLeft w:val="0"/>
      <w:marRight w:val="0"/>
      <w:marTop w:val="0"/>
      <w:marBottom w:val="0"/>
      <w:divBdr>
        <w:top w:val="none" w:sz="0" w:space="0" w:color="auto"/>
        <w:left w:val="none" w:sz="0" w:space="0" w:color="auto"/>
        <w:bottom w:val="none" w:sz="0" w:space="0" w:color="auto"/>
        <w:right w:val="none" w:sz="0" w:space="0" w:color="auto"/>
      </w:divBdr>
    </w:div>
    <w:div w:id="934173308">
      <w:bodyDiv w:val="1"/>
      <w:marLeft w:val="0"/>
      <w:marRight w:val="0"/>
      <w:marTop w:val="0"/>
      <w:marBottom w:val="0"/>
      <w:divBdr>
        <w:top w:val="none" w:sz="0" w:space="0" w:color="auto"/>
        <w:left w:val="none" w:sz="0" w:space="0" w:color="auto"/>
        <w:bottom w:val="none" w:sz="0" w:space="0" w:color="auto"/>
        <w:right w:val="none" w:sz="0" w:space="0" w:color="auto"/>
      </w:divBdr>
    </w:div>
    <w:div w:id="986084658">
      <w:bodyDiv w:val="1"/>
      <w:marLeft w:val="0"/>
      <w:marRight w:val="0"/>
      <w:marTop w:val="0"/>
      <w:marBottom w:val="0"/>
      <w:divBdr>
        <w:top w:val="none" w:sz="0" w:space="0" w:color="auto"/>
        <w:left w:val="none" w:sz="0" w:space="0" w:color="auto"/>
        <w:bottom w:val="none" w:sz="0" w:space="0" w:color="auto"/>
        <w:right w:val="none" w:sz="0" w:space="0" w:color="auto"/>
      </w:divBdr>
    </w:div>
    <w:div w:id="1014570787">
      <w:bodyDiv w:val="1"/>
      <w:marLeft w:val="0"/>
      <w:marRight w:val="0"/>
      <w:marTop w:val="0"/>
      <w:marBottom w:val="0"/>
      <w:divBdr>
        <w:top w:val="none" w:sz="0" w:space="0" w:color="auto"/>
        <w:left w:val="none" w:sz="0" w:space="0" w:color="auto"/>
        <w:bottom w:val="none" w:sz="0" w:space="0" w:color="auto"/>
        <w:right w:val="none" w:sz="0" w:space="0" w:color="auto"/>
      </w:divBdr>
    </w:div>
    <w:div w:id="1061515712">
      <w:bodyDiv w:val="1"/>
      <w:marLeft w:val="0"/>
      <w:marRight w:val="0"/>
      <w:marTop w:val="0"/>
      <w:marBottom w:val="0"/>
      <w:divBdr>
        <w:top w:val="none" w:sz="0" w:space="0" w:color="auto"/>
        <w:left w:val="none" w:sz="0" w:space="0" w:color="auto"/>
        <w:bottom w:val="none" w:sz="0" w:space="0" w:color="auto"/>
        <w:right w:val="none" w:sz="0" w:space="0" w:color="auto"/>
      </w:divBdr>
    </w:div>
    <w:div w:id="1066537944">
      <w:bodyDiv w:val="1"/>
      <w:marLeft w:val="0"/>
      <w:marRight w:val="0"/>
      <w:marTop w:val="0"/>
      <w:marBottom w:val="0"/>
      <w:divBdr>
        <w:top w:val="none" w:sz="0" w:space="0" w:color="auto"/>
        <w:left w:val="none" w:sz="0" w:space="0" w:color="auto"/>
        <w:bottom w:val="none" w:sz="0" w:space="0" w:color="auto"/>
        <w:right w:val="none" w:sz="0" w:space="0" w:color="auto"/>
      </w:divBdr>
    </w:div>
    <w:div w:id="1115975947">
      <w:bodyDiv w:val="1"/>
      <w:marLeft w:val="0"/>
      <w:marRight w:val="0"/>
      <w:marTop w:val="0"/>
      <w:marBottom w:val="0"/>
      <w:divBdr>
        <w:top w:val="none" w:sz="0" w:space="0" w:color="auto"/>
        <w:left w:val="none" w:sz="0" w:space="0" w:color="auto"/>
        <w:bottom w:val="none" w:sz="0" w:space="0" w:color="auto"/>
        <w:right w:val="none" w:sz="0" w:space="0" w:color="auto"/>
      </w:divBdr>
    </w:div>
    <w:div w:id="1152795677">
      <w:bodyDiv w:val="1"/>
      <w:marLeft w:val="0"/>
      <w:marRight w:val="0"/>
      <w:marTop w:val="0"/>
      <w:marBottom w:val="0"/>
      <w:divBdr>
        <w:top w:val="none" w:sz="0" w:space="0" w:color="auto"/>
        <w:left w:val="none" w:sz="0" w:space="0" w:color="auto"/>
        <w:bottom w:val="none" w:sz="0" w:space="0" w:color="auto"/>
        <w:right w:val="none" w:sz="0" w:space="0" w:color="auto"/>
      </w:divBdr>
    </w:div>
    <w:div w:id="1168399893">
      <w:bodyDiv w:val="1"/>
      <w:marLeft w:val="0"/>
      <w:marRight w:val="0"/>
      <w:marTop w:val="0"/>
      <w:marBottom w:val="0"/>
      <w:divBdr>
        <w:top w:val="none" w:sz="0" w:space="0" w:color="auto"/>
        <w:left w:val="none" w:sz="0" w:space="0" w:color="auto"/>
        <w:bottom w:val="none" w:sz="0" w:space="0" w:color="auto"/>
        <w:right w:val="none" w:sz="0" w:space="0" w:color="auto"/>
      </w:divBdr>
    </w:div>
    <w:div w:id="1220477469">
      <w:bodyDiv w:val="1"/>
      <w:marLeft w:val="0"/>
      <w:marRight w:val="0"/>
      <w:marTop w:val="0"/>
      <w:marBottom w:val="0"/>
      <w:divBdr>
        <w:top w:val="none" w:sz="0" w:space="0" w:color="auto"/>
        <w:left w:val="none" w:sz="0" w:space="0" w:color="auto"/>
        <w:bottom w:val="none" w:sz="0" w:space="0" w:color="auto"/>
        <w:right w:val="none" w:sz="0" w:space="0" w:color="auto"/>
      </w:divBdr>
    </w:div>
    <w:div w:id="1222785958">
      <w:bodyDiv w:val="1"/>
      <w:marLeft w:val="0"/>
      <w:marRight w:val="0"/>
      <w:marTop w:val="0"/>
      <w:marBottom w:val="0"/>
      <w:divBdr>
        <w:top w:val="none" w:sz="0" w:space="0" w:color="auto"/>
        <w:left w:val="none" w:sz="0" w:space="0" w:color="auto"/>
        <w:bottom w:val="none" w:sz="0" w:space="0" w:color="auto"/>
        <w:right w:val="none" w:sz="0" w:space="0" w:color="auto"/>
      </w:divBdr>
    </w:div>
    <w:div w:id="1275552528">
      <w:bodyDiv w:val="1"/>
      <w:marLeft w:val="0"/>
      <w:marRight w:val="0"/>
      <w:marTop w:val="0"/>
      <w:marBottom w:val="0"/>
      <w:divBdr>
        <w:top w:val="none" w:sz="0" w:space="0" w:color="auto"/>
        <w:left w:val="none" w:sz="0" w:space="0" w:color="auto"/>
        <w:bottom w:val="none" w:sz="0" w:space="0" w:color="auto"/>
        <w:right w:val="none" w:sz="0" w:space="0" w:color="auto"/>
      </w:divBdr>
    </w:div>
    <w:div w:id="1297370548">
      <w:bodyDiv w:val="1"/>
      <w:marLeft w:val="0"/>
      <w:marRight w:val="0"/>
      <w:marTop w:val="0"/>
      <w:marBottom w:val="0"/>
      <w:divBdr>
        <w:top w:val="none" w:sz="0" w:space="0" w:color="auto"/>
        <w:left w:val="none" w:sz="0" w:space="0" w:color="auto"/>
        <w:bottom w:val="none" w:sz="0" w:space="0" w:color="auto"/>
        <w:right w:val="none" w:sz="0" w:space="0" w:color="auto"/>
      </w:divBdr>
    </w:div>
    <w:div w:id="1316373060">
      <w:bodyDiv w:val="1"/>
      <w:marLeft w:val="0"/>
      <w:marRight w:val="0"/>
      <w:marTop w:val="0"/>
      <w:marBottom w:val="0"/>
      <w:divBdr>
        <w:top w:val="none" w:sz="0" w:space="0" w:color="auto"/>
        <w:left w:val="none" w:sz="0" w:space="0" w:color="auto"/>
        <w:bottom w:val="none" w:sz="0" w:space="0" w:color="auto"/>
        <w:right w:val="none" w:sz="0" w:space="0" w:color="auto"/>
      </w:divBdr>
    </w:div>
    <w:div w:id="1323892853">
      <w:bodyDiv w:val="1"/>
      <w:marLeft w:val="0"/>
      <w:marRight w:val="0"/>
      <w:marTop w:val="0"/>
      <w:marBottom w:val="0"/>
      <w:divBdr>
        <w:top w:val="none" w:sz="0" w:space="0" w:color="auto"/>
        <w:left w:val="none" w:sz="0" w:space="0" w:color="auto"/>
        <w:bottom w:val="none" w:sz="0" w:space="0" w:color="auto"/>
        <w:right w:val="none" w:sz="0" w:space="0" w:color="auto"/>
      </w:divBdr>
    </w:div>
    <w:div w:id="1382050096">
      <w:bodyDiv w:val="1"/>
      <w:marLeft w:val="0"/>
      <w:marRight w:val="0"/>
      <w:marTop w:val="0"/>
      <w:marBottom w:val="0"/>
      <w:divBdr>
        <w:top w:val="none" w:sz="0" w:space="0" w:color="auto"/>
        <w:left w:val="none" w:sz="0" w:space="0" w:color="auto"/>
        <w:bottom w:val="none" w:sz="0" w:space="0" w:color="auto"/>
        <w:right w:val="none" w:sz="0" w:space="0" w:color="auto"/>
      </w:divBdr>
    </w:div>
    <w:div w:id="1386682415">
      <w:bodyDiv w:val="1"/>
      <w:marLeft w:val="0"/>
      <w:marRight w:val="0"/>
      <w:marTop w:val="0"/>
      <w:marBottom w:val="0"/>
      <w:divBdr>
        <w:top w:val="none" w:sz="0" w:space="0" w:color="auto"/>
        <w:left w:val="none" w:sz="0" w:space="0" w:color="auto"/>
        <w:bottom w:val="none" w:sz="0" w:space="0" w:color="auto"/>
        <w:right w:val="none" w:sz="0" w:space="0" w:color="auto"/>
      </w:divBdr>
    </w:div>
    <w:div w:id="1421095384">
      <w:bodyDiv w:val="1"/>
      <w:marLeft w:val="0"/>
      <w:marRight w:val="0"/>
      <w:marTop w:val="0"/>
      <w:marBottom w:val="0"/>
      <w:divBdr>
        <w:top w:val="none" w:sz="0" w:space="0" w:color="auto"/>
        <w:left w:val="none" w:sz="0" w:space="0" w:color="auto"/>
        <w:bottom w:val="none" w:sz="0" w:space="0" w:color="auto"/>
        <w:right w:val="none" w:sz="0" w:space="0" w:color="auto"/>
      </w:divBdr>
    </w:div>
    <w:div w:id="1454330323">
      <w:bodyDiv w:val="1"/>
      <w:marLeft w:val="0"/>
      <w:marRight w:val="0"/>
      <w:marTop w:val="0"/>
      <w:marBottom w:val="0"/>
      <w:divBdr>
        <w:top w:val="none" w:sz="0" w:space="0" w:color="auto"/>
        <w:left w:val="none" w:sz="0" w:space="0" w:color="auto"/>
        <w:bottom w:val="none" w:sz="0" w:space="0" w:color="auto"/>
        <w:right w:val="none" w:sz="0" w:space="0" w:color="auto"/>
      </w:divBdr>
    </w:div>
    <w:div w:id="1474252296">
      <w:bodyDiv w:val="1"/>
      <w:marLeft w:val="0"/>
      <w:marRight w:val="0"/>
      <w:marTop w:val="0"/>
      <w:marBottom w:val="0"/>
      <w:divBdr>
        <w:top w:val="none" w:sz="0" w:space="0" w:color="auto"/>
        <w:left w:val="none" w:sz="0" w:space="0" w:color="auto"/>
        <w:bottom w:val="none" w:sz="0" w:space="0" w:color="auto"/>
        <w:right w:val="none" w:sz="0" w:space="0" w:color="auto"/>
      </w:divBdr>
    </w:div>
    <w:div w:id="1556813698">
      <w:bodyDiv w:val="1"/>
      <w:marLeft w:val="0"/>
      <w:marRight w:val="0"/>
      <w:marTop w:val="0"/>
      <w:marBottom w:val="0"/>
      <w:divBdr>
        <w:top w:val="none" w:sz="0" w:space="0" w:color="auto"/>
        <w:left w:val="none" w:sz="0" w:space="0" w:color="auto"/>
        <w:bottom w:val="none" w:sz="0" w:space="0" w:color="auto"/>
        <w:right w:val="none" w:sz="0" w:space="0" w:color="auto"/>
      </w:divBdr>
    </w:div>
    <w:div w:id="1558013226">
      <w:bodyDiv w:val="1"/>
      <w:marLeft w:val="0"/>
      <w:marRight w:val="0"/>
      <w:marTop w:val="0"/>
      <w:marBottom w:val="0"/>
      <w:divBdr>
        <w:top w:val="none" w:sz="0" w:space="0" w:color="auto"/>
        <w:left w:val="none" w:sz="0" w:space="0" w:color="auto"/>
        <w:bottom w:val="none" w:sz="0" w:space="0" w:color="auto"/>
        <w:right w:val="none" w:sz="0" w:space="0" w:color="auto"/>
      </w:divBdr>
    </w:div>
    <w:div w:id="1585451004">
      <w:bodyDiv w:val="1"/>
      <w:marLeft w:val="0"/>
      <w:marRight w:val="0"/>
      <w:marTop w:val="0"/>
      <w:marBottom w:val="0"/>
      <w:divBdr>
        <w:top w:val="none" w:sz="0" w:space="0" w:color="auto"/>
        <w:left w:val="none" w:sz="0" w:space="0" w:color="auto"/>
        <w:bottom w:val="none" w:sz="0" w:space="0" w:color="auto"/>
        <w:right w:val="none" w:sz="0" w:space="0" w:color="auto"/>
      </w:divBdr>
    </w:div>
    <w:div w:id="1604151054">
      <w:bodyDiv w:val="1"/>
      <w:marLeft w:val="0"/>
      <w:marRight w:val="0"/>
      <w:marTop w:val="0"/>
      <w:marBottom w:val="0"/>
      <w:divBdr>
        <w:top w:val="none" w:sz="0" w:space="0" w:color="auto"/>
        <w:left w:val="none" w:sz="0" w:space="0" w:color="auto"/>
        <w:bottom w:val="none" w:sz="0" w:space="0" w:color="auto"/>
        <w:right w:val="none" w:sz="0" w:space="0" w:color="auto"/>
      </w:divBdr>
    </w:div>
    <w:div w:id="1637756030">
      <w:bodyDiv w:val="1"/>
      <w:marLeft w:val="0"/>
      <w:marRight w:val="0"/>
      <w:marTop w:val="0"/>
      <w:marBottom w:val="0"/>
      <w:divBdr>
        <w:top w:val="none" w:sz="0" w:space="0" w:color="auto"/>
        <w:left w:val="none" w:sz="0" w:space="0" w:color="auto"/>
        <w:bottom w:val="none" w:sz="0" w:space="0" w:color="auto"/>
        <w:right w:val="none" w:sz="0" w:space="0" w:color="auto"/>
      </w:divBdr>
    </w:div>
    <w:div w:id="1648313541">
      <w:bodyDiv w:val="1"/>
      <w:marLeft w:val="0"/>
      <w:marRight w:val="0"/>
      <w:marTop w:val="0"/>
      <w:marBottom w:val="0"/>
      <w:divBdr>
        <w:top w:val="none" w:sz="0" w:space="0" w:color="auto"/>
        <w:left w:val="none" w:sz="0" w:space="0" w:color="auto"/>
        <w:bottom w:val="none" w:sz="0" w:space="0" w:color="auto"/>
        <w:right w:val="none" w:sz="0" w:space="0" w:color="auto"/>
      </w:divBdr>
    </w:div>
    <w:div w:id="1694110517">
      <w:bodyDiv w:val="1"/>
      <w:marLeft w:val="0"/>
      <w:marRight w:val="0"/>
      <w:marTop w:val="0"/>
      <w:marBottom w:val="0"/>
      <w:divBdr>
        <w:top w:val="none" w:sz="0" w:space="0" w:color="auto"/>
        <w:left w:val="none" w:sz="0" w:space="0" w:color="auto"/>
        <w:bottom w:val="none" w:sz="0" w:space="0" w:color="auto"/>
        <w:right w:val="none" w:sz="0" w:space="0" w:color="auto"/>
      </w:divBdr>
    </w:div>
    <w:div w:id="1761637617">
      <w:bodyDiv w:val="1"/>
      <w:marLeft w:val="0"/>
      <w:marRight w:val="0"/>
      <w:marTop w:val="0"/>
      <w:marBottom w:val="0"/>
      <w:divBdr>
        <w:top w:val="none" w:sz="0" w:space="0" w:color="auto"/>
        <w:left w:val="none" w:sz="0" w:space="0" w:color="auto"/>
        <w:bottom w:val="none" w:sz="0" w:space="0" w:color="auto"/>
        <w:right w:val="none" w:sz="0" w:space="0" w:color="auto"/>
      </w:divBdr>
    </w:div>
    <w:div w:id="1810172474">
      <w:bodyDiv w:val="1"/>
      <w:marLeft w:val="0"/>
      <w:marRight w:val="0"/>
      <w:marTop w:val="0"/>
      <w:marBottom w:val="0"/>
      <w:divBdr>
        <w:top w:val="none" w:sz="0" w:space="0" w:color="auto"/>
        <w:left w:val="none" w:sz="0" w:space="0" w:color="auto"/>
        <w:bottom w:val="none" w:sz="0" w:space="0" w:color="auto"/>
        <w:right w:val="none" w:sz="0" w:space="0" w:color="auto"/>
      </w:divBdr>
    </w:div>
    <w:div w:id="1811051739">
      <w:bodyDiv w:val="1"/>
      <w:marLeft w:val="0"/>
      <w:marRight w:val="0"/>
      <w:marTop w:val="0"/>
      <w:marBottom w:val="0"/>
      <w:divBdr>
        <w:top w:val="none" w:sz="0" w:space="0" w:color="auto"/>
        <w:left w:val="none" w:sz="0" w:space="0" w:color="auto"/>
        <w:bottom w:val="none" w:sz="0" w:space="0" w:color="auto"/>
        <w:right w:val="none" w:sz="0" w:space="0" w:color="auto"/>
      </w:divBdr>
    </w:div>
    <w:div w:id="1831407355">
      <w:bodyDiv w:val="1"/>
      <w:marLeft w:val="0"/>
      <w:marRight w:val="0"/>
      <w:marTop w:val="0"/>
      <w:marBottom w:val="0"/>
      <w:divBdr>
        <w:top w:val="none" w:sz="0" w:space="0" w:color="auto"/>
        <w:left w:val="none" w:sz="0" w:space="0" w:color="auto"/>
        <w:bottom w:val="none" w:sz="0" w:space="0" w:color="auto"/>
        <w:right w:val="none" w:sz="0" w:space="0" w:color="auto"/>
      </w:divBdr>
    </w:div>
    <w:div w:id="1984657043">
      <w:bodyDiv w:val="1"/>
      <w:marLeft w:val="0"/>
      <w:marRight w:val="0"/>
      <w:marTop w:val="0"/>
      <w:marBottom w:val="0"/>
      <w:divBdr>
        <w:top w:val="none" w:sz="0" w:space="0" w:color="auto"/>
        <w:left w:val="none" w:sz="0" w:space="0" w:color="auto"/>
        <w:bottom w:val="none" w:sz="0" w:space="0" w:color="auto"/>
        <w:right w:val="none" w:sz="0" w:space="0" w:color="auto"/>
      </w:divBdr>
    </w:div>
    <w:div w:id="2026589330">
      <w:bodyDiv w:val="1"/>
      <w:marLeft w:val="0"/>
      <w:marRight w:val="0"/>
      <w:marTop w:val="0"/>
      <w:marBottom w:val="0"/>
      <w:divBdr>
        <w:top w:val="none" w:sz="0" w:space="0" w:color="auto"/>
        <w:left w:val="none" w:sz="0" w:space="0" w:color="auto"/>
        <w:bottom w:val="none" w:sz="0" w:space="0" w:color="auto"/>
        <w:right w:val="none" w:sz="0" w:space="0" w:color="auto"/>
      </w:divBdr>
    </w:div>
    <w:div w:id="2058508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0D92D70EA2631D43FC411C4B2EFDC1F23232C5DD0ACAA6C9FEEE1172371EB615D9AA108835182AEF95B750F3B6BFAED0900839F2C3rEOEQ" TargetMode="External"/><Relationship Id="rId4" Type="http://schemas.microsoft.com/office/2007/relationships/stylesWithEffects" Target="stylesWithEffects.xml"/><Relationship Id="rId9" Type="http://schemas.openxmlformats.org/officeDocument/2006/relationships/hyperlink" Target="consultantplus://offline/ref=0D92D70EA2631D43FC411C4B2EFDC1F23232C6DB04CFA6C9FEEE1172371EB615D9AA1088301C27B9C2F851AFF3EFBDD194083BF3DFECBA3BrDO7Q"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5653834-D068-46B1-8CA7-C30E630E2F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27845</TotalTime>
  <Pages>42</Pages>
  <Words>9987</Words>
  <Characters>56929</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
    </vt:vector>
  </TitlesOfParts>
  <Company>Комитет ЖКХ</Company>
  <LinksUpToDate>false</LinksUpToDate>
  <CharactersWithSpaces>66783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2tko</dc:creator>
  <cp:keywords/>
  <dc:description/>
  <cp:lastModifiedBy>Пользователь Windows</cp:lastModifiedBy>
  <cp:revision>1126</cp:revision>
  <cp:lastPrinted>2023-08-25T11:22:00Z</cp:lastPrinted>
  <dcterms:created xsi:type="dcterms:W3CDTF">2018-09-28T12:07:00Z</dcterms:created>
  <dcterms:modified xsi:type="dcterms:W3CDTF">2023-08-25T11:22:00Z</dcterms:modified>
</cp:coreProperties>
</file>