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8265" w:val="left"/>
        </w:tabs>
        <w:ind w:firstLine="540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3366134</wp:posOffset>
                </wp:positionH>
                <wp:positionV relativeFrom="paragraph">
                  <wp:posOffset>173990</wp:posOffset>
                </wp:positionV>
                <wp:extent cx="3056890" cy="13144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56890" cy="131445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Приложение № 1</w:t>
                            </w:r>
                          </w:p>
                          <w:p w14:paraId="05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 приказу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Курской области</w:t>
                            </w:r>
                          </w:p>
                          <w:p w14:paraId="07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</w:rPr>
                              <w:t xml:space="preserve">  12.12.2024 </w:t>
                            </w:r>
                            <w:r>
                              <w:rPr>
                                <w:sz w:val="28"/>
                              </w:rPr>
                              <w:t>№ 103н</w:t>
                            </w:r>
                          </w:p>
                          <w:p w14:paraId="08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ind w:firstLine="540" w:left="0"/>
        <w:jc w:val="both"/>
        <w:rPr>
          <w:sz w:val="28"/>
        </w:rPr>
      </w:pPr>
    </w:p>
    <w:p w14:paraId="0A000000">
      <w:pPr>
        <w:ind/>
        <w:jc w:val="center"/>
        <w:rPr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sz w:val="28"/>
        </w:rPr>
      </w:pPr>
    </w:p>
    <w:p w14:paraId="0E000000">
      <w:pPr>
        <w:ind/>
        <w:jc w:val="center"/>
        <w:rPr>
          <w:sz w:val="28"/>
        </w:rPr>
      </w:pPr>
    </w:p>
    <w:p w14:paraId="0F000000">
      <w:pPr>
        <w:ind/>
        <w:jc w:val="center"/>
        <w:rPr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СРОКИ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представления годовой отчетности об исполнении консолидированных бюджетов муниципальных районов и городских округов, </w:t>
      </w:r>
      <w:r>
        <w:rPr>
          <w:b w:val="1"/>
          <w:sz w:val="28"/>
        </w:rPr>
        <w:t xml:space="preserve">консолидированной </w:t>
      </w:r>
      <w:r>
        <w:rPr>
          <w:b w:val="1"/>
          <w:sz w:val="28"/>
        </w:rPr>
        <w:t>годовой бухгалтерской отчетности бюджетных</w:t>
      </w:r>
      <w:r>
        <w:rPr>
          <w:b w:val="1"/>
          <w:sz w:val="28"/>
        </w:rPr>
        <w:t xml:space="preserve">                </w:t>
      </w:r>
      <w:r>
        <w:rPr>
          <w:b w:val="1"/>
          <w:sz w:val="28"/>
        </w:rPr>
        <w:t xml:space="preserve"> и автономных учреждений, в отношении которых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функции и полномочия учредителя осуществляются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органами местного самоуправления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за 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год</w:t>
      </w:r>
    </w:p>
    <w:p w14:paraId="13000000">
      <w:pPr>
        <w:ind/>
        <w:jc w:val="center"/>
        <w:rPr>
          <w:b w:val="1"/>
          <w:sz w:val="28"/>
        </w:rPr>
      </w:pPr>
    </w:p>
    <w:p w14:paraId="14000000">
      <w:pPr>
        <w:ind/>
        <w:jc w:val="center"/>
        <w:rPr>
          <w:b w:val="1"/>
          <w:caps w:val="1"/>
        </w:rPr>
      </w:pPr>
    </w:p>
    <w:tbl>
      <w:tblPr>
        <w:tblStyle w:val="Style_2"/>
        <w:tblLayout w:type="fixed"/>
      </w:tblPr>
      <w:tblGrid>
        <w:gridCol w:w="939"/>
        <w:gridCol w:w="5675"/>
        <w:gridCol w:w="3307"/>
      </w:tblGrid>
      <w:tr>
        <w:tc>
          <w:tcPr>
            <w:tcW w:type="dxa" w:w="939"/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5675"/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Наименование органа местного самоуправления</w:t>
            </w:r>
          </w:p>
        </w:tc>
        <w:tc>
          <w:tcPr>
            <w:tcW w:type="dxa" w:w="3307"/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 xml:space="preserve">Срок </w:t>
            </w:r>
            <w:r>
              <w:rPr>
                <w:sz w:val="28"/>
              </w:rPr>
              <w:t xml:space="preserve"> представления</w:t>
            </w:r>
          </w:p>
        </w:tc>
      </w:tr>
      <w:tr>
        <w:tc>
          <w:tcPr>
            <w:tcW w:type="dxa" w:w="939"/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675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с 18.02.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675"/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с 03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 24.02.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5675"/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Глушковский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с 14.02.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675"/>
          </w:tcPr>
          <w:p w14:paraId="22000000">
            <w:pPr>
              <w:rPr>
                <w:sz w:val="28"/>
              </w:rPr>
            </w:pPr>
            <w:r>
              <w:rPr>
                <w:sz w:val="28"/>
              </w:rPr>
              <w:t>Горшеченский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>с 18.02.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5675"/>
          </w:tcPr>
          <w:p w14:paraId="25000000">
            <w:pPr>
              <w:rPr>
                <w:sz w:val="28"/>
              </w:rPr>
            </w:pPr>
            <w:r>
              <w:rPr>
                <w:sz w:val="28"/>
              </w:rPr>
              <w:t>Дмитриевский муниципальный район</w:t>
            </w:r>
          </w:p>
        </w:tc>
        <w:tc>
          <w:tcPr>
            <w:tcW w:type="dxa" w:w="3307"/>
          </w:tcPr>
          <w:p w14:paraId="26000000">
            <w:pPr>
              <w:rPr>
                <w:sz w:val="28"/>
              </w:rPr>
            </w:pPr>
            <w:r>
              <w:rPr>
                <w:sz w:val="28"/>
              </w:rPr>
              <w:t>с 04.02.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2700000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5675"/>
          </w:tcPr>
          <w:p w14:paraId="28000000">
            <w:pPr>
              <w:rPr>
                <w:sz w:val="28"/>
              </w:rPr>
            </w:pPr>
            <w:r>
              <w:rPr>
                <w:sz w:val="28"/>
              </w:rPr>
              <w:t>Железногорский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29000000">
            <w:pPr>
              <w:rPr>
                <w:sz w:val="28"/>
              </w:rPr>
            </w:pPr>
            <w:r>
              <w:rPr>
                <w:sz w:val="28"/>
              </w:rPr>
              <w:t>с 17.02.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2A00000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5675"/>
          </w:tcPr>
          <w:p w14:paraId="2B000000">
            <w:pPr>
              <w:rPr>
                <w:sz w:val="28"/>
              </w:rPr>
            </w:pPr>
            <w:r>
              <w:rPr>
                <w:sz w:val="28"/>
              </w:rPr>
              <w:t>Золотухинский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2C000000">
            <w:pPr>
              <w:rPr>
                <w:sz w:val="28"/>
              </w:rPr>
            </w:pPr>
            <w:r>
              <w:rPr>
                <w:sz w:val="28"/>
              </w:rPr>
              <w:t>с 06.02.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2D00000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5675"/>
          </w:tcPr>
          <w:p w14:paraId="2E000000">
            <w:pPr>
              <w:rPr>
                <w:sz w:val="28"/>
              </w:rPr>
            </w:pPr>
            <w:r>
              <w:rPr>
                <w:sz w:val="28"/>
              </w:rPr>
              <w:t>Касторенский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2F000000">
            <w:pPr>
              <w:rPr>
                <w:sz w:val="28"/>
              </w:rPr>
            </w:pPr>
            <w:r>
              <w:rPr>
                <w:sz w:val="28"/>
              </w:rPr>
              <w:t>с 19.02.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30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5675"/>
          </w:tcPr>
          <w:p w14:paraId="31000000">
            <w:pPr>
              <w:rPr>
                <w:sz w:val="28"/>
              </w:rPr>
            </w:pPr>
            <w:r>
              <w:rPr>
                <w:sz w:val="28"/>
              </w:rPr>
              <w:t>Конышевский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с 05.02.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5675"/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>с 14.02.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5675"/>
          </w:tcPr>
          <w:p w14:paraId="37000000">
            <w:pPr>
              <w:rPr>
                <w:sz w:val="28"/>
              </w:rPr>
            </w:pPr>
            <w:r>
              <w:rPr>
                <w:sz w:val="28"/>
              </w:rPr>
              <w:t>Курский муниципальный район</w:t>
            </w:r>
          </w:p>
        </w:tc>
        <w:tc>
          <w:tcPr>
            <w:tcW w:type="dxa" w:w="3307"/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с 20.02.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5675"/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>Курчатовский муниципальный район</w:t>
            </w:r>
          </w:p>
        </w:tc>
        <w:tc>
          <w:tcPr>
            <w:tcW w:type="dxa" w:w="3307"/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с 05.02.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5675"/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>Льговский муниципальный район</w:t>
            </w:r>
          </w:p>
        </w:tc>
        <w:tc>
          <w:tcPr>
            <w:tcW w:type="dxa" w:w="3307"/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с 17.02.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5675"/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41000000">
            <w:pPr>
              <w:rPr>
                <w:sz w:val="28"/>
              </w:rPr>
            </w:pPr>
            <w:r>
              <w:rPr>
                <w:sz w:val="28"/>
              </w:rPr>
              <w:t>с 03.02.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 24.02.2025</w:t>
            </w:r>
          </w:p>
        </w:tc>
      </w:tr>
      <w:tr>
        <w:tc>
          <w:tcPr>
            <w:tcW w:type="dxa" w:w="939"/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5675"/>
          </w:tcPr>
          <w:p w14:paraId="43000000">
            <w:pPr>
              <w:rPr>
                <w:sz w:val="28"/>
              </w:rPr>
            </w:pPr>
            <w:r>
              <w:rPr>
                <w:sz w:val="28"/>
              </w:rPr>
              <w:t>Медвенский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44000000">
            <w:pPr>
              <w:rPr>
                <w:sz w:val="28"/>
              </w:rPr>
            </w:pPr>
            <w:r>
              <w:rPr>
                <w:sz w:val="28"/>
              </w:rPr>
              <w:t>с 17.02.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45000000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5675"/>
          </w:tcPr>
          <w:p w14:paraId="46000000">
            <w:pPr>
              <w:rPr>
                <w:sz w:val="28"/>
              </w:rPr>
            </w:pPr>
            <w:r>
              <w:rPr>
                <w:sz w:val="28"/>
              </w:rPr>
              <w:t>Обоянский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47000000">
            <w:pPr>
              <w:rPr>
                <w:sz w:val="28"/>
              </w:rPr>
            </w:pPr>
            <w:r>
              <w:rPr>
                <w:sz w:val="28"/>
              </w:rPr>
              <w:t>с 18.02.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5675"/>
          </w:tcPr>
          <w:p w14:paraId="49000000">
            <w:pPr>
              <w:rPr>
                <w:sz w:val="28"/>
              </w:rPr>
            </w:pPr>
            <w:r>
              <w:rPr>
                <w:sz w:val="28"/>
              </w:rPr>
              <w:t>Октябрьский муниципальный район</w:t>
            </w:r>
          </w:p>
        </w:tc>
        <w:tc>
          <w:tcPr>
            <w:tcW w:type="dxa" w:w="3307"/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>с 07.02.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5675"/>
          </w:tcPr>
          <w:p w14:paraId="4C000000">
            <w:pPr>
              <w:rPr>
                <w:sz w:val="28"/>
              </w:rPr>
            </w:pP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4D000000">
            <w:pPr>
              <w:rPr>
                <w:sz w:val="28"/>
              </w:rPr>
            </w:pPr>
            <w:r>
              <w:rPr>
                <w:sz w:val="28"/>
              </w:rPr>
              <w:t>с 04.02.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4E00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5675"/>
          </w:tcPr>
          <w:p w14:paraId="4F000000">
            <w:pPr>
              <w:rPr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50000000">
            <w:pPr>
              <w:rPr>
                <w:sz w:val="28"/>
              </w:rPr>
            </w:pPr>
            <w:r>
              <w:rPr>
                <w:sz w:val="28"/>
              </w:rPr>
              <w:t>с 06.02.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5100000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5675"/>
          </w:tcPr>
          <w:p w14:paraId="52000000">
            <w:pPr>
              <w:rPr>
                <w:sz w:val="28"/>
              </w:rPr>
            </w:pPr>
            <w:r>
              <w:rPr>
                <w:sz w:val="28"/>
              </w:rPr>
              <w:t>Рыльский муниципальный район</w:t>
            </w:r>
          </w:p>
        </w:tc>
        <w:tc>
          <w:tcPr>
            <w:tcW w:type="dxa" w:w="3307"/>
          </w:tcPr>
          <w:p w14:paraId="53000000">
            <w:pPr>
              <w:rPr>
                <w:sz w:val="28"/>
              </w:rPr>
            </w:pPr>
            <w:r>
              <w:rPr>
                <w:sz w:val="28"/>
              </w:rPr>
              <w:t>с 20.02.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5675"/>
          </w:tcPr>
          <w:p w14:paraId="55000000">
            <w:pPr>
              <w:rPr>
                <w:sz w:val="28"/>
              </w:rPr>
            </w:pPr>
            <w:r>
              <w:rPr>
                <w:sz w:val="28"/>
              </w:rPr>
              <w:t>Советский муниципальный район</w:t>
            </w:r>
          </w:p>
        </w:tc>
        <w:tc>
          <w:tcPr>
            <w:tcW w:type="dxa" w:w="3307"/>
          </w:tcPr>
          <w:p w14:paraId="56000000">
            <w:pPr>
              <w:rPr>
                <w:sz w:val="28"/>
              </w:rPr>
            </w:pPr>
            <w:r>
              <w:rPr>
                <w:sz w:val="28"/>
              </w:rPr>
              <w:t>с 19.02.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57000000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type="dxa" w:w="5675"/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>Солнцевский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59000000">
            <w:pPr>
              <w:rPr>
                <w:sz w:val="28"/>
              </w:rPr>
            </w:pPr>
            <w:r>
              <w:rPr>
                <w:sz w:val="28"/>
              </w:rPr>
              <w:t>с 03.02.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5A000000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type="dxa" w:w="5675"/>
          </w:tcPr>
          <w:p w14:paraId="5B000000">
            <w:pPr>
              <w:rPr>
                <w:sz w:val="28"/>
              </w:rPr>
            </w:pPr>
            <w:r>
              <w:rPr>
                <w:sz w:val="28"/>
              </w:rPr>
              <w:t>Суджанский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5C000000">
            <w:pPr>
              <w:rPr>
                <w:sz w:val="28"/>
              </w:rPr>
            </w:pPr>
            <w:r>
              <w:rPr>
                <w:sz w:val="28"/>
              </w:rPr>
              <w:t>с 19.02.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5D000000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5675"/>
          </w:tcPr>
          <w:p w14:paraId="5E00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>с 05.02.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60000000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type="dxa" w:w="5675"/>
          </w:tcPr>
          <w:p w14:paraId="61000000">
            <w:pPr>
              <w:rPr>
                <w:sz w:val="28"/>
              </w:rPr>
            </w:pPr>
            <w:r>
              <w:rPr>
                <w:sz w:val="28"/>
              </w:rPr>
              <w:t>Фатежский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с 07.02.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63000000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5675"/>
          </w:tcPr>
          <w:p w14:paraId="64000000">
            <w:pPr>
              <w:rPr>
                <w:sz w:val="28"/>
              </w:rPr>
            </w:pPr>
            <w:r>
              <w:rPr>
                <w:sz w:val="28"/>
              </w:rPr>
              <w:t>Хомутовский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>с 06.02.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66000000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5675"/>
          </w:tcPr>
          <w:p w14:paraId="67000000">
            <w:pPr>
              <w:rPr>
                <w:sz w:val="28"/>
              </w:rPr>
            </w:pPr>
            <w:r>
              <w:rPr>
                <w:sz w:val="28"/>
              </w:rPr>
              <w:t>Черемисиновский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68000000">
            <w:pPr>
              <w:rPr>
                <w:sz w:val="28"/>
              </w:rPr>
            </w:pPr>
            <w:r>
              <w:rPr>
                <w:sz w:val="28"/>
              </w:rPr>
              <w:t>с 04.02.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5675"/>
          </w:tcPr>
          <w:p w14:paraId="6A000000">
            <w:pPr>
              <w:rPr>
                <w:sz w:val="28"/>
              </w:rPr>
            </w:pPr>
            <w:r>
              <w:rPr>
                <w:sz w:val="28"/>
              </w:rPr>
              <w:t>Щигровский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>с 21.02.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6C000000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5675"/>
          </w:tcPr>
          <w:p w14:paraId="6D000000">
            <w:pPr>
              <w:rPr>
                <w:sz w:val="28"/>
              </w:rPr>
            </w:pPr>
            <w:r>
              <w:rPr>
                <w:sz w:val="28"/>
              </w:rPr>
              <w:t>город Железногорск</w:t>
            </w:r>
          </w:p>
        </w:tc>
        <w:tc>
          <w:tcPr>
            <w:tcW w:type="dxa" w:w="3307"/>
          </w:tcPr>
          <w:p w14:paraId="6E000000">
            <w:r>
              <w:rPr>
                <w:sz w:val="28"/>
              </w:rPr>
              <w:t>с 21.02.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6F000000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type="dxa" w:w="5675"/>
          </w:tcPr>
          <w:p w14:paraId="70000000">
            <w:pPr>
              <w:rPr>
                <w:sz w:val="28"/>
              </w:rPr>
            </w:pPr>
            <w:r>
              <w:rPr>
                <w:sz w:val="28"/>
              </w:rPr>
              <w:t>город Курск</w:t>
            </w:r>
          </w:p>
        </w:tc>
        <w:tc>
          <w:tcPr>
            <w:tcW w:type="dxa" w:w="3307"/>
          </w:tcPr>
          <w:p w14:paraId="71000000">
            <w:r>
              <w:rPr>
                <w:sz w:val="28"/>
              </w:rPr>
              <w:t>с 21.02.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72000000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5675"/>
          </w:tcPr>
          <w:p w14:paraId="73000000">
            <w:pPr>
              <w:rPr>
                <w:sz w:val="28"/>
              </w:rPr>
            </w:pPr>
            <w:r>
              <w:rPr>
                <w:sz w:val="28"/>
              </w:rPr>
              <w:t>город Курчатов</w:t>
            </w:r>
          </w:p>
        </w:tc>
        <w:tc>
          <w:tcPr>
            <w:tcW w:type="dxa" w:w="3307"/>
          </w:tcPr>
          <w:p w14:paraId="74000000">
            <w:pPr>
              <w:rPr>
                <w:sz w:val="28"/>
              </w:rPr>
            </w:pPr>
            <w:r>
              <w:rPr>
                <w:sz w:val="28"/>
              </w:rPr>
              <w:t>с 20.02.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75000000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5675"/>
          </w:tcPr>
          <w:p w14:paraId="76000000">
            <w:pPr>
              <w:rPr>
                <w:sz w:val="28"/>
              </w:rPr>
            </w:pPr>
            <w:r>
              <w:rPr>
                <w:sz w:val="28"/>
              </w:rPr>
              <w:t>город Льгов</w:t>
            </w:r>
          </w:p>
        </w:tc>
        <w:tc>
          <w:tcPr>
            <w:tcW w:type="dxa" w:w="3307"/>
          </w:tcPr>
          <w:p w14:paraId="77000000">
            <w:pPr>
              <w:rPr>
                <w:sz w:val="28"/>
              </w:rPr>
            </w:pPr>
            <w:r>
              <w:rPr>
                <w:sz w:val="28"/>
              </w:rPr>
              <w:t>с 14.02.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78000000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type="dxa" w:w="5675"/>
          </w:tcPr>
          <w:p w14:paraId="79000000">
            <w:pPr>
              <w:rPr>
                <w:sz w:val="28"/>
              </w:rPr>
            </w:pPr>
            <w:r>
              <w:rPr>
                <w:sz w:val="28"/>
              </w:rPr>
              <w:t>город Щигры</w:t>
            </w:r>
          </w:p>
        </w:tc>
        <w:tc>
          <w:tcPr>
            <w:tcW w:type="dxa" w:w="3307"/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>с 07.02. по 24.02.202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939"/>
          </w:tcPr>
          <w:p w14:paraId="7B000000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type="dxa" w:w="5675"/>
          </w:tcPr>
          <w:p w14:paraId="7C000000">
            <w:pPr>
              <w:rPr>
                <w:sz w:val="28"/>
              </w:rPr>
            </w:pPr>
            <w:r>
              <w:rPr>
                <w:sz w:val="28"/>
              </w:rPr>
              <w:t>Территориальный фонд обязательного медицинского страхования Курской области</w:t>
            </w:r>
          </w:p>
        </w:tc>
        <w:tc>
          <w:tcPr>
            <w:tcW w:type="dxa" w:w="3307"/>
          </w:tcPr>
          <w:p w14:paraId="7D000000">
            <w:pPr>
              <w:rPr>
                <w:sz w:val="28"/>
              </w:rPr>
            </w:pPr>
            <w:r>
              <w:rPr>
                <w:sz w:val="28"/>
              </w:rPr>
              <w:t>с 21.02. по 24.02.202</w:t>
            </w:r>
            <w:r>
              <w:rPr>
                <w:sz w:val="28"/>
              </w:rPr>
              <w:t>5</w:t>
            </w:r>
          </w:p>
        </w:tc>
      </w:tr>
    </w:tbl>
    <w:p w14:paraId="7E000000">
      <w:pPr>
        <w:ind/>
        <w:jc w:val="center"/>
        <w:rPr>
          <w:b w:val="1"/>
          <w:caps w:val="1"/>
        </w:rPr>
      </w:pPr>
    </w:p>
    <w:sectPr>
      <w:headerReference r:id="rId1" w:type="default"/>
      <w:pgSz w:h="16838" w:orient="portrait" w:w="11906"/>
      <w:pgMar w:bottom="851" w:footer="709" w:gutter="0" w:header="709" w:left="1134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сновной текст (4)"/>
    <w:basedOn w:val="Style_3"/>
    <w:link w:val="Style_8_ch"/>
    <w:pPr>
      <w:widowControl w:val="0"/>
      <w:spacing w:after="120" w:before="120" w:line="184" w:lineRule="exact"/>
      <w:ind/>
      <w:jc w:val="both"/>
    </w:pPr>
    <w:rPr>
      <w:rFonts w:asciiTheme="minorAscii" w:hAnsiTheme="minorHAnsi"/>
      <w:sz w:val="15"/>
    </w:rPr>
  </w:style>
  <w:style w:styleId="Style_8_ch" w:type="character">
    <w:name w:val="Основной текст (4)"/>
    <w:basedOn w:val="Style_3_ch"/>
    <w:link w:val="Style_8"/>
    <w:rPr>
      <w:rFonts w:asciiTheme="minorAscii" w:hAnsiTheme="minorHAnsi"/>
      <w:sz w:val="15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0" w:type="paragraph">
    <w:name w:val="Body Text Indent"/>
    <w:basedOn w:val="Style_3"/>
    <w:link w:val="Style_10_ch"/>
    <w:pPr>
      <w:ind w:firstLine="851" w:left="0"/>
      <w:jc w:val="both"/>
    </w:pPr>
    <w:rPr>
      <w:sz w:val="28"/>
    </w:rPr>
  </w:style>
  <w:style w:styleId="Style_10_ch" w:type="character">
    <w:name w:val="Body Text Indent"/>
    <w:basedOn w:val="Style_3_ch"/>
    <w:link w:val="Style_10"/>
    <w:rPr>
      <w:sz w:val="28"/>
    </w:rPr>
  </w:style>
  <w:style w:styleId="Style_11" w:type="paragraph">
    <w:name w:val="Обычный1"/>
    <w:link w:val="Style_11_ch"/>
    <w:rPr>
      <w:rFonts w:ascii="Times New Roman" w:hAnsi="Times New Roman"/>
      <w:b w:val="1"/>
      <w:sz w:val="28"/>
    </w:rPr>
  </w:style>
  <w:style w:styleId="Style_11_ch" w:type="character">
    <w:name w:val="Обычный1"/>
    <w:link w:val="Style_11"/>
    <w:rPr>
      <w:rFonts w:ascii="Times New Roman" w:hAnsi="Times New Roman"/>
      <w:b w:val="1"/>
      <w:sz w:val="28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List Paragraph"/>
    <w:basedOn w:val="Style_3"/>
    <w:link w:val="Style_19_ch"/>
    <w:pPr>
      <w:ind w:firstLine="0" w:left="720"/>
      <w:contextualSpacing w:val="1"/>
    </w:pPr>
  </w:style>
  <w:style w:styleId="Style_19_ch" w:type="character">
    <w:name w:val="List Paragraph"/>
    <w:basedOn w:val="Style_3_ch"/>
    <w:link w:val="Style_19"/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название"/>
    <w:basedOn w:val="Style_11"/>
    <w:link w:val="Style_21_ch"/>
    <w:pPr>
      <w:ind/>
      <w:jc w:val="center"/>
    </w:pPr>
    <w:rPr>
      <w:sz w:val="24"/>
    </w:rPr>
  </w:style>
  <w:style w:styleId="Style_21_ch" w:type="character">
    <w:name w:val="название"/>
    <w:basedOn w:val="Style_11_ch"/>
    <w:link w:val="Style_21"/>
    <w:rPr>
      <w:sz w:val="24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alloon Text"/>
    <w:basedOn w:val="Style_3"/>
    <w:link w:val="Style_23_ch"/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ConsPlusNormal"/>
    <w:link w:val="Style_26_ch"/>
    <w:rPr>
      <w:rFonts w:ascii="Times New Roman" w:hAnsi="Times New Roman"/>
      <w:sz w:val="28"/>
    </w:rPr>
  </w:style>
  <w:style w:styleId="Style_26_ch" w:type="character">
    <w:name w:val="ConsPlusNormal"/>
    <w:link w:val="Style_26"/>
    <w:rPr>
      <w:rFonts w:ascii="Times New Roman" w:hAnsi="Times New Roman"/>
      <w:sz w:val="28"/>
    </w:rPr>
  </w:style>
  <w:style w:styleId="Style_27" w:type="paragraph">
    <w:name w:val="Subtitle"/>
    <w:basedOn w:val="Style_11"/>
    <w:link w:val="Style_27_ch"/>
    <w:uiPriority w:val="11"/>
    <w:qFormat/>
    <w:pPr>
      <w:ind/>
      <w:jc w:val="center"/>
    </w:pPr>
    <w:rPr>
      <w:sz w:val="44"/>
    </w:rPr>
  </w:style>
  <w:style w:styleId="Style_27_ch" w:type="character">
    <w:name w:val="Subtitle"/>
    <w:basedOn w:val="Style_11_ch"/>
    <w:link w:val="Style_27"/>
    <w:rPr>
      <w:sz w:val="4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footer"/>
    <w:basedOn w:val="Style_3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3_ch"/>
    <w:link w:val="Style_30"/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2" w:type="table">
    <w:name w:val="Table Grid"/>
    <w:basedOn w:val="Style_3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2024-12-12T13:50:53Z</dcterms:modified>
</cp:coreProperties>
</file>