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745" w:rsidRPr="000B7470" w:rsidRDefault="00C13745" w:rsidP="00C13745">
      <w:pPr>
        <w:pStyle w:val="a3"/>
        <w:ind w:right="-86" w:firstLine="709"/>
        <w:jc w:val="both"/>
        <w:rPr>
          <w:sz w:val="28"/>
          <w:szCs w:val="28"/>
        </w:rPr>
      </w:pPr>
      <w:r w:rsidRPr="000B7470">
        <w:rPr>
          <w:sz w:val="28"/>
          <w:szCs w:val="28"/>
        </w:rPr>
        <w:t xml:space="preserve">Решения, принятые на заседании </w:t>
      </w:r>
      <w:r w:rsidR="00FD1FDD" w:rsidRPr="000B7470">
        <w:rPr>
          <w:sz w:val="28"/>
          <w:szCs w:val="28"/>
        </w:rPr>
        <w:t xml:space="preserve">Правительства </w:t>
      </w:r>
      <w:r w:rsidRPr="000B7470">
        <w:rPr>
          <w:sz w:val="28"/>
          <w:szCs w:val="28"/>
        </w:rPr>
        <w:t xml:space="preserve">Курской области </w:t>
      </w:r>
      <w:r w:rsidR="00BA4A3D">
        <w:rPr>
          <w:sz w:val="28"/>
          <w:szCs w:val="28"/>
        </w:rPr>
        <w:br/>
      </w:r>
      <w:r w:rsidR="003D0BA0">
        <w:rPr>
          <w:sz w:val="28"/>
          <w:szCs w:val="28"/>
        </w:rPr>
        <w:t>13 октября</w:t>
      </w:r>
      <w:r w:rsidR="00C71E7F" w:rsidRPr="000B7470">
        <w:rPr>
          <w:sz w:val="28"/>
          <w:szCs w:val="28"/>
        </w:rPr>
        <w:t xml:space="preserve"> </w:t>
      </w:r>
      <w:r w:rsidRPr="000B7470">
        <w:rPr>
          <w:sz w:val="28"/>
          <w:szCs w:val="28"/>
        </w:rPr>
        <w:t>20</w:t>
      </w:r>
      <w:r w:rsidR="00235160" w:rsidRPr="000B7470">
        <w:rPr>
          <w:sz w:val="28"/>
          <w:szCs w:val="28"/>
        </w:rPr>
        <w:t>2</w:t>
      </w:r>
      <w:r w:rsidR="00055EAE" w:rsidRPr="000B7470">
        <w:rPr>
          <w:sz w:val="28"/>
          <w:szCs w:val="28"/>
        </w:rPr>
        <w:t>5</w:t>
      </w:r>
      <w:r w:rsidRPr="000B7470">
        <w:rPr>
          <w:sz w:val="28"/>
          <w:szCs w:val="28"/>
        </w:rPr>
        <w:t xml:space="preserve"> года</w:t>
      </w:r>
    </w:p>
    <w:p w:rsidR="00C13745" w:rsidRPr="000B7470" w:rsidRDefault="00EC7DF2" w:rsidP="00C13745">
      <w:pPr>
        <w:ind w:right="-86" w:firstLine="709"/>
        <w:rPr>
          <w:b/>
          <w:szCs w:val="28"/>
        </w:rPr>
      </w:pPr>
      <w:r w:rsidRPr="000B7470">
        <w:rPr>
          <w:rFonts w:cs="Times New Roman"/>
          <w:b/>
          <w:szCs w:val="28"/>
        </w:rPr>
        <w:t xml:space="preserve">О </w:t>
      </w:r>
      <w:r w:rsidR="002B7139" w:rsidRPr="000B7470">
        <w:rPr>
          <w:rFonts w:cs="Times New Roman"/>
          <w:b/>
          <w:szCs w:val="28"/>
        </w:rPr>
        <w:t>текущей деятельности Правительства Курской области</w:t>
      </w:r>
    </w:p>
    <w:p w:rsidR="00C13745" w:rsidRPr="000B7470" w:rsidRDefault="00C13745" w:rsidP="00C13745">
      <w:pPr>
        <w:ind w:right="-86" w:firstLine="709"/>
        <w:rPr>
          <w:b/>
          <w:szCs w:val="28"/>
        </w:rPr>
      </w:pPr>
      <w:r w:rsidRPr="000B7470">
        <w:rPr>
          <w:b/>
          <w:szCs w:val="28"/>
        </w:rPr>
        <w:t xml:space="preserve">Решения </w:t>
      </w:r>
      <w:r w:rsidR="00FD1FDD" w:rsidRPr="000B7470">
        <w:rPr>
          <w:b/>
          <w:szCs w:val="28"/>
        </w:rPr>
        <w:t>Правительства</w:t>
      </w:r>
      <w:r w:rsidR="00FD1FDD" w:rsidRPr="000B7470">
        <w:rPr>
          <w:szCs w:val="28"/>
        </w:rPr>
        <w:t xml:space="preserve"> </w:t>
      </w:r>
      <w:r w:rsidRPr="000B7470">
        <w:rPr>
          <w:b/>
          <w:szCs w:val="28"/>
        </w:rPr>
        <w:t>Курской области:</w:t>
      </w:r>
    </w:p>
    <w:p w:rsidR="00FF086D" w:rsidRDefault="00FF086D" w:rsidP="00FF086D">
      <w:pPr>
        <w:ind w:firstLine="709"/>
        <w:rPr>
          <w:szCs w:val="28"/>
        </w:rPr>
      </w:pPr>
      <w:r>
        <w:rPr>
          <w:szCs w:val="28"/>
        </w:rPr>
        <w:t xml:space="preserve">1. Временно исполняющему обязанности первого заместителя Губернатора Курской области – Председателя Правительства Курской области А.Е. </w:t>
      </w:r>
      <w:proofErr w:type="spellStart"/>
      <w:r>
        <w:rPr>
          <w:szCs w:val="28"/>
        </w:rPr>
        <w:t>Чепику</w:t>
      </w:r>
      <w:proofErr w:type="spellEnd"/>
      <w:r>
        <w:rPr>
          <w:szCs w:val="28"/>
        </w:rPr>
        <w:t xml:space="preserve">: </w:t>
      </w:r>
    </w:p>
    <w:p w:rsidR="00FF086D" w:rsidRDefault="00FF086D" w:rsidP="00FF086D">
      <w:pPr>
        <w:ind w:firstLine="709"/>
        <w:rPr>
          <w:szCs w:val="28"/>
        </w:rPr>
      </w:pPr>
      <w:r>
        <w:rPr>
          <w:szCs w:val="28"/>
        </w:rPr>
        <w:t>а) представить Губернатору Курской области конкретные предложения по оптимизации структуры исполнительных органов и подведомственных учреждений Курской области.</w:t>
      </w:r>
    </w:p>
    <w:p w:rsidR="00FF086D" w:rsidRDefault="00FF086D" w:rsidP="00FF086D">
      <w:pPr>
        <w:ind w:firstLine="709"/>
        <w:rPr>
          <w:b/>
          <w:szCs w:val="28"/>
        </w:rPr>
      </w:pPr>
      <w:r>
        <w:rPr>
          <w:b/>
          <w:szCs w:val="28"/>
        </w:rPr>
        <w:t>Срок: до 20 октября 2025 г.;</w:t>
      </w:r>
    </w:p>
    <w:p w:rsidR="00FF086D" w:rsidRDefault="00FF086D" w:rsidP="00FF086D">
      <w:pPr>
        <w:ind w:firstLine="709"/>
        <w:rPr>
          <w:szCs w:val="28"/>
        </w:rPr>
      </w:pPr>
      <w:r>
        <w:rPr>
          <w:szCs w:val="28"/>
        </w:rPr>
        <w:t>б) совместно с временно исполняющим обязанности заместителя Председателя Правительства Курской области О.А. Крутько, Администрацией города Железногорска (А.В. Михайлов) представить Губернатору Курской области предложения по урегулированию ситуации, связанной с сокращением медицинских работников в детских дошкольных учреждениях г. Железногорска.</w:t>
      </w:r>
    </w:p>
    <w:p w:rsidR="00FF086D" w:rsidRDefault="00FF086D" w:rsidP="00FF086D">
      <w:pPr>
        <w:ind w:firstLine="709"/>
        <w:rPr>
          <w:szCs w:val="28"/>
        </w:rPr>
      </w:pPr>
      <w:r>
        <w:rPr>
          <w:b/>
          <w:szCs w:val="28"/>
        </w:rPr>
        <w:t>Срок: до 20 октября 2025 г.</w:t>
      </w:r>
    </w:p>
    <w:p w:rsidR="00FF086D" w:rsidRDefault="00FF086D" w:rsidP="00FF086D">
      <w:pPr>
        <w:ind w:firstLine="709"/>
        <w:rPr>
          <w:szCs w:val="28"/>
        </w:rPr>
      </w:pPr>
      <w:r>
        <w:rPr>
          <w:szCs w:val="28"/>
        </w:rPr>
        <w:t>2. Исполнительным органам Курской области согласно закрепленной сфере деятельности представить временно исполняющему обязанности заместителя Председателя Правительства Курской области Е.В. Лобову предложения по вводу в эксплуатацию соответствующих объектов в ноябре – декабре 2025 г.</w:t>
      </w:r>
    </w:p>
    <w:p w:rsidR="00FF086D" w:rsidRDefault="00FF086D" w:rsidP="00FF086D">
      <w:pPr>
        <w:ind w:firstLine="709"/>
        <w:rPr>
          <w:b/>
          <w:szCs w:val="28"/>
        </w:rPr>
      </w:pPr>
      <w:r>
        <w:rPr>
          <w:b/>
          <w:szCs w:val="28"/>
        </w:rPr>
        <w:t>Срок: до 22 октября 2025 г.</w:t>
      </w:r>
    </w:p>
    <w:p w:rsidR="00FF086D" w:rsidRDefault="00FF086D" w:rsidP="00FF086D">
      <w:pPr>
        <w:ind w:firstLine="709"/>
        <w:rPr>
          <w:szCs w:val="28"/>
        </w:rPr>
      </w:pPr>
      <w:r>
        <w:rPr>
          <w:szCs w:val="28"/>
        </w:rPr>
        <w:t xml:space="preserve">3. Временно исполняющему обязанности заместителя Председателя Правительства Курской области Е.В. Лобову с учетом предложений, поступивших во исполнение пункта 2 настоящего протокола, представить временно исполняющему обязанности первого заместителя Губернатора Курской области – Председателя Правительства Курской области А.Е. </w:t>
      </w:r>
      <w:proofErr w:type="spellStart"/>
      <w:r>
        <w:rPr>
          <w:szCs w:val="28"/>
        </w:rPr>
        <w:t>Чепику</w:t>
      </w:r>
      <w:proofErr w:type="spellEnd"/>
      <w:r>
        <w:rPr>
          <w:szCs w:val="28"/>
        </w:rPr>
        <w:t xml:space="preserve"> итоговую информацию по данному вопросу.</w:t>
      </w:r>
    </w:p>
    <w:p w:rsidR="00FF086D" w:rsidRDefault="00FF086D" w:rsidP="00FF086D">
      <w:pPr>
        <w:ind w:firstLine="709"/>
        <w:rPr>
          <w:b/>
          <w:szCs w:val="28"/>
        </w:rPr>
      </w:pPr>
      <w:r>
        <w:rPr>
          <w:b/>
          <w:szCs w:val="28"/>
        </w:rPr>
        <w:t>Срок: до 24 октября 2025 г.</w:t>
      </w:r>
    </w:p>
    <w:p w:rsidR="00FF086D" w:rsidRDefault="00FF086D" w:rsidP="00FF086D">
      <w:pPr>
        <w:ind w:firstLine="709"/>
        <w:rPr>
          <w:szCs w:val="28"/>
        </w:rPr>
      </w:pPr>
      <w:r>
        <w:rPr>
          <w:szCs w:val="28"/>
        </w:rPr>
        <w:t xml:space="preserve">4. Министерству социального обеспечения, материнства и детства Курской области (Т.А. </w:t>
      </w:r>
      <w:proofErr w:type="spellStart"/>
      <w:r>
        <w:rPr>
          <w:szCs w:val="28"/>
        </w:rPr>
        <w:t>Сукновалова</w:t>
      </w:r>
      <w:proofErr w:type="spellEnd"/>
      <w:r>
        <w:rPr>
          <w:szCs w:val="28"/>
        </w:rPr>
        <w:t xml:space="preserve">) представить временно исполняющему обязанности первого заместителя Губернатора Курской области – Председателя Правительства Курской области А.Е. </w:t>
      </w:r>
      <w:proofErr w:type="spellStart"/>
      <w:r>
        <w:rPr>
          <w:szCs w:val="28"/>
        </w:rPr>
        <w:t>Чепику</w:t>
      </w:r>
      <w:proofErr w:type="spellEnd"/>
      <w:r>
        <w:rPr>
          <w:szCs w:val="28"/>
        </w:rPr>
        <w:t xml:space="preserve"> перечень социальных льгот, предоставляемых за счет средств регионального бюджета гражданам, не относящимся к финансово незащищенным категориям населения.</w:t>
      </w:r>
    </w:p>
    <w:p w:rsidR="00FF086D" w:rsidRDefault="00FF086D" w:rsidP="00FF086D">
      <w:pPr>
        <w:ind w:firstLine="709"/>
        <w:rPr>
          <w:b/>
          <w:szCs w:val="28"/>
        </w:rPr>
      </w:pPr>
      <w:r>
        <w:rPr>
          <w:b/>
          <w:szCs w:val="28"/>
        </w:rPr>
        <w:t>Срок: до 22 октября 2025 г.</w:t>
      </w:r>
    </w:p>
    <w:p w:rsidR="00FF086D" w:rsidRDefault="00FF086D" w:rsidP="00FF086D">
      <w:pPr>
        <w:ind w:firstLine="709"/>
        <w:rPr>
          <w:szCs w:val="28"/>
        </w:rPr>
      </w:pPr>
      <w:r>
        <w:rPr>
          <w:szCs w:val="28"/>
        </w:rPr>
        <w:t>5. Исполнительным органам Курской области согласно закрепленной сфере деятельности, органам местного самоуправления Курской области направить в Министерство экономического развития Курской области информацию об объемах средств областного бюджета, по которым не заключены соответствующие контракты.</w:t>
      </w:r>
    </w:p>
    <w:p w:rsidR="00FF086D" w:rsidRDefault="00FF086D" w:rsidP="00FF086D">
      <w:pPr>
        <w:ind w:firstLine="709"/>
        <w:rPr>
          <w:b/>
          <w:szCs w:val="28"/>
        </w:rPr>
      </w:pPr>
      <w:r>
        <w:rPr>
          <w:b/>
          <w:szCs w:val="28"/>
        </w:rPr>
        <w:t>Срок: до 24 ноября 2025 г.</w:t>
      </w:r>
    </w:p>
    <w:p w:rsidR="00FF086D" w:rsidRDefault="00FF086D" w:rsidP="00FF086D">
      <w:pPr>
        <w:ind w:firstLine="709"/>
        <w:rPr>
          <w:szCs w:val="28"/>
        </w:rPr>
      </w:pPr>
      <w:r>
        <w:rPr>
          <w:szCs w:val="28"/>
        </w:rPr>
        <w:t>6. Министерству экономического развития Курской области (Л.Г. Осипов):</w:t>
      </w:r>
    </w:p>
    <w:p w:rsidR="00FF086D" w:rsidRDefault="00FF086D" w:rsidP="00FF086D">
      <w:pPr>
        <w:ind w:firstLine="709"/>
        <w:rPr>
          <w:szCs w:val="28"/>
        </w:rPr>
      </w:pPr>
      <w:r>
        <w:rPr>
          <w:szCs w:val="28"/>
        </w:rPr>
        <w:t xml:space="preserve">а) с учетом сведений, поступивших во исполнение пункта 5 настоящего протокола, представить временно исполняющему обязанности первого </w:t>
      </w:r>
      <w:r>
        <w:rPr>
          <w:szCs w:val="28"/>
        </w:rPr>
        <w:lastRenderedPageBreak/>
        <w:t xml:space="preserve">заместителя Губернатора Курской области – Председателя Правительства Курской области А.Е. </w:t>
      </w:r>
      <w:proofErr w:type="spellStart"/>
      <w:r>
        <w:rPr>
          <w:szCs w:val="28"/>
        </w:rPr>
        <w:t>Чепику</w:t>
      </w:r>
      <w:proofErr w:type="spellEnd"/>
      <w:r>
        <w:rPr>
          <w:szCs w:val="28"/>
        </w:rPr>
        <w:t xml:space="preserve"> итоговую информацию по данному вопросу.</w:t>
      </w:r>
    </w:p>
    <w:p w:rsidR="00FF086D" w:rsidRDefault="00FF086D" w:rsidP="00FF086D">
      <w:pPr>
        <w:ind w:firstLine="709"/>
        <w:rPr>
          <w:b/>
          <w:szCs w:val="28"/>
        </w:rPr>
      </w:pPr>
      <w:r>
        <w:rPr>
          <w:b/>
          <w:szCs w:val="28"/>
        </w:rPr>
        <w:t>Срок: до 28 ноября 2025 г.;</w:t>
      </w:r>
    </w:p>
    <w:p w:rsidR="00FF086D" w:rsidRDefault="00FF086D" w:rsidP="00FF086D">
      <w:pPr>
        <w:ind w:firstLine="709"/>
        <w:rPr>
          <w:szCs w:val="28"/>
        </w:rPr>
      </w:pPr>
      <w:r>
        <w:rPr>
          <w:szCs w:val="28"/>
        </w:rPr>
        <w:t xml:space="preserve">б) во взаимодействии с Посольством Российской Федерации в КНДР начать работу по установлению партнерских отношений и развитию внешнеэкономических связей между Курской областью и КНДР. О результатах проделанной работы проинформировать временно исполняющего обязанности первого заместителя Губернатора Курской области – Председателя Правительства Курской области А.Е. </w:t>
      </w:r>
      <w:proofErr w:type="spellStart"/>
      <w:r>
        <w:rPr>
          <w:szCs w:val="28"/>
        </w:rPr>
        <w:t>Чепика</w:t>
      </w:r>
      <w:proofErr w:type="spellEnd"/>
      <w:r>
        <w:rPr>
          <w:szCs w:val="28"/>
        </w:rPr>
        <w:t xml:space="preserve"> в установленном порядке.</w:t>
      </w:r>
    </w:p>
    <w:p w:rsidR="00FF086D" w:rsidRDefault="00FF086D" w:rsidP="00FF086D">
      <w:pPr>
        <w:ind w:firstLine="709"/>
        <w:rPr>
          <w:b/>
          <w:szCs w:val="28"/>
        </w:rPr>
      </w:pPr>
      <w:r>
        <w:rPr>
          <w:b/>
          <w:szCs w:val="28"/>
        </w:rPr>
        <w:t>Срок: до 27 октября 2025 г.</w:t>
      </w:r>
    </w:p>
    <w:p w:rsidR="00FF086D" w:rsidRDefault="00FF086D" w:rsidP="00FF086D">
      <w:pPr>
        <w:ind w:firstLine="709"/>
        <w:rPr>
          <w:szCs w:val="28"/>
        </w:rPr>
      </w:pPr>
      <w:r>
        <w:rPr>
          <w:szCs w:val="28"/>
        </w:rPr>
        <w:t xml:space="preserve">7. Временно исполняющему обязанности руководителя Администрации Курской области А.С. Крылову организовать проведение служебных проверок в отношении исполнительных органов Курской области в части выявления причин невыполнения соответствующих показателей Индикативного плана Курской области на 2025–2027 годы, утвержденного распоряжением Губернатора Курской области от 29.08.2025 № 277-рг, и отсутствия должного контроля со стороны руководителей. О проделанной работе проинформировать временно исполняющего обязанности первого заместителя Губернатора Курской области – Председателя Правительства Курской области А.Е. </w:t>
      </w:r>
      <w:proofErr w:type="spellStart"/>
      <w:r>
        <w:rPr>
          <w:szCs w:val="28"/>
        </w:rPr>
        <w:t>Чепика</w:t>
      </w:r>
      <w:proofErr w:type="spellEnd"/>
      <w:r>
        <w:rPr>
          <w:szCs w:val="28"/>
        </w:rPr>
        <w:t xml:space="preserve"> с предложениями о применении соответствующих мер дисциплинарного наказания.</w:t>
      </w:r>
    </w:p>
    <w:p w:rsidR="00FF086D" w:rsidRDefault="00FF086D" w:rsidP="00FF086D">
      <w:pPr>
        <w:ind w:firstLine="709"/>
        <w:rPr>
          <w:b/>
          <w:szCs w:val="28"/>
        </w:rPr>
      </w:pPr>
      <w:r>
        <w:rPr>
          <w:b/>
          <w:szCs w:val="28"/>
        </w:rPr>
        <w:t>Срок: до 14 ноября 2025 г.</w:t>
      </w:r>
    </w:p>
    <w:p w:rsidR="00FF086D" w:rsidRDefault="00FF086D" w:rsidP="00FF086D">
      <w:pPr>
        <w:ind w:firstLine="709"/>
        <w:rPr>
          <w:szCs w:val="28"/>
        </w:rPr>
      </w:pPr>
      <w:r>
        <w:rPr>
          <w:szCs w:val="28"/>
        </w:rPr>
        <w:t xml:space="preserve">8. Временно исполняющему обязанности заместителя Губернатора Курской области А.Г. Демидову, Министерству имущества Курской области (Д.А. Савин) совместно с Администрацией города Курска (Е.Н. Маслов) представить временно исполняющему обязанности первого заместителя Губернатора Курской области – Председателя Правительства Курской области А.Е. </w:t>
      </w:r>
      <w:proofErr w:type="spellStart"/>
      <w:r>
        <w:rPr>
          <w:szCs w:val="28"/>
        </w:rPr>
        <w:t>Чепику</w:t>
      </w:r>
      <w:proofErr w:type="spellEnd"/>
      <w:r>
        <w:rPr>
          <w:szCs w:val="28"/>
        </w:rPr>
        <w:t xml:space="preserve"> предложения по определению территории для строительства театра кукол в г. Курске.</w:t>
      </w:r>
    </w:p>
    <w:p w:rsidR="00FF086D" w:rsidRDefault="00FF086D" w:rsidP="00FF086D">
      <w:pPr>
        <w:ind w:firstLine="709"/>
        <w:rPr>
          <w:b/>
          <w:szCs w:val="28"/>
        </w:rPr>
      </w:pPr>
      <w:r>
        <w:rPr>
          <w:b/>
          <w:szCs w:val="28"/>
        </w:rPr>
        <w:t>Срок: до 16 октября 2025 г.</w:t>
      </w:r>
    </w:p>
    <w:p w:rsidR="00FF086D" w:rsidRDefault="00FF086D" w:rsidP="00FF086D">
      <w:pPr>
        <w:ind w:firstLine="709"/>
        <w:rPr>
          <w:szCs w:val="28"/>
        </w:rPr>
      </w:pPr>
      <w:r>
        <w:rPr>
          <w:szCs w:val="28"/>
        </w:rPr>
        <w:t xml:space="preserve">9. Исполнительным органам Курской области – главным распорядителям средств областного бюджета проработать вопрос контрактации до 1 декабря </w:t>
      </w:r>
      <w:r>
        <w:rPr>
          <w:szCs w:val="28"/>
        </w:rPr>
        <w:br/>
      </w:r>
      <w:r>
        <w:rPr>
          <w:szCs w:val="28"/>
        </w:rPr>
        <w:t xml:space="preserve">2025 г. соответствующих объектов, запланированных к реализации в 2026 году. </w:t>
      </w:r>
      <w:r>
        <w:rPr>
          <w:szCs w:val="28"/>
        </w:rPr>
        <w:br/>
      </w:r>
      <w:r>
        <w:rPr>
          <w:szCs w:val="28"/>
        </w:rPr>
        <w:t xml:space="preserve">О проделанной работе проинформировать временно исполняющего обязанности первого заместителя Губернатора Курской области – Председателя Правительства Курской области А.Е. </w:t>
      </w:r>
      <w:proofErr w:type="spellStart"/>
      <w:r>
        <w:rPr>
          <w:szCs w:val="28"/>
        </w:rPr>
        <w:t>Чепика</w:t>
      </w:r>
      <w:proofErr w:type="spellEnd"/>
      <w:r>
        <w:rPr>
          <w:szCs w:val="28"/>
        </w:rPr>
        <w:t xml:space="preserve"> в установленном порядке.</w:t>
      </w:r>
    </w:p>
    <w:p w:rsidR="00FF086D" w:rsidRDefault="00FF086D" w:rsidP="00FF086D">
      <w:pPr>
        <w:ind w:firstLine="709"/>
        <w:rPr>
          <w:b/>
          <w:szCs w:val="28"/>
        </w:rPr>
      </w:pPr>
      <w:r>
        <w:rPr>
          <w:b/>
          <w:szCs w:val="28"/>
        </w:rPr>
        <w:t>Срок: до 5 ноября 2025 г.</w:t>
      </w:r>
    </w:p>
    <w:p w:rsidR="00FF086D" w:rsidRDefault="00FF086D" w:rsidP="00FF086D">
      <w:pPr>
        <w:ind w:firstLine="709"/>
        <w:rPr>
          <w:szCs w:val="28"/>
        </w:rPr>
      </w:pPr>
      <w:r>
        <w:rPr>
          <w:szCs w:val="28"/>
        </w:rPr>
        <w:t>10. Рекомендовать Администрации города Курска (Е.Н. Маслов):</w:t>
      </w:r>
    </w:p>
    <w:p w:rsidR="00FF086D" w:rsidRDefault="00FF086D" w:rsidP="00FF086D">
      <w:pPr>
        <w:ind w:firstLine="709"/>
        <w:rPr>
          <w:szCs w:val="28"/>
        </w:rPr>
      </w:pPr>
      <w:r>
        <w:rPr>
          <w:szCs w:val="28"/>
        </w:rPr>
        <w:t>а) совместно с Министерством имущества Курской области (Д.А. Савин) рассмотреть возможность начала процедуры изъятия в муниципальную собственность неиспользуемых с 2012 года земельных участков, расположенных в ДНТ «Автолюбитель» в г. Курске. О проделанной работе проинформировать Губернатора Курской области на очередном заседании Правительства Курской области.</w:t>
      </w:r>
    </w:p>
    <w:p w:rsidR="00FF086D" w:rsidRDefault="00FF086D" w:rsidP="00FF086D">
      <w:pPr>
        <w:ind w:firstLine="709"/>
        <w:rPr>
          <w:b/>
          <w:szCs w:val="28"/>
        </w:rPr>
      </w:pPr>
      <w:r>
        <w:rPr>
          <w:b/>
          <w:szCs w:val="28"/>
        </w:rPr>
        <w:t>Срок: 20 октября 2025 г.;</w:t>
      </w:r>
    </w:p>
    <w:p w:rsidR="00FF086D" w:rsidRDefault="00FF086D" w:rsidP="00FF086D">
      <w:pPr>
        <w:ind w:firstLine="709"/>
        <w:rPr>
          <w:szCs w:val="28"/>
        </w:rPr>
      </w:pPr>
      <w:r>
        <w:rPr>
          <w:szCs w:val="28"/>
        </w:rPr>
        <w:t xml:space="preserve">б) совместно с Министерством образования и науки Курской области </w:t>
      </w:r>
      <w:r>
        <w:rPr>
          <w:szCs w:val="28"/>
        </w:rPr>
        <w:br/>
      </w:r>
      <w:r>
        <w:rPr>
          <w:szCs w:val="28"/>
        </w:rPr>
        <w:t xml:space="preserve">(Н.В. Леонова) представить временно исполняющему обязанности первого заместителя Губернатора Курской области – Председателя Правительства Курской области А.Е. </w:t>
      </w:r>
      <w:proofErr w:type="spellStart"/>
      <w:r>
        <w:rPr>
          <w:szCs w:val="28"/>
        </w:rPr>
        <w:t>Чепику</w:t>
      </w:r>
      <w:proofErr w:type="spellEnd"/>
      <w:r>
        <w:rPr>
          <w:szCs w:val="28"/>
        </w:rPr>
        <w:t xml:space="preserve"> согласованные предложения в части перерасчета оплаты труда работникам муниципальных общеобразовательных организаций </w:t>
      </w:r>
      <w:r>
        <w:rPr>
          <w:szCs w:val="28"/>
        </w:rPr>
        <w:br/>
      </w:r>
      <w:bookmarkStart w:id="0" w:name="_GoBack"/>
      <w:bookmarkEnd w:id="0"/>
      <w:r>
        <w:rPr>
          <w:szCs w:val="28"/>
        </w:rPr>
        <w:t>г. Курска за 2024 год.</w:t>
      </w:r>
    </w:p>
    <w:p w:rsidR="00FF086D" w:rsidRDefault="00FF086D" w:rsidP="00FF086D">
      <w:pPr>
        <w:ind w:firstLine="709"/>
        <w:rPr>
          <w:b/>
          <w:szCs w:val="28"/>
        </w:rPr>
      </w:pPr>
      <w:r>
        <w:rPr>
          <w:b/>
          <w:szCs w:val="28"/>
        </w:rPr>
        <w:t>Срок: до 20 октября 2025 г.</w:t>
      </w:r>
    </w:p>
    <w:p w:rsidR="00FF086D" w:rsidRDefault="00FF086D" w:rsidP="00FF086D">
      <w:pPr>
        <w:ind w:firstLine="709"/>
        <w:rPr>
          <w:szCs w:val="28"/>
        </w:rPr>
      </w:pPr>
      <w:r>
        <w:rPr>
          <w:szCs w:val="28"/>
        </w:rPr>
        <w:t>11. Рекомендовать главам муниципальных районов и городских округов Курской области:</w:t>
      </w:r>
    </w:p>
    <w:p w:rsidR="00FF086D" w:rsidRDefault="00FF086D" w:rsidP="00FF086D">
      <w:pPr>
        <w:ind w:firstLine="708"/>
        <w:rPr>
          <w:szCs w:val="28"/>
        </w:rPr>
      </w:pPr>
      <w:r>
        <w:rPr>
          <w:szCs w:val="28"/>
        </w:rPr>
        <w:t xml:space="preserve">а) проработать вопрос организации для населения зимних развлечений (ледяные горки, тюбинги, конкурсы и т.п.) с учетом обеспечения безопасности на данных объектах, а также качественного благоустройства территории в части освещения и организации парковочных мест. О результатах проделанной работы проинформировать временно исполняющего обязанности первого заместителя Губернатора Курской области – Председателя Правительства Курской области А.Е. </w:t>
      </w:r>
      <w:proofErr w:type="spellStart"/>
      <w:r>
        <w:rPr>
          <w:szCs w:val="28"/>
        </w:rPr>
        <w:t>Чепика</w:t>
      </w:r>
      <w:proofErr w:type="spellEnd"/>
      <w:r>
        <w:rPr>
          <w:szCs w:val="28"/>
        </w:rPr>
        <w:t xml:space="preserve"> в установленном порядке.</w:t>
      </w:r>
    </w:p>
    <w:p w:rsidR="00FF086D" w:rsidRDefault="00FF086D" w:rsidP="00FF086D">
      <w:pPr>
        <w:ind w:firstLine="709"/>
        <w:rPr>
          <w:b/>
          <w:szCs w:val="28"/>
        </w:rPr>
      </w:pPr>
      <w:r>
        <w:rPr>
          <w:b/>
          <w:szCs w:val="28"/>
        </w:rPr>
        <w:t>Срок: до 10 ноября 2025 г.;</w:t>
      </w:r>
    </w:p>
    <w:p w:rsidR="00FF086D" w:rsidRDefault="00FF086D" w:rsidP="00FF086D">
      <w:pPr>
        <w:ind w:firstLine="709"/>
        <w:rPr>
          <w:szCs w:val="28"/>
        </w:rPr>
      </w:pPr>
      <w:r>
        <w:rPr>
          <w:szCs w:val="28"/>
        </w:rPr>
        <w:t>б) рассмотреть подготовленный Министерством природных ресурсов Курской области проект плана по реализации природоохранных мероприятий и представить возможные замечания и предложения в отношении указанного проекта в Министерство природных ресурсов Курской области.</w:t>
      </w:r>
    </w:p>
    <w:p w:rsidR="00FF086D" w:rsidRDefault="00FF086D" w:rsidP="00FF086D">
      <w:pPr>
        <w:ind w:firstLine="709"/>
        <w:rPr>
          <w:b/>
          <w:szCs w:val="28"/>
        </w:rPr>
      </w:pPr>
      <w:r>
        <w:rPr>
          <w:b/>
          <w:szCs w:val="28"/>
        </w:rPr>
        <w:t>Срок: до 15 октября 2025 г.;</w:t>
      </w:r>
    </w:p>
    <w:p w:rsidR="00FF086D" w:rsidRDefault="00FF086D" w:rsidP="00FF086D">
      <w:pPr>
        <w:ind w:firstLine="709"/>
        <w:rPr>
          <w:szCs w:val="28"/>
        </w:rPr>
      </w:pPr>
      <w:r>
        <w:rPr>
          <w:szCs w:val="28"/>
        </w:rPr>
        <w:t>в) в обязательном порядке согласовывать с Министерством физической культуры и спорта Курской области вопросы проектирования детских спортивных площадок.</w:t>
      </w:r>
    </w:p>
    <w:p w:rsidR="00EC40B5" w:rsidRPr="000B7470" w:rsidRDefault="00FF086D" w:rsidP="00FF086D">
      <w:pPr>
        <w:ind w:firstLine="709"/>
        <w:rPr>
          <w:szCs w:val="28"/>
        </w:rPr>
      </w:pPr>
      <w:r>
        <w:rPr>
          <w:szCs w:val="28"/>
        </w:rPr>
        <w:t>12. Членам Правительства Курской области, руководителям исполнительных органов Курской области, главам муниципальных районов и городских округов Курской области, участвующим в качестве наставников в реализации на территории Курской области образовательной программы проекта «Курск. Герои!», обеспечить обязательное выполнение соответствующих задач в рамках указанного проекта.</w:t>
      </w:r>
    </w:p>
    <w:sectPr w:rsidR="00EC40B5" w:rsidRPr="000B7470" w:rsidSect="00BA4A3D">
      <w:pgSz w:w="11906" w:h="16838" w:code="9"/>
      <w:pgMar w:top="1134" w:right="851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24B07"/>
    <w:multiLevelType w:val="hybridMultilevel"/>
    <w:tmpl w:val="26A25C86"/>
    <w:lvl w:ilvl="0" w:tplc="7DA484F4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52474B"/>
    <w:multiLevelType w:val="hybridMultilevel"/>
    <w:tmpl w:val="0862E390"/>
    <w:lvl w:ilvl="0" w:tplc="933615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2114C6"/>
    <w:multiLevelType w:val="hybridMultilevel"/>
    <w:tmpl w:val="9410B2FE"/>
    <w:lvl w:ilvl="0" w:tplc="49E2E6F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E975544"/>
    <w:multiLevelType w:val="hybridMultilevel"/>
    <w:tmpl w:val="CD188F0E"/>
    <w:lvl w:ilvl="0" w:tplc="AE5236C6">
      <w:start w:val="1"/>
      <w:numFmt w:val="decimal"/>
      <w:lvlText w:val="%1."/>
      <w:lvlJc w:val="left"/>
      <w:pPr>
        <w:ind w:left="1080" w:hanging="360"/>
      </w:pPr>
    </w:lvl>
    <w:lvl w:ilvl="1" w:tplc="A380E41C">
      <w:start w:val="1"/>
      <w:numFmt w:val="lowerLetter"/>
      <w:lvlText w:val="%2."/>
      <w:lvlJc w:val="left"/>
      <w:pPr>
        <w:ind w:left="1785" w:hanging="360"/>
      </w:pPr>
    </w:lvl>
    <w:lvl w:ilvl="2" w:tplc="8626C4F6">
      <w:start w:val="1"/>
      <w:numFmt w:val="lowerRoman"/>
      <w:lvlText w:val="%3."/>
      <w:lvlJc w:val="right"/>
      <w:pPr>
        <w:ind w:left="2505" w:hanging="180"/>
      </w:pPr>
    </w:lvl>
    <w:lvl w:ilvl="3" w:tplc="AAA62234">
      <w:start w:val="1"/>
      <w:numFmt w:val="decimal"/>
      <w:lvlText w:val="%4."/>
      <w:lvlJc w:val="left"/>
      <w:pPr>
        <w:ind w:left="3225" w:hanging="360"/>
      </w:pPr>
    </w:lvl>
    <w:lvl w:ilvl="4" w:tplc="7352ABAC">
      <w:start w:val="1"/>
      <w:numFmt w:val="lowerLetter"/>
      <w:lvlText w:val="%5."/>
      <w:lvlJc w:val="left"/>
      <w:pPr>
        <w:ind w:left="3945" w:hanging="360"/>
      </w:pPr>
    </w:lvl>
    <w:lvl w:ilvl="5" w:tplc="7946EEC6">
      <w:start w:val="1"/>
      <w:numFmt w:val="lowerRoman"/>
      <w:lvlText w:val="%6."/>
      <w:lvlJc w:val="right"/>
      <w:pPr>
        <w:ind w:left="4665" w:hanging="180"/>
      </w:pPr>
    </w:lvl>
    <w:lvl w:ilvl="6" w:tplc="B998A4F2">
      <w:start w:val="1"/>
      <w:numFmt w:val="decimal"/>
      <w:lvlText w:val="%7."/>
      <w:lvlJc w:val="left"/>
      <w:pPr>
        <w:ind w:left="5385" w:hanging="360"/>
      </w:pPr>
    </w:lvl>
    <w:lvl w:ilvl="7" w:tplc="55622314">
      <w:start w:val="1"/>
      <w:numFmt w:val="lowerLetter"/>
      <w:lvlText w:val="%8."/>
      <w:lvlJc w:val="left"/>
      <w:pPr>
        <w:ind w:left="6105" w:hanging="360"/>
      </w:pPr>
    </w:lvl>
    <w:lvl w:ilvl="8" w:tplc="FB220C4C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87"/>
    <w:rsid w:val="00045674"/>
    <w:rsid w:val="00055EAE"/>
    <w:rsid w:val="00090498"/>
    <w:rsid w:val="000B7470"/>
    <w:rsid w:val="000E613F"/>
    <w:rsid w:val="00100175"/>
    <w:rsid w:val="001244FA"/>
    <w:rsid w:val="0015076A"/>
    <w:rsid w:val="00151B87"/>
    <w:rsid w:val="00190956"/>
    <w:rsid w:val="001C6BFD"/>
    <w:rsid w:val="001E6AE2"/>
    <w:rsid w:val="00235160"/>
    <w:rsid w:val="00242772"/>
    <w:rsid w:val="00266DDA"/>
    <w:rsid w:val="002B38BF"/>
    <w:rsid w:val="002B7139"/>
    <w:rsid w:val="002F4B36"/>
    <w:rsid w:val="00333538"/>
    <w:rsid w:val="003710CC"/>
    <w:rsid w:val="003D0BA0"/>
    <w:rsid w:val="004E752D"/>
    <w:rsid w:val="00556714"/>
    <w:rsid w:val="005C24B0"/>
    <w:rsid w:val="006025F2"/>
    <w:rsid w:val="00704A5C"/>
    <w:rsid w:val="00741E92"/>
    <w:rsid w:val="0078365B"/>
    <w:rsid w:val="007C4518"/>
    <w:rsid w:val="0081700E"/>
    <w:rsid w:val="008B11DF"/>
    <w:rsid w:val="008C729A"/>
    <w:rsid w:val="008D23BB"/>
    <w:rsid w:val="0090349E"/>
    <w:rsid w:val="009849A6"/>
    <w:rsid w:val="009C5C5C"/>
    <w:rsid w:val="00A811F3"/>
    <w:rsid w:val="00AE0422"/>
    <w:rsid w:val="00AF4D92"/>
    <w:rsid w:val="00B277CA"/>
    <w:rsid w:val="00BA4A3D"/>
    <w:rsid w:val="00BD47F0"/>
    <w:rsid w:val="00BE3E5D"/>
    <w:rsid w:val="00C13745"/>
    <w:rsid w:val="00C5386E"/>
    <w:rsid w:val="00C71E7F"/>
    <w:rsid w:val="00CC0B6F"/>
    <w:rsid w:val="00DE46FD"/>
    <w:rsid w:val="00E030DC"/>
    <w:rsid w:val="00E136A1"/>
    <w:rsid w:val="00E21E2E"/>
    <w:rsid w:val="00E4269B"/>
    <w:rsid w:val="00E91D55"/>
    <w:rsid w:val="00EC40B5"/>
    <w:rsid w:val="00EC7DF2"/>
    <w:rsid w:val="00EE553F"/>
    <w:rsid w:val="00F810D0"/>
    <w:rsid w:val="00F820CF"/>
    <w:rsid w:val="00F9462E"/>
    <w:rsid w:val="00FD1FDD"/>
    <w:rsid w:val="00FF086D"/>
    <w:rsid w:val="00FF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13BA51-0C5E-4890-83E5-0967753B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745"/>
  </w:style>
  <w:style w:type="paragraph" w:styleId="1">
    <w:name w:val="heading 1"/>
    <w:basedOn w:val="a"/>
    <w:link w:val="10"/>
    <w:uiPriority w:val="9"/>
    <w:qFormat/>
    <w:rsid w:val="00242772"/>
    <w:pPr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13745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- заголовок 3,Заголовок мой1,СписокСТПр"/>
    <w:basedOn w:val="a"/>
    <w:link w:val="a6"/>
    <w:uiPriority w:val="34"/>
    <w:qFormat/>
    <w:rsid w:val="0090349E"/>
    <w:pPr>
      <w:ind w:left="720"/>
      <w:contextualSpacing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Абзац списка - заголовок 3 Знак,Заголовок мой1 Знак,СписокСТПр Знак"/>
    <w:basedOn w:val="a0"/>
    <w:link w:val="a5"/>
    <w:uiPriority w:val="34"/>
    <w:qFormat/>
    <w:locked/>
    <w:rsid w:val="0090349E"/>
    <w:rPr>
      <w:rFonts w:eastAsia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90349E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D47F0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BD47F0"/>
    <w:pPr>
      <w:widowControl w:val="0"/>
      <w:shd w:val="clear" w:color="auto" w:fill="FFFFFF"/>
      <w:spacing w:after="420" w:line="240" w:lineRule="atLeast"/>
      <w:jc w:val="right"/>
    </w:pPr>
    <w:rPr>
      <w:rFonts w:eastAsia="Times New Roman" w:cs="Times New Roman"/>
      <w:sz w:val="27"/>
      <w:szCs w:val="27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BD47F0"/>
    <w:rPr>
      <w:rFonts w:eastAsia="Times New Roman" w:cs="Times New Roman"/>
      <w:sz w:val="27"/>
      <w:szCs w:val="27"/>
      <w:shd w:val="clear" w:color="auto" w:fill="FFFFFF"/>
      <w:lang w:eastAsia="ru-RU"/>
    </w:rPr>
  </w:style>
  <w:style w:type="paragraph" w:customStyle="1" w:styleId="ConsPlusNonformat">
    <w:name w:val="ConsPlusNonformat"/>
    <w:qFormat/>
    <w:rsid w:val="00242772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2772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a4">
    <w:name w:val="Без интервала Знак"/>
    <w:link w:val="a3"/>
    <w:uiPriority w:val="1"/>
    <w:locked/>
    <w:rsid w:val="00C71E7F"/>
    <w:rPr>
      <w:rFonts w:eastAsia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F820C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styleId="aa">
    <w:name w:val="Table Grid"/>
    <w:basedOn w:val="a1"/>
    <w:uiPriority w:val="39"/>
    <w:rsid w:val="00F820CF"/>
    <w:pPr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5"/>
    <w:basedOn w:val="a"/>
    <w:next w:val="a"/>
    <w:uiPriority w:val="39"/>
    <w:unhideWhenUsed/>
    <w:rsid w:val="00F820C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b">
    <w:name w:val="Plain Text"/>
    <w:basedOn w:val="a"/>
    <w:link w:val="ac"/>
    <w:uiPriority w:val="99"/>
    <w:unhideWhenUsed/>
    <w:rsid w:val="00E030DC"/>
    <w:pPr>
      <w:jc w:val="left"/>
    </w:pPr>
    <w:rPr>
      <w:rFonts w:ascii="Calibri" w:hAnsi="Calibri"/>
      <w:sz w:val="22"/>
      <w:szCs w:val="21"/>
    </w:rPr>
  </w:style>
  <w:style w:type="character" w:customStyle="1" w:styleId="ac">
    <w:name w:val="Текст Знак"/>
    <w:basedOn w:val="a0"/>
    <w:link w:val="ab"/>
    <w:uiPriority w:val="99"/>
    <w:rsid w:val="00E030DC"/>
    <w:rPr>
      <w:rFonts w:ascii="Calibri" w:hAnsi="Calibri"/>
      <w:sz w:val="22"/>
      <w:szCs w:val="21"/>
    </w:rPr>
  </w:style>
  <w:style w:type="character" w:styleId="ad">
    <w:name w:val="Hyperlink"/>
    <w:basedOn w:val="a0"/>
    <w:uiPriority w:val="99"/>
    <w:semiHidden/>
    <w:unhideWhenUsed/>
    <w:rsid w:val="00090498"/>
    <w:rPr>
      <w:color w:val="0000FF" w:themeColor="hyperlink"/>
      <w:u w:val="single"/>
    </w:rPr>
  </w:style>
  <w:style w:type="character" w:styleId="ae">
    <w:name w:val="Strong"/>
    <w:basedOn w:val="a0"/>
    <w:uiPriority w:val="22"/>
    <w:qFormat/>
    <w:rsid w:val="00266DDA"/>
    <w:rPr>
      <w:b/>
      <w:bCs/>
    </w:rPr>
  </w:style>
  <w:style w:type="paragraph" w:customStyle="1" w:styleId="af">
    <w:name w:val="подпись"/>
    <w:basedOn w:val="a"/>
    <w:rsid w:val="00266DDA"/>
    <w:pPr>
      <w:tabs>
        <w:tab w:val="left" w:pos="6804"/>
      </w:tabs>
      <w:spacing w:line="240" w:lineRule="atLeast"/>
      <w:ind w:right="4820"/>
      <w:jc w:val="left"/>
    </w:pPr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1050</Words>
  <Characters>5989</Characters>
  <Application>Microsoft Office Word</Application>
  <DocSecurity>0</DocSecurity>
  <Lines>49</Lines>
  <Paragraphs>14</Paragraphs>
  <ScaleCrop>false</ScaleCrop>
  <Company/>
  <LinksUpToDate>false</LinksUpToDate>
  <CharactersWithSpaces>7025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102</cp:revision>
  <dcterms:created xsi:type="dcterms:W3CDTF">2017-04-03T14:45:00Z</dcterms:created>
  <dcterms:modified xsi:type="dcterms:W3CDTF">2025-10-15T07:30:00Z</dcterms:modified>
</cp:coreProperties>
</file>