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00" w:rsidRDefault="00ED3100" w:rsidP="00B669F0">
      <w:pPr>
        <w:pStyle w:val="ConsPlusNormal"/>
        <w:jc w:val="center"/>
      </w:pPr>
      <w:bookmarkStart w:id="0" w:name="Par650"/>
      <w:bookmarkEnd w:id="0"/>
    </w:p>
    <w:p w:rsidR="00B669F0" w:rsidRDefault="00B669F0" w:rsidP="00B669F0">
      <w:pPr>
        <w:pStyle w:val="ConsPlusNormal"/>
        <w:jc w:val="center"/>
      </w:pPr>
      <w:bookmarkStart w:id="1" w:name="_GoBack"/>
      <w:bookmarkEnd w:id="1"/>
      <w:r>
        <w:t>ОБЩИЙ БЮДЖЕТ</w:t>
      </w:r>
    </w:p>
    <w:p w:rsidR="00B669F0" w:rsidRDefault="00B669F0" w:rsidP="00B669F0">
      <w:pPr>
        <w:pStyle w:val="ConsPlusNormal"/>
        <w:jc w:val="center"/>
      </w:pPr>
      <w:r>
        <w:t>ПРОЕКТА ОБЩЕСТВЕННО ПОЛЕЗНОЙ ПРОГРАММЫ, ПРЕДСТАВЛЕННОЙ</w:t>
      </w:r>
    </w:p>
    <w:p w:rsidR="00B669F0" w:rsidRDefault="00B669F0" w:rsidP="00B669F0">
      <w:pPr>
        <w:pStyle w:val="ConsPlusNormal"/>
        <w:jc w:val="center"/>
      </w:pPr>
      <w:r>
        <w:t>ОБЩЕСТВЕННЫМ ОБЪЕДИНЕНИЕМ НА СОИСКАНИЕ ОБЛАСТНОЙ</w:t>
      </w:r>
    </w:p>
    <w:p w:rsidR="00B669F0" w:rsidRDefault="00B669F0" w:rsidP="00B669F0">
      <w:pPr>
        <w:pStyle w:val="ConsPlusNormal"/>
        <w:jc w:val="center"/>
      </w:pPr>
      <w:r>
        <w:t>ГОСУДАРСТВЕННОЙ ПОДДЕРЖКИ</w:t>
      </w:r>
    </w:p>
    <w:p w:rsidR="00B669F0" w:rsidRDefault="00B669F0" w:rsidP="00B669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65"/>
        <w:gridCol w:w="964"/>
        <w:gridCol w:w="1531"/>
        <w:gridCol w:w="1644"/>
        <w:gridCol w:w="1701"/>
      </w:tblGrid>
      <w:tr w:rsidR="00B669F0" w:rsidTr="00367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Статьи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Общий бюджет, руб.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ИМЕЮЩИЕСЯ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Запрашиваемые средства, руб.</w:t>
            </w:r>
          </w:p>
        </w:tc>
      </w:tr>
      <w:tr w:rsidR="00B669F0" w:rsidTr="00367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6</w:t>
            </w:r>
          </w:p>
        </w:tc>
      </w:tr>
      <w:tr w:rsidR="00B669F0" w:rsidTr="00367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  <w:r>
              <w:t>Транспортные расходы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</w:tr>
      <w:tr w:rsidR="00B669F0" w:rsidTr="00367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  <w:r>
              <w:t>Издательские расходы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</w:tr>
      <w:tr w:rsidR="00B669F0" w:rsidTr="00367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  <w:r>
              <w:t>Расходы на связь (за исключением мобильной)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</w:tr>
      <w:tr w:rsidR="00B669F0" w:rsidTr="00367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  <w:r>
              <w:t>Расходы на приобретение расходных материалов (включая канцелярские товары)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</w:tr>
      <w:tr w:rsidR="00B669F0" w:rsidTr="00367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  <w:r>
              <w:t>Оплата труда штатных сотрудников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</w:tr>
      <w:tr w:rsidR="00B669F0" w:rsidTr="00367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  <w:r>
              <w:t>Аренда помещений на период реализации программы (проекта)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</w:tr>
      <w:tr w:rsidR="00B669F0" w:rsidTr="00367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  <w:r>
              <w:t>Оплата труда привлеченных специалистов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</w:tr>
      <w:tr w:rsidR="00B669F0" w:rsidTr="00367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  <w:r>
              <w:t>Оплата расходов на проведение мероприятий (конференций, семинаров), необходимых для выполнения программы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</w:tr>
      <w:tr w:rsidR="00B669F0" w:rsidTr="00367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  <w:r>
              <w:t>Оплата расходов на приобретение оборудования, необходимого для выполнения программы (проекта)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</w:tr>
      <w:tr w:rsidR="00B669F0" w:rsidTr="00367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  <w:r>
              <w:t>Оплата услуг сторонних организаций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</w:tr>
      <w:tr w:rsidR="00B669F0" w:rsidTr="00367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  <w:r>
              <w:t>Прочее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</w:tr>
      <w:tr w:rsidR="00B669F0" w:rsidTr="00367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  <w: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F0" w:rsidRDefault="00B669F0" w:rsidP="003671F8">
            <w:pPr>
              <w:pStyle w:val="ConsPlusNormal"/>
            </w:pPr>
          </w:p>
        </w:tc>
      </w:tr>
    </w:tbl>
    <w:p w:rsidR="00B669F0" w:rsidRDefault="00B669F0" w:rsidP="00B669F0">
      <w:pPr>
        <w:pStyle w:val="ConsPlusNormal"/>
        <w:jc w:val="both"/>
      </w:pPr>
    </w:p>
    <w:p w:rsidR="005A3873" w:rsidRDefault="005A3873" w:rsidP="005A3873">
      <w:pPr>
        <w:pStyle w:val="ConsPlusNormal"/>
        <w:jc w:val="both"/>
      </w:pPr>
    </w:p>
    <w:p w:rsidR="005A3873" w:rsidRDefault="005A3873" w:rsidP="005A3873">
      <w:pPr>
        <w:pStyle w:val="ConsPlusNonformat"/>
        <w:jc w:val="both"/>
      </w:pPr>
      <w:r>
        <w:t>Ф.И.О. уполномоченного лица (руководителя) общественного объединения</w:t>
      </w:r>
    </w:p>
    <w:p w:rsidR="005A3873" w:rsidRDefault="005A3873" w:rsidP="005A3873">
      <w:pPr>
        <w:pStyle w:val="ConsPlusNonformat"/>
        <w:jc w:val="both"/>
      </w:pPr>
      <w:r>
        <w:t>________________ (подпись)</w:t>
      </w:r>
    </w:p>
    <w:p w:rsidR="005A3873" w:rsidRDefault="005A3873" w:rsidP="005A3873">
      <w:pPr>
        <w:pStyle w:val="ConsPlusNonformat"/>
        <w:jc w:val="both"/>
      </w:pPr>
    </w:p>
    <w:p w:rsidR="005A3873" w:rsidRDefault="005A3873" w:rsidP="005A3873">
      <w:pPr>
        <w:pStyle w:val="ConsPlusNonformat"/>
        <w:jc w:val="both"/>
      </w:pPr>
      <w:r>
        <w:t>Ф.И.О. главного бухгалтера общественного объединения (при наличии)</w:t>
      </w:r>
    </w:p>
    <w:p w:rsidR="005A3873" w:rsidRDefault="005A3873" w:rsidP="005A3873">
      <w:pPr>
        <w:pStyle w:val="ConsPlusNonformat"/>
        <w:jc w:val="both"/>
      </w:pPr>
      <w:r>
        <w:t>____________</w:t>
      </w:r>
    </w:p>
    <w:p w:rsidR="005A3873" w:rsidRDefault="005A3873" w:rsidP="005A3873">
      <w:pPr>
        <w:pStyle w:val="ConsPlusNonformat"/>
        <w:jc w:val="both"/>
      </w:pPr>
      <w:r>
        <w:t>(подпись)     М.П.</w:t>
      </w:r>
    </w:p>
    <w:p w:rsidR="005A3873" w:rsidRDefault="005A3873" w:rsidP="005A3873">
      <w:pPr>
        <w:pStyle w:val="ConsPlusNormal"/>
        <w:jc w:val="both"/>
      </w:pPr>
    </w:p>
    <w:p w:rsidR="005A3873" w:rsidRDefault="005A3873" w:rsidP="005A3873">
      <w:pPr>
        <w:pStyle w:val="ConsPlusNormal"/>
        <w:ind w:firstLine="540"/>
        <w:jc w:val="both"/>
      </w:pPr>
      <w:r>
        <w:t>Общая сумма статей "Оплата труда" и "Аренда помещений" не должна превышать 30% от суммы гранта.</w:t>
      </w:r>
    </w:p>
    <w:p w:rsidR="006856CA" w:rsidRDefault="006856CA"/>
    <w:p w:rsidR="00B669F0" w:rsidRDefault="00B669F0"/>
    <w:sectPr w:rsidR="00B6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90"/>
    <w:rsid w:val="005A3873"/>
    <w:rsid w:val="006856CA"/>
    <w:rsid w:val="00756890"/>
    <w:rsid w:val="00B669F0"/>
    <w:rsid w:val="00E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6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6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79207235553</dc:creator>
  <cp:keywords/>
  <dc:description/>
  <cp:lastModifiedBy>ЛАРА</cp:lastModifiedBy>
  <cp:revision>4</cp:revision>
  <dcterms:created xsi:type="dcterms:W3CDTF">2022-04-26T08:00:00Z</dcterms:created>
  <dcterms:modified xsi:type="dcterms:W3CDTF">2022-04-29T13:53:00Z</dcterms:modified>
</cp:coreProperties>
</file>