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68"/>
        <w:tblW w:w="0" w:type="auto"/>
        <w:tblLayout w:type="fixed"/>
        <w:tblLook w:val="0000" w:firstRow="0" w:lastRow="0" w:firstColumn="0" w:lastColumn="0" w:noHBand="0" w:noVBand="0"/>
      </w:tblPr>
      <w:tblGrid>
        <w:gridCol w:w="4779"/>
      </w:tblGrid>
      <w:tr w:rsidR="00E70B49" w:rsidRPr="006B6F3B" w:rsidTr="00E70B49">
        <w:tc>
          <w:tcPr>
            <w:tcW w:w="4779" w:type="dxa"/>
            <w:tcBorders>
              <w:top w:val="nil"/>
              <w:left w:val="nil"/>
              <w:bottom w:val="nil"/>
              <w:right w:val="nil"/>
            </w:tcBorders>
          </w:tcPr>
          <w:p w:rsidR="00E70B49" w:rsidRPr="002C1DAD" w:rsidRDefault="00E70B49" w:rsidP="00E70B49">
            <w:pPr>
              <w:jc w:val="center"/>
              <w:rPr>
                <w:sz w:val="28"/>
                <w:szCs w:val="28"/>
              </w:rPr>
            </w:pPr>
            <w:r w:rsidRPr="002C1DAD">
              <w:rPr>
                <w:sz w:val="28"/>
                <w:szCs w:val="28"/>
              </w:rPr>
              <w:t>УТВЕРЖДЕН</w:t>
            </w:r>
          </w:p>
          <w:p w:rsidR="00E70B49" w:rsidRPr="002C1DAD" w:rsidRDefault="00544E0F" w:rsidP="00E70B49">
            <w:pPr>
              <w:jc w:val="center"/>
              <w:rPr>
                <w:sz w:val="28"/>
                <w:szCs w:val="28"/>
              </w:rPr>
            </w:pPr>
            <w:r w:rsidRPr="002C1DAD">
              <w:rPr>
                <w:sz w:val="28"/>
                <w:szCs w:val="28"/>
              </w:rPr>
              <w:t>п</w:t>
            </w:r>
            <w:r w:rsidR="00E70B49" w:rsidRPr="002C1DAD">
              <w:rPr>
                <w:sz w:val="28"/>
                <w:szCs w:val="28"/>
              </w:rPr>
              <w:t>остановлением</w:t>
            </w:r>
            <w:r w:rsidRPr="002C1DAD">
              <w:rPr>
                <w:sz w:val="28"/>
                <w:szCs w:val="28"/>
              </w:rPr>
              <w:t xml:space="preserve"> </w:t>
            </w:r>
            <w:r w:rsidR="00F36FFF">
              <w:rPr>
                <w:sz w:val="28"/>
                <w:szCs w:val="28"/>
              </w:rPr>
              <w:t xml:space="preserve">Правительства </w:t>
            </w:r>
            <w:r w:rsidR="00E70B49" w:rsidRPr="002C1DAD">
              <w:rPr>
                <w:sz w:val="28"/>
                <w:szCs w:val="28"/>
              </w:rPr>
              <w:t>Курской области</w:t>
            </w:r>
          </w:p>
          <w:p w:rsidR="00E70B49" w:rsidRPr="002C1DAD" w:rsidRDefault="00AC1663" w:rsidP="00E70B49">
            <w:pPr>
              <w:jc w:val="center"/>
              <w:rPr>
                <w:sz w:val="28"/>
                <w:szCs w:val="28"/>
              </w:rPr>
            </w:pPr>
            <w:r w:rsidRPr="002C1DAD">
              <w:rPr>
                <w:sz w:val="28"/>
                <w:szCs w:val="28"/>
              </w:rPr>
              <w:t>от___</w:t>
            </w:r>
            <w:r w:rsidR="00E70B49" w:rsidRPr="002C1DAD">
              <w:rPr>
                <w:sz w:val="28"/>
                <w:szCs w:val="28"/>
              </w:rPr>
              <w:t>____________ № ______</w:t>
            </w:r>
          </w:p>
          <w:p w:rsidR="00E70B49" w:rsidRPr="006B6F3B" w:rsidRDefault="00E70B49" w:rsidP="00E70B49">
            <w:pPr>
              <w:ind w:right="-75"/>
              <w:jc w:val="center"/>
            </w:pPr>
          </w:p>
        </w:tc>
      </w:tr>
    </w:tbl>
    <w:p w:rsidR="00E70B49" w:rsidRPr="006B6F3B" w:rsidRDefault="00E70B49" w:rsidP="00047F7A">
      <w:pPr>
        <w:jc w:val="right"/>
      </w:pPr>
    </w:p>
    <w:p w:rsidR="00E70B49" w:rsidRPr="006B6F3B" w:rsidRDefault="00E70B49" w:rsidP="00047F7A">
      <w:pPr>
        <w:jc w:val="right"/>
      </w:pPr>
    </w:p>
    <w:p w:rsidR="00047F7A" w:rsidRPr="006B6F3B" w:rsidRDefault="00047F7A" w:rsidP="00047F7A">
      <w:pPr>
        <w:spacing w:after="160" w:line="360" w:lineRule="auto"/>
        <w:rPr>
          <w:rFonts w:eastAsia="Calibri"/>
          <w:b/>
        </w:rPr>
      </w:pPr>
    </w:p>
    <w:p w:rsidR="00E70B49" w:rsidRPr="006B6F3B" w:rsidRDefault="00E70B49" w:rsidP="00E70B49">
      <w:pPr>
        <w:spacing w:line="360" w:lineRule="auto"/>
        <w:rPr>
          <w:rFonts w:eastAsia="Calibri"/>
          <w:b/>
        </w:rPr>
      </w:pPr>
    </w:p>
    <w:p w:rsidR="00AC1663" w:rsidRPr="006B6F3B" w:rsidRDefault="00AC1663" w:rsidP="00D16938">
      <w:pPr>
        <w:jc w:val="center"/>
        <w:rPr>
          <w:rFonts w:eastAsia="Calibri"/>
          <w:b/>
        </w:rPr>
      </w:pPr>
    </w:p>
    <w:p w:rsidR="00AC1663" w:rsidRPr="006B6F3B" w:rsidRDefault="00AC1663" w:rsidP="00D16938">
      <w:pPr>
        <w:jc w:val="center"/>
        <w:rPr>
          <w:rFonts w:eastAsia="Calibri"/>
          <w:b/>
        </w:rPr>
      </w:pPr>
    </w:p>
    <w:p w:rsidR="00AC1663" w:rsidRPr="006B6F3B" w:rsidRDefault="00AC1663" w:rsidP="00AC1663">
      <w:pPr>
        <w:rPr>
          <w:rFonts w:eastAsia="Calibri"/>
          <w:b/>
        </w:rPr>
      </w:pPr>
    </w:p>
    <w:p w:rsidR="00047F7A" w:rsidRPr="002C1DAD" w:rsidRDefault="00E70B49" w:rsidP="002C1DAD">
      <w:pPr>
        <w:jc w:val="center"/>
        <w:rPr>
          <w:rFonts w:eastAsia="Calibri"/>
          <w:b/>
          <w:sz w:val="28"/>
          <w:szCs w:val="28"/>
        </w:rPr>
      </w:pPr>
      <w:r w:rsidRPr="002C1DAD">
        <w:rPr>
          <w:rFonts w:eastAsia="Calibri"/>
          <w:b/>
          <w:sz w:val="28"/>
          <w:szCs w:val="28"/>
        </w:rPr>
        <w:t>Комплекс мер (д</w:t>
      </w:r>
      <w:r w:rsidR="00047F7A" w:rsidRPr="002C1DAD">
        <w:rPr>
          <w:rFonts w:eastAsia="Calibri"/>
          <w:b/>
          <w:sz w:val="28"/>
          <w:szCs w:val="28"/>
        </w:rPr>
        <w:t xml:space="preserve">орожная карта) </w:t>
      </w:r>
      <w:r w:rsidR="00047F7A" w:rsidRPr="002C1DAD">
        <w:rPr>
          <w:rFonts w:eastAsia="Calibri"/>
          <w:b/>
          <w:sz w:val="28"/>
          <w:szCs w:val="28"/>
        </w:rPr>
        <w:br/>
        <w:t xml:space="preserve">по созданию и функционированию </w:t>
      </w:r>
      <w:r w:rsidR="00C00E9D">
        <w:rPr>
          <w:rFonts w:eastAsia="Calibri"/>
          <w:b/>
          <w:sz w:val="28"/>
          <w:szCs w:val="28"/>
        </w:rPr>
        <w:t>центра цифрового образования детей «</w:t>
      </w:r>
      <w:r w:rsidR="00C00E9D">
        <w:rPr>
          <w:rFonts w:eastAsia="Calibri"/>
          <w:b/>
          <w:sz w:val="28"/>
          <w:szCs w:val="28"/>
          <w:lang w:val="en-US"/>
        </w:rPr>
        <w:t>IT</w:t>
      </w:r>
      <w:r w:rsidR="00C00E9D" w:rsidRPr="00C00E9D">
        <w:rPr>
          <w:rFonts w:eastAsia="Calibri"/>
          <w:b/>
          <w:sz w:val="28"/>
          <w:szCs w:val="28"/>
        </w:rPr>
        <w:t>-</w:t>
      </w:r>
      <w:r w:rsidR="00C00E9D">
        <w:rPr>
          <w:rFonts w:eastAsia="Calibri"/>
          <w:b/>
          <w:sz w:val="28"/>
          <w:szCs w:val="28"/>
        </w:rPr>
        <w:t xml:space="preserve">куб» </w:t>
      </w:r>
    </w:p>
    <w:p w:rsidR="00604EA8" w:rsidRPr="006B6F3B" w:rsidRDefault="00604EA8" w:rsidP="001D1EED">
      <w:pPr>
        <w:jc w:val="center"/>
        <w:rPr>
          <w:rFonts w:eastAsia="Calibri"/>
          <w:b/>
        </w:rPr>
      </w:pPr>
    </w:p>
    <w:tbl>
      <w:tblPr>
        <w:tblStyle w:val="1"/>
        <w:tblW w:w="9498" w:type="dxa"/>
        <w:tblInd w:w="-34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1843"/>
        <w:gridCol w:w="1843"/>
        <w:gridCol w:w="1134"/>
        <w:gridCol w:w="1701"/>
      </w:tblGrid>
      <w:tr w:rsidR="00F36FFF" w:rsidRPr="006B6F3B" w:rsidTr="00F36FFF">
        <w:trPr>
          <w:trHeight w:val="510"/>
        </w:trPr>
        <w:tc>
          <w:tcPr>
            <w:tcW w:w="426" w:type="dxa"/>
            <w:hideMark/>
          </w:tcPr>
          <w:p w:rsidR="00F36FFF" w:rsidRPr="005A7261" w:rsidRDefault="00F36FFF" w:rsidP="00AC3692">
            <w:pPr>
              <w:ind w:left="-113" w:right="-113"/>
              <w:jc w:val="center"/>
              <w:rPr>
                <w:b/>
              </w:rPr>
            </w:pPr>
            <w:r w:rsidRPr="005A7261">
              <w:rPr>
                <w:b/>
              </w:rPr>
              <w:t>№</w:t>
            </w:r>
          </w:p>
          <w:p w:rsidR="00F36FFF" w:rsidRPr="005A7261" w:rsidRDefault="00F36FFF" w:rsidP="00C00E9D">
            <w:pPr>
              <w:ind w:left="-113" w:right="-113"/>
              <w:rPr>
                <w:b/>
              </w:rPr>
            </w:pPr>
          </w:p>
        </w:tc>
        <w:tc>
          <w:tcPr>
            <w:tcW w:w="2551" w:type="dxa"/>
            <w:hideMark/>
          </w:tcPr>
          <w:p w:rsidR="00F36FFF" w:rsidRPr="005A7261" w:rsidRDefault="00F36FFF" w:rsidP="00D16938">
            <w:pPr>
              <w:jc w:val="center"/>
              <w:rPr>
                <w:b/>
              </w:rPr>
            </w:pPr>
            <w:r w:rsidRPr="005A7261">
              <w:rPr>
                <w:b/>
              </w:rPr>
              <w:t>Наименование мероприятия</w:t>
            </w:r>
          </w:p>
        </w:tc>
        <w:tc>
          <w:tcPr>
            <w:tcW w:w="1843" w:type="dxa"/>
            <w:hideMark/>
          </w:tcPr>
          <w:p w:rsidR="00F36FFF" w:rsidRPr="005A7261" w:rsidRDefault="00F36FFF" w:rsidP="006B6F3B">
            <w:pPr>
              <w:ind w:left="-113" w:right="-170"/>
              <w:jc w:val="center"/>
              <w:rPr>
                <w:b/>
              </w:rPr>
            </w:pPr>
            <w:r w:rsidRPr="005A7261">
              <w:rPr>
                <w:b/>
              </w:rPr>
              <w:t>Ответственный</w:t>
            </w:r>
          </w:p>
        </w:tc>
        <w:tc>
          <w:tcPr>
            <w:tcW w:w="1843" w:type="dxa"/>
            <w:hideMark/>
          </w:tcPr>
          <w:p w:rsidR="00F36FFF" w:rsidRPr="005A7261" w:rsidRDefault="00F36FFF" w:rsidP="00331D75">
            <w:pPr>
              <w:ind w:right="-250"/>
              <w:jc w:val="center"/>
              <w:rPr>
                <w:b/>
              </w:rPr>
            </w:pPr>
            <w:r w:rsidRPr="005A7261">
              <w:rPr>
                <w:b/>
              </w:rPr>
              <w:t>Результат</w:t>
            </w:r>
          </w:p>
        </w:tc>
        <w:tc>
          <w:tcPr>
            <w:tcW w:w="1134" w:type="dxa"/>
            <w:hideMark/>
          </w:tcPr>
          <w:p w:rsidR="00F36FFF" w:rsidRPr="005A7261" w:rsidRDefault="00F36FFF" w:rsidP="00D16938">
            <w:pPr>
              <w:jc w:val="center"/>
              <w:rPr>
                <w:b/>
              </w:rPr>
            </w:pPr>
            <w:r w:rsidRPr="005A7261">
              <w:rPr>
                <w:b/>
              </w:rPr>
              <w:t>Срок</w:t>
            </w:r>
          </w:p>
          <w:p w:rsidR="00F36FFF" w:rsidRPr="005A7261" w:rsidRDefault="00F36FFF" w:rsidP="00D16938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36FFF" w:rsidRPr="005A7261" w:rsidRDefault="00F36FFF" w:rsidP="00D16938">
            <w:pPr>
              <w:jc w:val="center"/>
              <w:rPr>
                <w:b/>
              </w:rPr>
            </w:pPr>
            <w:r>
              <w:rPr>
                <w:b/>
              </w:rPr>
              <w:t>Контроль исполнения</w:t>
            </w:r>
          </w:p>
        </w:tc>
      </w:tr>
    </w:tbl>
    <w:p w:rsidR="00047F7A" w:rsidRPr="006B6F3B" w:rsidRDefault="00047F7A" w:rsidP="00D16938">
      <w:pPr>
        <w:rPr>
          <w:sz w:val="2"/>
          <w:szCs w:val="2"/>
        </w:rPr>
      </w:pPr>
    </w:p>
    <w:tbl>
      <w:tblPr>
        <w:tblStyle w:val="1"/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1843"/>
        <w:gridCol w:w="1843"/>
        <w:gridCol w:w="1134"/>
        <w:gridCol w:w="1701"/>
      </w:tblGrid>
      <w:tr w:rsidR="00F36FFF" w:rsidRPr="00331D75" w:rsidTr="00D621A0">
        <w:trPr>
          <w:trHeight w:val="227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FFF" w:rsidRPr="00331D75" w:rsidRDefault="00F36FFF" w:rsidP="00D621A0">
            <w:pPr>
              <w:jc w:val="center"/>
              <w:rPr>
                <w:b/>
              </w:rPr>
            </w:pPr>
            <w:r w:rsidRPr="00331D75">
              <w:rPr>
                <w:b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FFF" w:rsidRPr="00331D75" w:rsidRDefault="00F36FFF" w:rsidP="00D621A0">
            <w:pPr>
              <w:jc w:val="center"/>
              <w:rPr>
                <w:b/>
              </w:rPr>
            </w:pPr>
            <w:r w:rsidRPr="00331D75">
              <w:rPr>
                <w:b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FFF" w:rsidRPr="00331D75" w:rsidRDefault="00F36FFF" w:rsidP="00D621A0">
            <w:pPr>
              <w:jc w:val="center"/>
              <w:rPr>
                <w:b/>
              </w:rPr>
            </w:pPr>
            <w:r w:rsidRPr="00331D75">
              <w:rPr>
                <w:b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FFF" w:rsidRPr="00331D75" w:rsidRDefault="00F36FFF" w:rsidP="00D621A0">
            <w:pPr>
              <w:jc w:val="center"/>
              <w:rPr>
                <w:b/>
              </w:rPr>
            </w:pPr>
            <w:r w:rsidRPr="00331D75">
              <w:rPr>
                <w:b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FFF" w:rsidRPr="00331D75" w:rsidRDefault="00F36FFF" w:rsidP="00D621A0">
            <w:pPr>
              <w:jc w:val="center"/>
              <w:rPr>
                <w:b/>
              </w:rPr>
            </w:pPr>
            <w:r w:rsidRPr="00331D75">
              <w:rPr>
                <w:b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Pr="00331D75" w:rsidRDefault="00F36FFF" w:rsidP="00D621A0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F36FFF" w:rsidRPr="00331D75" w:rsidTr="00D621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Pr="00331D75" w:rsidRDefault="00F36FFF" w:rsidP="00F36FFF">
            <w:pPr>
              <w:pStyle w:val="a3"/>
              <w:numPr>
                <w:ilvl w:val="0"/>
                <w:numId w:val="2"/>
              </w:numPr>
              <w:ind w:left="-57" w:right="-57" w:firstLine="0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Pr="00331D75" w:rsidRDefault="00F36FFF" w:rsidP="00D621A0">
            <w:pPr>
              <w:pStyle w:val="Default"/>
              <w:jc w:val="both"/>
            </w:pPr>
            <w:r w:rsidRPr="00331D75">
              <w:t xml:space="preserve">Утверждены: </w:t>
            </w:r>
          </w:p>
          <w:p w:rsidR="00F36FFF" w:rsidRPr="00331D75" w:rsidRDefault="00F36FFF" w:rsidP="00D621A0">
            <w:pPr>
              <w:pStyle w:val="Default"/>
              <w:jc w:val="both"/>
            </w:pPr>
            <w:r>
              <w:t>1. К</w:t>
            </w:r>
            <w:r w:rsidRPr="00331D75">
              <w:t xml:space="preserve">омплекс мер (дорожная карта) по созданию </w:t>
            </w:r>
            <w:r>
              <w:br/>
            </w:r>
            <w:r w:rsidRPr="00331D75">
              <w:t>и фу</w:t>
            </w:r>
            <w:r>
              <w:t>нкционированию Центров «IT-куб» (далее - Центр).</w:t>
            </w:r>
            <w:r w:rsidRPr="00331D75">
              <w:t xml:space="preserve"> </w:t>
            </w:r>
          </w:p>
          <w:p w:rsidR="00F36FFF" w:rsidRDefault="00F36FFF" w:rsidP="00D621A0">
            <w:pPr>
              <w:pStyle w:val="Default"/>
              <w:jc w:val="both"/>
            </w:pPr>
            <w:r>
              <w:t>2. Д</w:t>
            </w:r>
            <w:r w:rsidRPr="00331D75">
              <w:t xml:space="preserve">олжностное лицо в составе регионального ведомственного проектного офиса, ответственное </w:t>
            </w:r>
          </w:p>
          <w:p w:rsidR="00F36FFF" w:rsidRPr="00331D75" w:rsidRDefault="00F36FFF" w:rsidP="00D621A0">
            <w:pPr>
              <w:pStyle w:val="Default"/>
              <w:jc w:val="both"/>
            </w:pPr>
            <w:r w:rsidRPr="00331D75">
              <w:t>за соз</w:t>
            </w:r>
            <w:r>
              <w:t xml:space="preserve">дание </w:t>
            </w:r>
            <w:r>
              <w:br/>
              <w:t>и функционирование Центра.</w:t>
            </w:r>
            <w:r w:rsidRPr="00331D75">
              <w:t xml:space="preserve"> </w:t>
            </w:r>
          </w:p>
          <w:p w:rsidR="00F36FFF" w:rsidRPr="00331D75" w:rsidRDefault="00F36FFF" w:rsidP="00D621A0">
            <w:pPr>
              <w:pStyle w:val="Default"/>
              <w:jc w:val="both"/>
            </w:pPr>
            <w:r>
              <w:t>3.</w:t>
            </w:r>
            <w:r w:rsidRPr="00331D75">
              <w:t xml:space="preserve">Концепция </w:t>
            </w:r>
            <w:r>
              <w:br/>
            </w:r>
            <w:r w:rsidRPr="00331D75">
              <w:t xml:space="preserve">по созданию </w:t>
            </w:r>
            <w:r>
              <w:br/>
            </w:r>
            <w:r w:rsidRPr="00331D75">
              <w:t xml:space="preserve">и функционированию </w:t>
            </w:r>
            <w:r>
              <w:br/>
            </w:r>
            <w:r w:rsidRPr="00331D75">
              <w:t xml:space="preserve">на территории </w:t>
            </w:r>
            <w:r>
              <w:t>Курской области</w:t>
            </w:r>
            <w:r w:rsidRPr="00331D75">
              <w:t xml:space="preserve"> </w:t>
            </w:r>
            <w:r>
              <w:t>Центра</w:t>
            </w:r>
            <w:r w:rsidRPr="00331D75">
              <w:t xml:space="preserve">, в том числе: </w:t>
            </w:r>
          </w:p>
          <w:p w:rsidR="00F36FFF" w:rsidRPr="00331D75" w:rsidRDefault="00F36FFF" w:rsidP="00D621A0">
            <w:pPr>
              <w:pStyle w:val="Default"/>
              <w:jc w:val="both"/>
            </w:pPr>
            <w:r>
              <w:t xml:space="preserve">- </w:t>
            </w:r>
            <w:r w:rsidRPr="00331D75">
              <w:t xml:space="preserve">месторасположение Центра (адрес, площадь помещений, транспортная доступность для населения); </w:t>
            </w:r>
          </w:p>
          <w:p w:rsidR="00F36FFF" w:rsidRPr="00331D75" w:rsidRDefault="00F36FFF" w:rsidP="00D621A0">
            <w:pPr>
              <w:pStyle w:val="Default"/>
              <w:jc w:val="both"/>
            </w:pPr>
            <w:r>
              <w:t>-</w:t>
            </w:r>
            <w:r w:rsidRPr="00331D75">
              <w:t xml:space="preserve">перечень показателей создания </w:t>
            </w:r>
            <w:r>
              <w:br/>
              <w:t>и функционирования Ц</w:t>
            </w:r>
            <w:r w:rsidRPr="00331D75">
              <w:t xml:space="preserve">ентра; </w:t>
            </w:r>
          </w:p>
          <w:p w:rsidR="00F36FFF" w:rsidRPr="00331D75" w:rsidRDefault="00F36FFF" w:rsidP="00D621A0">
            <w:pPr>
              <w:pStyle w:val="Default"/>
              <w:jc w:val="both"/>
            </w:pPr>
            <w:r>
              <w:t>-</w:t>
            </w:r>
            <w:r w:rsidRPr="00331D75">
              <w:t>перечень обр</w:t>
            </w:r>
            <w:r>
              <w:t>азовательных направлений Центра</w:t>
            </w:r>
            <w:r w:rsidRPr="00331D75">
              <w:t xml:space="preserve"> </w:t>
            </w:r>
          </w:p>
          <w:p w:rsidR="00F36FFF" w:rsidRPr="00331D75" w:rsidRDefault="00F36FFF" w:rsidP="00D621A0">
            <w:pPr>
              <w:pStyle w:val="Default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Pr="00331D75" w:rsidRDefault="00F36FFF" w:rsidP="00D621A0">
            <w:pPr>
              <w:pStyle w:val="Default"/>
              <w:jc w:val="both"/>
            </w:pPr>
            <w:r>
              <w:t xml:space="preserve">Курская область, Министерство образования </w:t>
            </w:r>
            <w:r>
              <w:br/>
              <w:t>и науки Курской области</w:t>
            </w:r>
            <w:r w:rsidRPr="00331D75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Pr="00331D75" w:rsidRDefault="00F36FFF" w:rsidP="00D621A0">
            <w:pPr>
              <w:pStyle w:val="Default"/>
              <w:jc w:val="both"/>
            </w:pPr>
            <w:r w:rsidRPr="006B2C7E">
              <w:rPr>
                <w:rFonts w:eastAsia="Times New Roman"/>
              </w:rPr>
              <w:t xml:space="preserve">Приказ </w:t>
            </w:r>
            <w:r>
              <w:rPr>
                <w:rFonts w:eastAsia="Times New Roman"/>
              </w:rPr>
              <w:t>Министерства</w:t>
            </w:r>
            <w:r w:rsidRPr="006B2C7E">
              <w:rPr>
                <w:rFonts w:eastAsia="Times New Roman"/>
              </w:rPr>
              <w:t xml:space="preserve"> образования </w:t>
            </w:r>
            <w:r w:rsidRPr="006B2C7E">
              <w:rPr>
                <w:rFonts w:eastAsia="Times New Roman"/>
              </w:rPr>
              <w:br/>
              <w:t>и науки Курской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Pr="00331D75" w:rsidRDefault="00F36FFF" w:rsidP="00F36FFF">
            <w:pPr>
              <w:pStyle w:val="Default"/>
              <w:jc w:val="both"/>
            </w:pPr>
            <w:r w:rsidRPr="00331D75">
              <w:t xml:space="preserve">30 ноября </w:t>
            </w:r>
            <w:r>
              <w:t>2023 года</w:t>
            </w:r>
            <w:r w:rsidRPr="00331D75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Default="00F36FFF" w:rsidP="00D621A0">
            <w:pPr>
              <w:pStyle w:val="Default"/>
              <w:jc w:val="both"/>
            </w:pPr>
            <w:r>
              <w:t xml:space="preserve">ФГАУ </w:t>
            </w:r>
            <w:r w:rsidRPr="003F464C">
              <w:t xml:space="preserve">«Центр </w:t>
            </w:r>
            <w:proofErr w:type="gramStart"/>
            <w:r w:rsidRPr="003F464C">
              <w:t>просветитель</w:t>
            </w:r>
            <w:r>
              <w:t>-</w:t>
            </w:r>
            <w:proofErr w:type="spellStart"/>
            <w:r w:rsidRPr="003F464C">
              <w:t>ских</w:t>
            </w:r>
            <w:proofErr w:type="spellEnd"/>
            <w:proofErr w:type="gramEnd"/>
            <w:r w:rsidRPr="003F464C">
              <w:t xml:space="preserve"> инициатив Министерства просвещения Российской Федерации» (далее – Центр проектного </w:t>
            </w:r>
            <w:proofErr w:type="spellStart"/>
            <w:r w:rsidRPr="003F464C">
              <w:t>сопровожде</w:t>
            </w:r>
            <w:r>
              <w:t>-</w:t>
            </w:r>
            <w:r w:rsidRPr="003F464C">
              <w:t>ния</w:t>
            </w:r>
            <w:proofErr w:type="spellEnd"/>
            <w:r w:rsidRPr="003F464C">
              <w:t>)</w:t>
            </w:r>
            <w:r>
              <w:t xml:space="preserve"> (по </w:t>
            </w:r>
            <w:proofErr w:type="spellStart"/>
            <w:r>
              <w:t>сог-ласованию</w:t>
            </w:r>
            <w:proofErr w:type="spellEnd"/>
            <w:r>
              <w:t xml:space="preserve">) при </w:t>
            </w:r>
            <w:proofErr w:type="spellStart"/>
            <w:r>
              <w:t>взаимодейст-вии</w:t>
            </w:r>
            <w:proofErr w:type="spellEnd"/>
            <w:r>
              <w:t xml:space="preserve"> с ФГАНУ</w:t>
            </w:r>
            <w:r w:rsidRPr="003F464C">
              <w:t xml:space="preserve"> «</w:t>
            </w:r>
            <w:proofErr w:type="spellStart"/>
            <w:r w:rsidRPr="003F464C">
              <w:t>Федераль</w:t>
            </w:r>
            <w:r>
              <w:t>-</w:t>
            </w:r>
            <w:r w:rsidRPr="003F464C">
              <w:t>ный</w:t>
            </w:r>
            <w:proofErr w:type="spellEnd"/>
            <w:r w:rsidRPr="003F464C">
              <w:t xml:space="preserve"> институт цифровой трансформа</w:t>
            </w:r>
            <w:r>
              <w:t>-</w:t>
            </w:r>
            <w:proofErr w:type="spellStart"/>
            <w:r w:rsidRPr="003F464C">
              <w:t>ции</w:t>
            </w:r>
            <w:proofErr w:type="spellEnd"/>
            <w:r w:rsidRPr="003F464C">
              <w:t xml:space="preserve"> в сфере образования» (далее – Федеральный оператор)</w:t>
            </w:r>
            <w:r>
              <w:t xml:space="preserve"> </w:t>
            </w:r>
          </w:p>
          <w:p w:rsidR="00F36FFF" w:rsidRDefault="00F36FFF" w:rsidP="00D621A0">
            <w:pPr>
              <w:pStyle w:val="Default"/>
              <w:jc w:val="both"/>
            </w:pPr>
            <w:r>
              <w:t xml:space="preserve">(по </w:t>
            </w:r>
            <w:proofErr w:type="spellStart"/>
            <w:proofErr w:type="gramStart"/>
            <w:r>
              <w:t>согласова-нию</w:t>
            </w:r>
            <w:proofErr w:type="spellEnd"/>
            <w:proofErr w:type="gramEnd"/>
            <w:r>
              <w:t>)</w:t>
            </w:r>
          </w:p>
          <w:p w:rsidR="00F36FFF" w:rsidRPr="00331D75" w:rsidRDefault="00F36FFF" w:rsidP="00D621A0">
            <w:pPr>
              <w:pStyle w:val="Default"/>
              <w:jc w:val="both"/>
            </w:pPr>
          </w:p>
        </w:tc>
      </w:tr>
      <w:tr w:rsidR="00F36FFF" w:rsidRPr="00331D75" w:rsidTr="00D621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Pr="00331D75" w:rsidRDefault="00F36FFF" w:rsidP="00F36FFF">
            <w:pPr>
              <w:pStyle w:val="a3"/>
              <w:numPr>
                <w:ilvl w:val="0"/>
                <w:numId w:val="2"/>
              </w:numPr>
              <w:ind w:left="-57" w:right="-57" w:firstLine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Pr="00331D75" w:rsidRDefault="00F36FFF" w:rsidP="00D621A0">
            <w:pPr>
              <w:pStyle w:val="Default"/>
              <w:jc w:val="both"/>
            </w:pPr>
            <w:r w:rsidRPr="00331D75">
              <w:t xml:space="preserve">Сформирован </w:t>
            </w:r>
            <w:r>
              <w:br/>
            </w:r>
            <w:r w:rsidRPr="00331D75">
              <w:t xml:space="preserve">и утвержден </w:t>
            </w:r>
            <w:r>
              <w:t xml:space="preserve">перечень оборудования, расходных материалов, средств обучения </w:t>
            </w:r>
            <w:r>
              <w:br/>
              <w:t>и воспитания</w:t>
            </w:r>
            <w:r w:rsidRPr="00331D75">
              <w:t xml:space="preserve"> для оснащения Центра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Pr="00331D75" w:rsidRDefault="00F36FFF" w:rsidP="00D621A0">
            <w:pPr>
              <w:pStyle w:val="Default"/>
              <w:jc w:val="both"/>
            </w:pPr>
            <w:r>
              <w:t xml:space="preserve">Министерство образования </w:t>
            </w:r>
            <w:r>
              <w:br/>
              <w:t>и науки Курской области,</w:t>
            </w:r>
            <w:r w:rsidRPr="00331D75">
              <w:t xml:space="preserve"> </w:t>
            </w:r>
            <w:r>
              <w:t>Центр проектного сопровождения</w:t>
            </w:r>
            <w:r w:rsidRPr="00331D75">
              <w:t xml:space="preserve"> </w:t>
            </w:r>
            <w:r>
              <w:t>(по согласованию)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Default="00F36FFF" w:rsidP="00D621A0">
            <w:pPr>
              <w:pStyle w:val="Default"/>
            </w:pPr>
            <w:r w:rsidRPr="00331D75">
              <w:t>1.</w:t>
            </w:r>
            <w:r>
              <w:t xml:space="preserve"> </w:t>
            </w:r>
            <w:r w:rsidRPr="00331D75">
              <w:t xml:space="preserve">Письмо </w:t>
            </w:r>
            <w:r>
              <w:rPr>
                <w:rFonts w:eastAsia="Times New Roman"/>
              </w:rPr>
              <w:t>Министерства</w:t>
            </w:r>
            <w:r>
              <w:t xml:space="preserve"> образования </w:t>
            </w:r>
            <w:r>
              <w:br/>
              <w:t>и науки Курской области</w:t>
            </w:r>
            <w:r w:rsidRPr="00331D75">
              <w:t xml:space="preserve"> </w:t>
            </w:r>
            <w:r>
              <w:br/>
              <w:t>в Центр проектного сопровождения</w:t>
            </w:r>
            <w:r w:rsidRPr="00331D75">
              <w:t xml:space="preserve"> </w:t>
            </w:r>
            <w:r>
              <w:br/>
            </w:r>
            <w:r w:rsidRPr="00331D75">
              <w:t xml:space="preserve">о соответствии </w:t>
            </w:r>
            <w:r>
              <w:t xml:space="preserve">перечня оборудования, расходных материалов, средств обучения </w:t>
            </w:r>
          </w:p>
          <w:p w:rsidR="00F36FFF" w:rsidRDefault="00F36FFF" w:rsidP="00D621A0">
            <w:pPr>
              <w:pStyle w:val="Default"/>
            </w:pPr>
            <w:r>
              <w:t>и воспитания</w:t>
            </w:r>
            <w:r w:rsidRPr="00331D75">
              <w:t xml:space="preserve"> единой </w:t>
            </w:r>
            <w:proofErr w:type="spellStart"/>
            <w:proofErr w:type="gramStart"/>
            <w:r w:rsidRPr="00331D75">
              <w:t>технологичес</w:t>
            </w:r>
            <w:proofErr w:type="spellEnd"/>
            <w:r>
              <w:t>-</w:t>
            </w:r>
            <w:r w:rsidRPr="00331D75">
              <w:t>кой</w:t>
            </w:r>
            <w:proofErr w:type="gramEnd"/>
            <w:r w:rsidRPr="00331D75">
              <w:t xml:space="preserve"> среде </w:t>
            </w:r>
            <w:r>
              <w:t>национального проекта «Образование».</w:t>
            </w:r>
            <w:r w:rsidRPr="00331D75">
              <w:t xml:space="preserve"> </w:t>
            </w:r>
          </w:p>
          <w:p w:rsidR="00F36FFF" w:rsidRDefault="00F36FFF" w:rsidP="00D621A0">
            <w:pPr>
              <w:pStyle w:val="Default"/>
            </w:pPr>
            <w:r>
              <w:t xml:space="preserve">2. </w:t>
            </w:r>
            <w:r w:rsidRPr="00331D75">
              <w:t xml:space="preserve">Письмо </w:t>
            </w:r>
            <w:r>
              <w:t xml:space="preserve">Центра проектного сопровождения </w:t>
            </w:r>
            <w:r w:rsidRPr="00331D75">
              <w:t xml:space="preserve"> </w:t>
            </w:r>
            <w:r>
              <w:br/>
            </w:r>
            <w:r w:rsidRPr="00331D75">
              <w:t xml:space="preserve">с заключением </w:t>
            </w:r>
            <w:r>
              <w:br/>
            </w:r>
            <w:r w:rsidRPr="00331D75">
              <w:t xml:space="preserve">о соответствии </w:t>
            </w:r>
            <w:r>
              <w:t xml:space="preserve">перечня оборудования, расходных материалов, средств обучения </w:t>
            </w:r>
          </w:p>
          <w:p w:rsidR="00F36FFF" w:rsidRDefault="00F36FFF" w:rsidP="00D621A0">
            <w:pPr>
              <w:pStyle w:val="Default"/>
            </w:pPr>
            <w:r>
              <w:t>и воспитания</w:t>
            </w:r>
            <w:r w:rsidRPr="00331D75">
              <w:t xml:space="preserve"> единой </w:t>
            </w:r>
            <w:proofErr w:type="spellStart"/>
            <w:proofErr w:type="gramStart"/>
            <w:r w:rsidRPr="00331D75">
              <w:t>технологичес</w:t>
            </w:r>
            <w:proofErr w:type="spellEnd"/>
            <w:r>
              <w:t>-</w:t>
            </w:r>
            <w:r w:rsidRPr="00331D75">
              <w:t>кой</w:t>
            </w:r>
            <w:proofErr w:type="gramEnd"/>
            <w:r w:rsidRPr="00331D75">
              <w:t xml:space="preserve"> среде </w:t>
            </w:r>
            <w:r>
              <w:t>национального проекта «Образование».</w:t>
            </w:r>
            <w:r w:rsidRPr="00331D75">
              <w:t xml:space="preserve"> </w:t>
            </w:r>
          </w:p>
          <w:p w:rsidR="00F36FFF" w:rsidRPr="00331D75" w:rsidRDefault="00F36FFF" w:rsidP="00D621A0">
            <w:pPr>
              <w:pStyle w:val="Default"/>
            </w:pPr>
            <w:r>
              <w:t xml:space="preserve">3. Приказ </w:t>
            </w:r>
            <w:r>
              <w:rPr>
                <w:rFonts w:eastAsia="Times New Roman"/>
              </w:rPr>
              <w:t>Министерства</w:t>
            </w:r>
            <w:r>
              <w:t xml:space="preserve"> образования </w:t>
            </w:r>
            <w:r>
              <w:br/>
              <w:t>и науки Курской области</w:t>
            </w:r>
            <w:r w:rsidRPr="00331D75">
              <w:t xml:space="preserve"> </w:t>
            </w:r>
            <w:r>
              <w:br/>
            </w:r>
            <w:r w:rsidRPr="00331D75">
              <w:t xml:space="preserve">об утверждении </w:t>
            </w:r>
            <w:r w:rsidRPr="00C44D49">
              <w:t xml:space="preserve">перечня </w:t>
            </w:r>
            <w:r w:rsidRPr="00C44D49">
              <w:lastRenderedPageBreak/>
              <w:t xml:space="preserve">оборудования, расходных материалов, средств обучения </w:t>
            </w:r>
            <w:r>
              <w:br/>
            </w:r>
            <w:r w:rsidRPr="00C44D49">
              <w:t>и воспитания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Pr="00331D75" w:rsidRDefault="00F36FFF" w:rsidP="00D621A0">
            <w:pPr>
              <w:pStyle w:val="Default"/>
              <w:jc w:val="both"/>
            </w:pPr>
            <w:proofErr w:type="spellStart"/>
            <w:proofErr w:type="gramStart"/>
            <w:r w:rsidRPr="00331D75">
              <w:lastRenderedPageBreak/>
              <w:t>Соглас</w:t>
            </w:r>
            <w:proofErr w:type="spellEnd"/>
            <w:r>
              <w:t>-</w:t>
            </w:r>
            <w:r w:rsidRPr="00331D75">
              <w:t>но</w:t>
            </w:r>
            <w:proofErr w:type="gramEnd"/>
            <w:r w:rsidRPr="00331D75">
              <w:t xml:space="preserve"> </w:t>
            </w:r>
            <w:proofErr w:type="spellStart"/>
            <w:r>
              <w:t>регла</w:t>
            </w:r>
            <w:proofErr w:type="spellEnd"/>
            <w:r>
              <w:t>-менту</w:t>
            </w:r>
            <w:r w:rsidRPr="00331D75">
              <w:t xml:space="preserve">, </w:t>
            </w:r>
            <w:proofErr w:type="spellStart"/>
            <w:r w:rsidRPr="00331D75">
              <w:t>направ</w:t>
            </w:r>
            <w:r>
              <w:t>-</w:t>
            </w:r>
            <w:r w:rsidRPr="00331D75">
              <w:t>ляемому</w:t>
            </w:r>
            <w:proofErr w:type="spellEnd"/>
            <w:r w:rsidRPr="00331D75">
              <w:t xml:space="preserve"> </w:t>
            </w:r>
            <w:r>
              <w:t>Центром проект-</w:t>
            </w:r>
            <w:proofErr w:type="spellStart"/>
            <w:r>
              <w:t>ного</w:t>
            </w:r>
            <w:proofErr w:type="spellEnd"/>
            <w:r>
              <w:t xml:space="preserve"> </w:t>
            </w:r>
            <w:proofErr w:type="spellStart"/>
            <w:r>
              <w:t>сопрово-ждения</w:t>
            </w:r>
            <w:proofErr w:type="spellEnd"/>
            <w:r w:rsidRPr="00331D75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Default="00F36FFF" w:rsidP="00D621A0">
            <w:pPr>
              <w:pStyle w:val="Default"/>
              <w:jc w:val="both"/>
            </w:pPr>
            <w:r>
              <w:t xml:space="preserve">Центр </w:t>
            </w:r>
            <w:proofErr w:type="gramStart"/>
            <w:r>
              <w:t>проектного</w:t>
            </w:r>
            <w:proofErr w:type="gramEnd"/>
            <w:r>
              <w:t xml:space="preserve"> </w:t>
            </w:r>
            <w:proofErr w:type="spellStart"/>
            <w:r>
              <w:t>сопровожде-ния</w:t>
            </w:r>
            <w:proofErr w:type="spellEnd"/>
          </w:p>
          <w:p w:rsidR="00F36FFF" w:rsidRDefault="00F36FFF" w:rsidP="00D621A0">
            <w:pPr>
              <w:pStyle w:val="Default"/>
              <w:jc w:val="both"/>
            </w:pPr>
            <w:r>
              <w:t xml:space="preserve">(по </w:t>
            </w:r>
            <w:proofErr w:type="spellStart"/>
            <w:proofErr w:type="gramStart"/>
            <w:r>
              <w:t>согласова-нию</w:t>
            </w:r>
            <w:proofErr w:type="spellEnd"/>
            <w:proofErr w:type="gramEnd"/>
            <w:r>
              <w:t>)</w:t>
            </w:r>
          </w:p>
          <w:p w:rsidR="00F36FFF" w:rsidRPr="00331D75" w:rsidRDefault="00F36FFF" w:rsidP="00D621A0">
            <w:pPr>
              <w:pStyle w:val="Default"/>
              <w:jc w:val="both"/>
            </w:pPr>
          </w:p>
        </w:tc>
      </w:tr>
      <w:tr w:rsidR="00F36FFF" w:rsidRPr="00331D75" w:rsidTr="00D621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Pr="00331D75" w:rsidRDefault="00F36FFF" w:rsidP="00F36FFF">
            <w:pPr>
              <w:pStyle w:val="a3"/>
              <w:numPr>
                <w:ilvl w:val="0"/>
                <w:numId w:val="2"/>
              </w:numPr>
              <w:ind w:left="-57" w:right="-57" w:firstLine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Default="00F36FFF" w:rsidP="00D621A0">
            <w:pPr>
              <w:pStyle w:val="Default"/>
              <w:jc w:val="both"/>
            </w:pPr>
            <w:r w:rsidRPr="00331D75">
              <w:t xml:space="preserve">Сформирован проект зонирования </w:t>
            </w:r>
          </w:p>
          <w:p w:rsidR="00F36FFF" w:rsidRPr="00331D75" w:rsidRDefault="00F36FFF" w:rsidP="00D621A0">
            <w:pPr>
              <w:pStyle w:val="Default"/>
              <w:jc w:val="both"/>
            </w:pPr>
            <w:r w:rsidRPr="00331D75">
              <w:t xml:space="preserve">и дизайна помещений Центра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Pr="00331D75" w:rsidRDefault="00F36FFF" w:rsidP="00D621A0">
            <w:pPr>
              <w:pStyle w:val="Default"/>
              <w:jc w:val="both"/>
            </w:pPr>
            <w:r>
              <w:t xml:space="preserve">Министерство образования </w:t>
            </w:r>
            <w:r>
              <w:br/>
              <w:t>и науки Курской области,</w:t>
            </w:r>
            <w:r w:rsidRPr="00331D75">
              <w:t xml:space="preserve"> </w:t>
            </w:r>
            <w:r>
              <w:t>Центр проектного сопровождения</w:t>
            </w:r>
            <w:r w:rsidRPr="00331D75">
              <w:t xml:space="preserve"> </w:t>
            </w:r>
            <w:r>
              <w:t>(по согласованию)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Default="00F36FFF" w:rsidP="00D621A0">
            <w:pPr>
              <w:pStyle w:val="Default"/>
            </w:pPr>
            <w:r w:rsidRPr="00331D75">
              <w:t>1.</w:t>
            </w:r>
            <w:r>
              <w:t xml:space="preserve"> </w:t>
            </w:r>
            <w:r w:rsidRPr="00331D75">
              <w:t xml:space="preserve">Письмо </w:t>
            </w:r>
            <w:r>
              <w:rPr>
                <w:rFonts w:eastAsia="Times New Roman"/>
              </w:rPr>
              <w:t>Министерства</w:t>
            </w:r>
            <w:r>
              <w:t xml:space="preserve"> образования </w:t>
            </w:r>
            <w:r>
              <w:br/>
              <w:t>и науки Курской области</w:t>
            </w:r>
            <w:r w:rsidRPr="00331D75">
              <w:t xml:space="preserve"> </w:t>
            </w:r>
          </w:p>
          <w:p w:rsidR="00F36FFF" w:rsidRPr="00331D75" w:rsidRDefault="00F36FFF" w:rsidP="00D621A0">
            <w:pPr>
              <w:pStyle w:val="Default"/>
            </w:pPr>
            <w:r>
              <w:t>в Центр проектного сопровождения</w:t>
            </w:r>
            <w:r w:rsidRPr="00331D75">
              <w:t xml:space="preserve"> </w:t>
            </w:r>
            <w:r>
              <w:t>о соответствии</w:t>
            </w:r>
            <w:r w:rsidRPr="00331D75">
              <w:t xml:space="preserve"> проекта дизайна </w:t>
            </w:r>
            <w:r>
              <w:br/>
            </w:r>
            <w:r w:rsidRPr="00331D75">
              <w:t xml:space="preserve">и зонирования помещений </w:t>
            </w:r>
            <w:r>
              <w:t xml:space="preserve">единой концепции  </w:t>
            </w:r>
            <w:proofErr w:type="gramStart"/>
            <w:r>
              <w:t>образователь-</w:t>
            </w:r>
            <w:proofErr w:type="spellStart"/>
            <w:r>
              <w:t>ных</w:t>
            </w:r>
            <w:proofErr w:type="spellEnd"/>
            <w:proofErr w:type="gramEnd"/>
            <w:r>
              <w:t xml:space="preserve"> пространств национального проекта «Образование»</w:t>
            </w:r>
            <w:r w:rsidRPr="00331D75">
              <w:t>.</w:t>
            </w:r>
          </w:p>
          <w:p w:rsidR="00F36FFF" w:rsidRDefault="00F36FFF" w:rsidP="00D621A0">
            <w:pPr>
              <w:pStyle w:val="Default"/>
            </w:pPr>
            <w:r>
              <w:t xml:space="preserve">2. </w:t>
            </w:r>
            <w:r w:rsidRPr="00331D75">
              <w:t xml:space="preserve">Письмо </w:t>
            </w:r>
            <w:r>
              <w:t xml:space="preserve">Центра проектного сопровождения с заключением </w:t>
            </w:r>
            <w:r w:rsidRPr="00331D75">
              <w:t xml:space="preserve">о </w:t>
            </w:r>
            <w:r>
              <w:t>соответствии</w:t>
            </w:r>
            <w:r w:rsidRPr="00331D75">
              <w:t xml:space="preserve"> проекта дизайна </w:t>
            </w:r>
            <w:r>
              <w:br/>
            </w:r>
            <w:r w:rsidRPr="00331D75">
              <w:t>и зонирования помещений</w:t>
            </w:r>
            <w:r>
              <w:t xml:space="preserve"> единой концепции  </w:t>
            </w:r>
            <w:proofErr w:type="gramStart"/>
            <w:r>
              <w:t>образователь-</w:t>
            </w:r>
            <w:proofErr w:type="spellStart"/>
            <w:r>
              <w:t>ных</w:t>
            </w:r>
            <w:proofErr w:type="spellEnd"/>
            <w:proofErr w:type="gramEnd"/>
            <w:r>
              <w:t xml:space="preserve"> пространств национального проекта «Образование»</w:t>
            </w:r>
            <w:r w:rsidRPr="00331D75">
              <w:t xml:space="preserve">. </w:t>
            </w:r>
          </w:p>
          <w:p w:rsidR="00F36FFF" w:rsidRPr="00331D75" w:rsidRDefault="00F36FFF" w:rsidP="00D621A0">
            <w:pPr>
              <w:pStyle w:val="Default"/>
            </w:pPr>
            <w:r>
              <w:t xml:space="preserve">3. Приказ </w:t>
            </w:r>
            <w:r>
              <w:rPr>
                <w:rFonts w:eastAsia="Times New Roman"/>
              </w:rPr>
              <w:t>Министерства</w:t>
            </w:r>
            <w:r>
              <w:t xml:space="preserve"> образования </w:t>
            </w:r>
            <w:r>
              <w:br/>
              <w:t xml:space="preserve">и науки Курской </w:t>
            </w:r>
            <w:r>
              <w:lastRenderedPageBreak/>
              <w:t>области</w:t>
            </w:r>
            <w:r w:rsidRPr="00331D75">
              <w:t xml:space="preserve"> </w:t>
            </w:r>
            <w:r>
              <w:br/>
            </w:r>
            <w:r w:rsidRPr="00331D75">
              <w:t xml:space="preserve">об утверждении </w:t>
            </w:r>
            <w:proofErr w:type="gramStart"/>
            <w:r w:rsidRPr="00331D75">
              <w:t>дизайн-проекта</w:t>
            </w:r>
            <w:proofErr w:type="gramEnd"/>
            <w:r w:rsidRPr="00331D75">
              <w:t xml:space="preserve"> </w:t>
            </w:r>
            <w:r>
              <w:br/>
              <w:t>и зонирования помещений</w:t>
            </w:r>
            <w:r w:rsidRPr="00331D75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Pr="00331D75" w:rsidRDefault="00F36FFF" w:rsidP="00D621A0">
            <w:pPr>
              <w:pStyle w:val="Default"/>
              <w:jc w:val="both"/>
            </w:pPr>
            <w:r>
              <w:lastRenderedPageBreak/>
              <w:t>Д</w:t>
            </w:r>
            <w:r w:rsidRPr="00331D75">
              <w:t xml:space="preserve">о </w:t>
            </w:r>
            <w:r>
              <w:br/>
            </w:r>
            <w:r w:rsidRPr="00331D75">
              <w:t xml:space="preserve">1 февраля </w:t>
            </w:r>
          </w:p>
          <w:p w:rsidR="00F36FFF" w:rsidRPr="00331D75" w:rsidRDefault="00F36FFF" w:rsidP="00D621A0">
            <w:pPr>
              <w:pStyle w:val="Default"/>
              <w:jc w:val="both"/>
            </w:pPr>
            <w:r>
              <w:t>2024 года</w:t>
            </w:r>
            <w:r w:rsidRPr="00331D75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Default="00F36FFF" w:rsidP="00D621A0">
            <w:pPr>
              <w:pStyle w:val="Default"/>
              <w:jc w:val="both"/>
            </w:pPr>
            <w:r>
              <w:t xml:space="preserve">Центр </w:t>
            </w:r>
            <w:proofErr w:type="gramStart"/>
            <w:r>
              <w:t>проектного</w:t>
            </w:r>
            <w:proofErr w:type="gramEnd"/>
            <w:r>
              <w:t xml:space="preserve"> </w:t>
            </w:r>
            <w:proofErr w:type="spellStart"/>
            <w:r>
              <w:t>сопровожде-ния</w:t>
            </w:r>
            <w:proofErr w:type="spellEnd"/>
          </w:p>
          <w:p w:rsidR="00F36FFF" w:rsidRDefault="00F36FFF" w:rsidP="00D621A0">
            <w:pPr>
              <w:pStyle w:val="Default"/>
              <w:jc w:val="both"/>
            </w:pPr>
            <w:r>
              <w:t xml:space="preserve">(по </w:t>
            </w:r>
            <w:proofErr w:type="spellStart"/>
            <w:proofErr w:type="gramStart"/>
            <w:r>
              <w:t>согласова-нию</w:t>
            </w:r>
            <w:proofErr w:type="spellEnd"/>
            <w:proofErr w:type="gramEnd"/>
            <w:r>
              <w:t>)</w:t>
            </w:r>
          </w:p>
          <w:p w:rsidR="00F36FFF" w:rsidRDefault="00F36FFF" w:rsidP="00D621A0">
            <w:pPr>
              <w:pStyle w:val="Default"/>
              <w:jc w:val="both"/>
            </w:pPr>
          </w:p>
        </w:tc>
      </w:tr>
      <w:tr w:rsidR="00F36FFF" w:rsidRPr="00331D75" w:rsidTr="00D621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Pr="00331D75" w:rsidRDefault="00F36FFF" w:rsidP="00F36FFF">
            <w:pPr>
              <w:pStyle w:val="a3"/>
              <w:numPr>
                <w:ilvl w:val="0"/>
                <w:numId w:val="2"/>
              </w:numPr>
              <w:ind w:left="-57" w:right="-57" w:firstLine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Pr="00331D75" w:rsidRDefault="00F36FFF" w:rsidP="00D621A0">
            <w:pPr>
              <w:pStyle w:val="Default"/>
              <w:jc w:val="both"/>
            </w:pPr>
            <w:r w:rsidRPr="00331D75">
              <w:t xml:space="preserve">Объявлены закупки товаров, работ, услуг </w:t>
            </w:r>
            <w:r>
              <w:t>для создания Центра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Pr="00331D75" w:rsidRDefault="00F36FFF" w:rsidP="00D621A0">
            <w:pPr>
              <w:pStyle w:val="Default"/>
              <w:jc w:val="both"/>
            </w:pPr>
            <w:r>
              <w:t xml:space="preserve">Министерство образования </w:t>
            </w:r>
            <w:r>
              <w:br/>
              <w:t>и науки Курской области</w:t>
            </w:r>
            <w:r w:rsidRPr="00331D75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Default="00F36FFF" w:rsidP="00D621A0">
            <w:pPr>
              <w:pStyle w:val="Default"/>
              <w:jc w:val="both"/>
            </w:pPr>
            <w:r w:rsidRPr="00331D75">
              <w:t>Реестр извещений</w:t>
            </w:r>
          </w:p>
          <w:p w:rsidR="00F36FFF" w:rsidRPr="00331D75" w:rsidRDefault="00F36FFF" w:rsidP="00D621A0">
            <w:pPr>
              <w:pStyle w:val="Default"/>
              <w:jc w:val="both"/>
            </w:pPr>
            <w:r w:rsidRPr="00331D75">
              <w:t xml:space="preserve"> </w:t>
            </w:r>
            <w:r>
              <w:t>(п</w:t>
            </w:r>
            <w:r w:rsidRPr="00331D75">
              <w:t>о форме, рекомендован</w:t>
            </w:r>
            <w:r>
              <w:t>-</w:t>
            </w:r>
            <w:r w:rsidRPr="00331D75">
              <w:t xml:space="preserve">ной </w:t>
            </w:r>
            <w:r>
              <w:t xml:space="preserve">Центром </w:t>
            </w:r>
            <w:proofErr w:type="gramStart"/>
            <w:r>
              <w:t>проектного</w:t>
            </w:r>
            <w:proofErr w:type="gramEnd"/>
            <w:r>
              <w:t xml:space="preserve"> </w:t>
            </w:r>
            <w:proofErr w:type="spellStart"/>
            <w:r>
              <w:t>сопровожде-ния</w:t>
            </w:r>
            <w:proofErr w:type="spellEnd"/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Pr="00331D75" w:rsidRDefault="00F36FFF" w:rsidP="00F36FFF">
            <w:pPr>
              <w:pStyle w:val="Default"/>
              <w:jc w:val="both"/>
            </w:pPr>
            <w:r>
              <w:t>Н</w:t>
            </w:r>
            <w:r w:rsidRPr="00331D75">
              <w:t xml:space="preserve">е позднее 15 </w:t>
            </w:r>
            <w:r>
              <w:t xml:space="preserve">февраля 2024 </w:t>
            </w:r>
            <w:r w:rsidRPr="00331D75">
              <w:t>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Default="00F36FFF" w:rsidP="00D621A0">
            <w:pPr>
              <w:pStyle w:val="Default"/>
              <w:jc w:val="both"/>
            </w:pPr>
            <w:r>
              <w:t xml:space="preserve">Центр </w:t>
            </w:r>
            <w:proofErr w:type="gramStart"/>
            <w:r>
              <w:t>проектного</w:t>
            </w:r>
            <w:proofErr w:type="gramEnd"/>
            <w:r>
              <w:t xml:space="preserve"> </w:t>
            </w:r>
            <w:proofErr w:type="spellStart"/>
            <w:r>
              <w:t>сопровожде-ния</w:t>
            </w:r>
            <w:proofErr w:type="spellEnd"/>
          </w:p>
          <w:p w:rsidR="00F36FFF" w:rsidRDefault="00F36FFF" w:rsidP="00D621A0">
            <w:pPr>
              <w:pStyle w:val="Default"/>
              <w:jc w:val="both"/>
            </w:pPr>
            <w:r>
              <w:t xml:space="preserve">(по </w:t>
            </w:r>
            <w:proofErr w:type="spellStart"/>
            <w:proofErr w:type="gramStart"/>
            <w:r>
              <w:t>согласова-нию</w:t>
            </w:r>
            <w:proofErr w:type="spellEnd"/>
            <w:proofErr w:type="gramEnd"/>
            <w:r>
              <w:t>)</w:t>
            </w:r>
          </w:p>
          <w:p w:rsidR="00F36FFF" w:rsidRDefault="00F36FFF" w:rsidP="00D621A0">
            <w:pPr>
              <w:pStyle w:val="Default"/>
              <w:jc w:val="both"/>
            </w:pPr>
          </w:p>
        </w:tc>
      </w:tr>
      <w:tr w:rsidR="00F36FFF" w:rsidRPr="00331D75" w:rsidTr="00D621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Pr="00331D75" w:rsidRDefault="00F36FFF" w:rsidP="00F36FFF">
            <w:pPr>
              <w:pStyle w:val="a3"/>
              <w:numPr>
                <w:ilvl w:val="0"/>
                <w:numId w:val="2"/>
              </w:numPr>
              <w:ind w:left="-57" w:right="-57" w:firstLine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Pr="00331D75" w:rsidRDefault="00F36FFF" w:rsidP="00D621A0">
            <w:pPr>
              <w:pStyle w:val="Default"/>
              <w:jc w:val="both"/>
            </w:pPr>
            <w:r w:rsidRPr="00331D75">
              <w:t xml:space="preserve">Информационная справка </w:t>
            </w:r>
            <w:r>
              <w:br/>
            </w:r>
            <w:r w:rsidRPr="00331D75">
              <w:t xml:space="preserve">об образовательной организации, на базе которой создается </w:t>
            </w:r>
            <w:r>
              <w:t>Ц</w:t>
            </w:r>
            <w:r w:rsidRPr="00331D75">
              <w:t xml:space="preserve">ентр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Pr="00331D75" w:rsidRDefault="00F36FFF" w:rsidP="00D621A0">
            <w:pPr>
              <w:pStyle w:val="Default"/>
              <w:jc w:val="both"/>
            </w:pPr>
            <w:r>
              <w:t xml:space="preserve">Министерство образования </w:t>
            </w:r>
            <w:r>
              <w:br/>
              <w:t>и науки Курской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Pr="00331D75" w:rsidRDefault="00F36FFF" w:rsidP="00D621A0">
            <w:pPr>
              <w:pStyle w:val="Default"/>
              <w:jc w:val="both"/>
            </w:pPr>
            <w:r w:rsidRPr="00331D75">
              <w:t xml:space="preserve">По форме, </w:t>
            </w:r>
            <w:proofErr w:type="gramStart"/>
            <w:r w:rsidRPr="00331D75">
              <w:t>рекомендован</w:t>
            </w:r>
            <w:r>
              <w:t>-</w:t>
            </w:r>
            <w:r w:rsidRPr="00331D75">
              <w:t>ной</w:t>
            </w:r>
            <w:proofErr w:type="gramEnd"/>
            <w:r w:rsidRPr="00331D75">
              <w:t xml:space="preserve"> </w:t>
            </w:r>
            <w:r>
              <w:t>Центром проектного сопровождения</w:t>
            </w:r>
            <w:r w:rsidRPr="00331D75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Pr="00331D75" w:rsidRDefault="00F36FFF" w:rsidP="00F36FFF">
            <w:pPr>
              <w:pStyle w:val="Default"/>
              <w:jc w:val="both"/>
            </w:pPr>
            <w:r>
              <w:t>Н</w:t>
            </w:r>
            <w:r w:rsidRPr="00331D75">
              <w:t xml:space="preserve">е позднее 30 июня </w:t>
            </w:r>
            <w:r>
              <w:t>2024</w:t>
            </w:r>
            <w:r w:rsidRPr="00331D75">
              <w:t xml:space="preserve"> года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Default="00F36FFF" w:rsidP="00D621A0">
            <w:pPr>
              <w:pStyle w:val="Default"/>
              <w:jc w:val="both"/>
            </w:pPr>
            <w:r>
              <w:t xml:space="preserve">Центр </w:t>
            </w:r>
            <w:proofErr w:type="gramStart"/>
            <w:r>
              <w:t>проектного</w:t>
            </w:r>
            <w:proofErr w:type="gramEnd"/>
            <w:r>
              <w:t xml:space="preserve"> </w:t>
            </w:r>
            <w:proofErr w:type="spellStart"/>
            <w:r>
              <w:t>сопровожде-ния</w:t>
            </w:r>
            <w:proofErr w:type="spellEnd"/>
          </w:p>
          <w:p w:rsidR="00F36FFF" w:rsidRDefault="00F36FFF" w:rsidP="00D621A0">
            <w:pPr>
              <w:pStyle w:val="Default"/>
              <w:jc w:val="both"/>
            </w:pPr>
            <w:r>
              <w:t xml:space="preserve">(по </w:t>
            </w:r>
            <w:proofErr w:type="spellStart"/>
            <w:proofErr w:type="gramStart"/>
            <w:r>
              <w:t>согласова-нию</w:t>
            </w:r>
            <w:proofErr w:type="spellEnd"/>
            <w:proofErr w:type="gramEnd"/>
            <w:r>
              <w:t>)</w:t>
            </w:r>
          </w:p>
          <w:p w:rsidR="00F36FFF" w:rsidRDefault="00F36FFF" w:rsidP="00D621A0">
            <w:pPr>
              <w:pStyle w:val="Default"/>
              <w:jc w:val="both"/>
            </w:pPr>
          </w:p>
        </w:tc>
      </w:tr>
      <w:tr w:rsidR="00F36FFF" w:rsidRPr="00331D75" w:rsidTr="00D621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Pr="00331D75" w:rsidRDefault="00F36FFF" w:rsidP="00F36FFF">
            <w:pPr>
              <w:pStyle w:val="a3"/>
              <w:numPr>
                <w:ilvl w:val="0"/>
                <w:numId w:val="2"/>
              </w:numPr>
              <w:ind w:left="-57" w:right="-57" w:firstLine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Pr="00331D75" w:rsidRDefault="00F36FFF" w:rsidP="00D621A0">
            <w:pPr>
              <w:pStyle w:val="Default"/>
              <w:jc w:val="both"/>
            </w:pPr>
            <w:r>
              <w:t>Утверждено штатное расписание Ц</w:t>
            </w:r>
            <w:r w:rsidRPr="00331D75">
              <w:t xml:space="preserve">ентра (внесены изменения в штатное расписание организации, на базе которой создан Центр)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Pr="00331D75" w:rsidRDefault="00F36FFF" w:rsidP="00D621A0">
            <w:pPr>
              <w:pStyle w:val="Default"/>
              <w:jc w:val="both"/>
            </w:pPr>
            <w:r>
              <w:t xml:space="preserve">Министерство образования </w:t>
            </w:r>
            <w:r>
              <w:br/>
              <w:t>и науки Курской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Pr="00331D75" w:rsidRDefault="00F36FFF" w:rsidP="00D621A0">
            <w:pPr>
              <w:pStyle w:val="Default"/>
              <w:jc w:val="both"/>
            </w:pPr>
            <w:r>
              <w:t xml:space="preserve">Приказ </w:t>
            </w:r>
            <w:r>
              <w:rPr>
                <w:rFonts w:eastAsia="Times New Roman"/>
              </w:rPr>
              <w:t>Министерства</w:t>
            </w:r>
            <w:r>
              <w:t xml:space="preserve"> образования </w:t>
            </w:r>
            <w:r>
              <w:br/>
              <w:t>и науки Курской области</w:t>
            </w:r>
            <w:r w:rsidRPr="00331D75">
              <w:t xml:space="preserve"> / локальный акт организации, </w:t>
            </w:r>
            <w:r>
              <w:br/>
              <w:t>на базе которой создан Ц</w:t>
            </w:r>
            <w:r w:rsidRPr="00331D75">
              <w:t xml:space="preserve">ентр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Pr="00331D75" w:rsidRDefault="00F36FFF" w:rsidP="00F36FFF">
            <w:pPr>
              <w:pStyle w:val="Default"/>
              <w:jc w:val="both"/>
            </w:pPr>
            <w:r w:rsidRPr="00331D75">
              <w:t xml:space="preserve">25 августа </w:t>
            </w:r>
            <w:r>
              <w:t>2024</w:t>
            </w:r>
            <w:r w:rsidRPr="00331D75">
              <w:t xml:space="preserve"> года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Default="00F36FFF" w:rsidP="00D621A0">
            <w:pPr>
              <w:pStyle w:val="Default"/>
              <w:jc w:val="both"/>
            </w:pPr>
            <w:r>
              <w:t xml:space="preserve">Центр </w:t>
            </w:r>
            <w:proofErr w:type="gramStart"/>
            <w:r>
              <w:t>проектного</w:t>
            </w:r>
            <w:proofErr w:type="gramEnd"/>
            <w:r>
              <w:t xml:space="preserve"> </w:t>
            </w:r>
            <w:proofErr w:type="spellStart"/>
            <w:r>
              <w:t>сопровожде-ния</w:t>
            </w:r>
            <w:proofErr w:type="spellEnd"/>
          </w:p>
          <w:p w:rsidR="00F36FFF" w:rsidRDefault="00F36FFF" w:rsidP="00D621A0">
            <w:pPr>
              <w:pStyle w:val="Default"/>
              <w:jc w:val="both"/>
            </w:pPr>
            <w:r>
              <w:t xml:space="preserve">(по </w:t>
            </w:r>
            <w:proofErr w:type="spellStart"/>
            <w:proofErr w:type="gramStart"/>
            <w:r>
              <w:t>согласова-нию</w:t>
            </w:r>
            <w:proofErr w:type="spellEnd"/>
            <w:proofErr w:type="gramEnd"/>
            <w:r>
              <w:t>)</w:t>
            </w:r>
          </w:p>
          <w:p w:rsidR="00F36FFF" w:rsidRPr="00331D75" w:rsidRDefault="00F36FFF" w:rsidP="00D621A0">
            <w:pPr>
              <w:pStyle w:val="Default"/>
              <w:jc w:val="both"/>
            </w:pPr>
          </w:p>
        </w:tc>
      </w:tr>
      <w:tr w:rsidR="00F36FFF" w:rsidRPr="00331D75" w:rsidTr="00D621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Pr="00331D75" w:rsidRDefault="00F36FFF" w:rsidP="00F36FFF">
            <w:pPr>
              <w:pStyle w:val="a3"/>
              <w:numPr>
                <w:ilvl w:val="0"/>
                <w:numId w:val="2"/>
              </w:numPr>
              <w:ind w:left="-57" w:right="-57" w:firstLine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Pr="00331D75" w:rsidRDefault="00F36FFF" w:rsidP="00D621A0">
            <w:pPr>
              <w:pStyle w:val="Default"/>
              <w:jc w:val="both"/>
            </w:pPr>
            <w:r w:rsidRPr="00331D75">
              <w:t xml:space="preserve">Реестр документов, подтверждающих приемку материальных ценностей и услуг </w:t>
            </w:r>
            <w:r>
              <w:br/>
              <w:t>в рамках создания Ц</w:t>
            </w:r>
            <w:r w:rsidRPr="00331D75">
              <w:t>ентр</w:t>
            </w:r>
            <w:r>
              <w:t>а</w:t>
            </w:r>
            <w:r w:rsidRPr="00331D75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Pr="00331D75" w:rsidRDefault="00F36FFF" w:rsidP="00D621A0">
            <w:pPr>
              <w:pStyle w:val="Default"/>
              <w:jc w:val="both"/>
            </w:pPr>
            <w:r>
              <w:t xml:space="preserve">Министерство образования </w:t>
            </w:r>
            <w:r>
              <w:br/>
              <w:t>и науки Курской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Pr="00331D75" w:rsidRDefault="00F36FFF" w:rsidP="00D621A0">
            <w:pPr>
              <w:pStyle w:val="Default"/>
              <w:jc w:val="both"/>
            </w:pPr>
            <w:r w:rsidRPr="00331D75">
              <w:t xml:space="preserve">По форме, определяемой </w:t>
            </w:r>
            <w:proofErr w:type="spellStart"/>
            <w:r w:rsidRPr="00331D75">
              <w:t>Минпросвеще</w:t>
            </w:r>
            <w:r>
              <w:t>-</w:t>
            </w:r>
            <w:r w:rsidRPr="00331D75">
              <w:t>ния</w:t>
            </w:r>
            <w:proofErr w:type="spellEnd"/>
            <w:r w:rsidRPr="00331D75">
              <w:t xml:space="preserve"> России или </w:t>
            </w:r>
            <w:r>
              <w:t>Центром проектного сопровождения</w:t>
            </w:r>
            <w:r w:rsidRPr="00331D75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Pr="00331D75" w:rsidRDefault="00F36FFF" w:rsidP="00F36FFF">
            <w:pPr>
              <w:pStyle w:val="Default"/>
              <w:jc w:val="both"/>
            </w:pPr>
            <w:r>
              <w:t>Н</w:t>
            </w:r>
            <w:r w:rsidRPr="00331D75">
              <w:t xml:space="preserve">е позднее 25 августа </w:t>
            </w:r>
            <w:r>
              <w:t>2024</w:t>
            </w:r>
            <w:r w:rsidRPr="00331D75">
              <w:t xml:space="preserve"> года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Default="00F36FFF" w:rsidP="00D621A0">
            <w:pPr>
              <w:pStyle w:val="Default"/>
              <w:jc w:val="both"/>
            </w:pPr>
            <w:r>
              <w:t xml:space="preserve">Центр </w:t>
            </w:r>
            <w:proofErr w:type="gramStart"/>
            <w:r>
              <w:t>проектного</w:t>
            </w:r>
            <w:proofErr w:type="gramEnd"/>
            <w:r>
              <w:t xml:space="preserve"> </w:t>
            </w:r>
            <w:proofErr w:type="spellStart"/>
            <w:r>
              <w:t>сопровожде-ния</w:t>
            </w:r>
            <w:proofErr w:type="spellEnd"/>
          </w:p>
          <w:p w:rsidR="00F36FFF" w:rsidRDefault="00F36FFF" w:rsidP="00D621A0">
            <w:pPr>
              <w:pStyle w:val="Default"/>
              <w:jc w:val="both"/>
            </w:pPr>
            <w:r>
              <w:t xml:space="preserve">(по </w:t>
            </w:r>
            <w:proofErr w:type="spellStart"/>
            <w:proofErr w:type="gramStart"/>
            <w:r>
              <w:t>согласова-нию</w:t>
            </w:r>
            <w:proofErr w:type="spellEnd"/>
            <w:proofErr w:type="gramEnd"/>
            <w:r>
              <w:t>)</w:t>
            </w:r>
          </w:p>
          <w:p w:rsidR="00F36FFF" w:rsidRDefault="00F36FFF" w:rsidP="00D621A0">
            <w:pPr>
              <w:pStyle w:val="Default"/>
              <w:jc w:val="both"/>
            </w:pPr>
          </w:p>
        </w:tc>
      </w:tr>
      <w:tr w:rsidR="00F36FFF" w:rsidRPr="00331D75" w:rsidTr="00D621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Pr="00331D75" w:rsidRDefault="00F36FFF" w:rsidP="00F36FFF">
            <w:pPr>
              <w:pStyle w:val="a3"/>
              <w:numPr>
                <w:ilvl w:val="0"/>
                <w:numId w:val="2"/>
              </w:numPr>
              <w:ind w:left="-57" w:right="-57" w:firstLine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Pr="00331D75" w:rsidRDefault="00F36FFF" w:rsidP="00D621A0">
            <w:pPr>
              <w:pStyle w:val="Default"/>
              <w:jc w:val="both"/>
            </w:pPr>
            <w:proofErr w:type="gramStart"/>
            <w:r w:rsidRPr="00331D75">
              <w:t>Проведен</w:t>
            </w:r>
            <w:proofErr w:type="gramEnd"/>
            <w:r w:rsidRPr="00331D75">
              <w:t xml:space="preserve"> </w:t>
            </w:r>
            <w:proofErr w:type="spellStart"/>
            <w:r w:rsidRPr="00331D75">
              <w:t>фотомониторинг</w:t>
            </w:r>
            <w:proofErr w:type="spellEnd"/>
            <w:r w:rsidRPr="00331D75">
              <w:t xml:space="preserve"> </w:t>
            </w:r>
            <w:r>
              <w:br/>
            </w:r>
            <w:r w:rsidRPr="00331D75">
              <w:t xml:space="preserve">по приведению помещений Центра </w:t>
            </w:r>
            <w:r>
              <w:br/>
            </w:r>
            <w:r w:rsidRPr="00331D75">
              <w:t xml:space="preserve">в соответствие </w:t>
            </w:r>
            <w:r>
              <w:br/>
            </w:r>
            <w:r w:rsidRPr="00331D75">
              <w:t xml:space="preserve">с методическими рекомендациями </w:t>
            </w:r>
            <w:proofErr w:type="spellStart"/>
            <w:r w:rsidRPr="00331D75">
              <w:t>Минпросвещения</w:t>
            </w:r>
            <w:proofErr w:type="spellEnd"/>
            <w:r w:rsidRPr="00331D75">
              <w:t xml:space="preserve"> России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Pr="00331D75" w:rsidRDefault="00F36FFF" w:rsidP="00D621A0">
            <w:pPr>
              <w:pStyle w:val="Default"/>
              <w:jc w:val="both"/>
            </w:pPr>
            <w:r>
              <w:t xml:space="preserve">Министерство образования </w:t>
            </w:r>
            <w:r>
              <w:br/>
              <w:t>и науки Курской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Pr="00331D75" w:rsidRDefault="00F36FFF" w:rsidP="00D621A0">
            <w:pPr>
              <w:pStyle w:val="Default"/>
              <w:jc w:val="both"/>
            </w:pPr>
            <w:r w:rsidRPr="00331D75">
              <w:t xml:space="preserve">По форме, определяемой </w:t>
            </w:r>
            <w:proofErr w:type="spellStart"/>
            <w:r w:rsidRPr="00331D75">
              <w:t>Минпросвеще</w:t>
            </w:r>
            <w:r>
              <w:t>-</w:t>
            </w:r>
            <w:r w:rsidRPr="00331D75">
              <w:t>ния</w:t>
            </w:r>
            <w:proofErr w:type="spellEnd"/>
            <w:r w:rsidRPr="00331D75">
              <w:t xml:space="preserve"> России или </w:t>
            </w:r>
            <w:r>
              <w:t>Центром проектного сопровождения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Pr="00331D75" w:rsidRDefault="00F36FFF" w:rsidP="00F36FFF">
            <w:pPr>
              <w:pStyle w:val="Default"/>
              <w:jc w:val="both"/>
            </w:pPr>
            <w:r>
              <w:t>Н</w:t>
            </w:r>
            <w:r w:rsidRPr="00331D75">
              <w:t xml:space="preserve">е позднее 25 августа </w:t>
            </w:r>
            <w:r>
              <w:t xml:space="preserve">2024 </w:t>
            </w:r>
            <w:r w:rsidRPr="00331D75">
              <w:t xml:space="preserve"> года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Default="00F36FFF" w:rsidP="00D621A0">
            <w:pPr>
              <w:pStyle w:val="Default"/>
              <w:jc w:val="both"/>
            </w:pPr>
            <w:r>
              <w:t xml:space="preserve">Центр </w:t>
            </w:r>
            <w:proofErr w:type="gramStart"/>
            <w:r>
              <w:t>проектного</w:t>
            </w:r>
            <w:proofErr w:type="gramEnd"/>
            <w:r>
              <w:t xml:space="preserve"> </w:t>
            </w:r>
            <w:proofErr w:type="spellStart"/>
            <w:r>
              <w:t>сопровожде-ния</w:t>
            </w:r>
            <w:proofErr w:type="spellEnd"/>
          </w:p>
          <w:p w:rsidR="00F36FFF" w:rsidRDefault="00F36FFF" w:rsidP="00D621A0">
            <w:pPr>
              <w:pStyle w:val="Default"/>
              <w:jc w:val="both"/>
            </w:pPr>
            <w:r>
              <w:t xml:space="preserve">(по </w:t>
            </w:r>
            <w:proofErr w:type="spellStart"/>
            <w:proofErr w:type="gramStart"/>
            <w:r>
              <w:t>согласова-нию</w:t>
            </w:r>
            <w:proofErr w:type="spellEnd"/>
            <w:proofErr w:type="gramEnd"/>
            <w:r>
              <w:t>)</w:t>
            </w:r>
          </w:p>
          <w:p w:rsidR="00F36FFF" w:rsidRDefault="00F36FFF" w:rsidP="00D621A0">
            <w:pPr>
              <w:pStyle w:val="Default"/>
              <w:jc w:val="both"/>
            </w:pPr>
          </w:p>
        </w:tc>
      </w:tr>
      <w:tr w:rsidR="00F36FFF" w:rsidRPr="00331D75" w:rsidTr="00D621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Pr="00331D75" w:rsidRDefault="00F36FFF" w:rsidP="00F36FFF">
            <w:pPr>
              <w:pStyle w:val="a3"/>
              <w:numPr>
                <w:ilvl w:val="0"/>
                <w:numId w:val="2"/>
              </w:numPr>
              <w:ind w:left="-57" w:right="-57" w:firstLine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Pr="00331D75" w:rsidRDefault="00F36FFF" w:rsidP="00D621A0">
            <w:pPr>
              <w:pStyle w:val="Default"/>
              <w:jc w:val="both"/>
            </w:pPr>
            <w:r w:rsidRPr="00331D75">
              <w:t xml:space="preserve">Получена лицензия на образовательную деятельность Центра по программам </w:t>
            </w:r>
            <w:r w:rsidRPr="00331D75">
              <w:lastRenderedPageBreak/>
              <w:t xml:space="preserve">дополнительного образования детей </w:t>
            </w:r>
            <w:r>
              <w:br/>
            </w:r>
            <w:r w:rsidRPr="00331D75">
              <w:t xml:space="preserve">и взрослых (при необходимости)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Pr="00331D75" w:rsidRDefault="00F36FFF" w:rsidP="00D621A0">
            <w:pPr>
              <w:pStyle w:val="Default"/>
              <w:jc w:val="both"/>
            </w:pPr>
            <w:r>
              <w:lastRenderedPageBreak/>
              <w:t xml:space="preserve">Министерство образования </w:t>
            </w:r>
            <w:r>
              <w:br/>
              <w:t xml:space="preserve">и науки Курской </w:t>
            </w:r>
            <w:r>
              <w:lastRenderedPageBreak/>
              <w:t>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Pr="00331D75" w:rsidRDefault="00F36FFF" w:rsidP="00D621A0">
            <w:pPr>
              <w:pStyle w:val="Default"/>
              <w:jc w:val="both"/>
            </w:pPr>
            <w:r w:rsidRPr="00331D75">
              <w:lastRenderedPageBreak/>
              <w:t xml:space="preserve">Лицензия </w:t>
            </w:r>
            <w:r>
              <w:br/>
            </w:r>
            <w:r w:rsidRPr="00331D75">
              <w:t xml:space="preserve">на реализацию </w:t>
            </w:r>
            <w:proofErr w:type="gramStart"/>
            <w:r w:rsidRPr="00331D75">
              <w:t>образователь</w:t>
            </w:r>
            <w:r>
              <w:t>-</w:t>
            </w:r>
            <w:proofErr w:type="spellStart"/>
            <w:r w:rsidRPr="00331D75">
              <w:t>ных</w:t>
            </w:r>
            <w:proofErr w:type="spellEnd"/>
            <w:proofErr w:type="gramEnd"/>
            <w:r w:rsidRPr="00331D75">
              <w:t xml:space="preserve"> программ </w:t>
            </w:r>
            <w:proofErr w:type="spellStart"/>
            <w:r w:rsidRPr="00331D75">
              <w:lastRenderedPageBreak/>
              <w:t>дополнитель</w:t>
            </w:r>
            <w:r>
              <w:t>-</w:t>
            </w:r>
            <w:r w:rsidRPr="00331D75">
              <w:t>ного</w:t>
            </w:r>
            <w:proofErr w:type="spellEnd"/>
            <w:r w:rsidRPr="00331D75">
              <w:t xml:space="preserve"> образования детей </w:t>
            </w:r>
            <w:r>
              <w:br/>
            </w:r>
            <w:r w:rsidRPr="00331D75">
              <w:t xml:space="preserve">и взрослых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Pr="00331D75" w:rsidRDefault="00F36FFF" w:rsidP="00F36FFF">
            <w:pPr>
              <w:pStyle w:val="Default"/>
              <w:jc w:val="both"/>
            </w:pPr>
            <w:r>
              <w:lastRenderedPageBreak/>
              <w:t>Н</w:t>
            </w:r>
            <w:r w:rsidRPr="00331D75">
              <w:t xml:space="preserve">е позднее 25 августа </w:t>
            </w:r>
            <w:r>
              <w:lastRenderedPageBreak/>
              <w:t>2024</w:t>
            </w:r>
            <w:r w:rsidRPr="00331D75">
              <w:t xml:space="preserve"> года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Default="00F36FFF" w:rsidP="00D621A0">
            <w:pPr>
              <w:pStyle w:val="Default"/>
              <w:jc w:val="both"/>
            </w:pPr>
            <w:r>
              <w:lastRenderedPageBreak/>
              <w:t xml:space="preserve">Центр </w:t>
            </w:r>
            <w:proofErr w:type="gramStart"/>
            <w:r>
              <w:t>проектного</w:t>
            </w:r>
            <w:proofErr w:type="gramEnd"/>
            <w:r>
              <w:t xml:space="preserve"> </w:t>
            </w:r>
            <w:proofErr w:type="spellStart"/>
            <w:r>
              <w:t>сопровожде-ния</w:t>
            </w:r>
            <w:proofErr w:type="spellEnd"/>
          </w:p>
          <w:p w:rsidR="00F36FFF" w:rsidRDefault="00F36FFF" w:rsidP="00D621A0">
            <w:pPr>
              <w:pStyle w:val="Default"/>
              <w:jc w:val="both"/>
            </w:pPr>
            <w:r>
              <w:lastRenderedPageBreak/>
              <w:t xml:space="preserve">(по </w:t>
            </w:r>
            <w:proofErr w:type="spellStart"/>
            <w:proofErr w:type="gramStart"/>
            <w:r>
              <w:t>согласова-нию</w:t>
            </w:r>
            <w:proofErr w:type="spellEnd"/>
            <w:proofErr w:type="gramEnd"/>
            <w:r>
              <w:t>)</w:t>
            </w:r>
          </w:p>
          <w:p w:rsidR="00F36FFF" w:rsidRDefault="00F36FFF" w:rsidP="00D621A0">
            <w:pPr>
              <w:pStyle w:val="Default"/>
              <w:jc w:val="both"/>
            </w:pPr>
          </w:p>
        </w:tc>
      </w:tr>
      <w:tr w:rsidR="00F36FFF" w:rsidRPr="00331D75" w:rsidTr="00D621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Pr="00331D75" w:rsidRDefault="00F36FFF" w:rsidP="00F36FFF">
            <w:pPr>
              <w:pStyle w:val="a3"/>
              <w:numPr>
                <w:ilvl w:val="0"/>
                <w:numId w:val="2"/>
              </w:numPr>
              <w:ind w:left="-57" w:right="-57" w:firstLine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Default="00F36FFF" w:rsidP="00D621A0">
            <w:pPr>
              <w:pStyle w:val="Default"/>
              <w:jc w:val="both"/>
            </w:pPr>
            <w:r w:rsidRPr="00331D75">
              <w:t xml:space="preserve">Сформирован единый комплексный план мероприятий </w:t>
            </w:r>
          </w:p>
          <w:p w:rsidR="00F36FFF" w:rsidRPr="00331D75" w:rsidRDefault="00F36FFF" w:rsidP="00D621A0">
            <w:pPr>
              <w:pStyle w:val="Default"/>
              <w:jc w:val="both"/>
            </w:pPr>
            <w:r w:rsidRPr="00331D75">
              <w:t xml:space="preserve">по организационно-методической поддержке инфраструктуры национального проекта «Образование», в том числе Центров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Pr="00331D75" w:rsidRDefault="00F36FFF" w:rsidP="00D621A0">
            <w:pPr>
              <w:pStyle w:val="Default"/>
              <w:jc w:val="both"/>
            </w:pPr>
            <w:r>
              <w:t xml:space="preserve">Министерство образования </w:t>
            </w:r>
            <w:r>
              <w:br/>
              <w:t>и науки Курской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Pr="00331D75" w:rsidRDefault="00F36FFF" w:rsidP="00D621A0">
            <w:pPr>
              <w:pStyle w:val="Default"/>
              <w:jc w:val="both"/>
            </w:pPr>
            <w:r>
              <w:t xml:space="preserve">Приказ </w:t>
            </w:r>
            <w:r>
              <w:rPr>
                <w:rFonts w:eastAsia="Times New Roman"/>
              </w:rPr>
              <w:t>Министерства</w:t>
            </w:r>
            <w:r>
              <w:t xml:space="preserve"> образования </w:t>
            </w:r>
            <w:r>
              <w:br/>
              <w:t>и науки Курской области</w:t>
            </w:r>
            <w:r w:rsidRPr="00331D75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Pr="00331D75" w:rsidRDefault="00F36FFF" w:rsidP="00F36FFF">
            <w:pPr>
              <w:pStyle w:val="Default"/>
              <w:jc w:val="both"/>
            </w:pPr>
            <w:r>
              <w:t>Н</w:t>
            </w:r>
            <w:r w:rsidRPr="00331D75">
              <w:t xml:space="preserve">е позднее 25 августа </w:t>
            </w:r>
            <w:r>
              <w:t>2024</w:t>
            </w:r>
            <w:r w:rsidRPr="00331D75">
              <w:t xml:space="preserve"> года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Default="00F36FFF" w:rsidP="00D621A0">
            <w:pPr>
              <w:pStyle w:val="Default"/>
              <w:jc w:val="both"/>
            </w:pPr>
            <w:r>
              <w:t xml:space="preserve">Федеральный оператор при </w:t>
            </w:r>
            <w:proofErr w:type="spellStart"/>
            <w:r>
              <w:t>взаимодейст-вии</w:t>
            </w:r>
            <w:proofErr w:type="spellEnd"/>
            <w:r>
              <w:t xml:space="preserve"> с Центром </w:t>
            </w:r>
            <w:proofErr w:type="gramStart"/>
            <w:r>
              <w:t>проектного</w:t>
            </w:r>
            <w:proofErr w:type="gramEnd"/>
            <w:r>
              <w:t xml:space="preserve"> </w:t>
            </w:r>
            <w:proofErr w:type="spellStart"/>
            <w:r>
              <w:t>сопровожде-ния</w:t>
            </w:r>
            <w:proofErr w:type="spellEnd"/>
          </w:p>
          <w:p w:rsidR="00F36FFF" w:rsidRDefault="00F36FFF" w:rsidP="00D621A0">
            <w:pPr>
              <w:pStyle w:val="Default"/>
              <w:jc w:val="both"/>
            </w:pPr>
            <w:r>
              <w:t xml:space="preserve">(по </w:t>
            </w:r>
            <w:proofErr w:type="spellStart"/>
            <w:proofErr w:type="gramStart"/>
            <w:r>
              <w:t>согласова-нию</w:t>
            </w:r>
            <w:proofErr w:type="spellEnd"/>
            <w:proofErr w:type="gramEnd"/>
            <w:r>
              <w:t>)</w:t>
            </w:r>
          </w:p>
          <w:p w:rsidR="00F36FFF" w:rsidRDefault="00F36FFF" w:rsidP="00D621A0">
            <w:pPr>
              <w:pStyle w:val="Default"/>
              <w:jc w:val="both"/>
            </w:pPr>
          </w:p>
        </w:tc>
      </w:tr>
      <w:tr w:rsidR="00F36FFF" w:rsidRPr="00331D75" w:rsidTr="00D621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Pr="00331D75" w:rsidRDefault="00F36FFF" w:rsidP="00F36FFF">
            <w:pPr>
              <w:pStyle w:val="a3"/>
              <w:numPr>
                <w:ilvl w:val="0"/>
                <w:numId w:val="2"/>
              </w:numPr>
              <w:ind w:left="-57" w:right="-57" w:firstLine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Pr="00331D75" w:rsidRDefault="00F36FFF" w:rsidP="00D621A0">
            <w:pPr>
              <w:pStyle w:val="Default"/>
              <w:jc w:val="both"/>
            </w:pPr>
            <w:r w:rsidRPr="00331D75">
              <w:t xml:space="preserve">Начало работы Центра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Pr="00331D75" w:rsidRDefault="00F36FFF" w:rsidP="00D621A0">
            <w:pPr>
              <w:pStyle w:val="Default"/>
              <w:jc w:val="both"/>
            </w:pPr>
            <w:r>
              <w:t xml:space="preserve">Министерство образования </w:t>
            </w:r>
            <w:r>
              <w:br/>
              <w:t>и науки Курской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Pr="00331D75" w:rsidRDefault="00F36FFF" w:rsidP="00D621A0">
            <w:pPr>
              <w:pStyle w:val="Default"/>
              <w:jc w:val="both"/>
            </w:pPr>
            <w:r>
              <w:t xml:space="preserve">По форме </w:t>
            </w:r>
            <w:proofErr w:type="gramStart"/>
            <w:r>
              <w:t>рекомендован-ной</w:t>
            </w:r>
            <w:proofErr w:type="gramEnd"/>
            <w:r>
              <w:t xml:space="preserve"> Центром проектного сопровождения</w:t>
            </w:r>
            <w:r w:rsidRPr="00331D75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Pr="00331D75" w:rsidRDefault="00F36FFF" w:rsidP="00F36FFF">
            <w:pPr>
              <w:pStyle w:val="Default"/>
              <w:jc w:val="both"/>
            </w:pPr>
            <w:r w:rsidRPr="00331D75">
              <w:t xml:space="preserve">15 сентября </w:t>
            </w:r>
            <w:r>
              <w:t xml:space="preserve">2024 </w:t>
            </w:r>
            <w:r w:rsidRPr="00331D75">
              <w:t xml:space="preserve">года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Default="00F36FFF" w:rsidP="00D621A0">
            <w:pPr>
              <w:pStyle w:val="Default"/>
              <w:jc w:val="both"/>
            </w:pPr>
            <w:r>
              <w:t xml:space="preserve">Центр </w:t>
            </w:r>
            <w:proofErr w:type="gramStart"/>
            <w:r>
              <w:t>проектного</w:t>
            </w:r>
            <w:proofErr w:type="gramEnd"/>
            <w:r>
              <w:t xml:space="preserve"> </w:t>
            </w:r>
            <w:proofErr w:type="spellStart"/>
            <w:r>
              <w:t>сопровожде-ния</w:t>
            </w:r>
            <w:proofErr w:type="spellEnd"/>
          </w:p>
          <w:p w:rsidR="00F36FFF" w:rsidRDefault="00F36FFF" w:rsidP="00D621A0">
            <w:pPr>
              <w:pStyle w:val="Default"/>
              <w:jc w:val="both"/>
            </w:pPr>
            <w:r>
              <w:t xml:space="preserve">(по </w:t>
            </w:r>
            <w:proofErr w:type="spellStart"/>
            <w:proofErr w:type="gramStart"/>
            <w:r>
              <w:t>согласова-нию</w:t>
            </w:r>
            <w:proofErr w:type="spellEnd"/>
            <w:proofErr w:type="gramEnd"/>
            <w:r>
              <w:t>)</w:t>
            </w:r>
          </w:p>
          <w:p w:rsidR="00F36FFF" w:rsidRPr="00331D75" w:rsidRDefault="00F36FFF" w:rsidP="00D621A0">
            <w:pPr>
              <w:pStyle w:val="Default"/>
              <w:jc w:val="both"/>
            </w:pPr>
          </w:p>
        </w:tc>
      </w:tr>
      <w:tr w:rsidR="00F36FFF" w:rsidRPr="00331D75" w:rsidTr="00D621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Pr="00331D75" w:rsidRDefault="00F36FFF" w:rsidP="00F36FFF">
            <w:pPr>
              <w:pStyle w:val="a3"/>
              <w:numPr>
                <w:ilvl w:val="0"/>
                <w:numId w:val="2"/>
              </w:numPr>
              <w:ind w:left="-57" w:right="-57" w:firstLine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Pr="00331D75" w:rsidRDefault="00F36FFF" w:rsidP="00D621A0">
            <w:pPr>
              <w:pStyle w:val="Default"/>
              <w:jc w:val="both"/>
            </w:pPr>
            <w:r w:rsidRPr="00331D75">
              <w:t xml:space="preserve">Ежеквартальный мониторинг выполнения показателей функционирования Центра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Pr="00331D75" w:rsidRDefault="00F36FFF" w:rsidP="00D621A0">
            <w:pPr>
              <w:pStyle w:val="Default"/>
              <w:jc w:val="both"/>
            </w:pPr>
            <w:r>
              <w:t xml:space="preserve">Министерство образования </w:t>
            </w:r>
            <w:r>
              <w:br/>
              <w:t>и науки Курской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Pr="00331D75" w:rsidRDefault="00F36FFF" w:rsidP="00D621A0">
            <w:pPr>
              <w:pStyle w:val="Default"/>
              <w:jc w:val="both"/>
            </w:pPr>
            <w:r w:rsidRPr="00331D75">
              <w:t xml:space="preserve">Отчет Федеральному оператору </w:t>
            </w:r>
            <w:r>
              <w:br/>
            </w:r>
            <w:r w:rsidRPr="00331D75">
              <w:t xml:space="preserve">по итогам мониторинга показателя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Pr="00331D75" w:rsidRDefault="00F36FFF" w:rsidP="00F36FFF">
            <w:pPr>
              <w:pStyle w:val="Default"/>
              <w:jc w:val="both"/>
            </w:pPr>
            <w:r w:rsidRPr="00331D75">
              <w:t xml:space="preserve">1 октября </w:t>
            </w:r>
            <w:r>
              <w:t>2024</w:t>
            </w:r>
            <w:r w:rsidRPr="00331D75">
              <w:t xml:space="preserve"> года, далее </w:t>
            </w:r>
            <w:proofErr w:type="spellStart"/>
            <w:proofErr w:type="gramStart"/>
            <w:r w:rsidRPr="00331D75">
              <w:t>ежеквар</w:t>
            </w:r>
            <w:r>
              <w:t>-</w:t>
            </w:r>
            <w:r w:rsidRPr="00331D75">
              <w:t>тально</w:t>
            </w:r>
            <w:proofErr w:type="spellEnd"/>
            <w:proofErr w:type="gramEnd"/>
            <w:r w:rsidRPr="00331D75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Default="00F36FFF" w:rsidP="00D621A0">
            <w:pPr>
              <w:pStyle w:val="Default"/>
              <w:jc w:val="both"/>
            </w:pPr>
            <w:r>
              <w:t>Федеральный оператор</w:t>
            </w:r>
          </w:p>
          <w:p w:rsidR="00F36FFF" w:rsidRDefault="00F36FFF" w:rsidP="00D621A0">
            <w:pPr>
              <w:pStyle w:val="Default"/>
              <w:jc w:val="both"/>
            </w:pPr>
            <w:r>
              <w:t xml:space="preserve">(по </w:t>
            </w:r>
            <w:proofErr w:type="spellStart"/>
            <w:proofErr w:type="gramStart"/>
            <w:r>
              <w:t>согласова-нию</w:t>
            </w:r>
            <w:proofErr w:type="spellEnd"/>
            <w:proofErr w:type="gramEnd"/>
            <w:r>
              <w:t>)</w:t>
            </w:r>
          </w:p>
          <w:p w:rsidR="00F36FFF" w:rsidRPr="00331D75" w:rsidRDefault="00F36FFF" w:rsidP="00D621A0">
            <w:pPr>
              <w:pStyle w:val="Default"/>
              <w:jc w:val="both"/>
            </w:pPr>
          </w:p>
        </w:tc>
      </w:tr>
      <w:tr w:rsidR="00F36FFF" w:rsidRPr="00331D75" w:rsidTr="00D621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Pr="00331D75" w:rsidRDefault="00F36FFF" w:rsidP="00F36FFF">
            <w:pPr>
              <w:pStyle w:val="a3"/>
              <w:numPr>
                <w:ilvl w:val="0"/>
                <w:numId w:val="2"/>
              </w:numPr>
              <w:ind w:left="-57" w:right="-57" w:firstLine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Default="00F36FFF" w:rsidP="00D621A0">
            <w:pPr>
              <w:pStyle w:val="Default"/>
              <w:jc w:val="both"/>
            </w:pPr>
            <w:r w:rsidRPr="00331D75">
              <w:t xml:space="preserve">Проведено повышение квалификации педагогических работников, реализующих образовательные программы </w:t>
            </w:r>
            <w:r>
              <w:br/>
            </w:r>
            <w:r w:rsidRPr="00331D75">
              <w:t xml:space="preserve">с использованием средств обучения </w:t>
            </w:r>
          </w:p>
          <w:p w:rsidR="00F36FFF" w:rsidRDefault="00F36FFF" w:rsidP="00D621A0">
            <w:pPr>
              <w:pStyle w:val="Default"/>
              <w:jc w:val="both"/>
            </w:pPr>
            <w:r w:rsidRPr="00331D75">
              <w:t xml:space="preserve">и воспитания Центра </w:t>
            </w:r>
          </w:p>
          <w:p w:rsidR="00F36FFF" w:rsidRDefault="00F36FFF" w:rsidP="00D621A0">
            <w:pPr>
              <w:pStyle w:val="Default"/>
              <w:jc w:val="both"/>
            </w:pPr>
            <w:proofErr w:type="gramStart"/>
            <w:r w:rsidRPr="00331D75">
              <w:t xml:space="preserve">(по программам </w:t>
            </w:r>
            <w:proofErr w:type="gramEnd"/>
          </w:p>
          <w:p w:rsidR="00F36FFF" w:rsidRPr="00331D75" w:rsidRDefault="00F36FFF" w:rsidP="00D621A0">
            <w:pPr>
              <w:pStyle w:val="Default"/>
              <w:jc w:val="both"/>
            </w:pPr>
            <w:r w:rsidRPr="00331D75">
              <w:t xml:space="preserve">из реестра)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Pr="00331D75" w:rsidRDefault="00F36FFF" w:rsidP="00D621A0">
            <w:pPr>
              <w:pStyle w:val="Default"/>
              <w:jc w:val="both"/>
            </w:pPr>
            <w:r>
              <w:t xml:space="preserve">Министерство образования </w:t>
            </w:r>
            <w:r>
              <w:br/>
              <w:t>и науки Курской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Pr="00331D75" w:rsidRDefault="00F36FFF" w:rsidP="00D621A0">
            <w:pPr>
              <w:pStyle w:val="Default"/>
              <w:jc w:val="both"/>
            </w:pPr>
            <w:r w:rsidRPr="00331D75">
              <w:t xml:space="preserve">По форме, </w:t>
            </w:r>
            <w:proofErr w:type="gramStart"/>
            <w:r w:rsidRPr="00331D75">
              <w:t>рекомендован</w:t>
            </w:r>
            <w:r>
              <w:t>-</w:t>
            </w:r>
            <w:r w:rsidRPr="00331D75">
              <w:t>ной</w:t>
            </w:r>
            <w:proofErr w:type="gramEnd"/>
            <w:r w:rsidRPr="00331D75">
              <w:t xml:space="preserve"> Федеральным оператором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Pr="00331D75" w:rsidRDefault="00F36FFF" w:rsidP="00F36FFF">
            <w:pPr>
              <w:pStyle w:val="Default"/>
              <w:jc w:val="both"/>
            </w:pPr>
            <w:r w:rsidRPr="00331D75">
              <w:t xml:space="preserve">В течение </w:t>
            </w:r>
            <w:r>
              <w:t>2024</w:t>
            </w:r>
            <w:r w:rsidRPr="00331D75">
              <w:t xml:space="preserve">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Default="00F36FFF" w:rsidP="00D621A0">
            <w:pPr>
              <w:pStyle w:val="Default"/>
              <w:jc w:val="both"/>
            </w:pPr>
            <w:r>
              <w:t xml:space="preserve">Федеральный оператор (по </w:t>
            </w:r>
            <w:proofErr w:type="spellStart"/>
            <w:proofErr w:type="gramStart"/>
            <w:r>
              <w:t>согласова-нию</w:t>
            </w:r>
            <w:proofErr w:type="spellEnd"/>
            <w:proofErr w:type="gramEnd"/>
            <w:r>
              <w:t>)</w:t>
            </w:r>
            <w:r>
              <w:br/>
              <w:t xml:space="preserve">(во </w:t>
            </w:r>
            <w:proofErr w:type="spellStart"/>
            <w:r>
              <w:t>взаимодейст-вии</w:t>
            </w:r>
            <w:proofErr w:type="spellEnd"/>
            <w:r>
              <w:t xml:space="preserve"> с ФГАОУ ДПО «Академия </w:t>
            </w:r>
            <w:proofErr w:type="spellStart"/>
            <w:r>
              <w:t>Минпросве-щения</w:t>
            </w:r>
            <w:proofErr w:type="spellEnd"/>
            <w:r>
              <w:t xml:space="preserve"> России»)</w:t>
            </w:r>
          </w:p>
          <w:p w:rsidR="00F36FFF" w:rsidRDefault="00F36FFF" w:rsidP="00D621A0">
            <w:pPr>
              <w:pStyle w:val="Default"/>
              <w:jc w:val="both"/>
            </w:pPr>
            <w:r>
              <w:t xml:space="preserve">(по </w:t>
            </w:r>
            <w:proofErr w:type="spellStart"/>
            <w:proofErr w:type="gramStart"/>
            <w:r>
              <w:t>согласова-нию</w:t>
            </w:r>
            <w:proofErr w:type="spellEnd"/>
            <w:proofErr w:type="gramEnd"/>
            <w:r>
              <w:t>)</w:t>
            </w:r>
          </w:p>
          <w:p w:rsidR="00F36FFF" w:rsidRPr="00331D75" w:rsidRDefault="00F36FFF" w:rsidP="00D621A0">
            <w:pPr>
              <w:pStyle w:val="Default"/>
              <w:jc w:val="both"/>
            </w:pPr>
          </w:p>
        </w:tc>
      </w:tr>
      <w:tr w:rsidR="00F36FFF" w:rsidRPr="00331D75" w:rsidTr="00D621A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Pr="00331D75" w:rsidRDefault="00F36FFF" w:rsidP="00F36FFF">
            <w:pPr>
              <w:pStyle w:val="a3"/>
              <w:numPr>
                <w:ilvl w:val="0"/>
                <w:numId w:val="2"/>
              </w:numPr>
              <w:ind w:left="-57" w:right="-57" w:firstLine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Pr="00540B6A" w:rsidRDefault="00F36FFF" w:rsidP="00D621A0">
            <w:pPr>
              <w:pStyle w:val="Default"/>
              <w:jc w:val="both"/>
            </w:pPr>
            <w:r>
              <w:t xml:space="preserve">Проведен мониторинг использования оборудования, поставляемого Центрам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Pr="00331D75" w:rsidRDefault="00F36FFF" w:rsidP="00D621A0">
            <w:pPr>
              <w:pStyle w:val="Default"/>
              <w:jc w:val="both"/>
            </w:pPr>
            <w:r>
              <w:t xml:space="preserve">Министерство образования </w:t>
            </w:r>
            <w:r>
              <w:br/>
              <w:t xml:space="preserve">и науки Курской области, Федеральный </w:t>
            </w:r>
            <w:r>
              <w:lastRenderedPageBreak/>
              <w:t xml:space="preserve">оператор </w:t>
            </w:r>
            <w:r>
              <w:br/>
              <w:t>(по согласованию)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Pr="00331D75" w:rsidRDefault="00F36FFF" w:rsidP="00D621A0">
            <w:pPr>
              <w:pStyle w:val="Default"/>
              <w:jc w:val="both"/>
            </w:pPr>
            <w:r>
              <w:lastRenderedPageBreak/>
              <w:t xml:space="preserve">По форме, </w:t>
            </w:r>
            <w:proofErr w:type="gramStart"/>
            <w:r>
              <w:t>рекомендован-ной</w:t>
            </w:r>
            <w:proofErr w:type="gramEnd"/>
            <w:r>
              <w:t xml:space="preserve"> Федеральным оператором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Pr="00DC234B" w:rsidRDefault="00F36FFF" w:rsidP="00F36FFF">
            <w:pPr>
              <w:pStyle w:val="Default"/>
              <w:jc w:val="both"/>
            </w:pPr>
            <w:r>
              <w:t>В течение 2024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FF" w:rsidRDefault="00F36FFF" w:rsidP="00D621A0">
            <w:pPr>
              <w:pStyle w:val="Default"/>
              <w:jc w:val="both"/>
            </w:pPr>
            <w:r>
              <w:t>Федеральный оператор</w:t>
            </w:r>
          </w:p>
          <w:p w:rsidR="00F36FFF" w:rsidRDefault="00F36FFF" w:rsidP="00D621A0">
            <w:pPr>
              <w:pStyle w:val="Default"/>
              <w:jc w:val="both"/>
            </w:pPr>
            <w:r>
              <w:t xml:space="preserve">(по </w:t>
            </w:r>
            <w:proofErr w:type="spellStart"/>
            <w:proofErr w:type="gramStart"/>
            <w:r>
              <w:t>согласова-нию</w:t>
            </w:r>
            <w:proofErr w:type="spellEnd"/>
            <w:proofErr w:type="gramEnd"/>
            <w:r>
              <w:t>)</w:t>
            </w:r>
          </w:p>
          <w:p w:rsidR="00F36FFF" w:rsidRDefault="00F36FFF" w:rsidP="00D621A0">
            <w:pPr>
              <w:pStyle w:val="Default"/>
              <w:jc w:val="both"/>
            </w:pPr>
          </w:p>
        </w:tc>
      </w:tr>
    </w:tbl>
    <w:p w:rsidR="00D5481A" w:rsidRDefault="00D5481A" w:rsidP="00331D75">
      <w:pPr>
        <w:ind w:left="-57" w:right="-57"/>
        <w:jc w:val="both"/>
      </w:pPr>
    </w:p>
    <w:p w:rsidR="001C375F" w:rsidRPr="006B6F3B" w:rsidRDefault="001C375F" w:rsidP="00331D75">
      <w:pPr>
        <w:ind w:left="-57" w:right="-57"/>
        <w:jc w:val="both"/>
      </w:pPr>
      <w:bookmarkStart w:id="0" w:name="_GoBack"/>
      <w:bookmarkEnd w:id="0"/>
    </w:p>
    <w:sectPr w:rsidR="001C375F" w:rsidRPr="006B6F3B" w:rsidSect="002C1DAD">
      <w:headerReference w:type="default" r:id="rId9"/>
      <w:endnotePr>
        <w:numFmt w:val="decimal"/>
      </w:endnotePr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712" w:rsidRDefault="00600712" w:rsidP="00047F7A">
      <w:r>
        <w:separator/>
      </w:r>
    </w:p>
  </w:endnote>
  <w:endnote w:type="continuationSeparator" w:id="0">
    <w:p w:rsidR="00600712" w:rsidRDefault="00600712" w:rsidP="00047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712" w:rsidRDefault="00600712" w:rsidP="00047F7A">
      <w:r>
        <w:separator/>
      </w:r>
    </w:p>
  </w:footnote>
  <w:footnote w:type="continuationSeparator" w:id="0">
    <w:p w:rsidR="00600712" w:rsidRDefault="00600712" w:rsidP="00047F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9389094"/>
      <w:docPartObj>
        <w:docPartGallery w:val="Page Numbers (Top of Page)"/>
        <w:docPartUnique/>
      </w:docPartObj>
    </w:sdtPr>
    <w:sdtEndPr/>
    <w:sdtContent>
      <w:p w:rsidR="00047F7A" w:rsidRDefault="00047F7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3517">
          <w:rPr>
            <w:noProof/>
          </w:rPr>
          <w:t>6</w:t>
        </w:r>
        <w:r>
          <w:fldChar w:fldCharType="end"/>
        </w:r>
      </w:p>
    </w:sdtContent>
  </w:sdt>
  <w:p w:rsidR="00047F7A" w:rsidRDefault="00047F7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374AB"/>
    <w:multiLevelType w:val="hybridMultilevel"/>
    <w:tmpl w:val="C68C7B02"/>
    <w:lvl w:ilvl="0" w:tplc="75C46BF0">
      <w:start w:val="1"/>
      <w:numFmt w:val="bullet"/>
      <w:lvlText w:val=""/>
      <w:lvlJc w:val="left"/>
      <w:pPr>
        <w:ind w:left="17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">
    <w:nsid w:val="1C187A74"/>
    <w:multiLevelType w:val="hybridMultilevel"/>
    <w:tmpl w:val="21E492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3AB6243"/>
    <w:multiLevelType w:val="hybridMultilevel"/>
    <w:tmpl w:val="CD525B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7213DD"/>
    <w:multiLevelType w:val="hybridMultilevel"/>
    <w:tmpl w:val="CD525B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E90DDE"/>
    <w:multiLevelType w:val="hybridMultilevel"/>
    <w:tmpl w:val="18E45E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3A10B2"/>
    <w:multiLevelType w:val="hybridMultilevel"/>
    <w:tmpl w:val="CD525B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C47"/>
    <w:rsid w:val="00047F7A"/>
    <w:rsid w:val="000C5F4E"/>
    <w:rsid w:val="00103542"/>
    <w:rsid w:val="0010491C"/>
    <w:rsid w:val="0011408B"/>
    <w:rsid w:val="001B3FE9"/>
    <w:rsid w:val="001C375F"/>
    <w:rsid w:val="001D1EED"/>
    <w:rsid w:val="00212C6E"/>
    <w:rsid w:val="00290520"/>
    <w:rsid w:val="002C1DAD"/>
    <w:rsid w:val="00331D75"/>
    <w:rsid w:val="003D18FF"/>
    <w:rsid w:val="00433517"/>
    <w:rsid w:val="00442DAE"/>
    <w:rsid w:val="00456955"/>
    <w:rsid w:val="00465C47"/>
    <w:rsid w:val="00544E0F"/>
    <w:rsid w:val="005814F0"/>
    <w:rsid w:val="005A7261"/>
    <w:rsid w:val="00600712"/>
    <w:rsid w:val="00604EA8"/>
    <w:rsid w:val="006358EF"/>
    <w:rsid w:val="006B6F3B"/>
    <w:rsid w:val="006E2D43"/>
    <w:rsid w:val="007A2CE2"/>
    <w:rsid w:val="00811F7E"/>
    <w:rsid w:val="00A07DA2"/>
    <w:rsid w:val="00A84E1F"/>
    <w:rsid w:val="00AC1663"/>
    <w:rsid w:val="00AC3692"/>
    <w:rsid w:val="00B014A3"/>
    <w:rsid w:val="00C00E9D"/>
    <w:rsid w:val="00C347F4"/>
    <w:rsid w:val="00C640BC"/>
    <w:rsid w:val="00CC3278"/>
    <w:rsid w:val="00D103AF"/>
    <w:rsid w:val="00D16938"/>
    <w:rsid w:val="00D5481A"/>
    <w:rsid w:val="00DE332B"/>
    <w:rsid w:val="00E70B49"/>
    <w:rsid w:val="00ED211D"/>
    <w:rsid w:val="00ED4038"/>
    <w:rsid w:val="00F3149C"/>
    <w:rsid w:val="00F36FFF"/>
    <w:rsid w:val="00FE5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F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7F7A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39"/>
    <w:rsid w:val="00047F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047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47F7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47F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47F7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47F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11408B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11408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11408B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11408B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11408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ndnote reference"/>
    <w:basedOn w:val="a0"/>
    <w:uiPriority w:val="99"/>
    <w:semiHidden/>
    <w:unhideWhenUsed/>
    <w:rsid w:val="0011408B"/>
    <w:rPr>
      <w:vertAlign w:val="superscript"/>
    </w:rPr>
  </w:style>
  <w:style w:type="paragraph" w:customStyle="1" w:styleId="Default">
    <w:name w:val="Default"/>
    <w:rsid w:val="00A07D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A07DA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07DA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F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7F7A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39"/>
    <w:rsid w:val="00047F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047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47F7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47F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47F7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47F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11408B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11408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11408B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11408B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11408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ndnote reference"/>
    <w:basedOn w:val="a0"/>
    <w:uiPriority w:val="99"/>
    <w:semiHidden/>
    <w:unhideWhenUsed/>
    <w:rsid w:val="0011408B"/>
    <w:rPr>
      <w:vertAlign w:val="superscript"/>
    </w:rPr>
  </w:style>
  <w:style w:type="paragraph" w:customStyle="1" w:styleId="Default">
    <w:name w:val="Default"/>
    <w:rsid w:val="00A07D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A07DA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07DA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2BB6C-6A16-4600-9212-37B9D8D53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6</Pages>
  <Words>986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Офис8</dc:creator>
  <cp:keywords/>
  <dc:description/>
  <cp:lastModifiedBy>Офис8</cp:lastModifiedBy>
  <cp:revision>43</cp:revision>
  <cp:lastPrinted>2023-09-12T12:36:00Z</cp:lastPrinted>
  <dcterms:created xsi:type="dcterms:W3CDTF">2020-12-23T09:37:00Z</dcterms:created>
  <dcterms:modified xsi:type="dcterms:W3CDTF">2023-09-12T12:36:00Z</dcterms:modified>
</cp:coreProperties>
</file>