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A6" w:rsidRPr="00226478" w:rsidRDefault="009327A6" w:rsidP="000075AF">
      <w:pPr>
        <w:pStyle w:val="4"/>
        <w:spacing w:before="0" w:after="0"/>
        <w:ind w:left="3828"/>
        <w:jc w:val="center"/>
        <w:rPr>
          <w:b w:val="0"/>
          <w:lang w:val="ru-RU"/>
        </w:rPr>
      </w:pPr>
      <w:r>
        <w:rPr>
          <w:b w:val="0"/>
        </w:rPr>
        <w:t>П</w:t>
      </w:r>
      <w:r>
        <w:rPr>
          <w:b w:val="0"/>
          <w:lang w:val="ru-RU"/>
        </w:rPr>
        <w:t>риложение</w:t>
      </w:r>
      <w:r w:rsidR="00226478">
        <w:rPr>
          <w:b w:val="0"/>
        </w:rPr>
        <w:t xml:space="preserve"> № </w:t>
      </w:r>
      <w:r w:rsidR="00226478">
        <w:rPr>
          <w:b w:val="0"/>
          <w:lang w:val="ru-RU"/>
        </w:rPr>
        <w:t>4</w:t>
      </w:r>
    </w:p>
    <w:p w:rsidR="009327A6" w:rsidRDefault="009327A6" w:rsidP="000075AF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9327A6" w:rsidRDefault="009327A6" w:rsidP="000075AF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>
        <w:rPr>
          <w:sz w:val="28"/>
        </w:rPr>
        <w:t>2 года № ____-ЗКО</w:t>
      </w:r>
    </w:p>
    <w:p w:rsidR="009327A6" w:rsidRDefault="009327A6" w:rsidP="000075AF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9327A6" w:rsidRDefault="009327A6" w:rsidP="000075AF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9327A6" w:rsidRDefault="009327A6" w:rsidP="000075AF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2023 год и на плановый период 2024 и 2025 годов»</w:t>
      </w:r>
    </w:p>
    <w:p w:rsidR="00BF0A3F" w:rsidRPr="000075AF" w:rsidRDefault="00BF0A3F" w:rsidP="001611DB">
      <w:pPr>
        <w:ind w:firstLine="180"/>
        <w:jc w:val="center"/>
        <w:rPr>
          <w:b/>
          <w:sz w:val="24"/>
          <w:szCs w:val="24"/>
        </w:rPr>
      </w:pPr>
    </w:p>
    <w:p w:rsidR="000075AF" w:rsidRDefault="001611DB" w:rsidP="001611DB">
      <w:pPr>
        <w:ind w:firstLine="180"/>
        <w:jc w:val="center"/>
        <w:rPr>
          <w:b/>
        </w:rPr>
      </w:pPr>
      <w:r>
        <w:rPr>
          <w:b/>
          <w:sz w:val="28"/>
        </w:rPr>
        <w:t>Распределение бюджетных ассигнований бюджета территориального фонда обязательного медицинского страхования Курской области</w:t>
      </w:r>
      <w:r>
        <w:rPr>
          <w:b/>
        </w:rPr>
        <w:t xml:space="preserve"> </w:t>
      </w:r>
    </w:p>
    <w:p w:rsidR="001611DB" w:rsidRDefault="001611DB" w:rsidP="001611DB">
      <w:pPr>
        <w:ind w:firstLine="180"/>
        <w:jc w:val="center"/>
        <w:rPr>
          <w:b/>
          <w:sz w:val="28"/>
        </w:rPr>
      </w:pPr>
      <w:r>
        <w:rPr>
          <w:b/>
          <w:sz w:val="28"/>
        </w:rPr>
        <w:t>по разделам, подразделам, целевым статьям и видам расходов класси</w:t>
      </w:r>
      <w:r w:rsidR="00226478">
        <w:rPr>
          <w:b/>
          <w:sz w:val="28"/>
        </w:rPr>
        <w:t>фикации расходов бюджета на 2023</w:t>
      </w:r>
      <w:r>
        <w:rPr>
          <w:b/>
          <w:sz w:val="28"/>
        </w:rPr>
        <w:t xml:space="preserve"> год</w:t>
      </w:r>
    </w:p>
    <w:p w:rsidR="001611DB" w:rsidRPr="000075AF" w:rsidRDefault="001611DB" w:rsidP="001611DB">
      <w:pPr>
        <w:pStyle w:val="a3"/>
        <w:tabs>
          <w:tab w:val="clear" w:pos="4677"/>
          <w:tab w:val="clear" w:pos="9355"/>
        </w:tabs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9"/>
        <w:gridCol w:w="567"/>
        <w:gridCol w:w="426"/>
        <w:gridCol w:w="425"/>
        <w:gridCol w:w="1701"/>
        <w:gridCol w:w="425"/>
        <w:gridCol w:w="1559"/>
      </w:tblGrid>
      <w:tr w:rsidR="001611DB" w:rsidTr="000075AF">
        <w:trPr>
          <w:cantSplit/>
          <w:tblHeader/>
        </w:trPr>
        <w:tc>
          <w:tcPr>
            <w:tcW w:w="4149" w:type="dxa"/>
            <w:vMerge w:val="restart"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расходов</w:t>
            </w:r>
          </w:p>
        </w:tc>
        <w:tc>
          <w:tcPr>
            <w:tcW w:w="3544" w:type="dxa"/>
            <w:gridSpan w:val="5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Коды бюджетной классификации</w:t>
            </w:r>
          </w:p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559" w:type="dxa"/>
            <w:vMerge w:val="restart"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1611DB" w:rsidRDefault="001611DB" w:rsidP="00DE47C4">
            <w:pPr>
              <w:ind w:left="-128" w:right="-126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</w:tr>
      <w:tr w:rsidR="001611DB" w:rsidTr="000075AF">
        <w:trPr>
          <w:cantSplit/>
          <w:tblHeader/>
        </w:trPr>
        <w:tc>
          <w:tcPr>
            <w:tcW w:w="4149" w:type="dxa"/>
            <w:vMerge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426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Рз</w:t>
            </w:r>
          </w:p>
        </w:tc>
        <w:tc>
          <w:tcPr>
            <w:tcW w:w="425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701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425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559" w:type="dxa"/>
            <w:vMerge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</w:p>
        </w:tc>
      </w:tr>
      <w:tr w:rsidR="001611DB" w:rsidRPr="00C50D03" w:rsidTr="000075AF">
        <w:tc>
          <w:tcPr>
            <w:tcW w:w="4149" w:type="dxa"/>
            <w:vAlign w:val="center"/>
          </w:tcPr>
          <w:p w:rsidR="001611DB" w:rsidRPr="00C50D03" w:rsidRDefault="001611DB" w:rsidP="000075AF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Всего расходов</w:t>
            </w:r>
            <w:r w:rsidR="000075AF">
              <w:rPr>
                <w:b/>
                <w:sz w:val="24"/>
                <w:szCs w:val="24"/>
              </w:rPr>
              <w:t xml:space="preserve">, </w:t>
            </w:r>
            <w:r w:rsidRPr="00C50D0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</w:tcPr>
          <w:p w:rsidR="001611DB" w:rsidRPr="00C50D03" w:rsidRDefault="001611DB" w:rsidP="000075A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FC2CD2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17 632 562,8</w:t>
            </w:r>
          </w:p>
        </w:tc>
      </w:tr>
      <w:tr w:rsidR="001611DB" w:rsidRPr="00C50D03" w:rsidTr="000075AF">
        <w:tc>
          <w:tcPr>
            <w:tcW w:w="4149" w:type="dxa"/>
            <w:vAlign w:val="center"/>
          </w:tcPr>
          <w:p w:rsidR="000075AF" w:rsidRPr="00C50D03" w:rsidRDefault="001611DB" w:rsidP="00DE47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FC3A23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</w:tr>
      <w:tr w:rsidR="001611DB" w:rsidRPr="00C50D03" w:rsidTr="000075AF">
        <w:tc>
          <w:tcPr>
            <w:tcW w:w="4149" w:type="dxa"/>
            <w:vAlign w:val="center"/>
          </w:tcPr>
          <w:p w:rsidR="001611DB" w:rsidRPr="00C50D03" w:rsidRDefault="001611DB" w:rsidP="000075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FC3A23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</w:tr>
      <w:tr w:rsidR="001611DB" w:rsidRPr="00C50D03" w:rsidTr="000075AF">
        <w:tc>
          <w:tcPr>
            <w:tcW w:w="4149" w:type="dxa"/>
            <w:vAlign w:val="center"/>
          </w:tcPr>
          <w:p w:rsidR="001611DB" w:rsidRDefault="001611DB" w:rsidP="000075A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«Управление государственной программой и обеспечение условий реализации»</w:t>
            </w:r>
          </w:p>
          <w:p w:rsidR="000075AF" w:rsidRPr="000075AF" w:rsidRDefault="000075AF" w:rsidP="000075AF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</w:tcPr>
          <w:p w:rsidR="001611DB" w:rsidRPr="00803F8C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01 8 00 00000</w:t>
            </w:r>
          </w:p>
        </w:tc>
        <w:tc>
          <w:tcPr>
            <w:tcW w:w="425" w:type="dxa"/>
            <w:vAlign w:val="center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FC3A23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</w:tr>
      <w:tr w:rsidR="001611DB" w:rsidRPr="00C50D03" w:rsidTr="000075AF">
        <w:tc>
          <w:tcPr>
            <w:tcW w:w="4149" w:type="dxa"/>
            <w:vAlign w:val="center"/>
          </w:tcPr>
          <w:p w:rsidR="001611DB" w:rsidRDefault="001611DB" w:rsidP="000075A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Основное мероприятие «Расходы территориального фонда обязательного медицинского страхования Курской области на финансовое обеспечение функций аппарата управления государственным внебюджетным фондом»</w:t>
            </w:r>
          </w:p>
          <w:p w:rsidR="000075AF" w:rsidRPr="000075AF" w:rsidRDefault="000075AF" w:rsidP="000075AF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</w:tcPr>
          <w:p w:rsidR="001611DB" w:rsidRPr="00803F8C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01 8 03 00000</w:t>
            </w:r>
          </w:p>
        </w:tc>
        <w:tc>
          <w:tcPr>
            <w:tcW w:w="425" w:type="dxa"/>
            <w:vAlign w:val="center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FC3A23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  <w:p w:rsidR="000075AF" w:rsidRPr="000075AF" w:rsidRDefault="000075AF" w:rsidP="00DE47C4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01 8 03 </w:t>
            </w:r>
            <w:r w:rsidRPr="00C50D03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Default="00FC3A23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</w:tr>
      <w:tr w:rsidR="00513916" w:rsidRPr="00C50D03" w:rsidTr="000075AF">
        <w:tc>
          <w:tcPr>
            <w:tcW w:w="4149" w:type="dxa"/>
          </w:tcPr>
          <w:p w:rsidR="00513916" w:rsidRDefault="00513916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  <w:p w:rsidR="000075AF" w:rsidRPr="000075AF" w:rsidRDefault="000075AF" w:rsidP="00DE47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3916" w:rsidRPr="00C50D03" w:rsidRDefault="00513916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513916" w:rsidRPr="00C50D03" w:rsidRDefault="00513916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</w:tcPr>
          <w:p w:rsidR="00513916" w:rsidRPr="00C50D03" w:rsidRDefault="00513916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513916" w:rsidRPr="00C50D03" w:rsidRDefault="00513916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764750">
              <w:rPr>
                <w:sz w:val="24"/>
                <w:szCs w:val="24"/>
              </w:rPr>
              <w:t>01 8 03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425" w:type="dxa"/>
          </w:tcPr>
          <w:p w:rsidR="00513916" w:rsidRPr="00C50D03" w:rsidRDefault="00513916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  <w:lang w:val="en-US"/>
              </w:rPr>
              <w:t>1</w:t>
            </w:r>
            <w:r w:rsidRPr="00C50D03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513916" w:rsidRPr="000F7251" w:rsidRDefault="00513916" w:rsidP="00513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62 754,2</w:t>
            </w:r>
          </w:p>
        </w:tc>
      </w:tr>
      <w:tr w:rsidR="00513916" w:rsidRPr="00AA6AB2" w:rsidTr="000075AF">
        <w:tc>
          <w:tcPr>
            <w:tcW w:w="4149" w:type="dxa"/>
          </w:tcPr>
          <w:p w:rsidR="000075AF" w:rsidRDefault="00513916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0075AF" w:rsidRPr="000075AF" w:rsidRDefault="000075AF" w:rsidP="00DE47C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513916" w:rsidRPr="00C50D03" w:rsidRDefault="00513916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513916" w:rsidRPr="00C50D03" w:rsidRDefault="00513916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</w:tcPr>
          <w:p w:rsidR="00513916" w:rsidRPr="00C50D03" w:rsidRDefault="00513916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513916" w:rsidRPr="00C50D03" w:rsidRDefault="00513916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764750">
              <w:rPr>
                <w:sz w:val="24"/>
                <w:szCs w:val="24"/>
              </w:rPr>
              <w:t>01 8 03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425" w:type="dxa"/>
          </w:tcPr>
          <w:p w:rsidR="00513916" w:rsidRPr="00C50D03" w:rsidRDefault="00513916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513916" w:rsidRPr="000F7251" w:rsidRDefault="00513916" w:rsidP="00513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26 431,6</w:t>
            </w:r>
          </w:p>
        </w:tc>
      </w:tr>
      <w:tr w:rsidR="00513916" w:rsidRPr="00AA6AB2" w:rsidTr="000075AF">
        <w:tc>
          <w:tcPr>
            <w:tcW w:w="4149" w:type="dxa"/>
          </w:tcPr>
          <w:p w:rsidR="000075AF" w:rsidRPr="00C50D03" w:rsidRDefault="00513916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13916" w:rsidRPr="00C50D03" w:rsidRDefault="00513916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513916" w:rsidRPr="00C50D03" w:rsidRDefault="00513916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</w:tcPr>
          <w:p w:rsidR="00513916" w:rsidRPr="00C50D03" w:rsidRDefault="00513916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513916" w:rsidRPr="00C50D03" w:rsidRDefault="00513916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764750">
              <w:rPr>
                <w:sz w:val="24"/>
                <w:szCs w:val="24"/>
              </w:rPr>
              <w:t>01 8 03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425" w:type="dxa"/>
          </w:tcPr>
          <w:p w:rsidR="00513916" w:rsidRPr="00C50D03" w:rsidRDefault="00513916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513916" w:rsidRPr="000F7251" w:rsidRDefault="00513916" w:rsidP="00513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343,8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lastRenderedPageBreak/>
              <w:t>ЗДРАВООХРАНЕНИЕ</w:t>
            </w:r>
          </w:p>
          <w:p w:rsidR="000075AF" w:rsidRPr="00C50D03" w:rsidRDefault="000075AF" w:rsidP="00DE47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FC2CD2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17 543 033,2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Другие вопросы в области здравоохранения</w:t>
            </w:r>
          </w:p>
          <w:p w:rsidR="000075AF" w:rsidRPr="00C50D03" w:rsidRDefault="000075AF" w:rsidP="00DE47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pStyle w:val="a5"/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pStyle w:val="a5"/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pStyle w:val="a5"/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pStyle w:val="a5"/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611DB" w:rsidRPr="00C50D03" w:rsidRDefault="001611DB" w:rsidP="00DE47C4">
            <w:pPr>
              <w:pStyle w:val="a5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FC2CD2" w:rsidP="00DE47C4">
            <w:pPr>
              <w:pStyle w:val="a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17 543 033,2</w:t>
            </w:r>
          </w:p>
        </w:tc>
      </w:tr>
      <w:tr w:rsidR="001611DB" w:rsidRPr="00C50D03" w:rsidTr="000075AF">
        <w:tc>
          <w:tcPr>
            <w:tcW w:w="4149" w:type="dxa"/>
            <w:vAlign w:val="center"/>
          </w:tcPr>
          <w:p w:rsidR="001611DB" w:rsidRDefault="001611DB" w:rsidP="000075A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Подпрограмма «</w:t>
            </w:r>
            <w:r>
              <w:rPr>
                <w:b/>
                <w:sz w:val="24"/>
                <w:szCs w:val="24"/>
              </w:rPr>
              <w:t xml:space="preserve">Организация обязательного медицинского страхования граждан </w:t>
            </w:r>
            <w:r w:rsidRPr="00C50D03">
              <w:rPr>
                <w:b/>
                <w:sz w:val="24"/>
                <w:szCs w:val="24"/>
              </w:rPr>
              <w:t>Курской об</w:t>
            </w:r>
            <w:r>
              <w:rPr>
                <w:b/>
                <w:sz w:val="24"/>
                <w:szCs w:val="24"/>
              </w:rPr>
              <w:t>ла</w:t>
            </w:r>
            <w:r w:rsidRPr="00C50D03">
              <w:rPr>
                <w:b/>
                <w:sz w:val="24"/>
                <w:szCs w:val="24"/>
              </w:rPr>
              <w:t>сти»</w:t>
            </w:r>
          </w:p>
          <w:p w:rsidR="000075AF" w:rsidRPr="00C50D03" w:rsidRDefault="000075AF" w:rsidP="000075A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Б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00 00000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Default="001611DB" w:rsidP="00DE47C4">
            <w:pPr>
              <w:jc w:val="right"/>
              <w:rPr>
                <w:b/>
                <w:sz w:val="24"/>
                <w:szCs w:val="24"/>
              </w:rPr>
            </w:pPr>
            <w:r w:rsidRPr="00CD03E4">
              <w:rPr>
                <w:b/>
                <w:sz w:val="24"/>
                <w:szCs w:val="24"/>
              </w:rPr>
              <w:t>1</w:t>
            </w:r>
            <w:r w:rsidR="000D0F62">
              <w:rPr>
                <w:b/>
                <w:sz w:val="24"/>
                <w:szCs w:val="24"/>
              </w:rPr>
              <w:t>6 947 975,3</w:t>
            </w:r>
          </w:p>
          <w:p w:rsidR="001611DB" w:rsidRPr="00C50D03" w:rsidRDefault="001611DB" w:rsidP="00DE47C4">
            <w:pPr>
              <w:jc w:val="right"/>
              <w:rPr>
                <w:sz w:val="24"/>
                <w:szCs w:val="24"/>
              </w:rPr>
            </w:pPr>
          </w:p>
        </w:tc>
      </w:tr>
      <w:tr w:rsidR="001611DB" w:rsidRPr="00C50D03" w:rsidTr="000075AF">
        <w:tc>
          <w:tcPr>
            <w:tcW w:w="4149" w:type="dxa"/>
            <w:vAlign w:val="center"/>
          </w:tcPr>
          <w:p w:rsidR="001611DB" w:rsidRDefault="001611DB" w:rsidP="000075A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Основное мероприятие «</w:t>
            </w:r>
            <w:r w:rsidRPr="00C50D03">
              <w:rPr>
                <w:b/>
                <w:sz w:val="24"/>
                <w:szCs w:val="24"/>
              </w:rPr>
              <w:t>Реализация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</w:t>
            </w:r>
            <w:r>
              <w:rPr>
                <w:b/>
                <w:sz w:val="24"/>
                <w:szCs w:val="24"/>
              </w:rPr>
              <w:t>»</w:t>
            </w:r>
          </w:p>
          <w:p w:rsidR="000075AF" w:rsidRPr="00C50D03" w:rsidRDefault="000075AF" w:rsidP="000075A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Б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3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Default="001611DB" w:rsidP="00DE47C4">
            <w:pPr>
              <w:jc w:val="right"/>
              <w:rPr>
                <w:b/>
                <w:sz w:val="24"/>
                <w:szCs w:val="24"/>
              </w:rPr>
            </w:pPr>
            <w:r w:rsidRPr="00CD03E4">
              <w:rPr>
                <w:b/>
                <w:sz w:val="24"/>
                <w:szCs w:val="24"/>
              </w:rPr>
              <w:t>1</w:t>
            </w:r>
            <w:r w:rsidR="000D0F62">
              <w:rPr>
                <w:b/>
                <w:sz w:val="24"/>
                <w:szCs w:val="24"/>
              </w:rPr>
              <w:t>6 947 975,3</w:t>
            </w:r>
          </w:p>
          <w:p w:rsidR="001611DB" w:rsidRPr="00467186" w:rsidRDefault="001611DB" w:rsidP="00DE47C4">
            <w:pPr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 </w:t>
            </w:r>
          </w:p>
          <w:p w:rsidR="000075AF" w:rsidRPr="000075AF" w:rsidRDefault="000075AF" w:rsidP="00DE47C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Б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3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12660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1B6D3E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3 636,9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  <w:p w:rsidR="000075AF" w:rsidRPr="000075AF" w:rsidRDefault="000075AF" w:rsidP="00DE47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764750">
              <w:rPr>
                <w:sz w:val="24"/>
                <w:szCs w:val="24"/>
              </w:rPr>
              <w:t>01</w:t>
            </w:r>
            <w:r w:rsidRPr="00764750">
              <w:rPr>
                <w:sz w:val="24"/>
                <w:szCs w:val="24"/>
                <w:lang w:val="en-US"/>
              </w:rPr>
              <w:t xml:space="preserve"> </w:t>
            </w:r>
            <w:r w:rsidRPr="00764750">
              <w:rPr>
                <w:sz w:val="24"/>
                <w:szCs w:val="24"/>
              </w:rPr>
              <w:t>Б</w:t>
            </w:r>
            <w:r w:rsidRPr="00764750">
              <w:rPr>
                <w:sz w:val="24"/>
                <w:szCs w:val="24"/>
                <w:lang w:val="en-US"/>
              </w:rPr>
              <w:t xml:space="preserve"> 0</w:t>
            </w:r>
            <w:r w:rsidRPr="00764750">
              <w:rPr>
                <w:sz w:val="24"/>
                <w:szCs w:val="24"/>
              </w:rPr>
              <w:t>3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sz w:val="24"/>
                <w:szCs w:val="24"/>
              </w:rPr>
              <w:t>12660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1611DB" w:rsidRPr="00C50D03" w:rsidRDefault="001B6D3E" w:rsidP="001B6D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3 636,9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  <w:p w:rsidR="000075AF" w:rsidRPr="000075AF" w:rsidRDefault="000075AF" w:rsidP="00DE47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Б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3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1B6D3E" w:rsidP="001B6D3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16 944 338,4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  <w:p w:rsidR="000075AF" w:rsidRPr="000075AF" w:rsidRDefault="000075AF" w:rsidP="00DE47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856E23" w:rsidRDefault="001611DB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Б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 w:rsidRPr="00856E23">
              <w:rPr>
                <w:sz w:val="24"/>
                <w:szCs w:val="24"/>
              </w:rPr>
              <w:t>3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1611DB" w:rsidRPr="00C50D03" w:rsidRDefault="001B6D3E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16 480 438,4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bCs/>
                <w:iCs/>
                <w:sz w:val="24"/>
                <w:szCs w:val="24"/>
              </w:rPr>
            </w:pPr>
            <w:r w:rsidRPr="00C50D03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  <w:p w:rsidR="000075AF" w:rsidRPr="000075AF" w:rsidRDefault="000075AF" w:rsidP="00DE47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856E23" w:rsidRDefault="001611DB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Б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 w:rsidRPr="00856E23">
              <w:rPr>
                <w:sz w:val="24"/>
                <w:szCs w:val="24"/>
              </w:rPr>
              <w:t>3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1611DB" w:rsidRPr="00C50D03" w:rsidRDefault="001611DB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463 900,0 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Основное мероприятие «Возмещение расходов за медицинскую помощь, оказанную застрахованным лицам иных субъектов Российской Федерации, в которых выдан полис обязательного медицинского страхования»</w:t>
            </w:r>
          </w:p>
          <w:p w:rsidR="000075AF" w:rsidRDefault="000075AF" w:rsidP="00DE47C4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0075AF" w:rsidRPr="00856E23" w:rsidRDefault="000075AF" w:rsidP="00DE47C4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4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425" w:type="dxa"/>
          </w:tcPr>
          <w:p w:rsidR="001611DB" w:rsidRPr="00345380" w:rsidRDefault="001611DB" w:rsidP="00DE47C4">
            <w:pPr>
              <w:ind w:left="-60"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1611DB" w:rsidRPr="0024677E" w:rsidRDefault="00FC2CD2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258 723,7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856E23">
              <w:rPr>
                <w:b/>
                <w:bCs/>
                <w:iCs/>
                <w:sz w:val="24"/>
                <w:szCs w:val="24"/>
              </w:rPr>
              <w:t>Финансовое обеспечение расходов на оплату медицинской помощи, оказанной гражданам, застрахованным на территории иных субъектов Российской Федерации, медицинскими организациями Курской области</w:t>
            </w:r>
          </w:p>
          <w:p w:rsidR="000075AF" w:rsidRPr="000075AF" w:rsidRDefault="000075AF" w:rsidP="00DE47C4">
            <w:pPr>
              <w:jc w:val="both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4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12711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FC2CD2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258 723,7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  <w:p w:rsidR="000075AF" w:rsidRPr="000075AF" w:rsidRDefault="000075AF" w:rsidP="00DE47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FB0C2C" w:rsidRDefault="001611DB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FB0C2C">
              <w:rPr>
                <w:sz w:val="24"/>
                <w:szCs w:val="24"/>
              </w:rPr>
              <w:t>01</w:t>
            </w:r>
            <w:r w:rsidRPr="00FB0C2C">
              <w:rPr>
                <w:sz w:val="24"/>
                <w:szCs w:val="24"/>
                <w:lang w:val="en-US"/>
              </w:rPr>
              <w:t xml:space="preserve"> </w:t>
            </w:r>
            <w:r w:rsidRPr="00FB0C2C">
              <w:rPr>
                <w:sz w:val="24"/>
                <w:szCs w:val="24"/>
              </w:rPr>
              <w:t>8</w:t>
            </w:r>
            <w:r w:rsidRPr="00FB0C2C">
              <w:rPr>
                <w:sz w:val="24"/>
                <w:szCs w:val="24"/>
                <w:lang w:val="en-US"/>
              </w:rPr>
              <w:t xml:space="preserve"> 0</w:t>
            </w:r>
            <w:r w:rsidRPr="00FB0C2C">
              <w:rPr>
                <w:sz w:val="24"/>
                <w:szCs w:val="24"/>
              </w:rPr>
              <w:t>4</w:t>
            </w:r>
            <w:r w:rsidRPr="00FB0C2C">
              <w:rPr>
                <w:sz w:val="24"/>
                <w:szCs w:val="24"/>
                <w:lang w:val="en-US"/>
              </w:rPr>
              <w:t xml:space="preserve">  </w:t>
            </w:r>
            <w:r w:rsidRPr="00FB0C2C">
              <w:rPr>
                <w:sz w:val="24"/>
                <w:szCs w:val="24"/>
              </w:rPr>
              <w:t>12711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1611DB" w:rsidRPr="00C50D03" w:rsidRDefault="00FC2CD2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258 723,7</w:t>
            </w:r>
          </w:p>
        </w:tc>
      </w:tr>
      <w:tr w:rsidR="001611DB" w:rsidRPr="00C50D03" w:rsidTr="000075AF">
        <w:tc>
          <w:tcPr>
            <w:tcW w:w="4149" w:type="dxa"/>
            <w:vAlign w:val="center"/>
          </w:tcPr>
          <w:p w:rsidR="001611DB" w:rsidRDefault="001611DB" w:rsidP="000075AF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Основное мероприятие «Управление средствами нормированного страхового запаса территориального фонда обязательного медицинского</w:t>
            </w:r>
            <w:r w:rsidRPr="00C50D03">
              <w:rPr>
                <w:b/>
                <w:sz w:val="24"/>
                <w:szCs w:val="24"/>
              </w:rPr>
              <w:t xml:space="preserve"> страхования</w:t>
            </w:r>
            <w:r>
              <w:rPr>
                <w:b/>
                <w:sz w:val="24"/>
                <w:szCs w:val="24"/>
              </w:rPr>
              <w:t>»</w:t>
            </w:r>
          </w:p>
          <w:p w:rsidR="000075AF" w:rsidRPr="000075AF" w:rsidRDefault="000075AF" w:rsidP="000075A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5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17750C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335 188,7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0075AF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Фи</w:t>
            </w:r>
            <w:r w:rsidR="000075AF">
              <w:rPr>
                <w:b/>
                <w:sz w:val="24"/>
                <w:szCs w:val="24"/>
              </w:rPr>
              <w:t>нансовое обеспечение мероприятий</w:t>
            </w:r>
            <w:r w:rsidRPr="00C50D03">
              <w:rPr>
                <w:b/>
                <w:sz w:val="24"/>
                <w:szCs w:val="24"/>
              </w:rPr>
              <w:t xml:space="preserve"> по организации д</w:t>
            </w:r>
            <w:r w:rsidR="000075AF">
              <w:rPr>
                <w:b/>
                <w:sz w:val="24"/>
                <w:szCs w:val="24"/>
              </w:rPr>
              <w:t>ополнительного профессионального</w:t>
            </w:r>
            <w:r w:rsidRPr="00C50D03">
              <w:rPr>
                <w:b/>
                <w:sz w:val="24"/>
                <w:szCs w:val="24"/>
              </w:rPr>
              <w:t xml:space="preserve">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  <w:p w:rsidR="000075AF" w:rsidRPr="000075AF" w:rsidRDefault="000075AF" w:rsidP="00DE47C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5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12716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1B6D3E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36 036,1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0075AF" w:rsidRPr="000075AF" w:rsidRDefault="000075AF" w:rsidP="00DE47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930176">
              <w:rPr>
                <w:sz w:val="24"/>
                <w:szCs w:val="24"/>
              </w:rPr>
              <w:t>01</w:t>
            </w:r>
            <w:r w:rsidRPr="0093017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930176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5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sz w:val="24"/>
                <w:szCs w:val="24"/>
              </w:rPr>
              <w:t>12716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49B1">
              <w:rPr>
                <w:sz w:val="24"/>
                <w:szCs w:val="24"/>
                <w:lang w:val="en-US"/>
              </w:rPr>
              <w:t>6</w:t>
            </w:r>
            <w:r w:rsidRPr="007449B1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1611DB" w:rsidRPr="00C50D03" w:rsidRDefault="001B6D3E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36 036,1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 xml:space="preserve">Финансовое обеспечение формирования нормированного страхового запаса территориального фонда обязательного медицинского страхования </w:t>
            </w:r>
          </w:p>
          <w:p w:rsidR="000075AF" w:rsidRPr="000075AF" w:rsidRDefault="000075AF" w:rsidP="00DE47C4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1611DB" w:rsidRPr="000075AF" w:rsidRDefault="001611DB" w:rsidP="000075AF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7963DD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7963DD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7963DD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01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963DD">
              <w:rPr>
                <w:b/>
                <w:sz w:val="24"/>
                <w:szCs w:val="24"/>
              </w:rPr>
              <w:t>8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0</w:t>
            </w:r>
            <w:r w:rsidRPr="007963DD">
              <w:rPr>
                <w:b/>
                <w:sz w:val="24"/>
                <w:szCs w:val="24"/>
              </w:rPr>
              <w:t>5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5257</w:t>
            </w:r>
            <w:r w:rsidRPr="007963D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1611DB" w:rsidRPr="007963DD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7963DD" w:rsidRDefault="001611DB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299 152,6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  <w:p w:rsidR="000075AF" w:rsidRPr="000075AF" w:rsidRDefault="000075AF" w:rsidP="00DE47C4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732331" w:rsidRDefault="001611DB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732331">
              <w:rPr>
                <w:sz w:val="24"/>
                <w:szCs w:val="24"/>
              </w:rPr>
              <w:t>01</w:t>
            </w:r>
            <w:r w:rsidRPr="00732331">
              <w:rPr>
                <w:sz w:val="24"/>
                <w:szCs w:val="24"/>
                <w:lang w:val="en-US"/>
              </w:rPr>
              <w:t xml:space="preserve"> </w:t>
            </w:r>
            <w:r w:rsidRPr="00732331">
              <w:rPr>
                <w:sz w:val="24"/>
                <w:szCs w:val="24"/>
              </w:rPr>
              <w:t>8</w:t>
            </w:r>
            <w:r w:rsidRPr="00732331">
              <w:rPr>
                <w:sz w:val="24"/>
                <w:szCs w:val="24"/>
                <w:lang w:val="en-US"/>
              </w:rPr>
              <w:t xml:space="preserve"> 0</w:t>
            </w:r>
            <w:r w:rsidRPr="00732331">
              <w:rPr>
                <w:sz w:val="24"/>
                <w:szCs w:val="24"/>
              </w:rPr>
              <w:t>5</w:t>
            </w:r>
            <w:r w:rsidRPr="0073233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32331">
              <w:rPr>
                <w:sz w:val="24"/>
                <w:szCs w:val="24"/>
              </w:rPr>
              <w:t>52570</w:t>
            </w:r>
          </w:p>
        </w:tc>
        <w:tc>
          <w:tcPr>
            <w:tcW w:w="425" w:type="dxa"/>
          </w:tcPr>
          <w:p w:rsidR="001611DB" w:rsidRPr="00732331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32331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1611DB" w:rsidRDefault="001611DB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299 152,6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Pr="007963DD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Основное мероприятие «Осуществление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населения»</w:t>
            </w:r>
          </w:p>
        </w:tc>
        <w:tc>
          <w:tcPr>
            <w:tcW w:w="567" w:type="dxa"/>
          </w:tcPr>
          <w:p w:rsidR="001611DB" w:rsidRPr="007963DD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7963DD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7963DD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7963DD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01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963DD">
              <w:rPr>
                <w:b/>
                <w:sz w:val="24"/>
                <w:szCs w:val="24"/>
              </w:rPr>
              <w:t>8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6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425" w:type="dxa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7963DD" w:rsidRDefault="001611DB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1 145,5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Финансовое обеспечение осуществления денежных выплат </w:t>
            </w:r>
            <w:r w:rsidRPr="007963DD">
              <w:rPr>
                <w:b/>
                <w:sz w:val="24"/>
                <w:szCs w:val="24"/>
              </w:rPr>
              <w:t>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  <w:p w:rsidR="000075AF" w:rsidRPr="007963DD" w:rsidRDefault="000075AF" w:rsidP="00DE47C4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1611DB" w:rsidRPr="007963DD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7963DD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7963DD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7963DD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01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963DD">
              <w:rPr>
                <w:b/>
                <w:sz w:val="24"/>
                <w:szCs w:val="24"/>
              </w:rPr>
              <w:t>8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6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52580</w:t>
            </w:r>
          </w:p>
        </w:tc>
        <w:tc>
          <w:tcPr>
            <w:tcW w:w="425" w:type="dxa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7963DD" w:rsidRDefault="001611DB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1 145,5</w:t>
            </w:r>
          </w:p>
        </w:tc>
      </w:tr>
      <w:tr w:rsidR="001611DB" w:rsidRPr="00C50D03" w:rsidTr="000075AF">
        <w:tc>
          <w:tcPr>
            <w:tcW w:w="4149" w:type="dxa"/>
          </w:tcPr>
          <w:p w:rsidR="001611DB" w:rsidRPr="007963DD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611DB" w:rsidRPr="00C50D03" w:rsidRDefault="001611DB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930176">
              <w:rPr>
                <w:sz w:val="24"/>
                <w:szCs w:val="24"/>
              </w:rPr>
              <w:t>01</w:t>
            </w:r>
            <w:r w:rsidRPr="0093017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930176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6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52580</w:t>
            </w:r>
          </w:p>
        </w:tc>
        <w:tc>
          <w:tcPr>
            <w:tcW w:w="425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1611DB" w:rsidRPr="00D16632" w:rsidRDefault="00F723DB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1 145,5</w:t>
            </w:r>
          </w:p>
        </w:tc>
      </w:tr>
    </w:tbl>
    <w:p w:rsidR="001611DB" w:rsidRDefault="001611DB" w:rsidP="001611DB">
      <w:pPr>
        <w:rPr>
          <w:sz w:val="24"/>
          <w:szCs w:val="24"/>
        </w:rPr>
      </w:pPr>
    </w:p>
    <w:sectPr w:rsidR="001611DB" w:rsidSect="000075AF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251" w:rsidRDefault="00B16251" w:rsidP="000075AF">
      <w:r>
        <w:separator/>
      </w:r>
    </w:p>
  </w:endnote>
  <w:endnote w:type="continuationSeparator" w:id="0">
    <w:p w:rsidR="00B16251" w:rsidRDefault="00B16251" w:rsidP="000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251" w:rsidRDefault="00B16251" w:rsidP="000075AF">
      <w:r>
        <w:separator/>
      </w:r>
    </w:p>
  </w:footnote>
  <w:footnote w:type="continuationSeparator" w:id="0">
    <w:p w:rsidR="00B16251" w:rsidRDefault="00B16251" w:rsidP="00007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6498062"/>
      <w:docPartObj>
        <w:docPartGallery w:val="Page Numbers (Top of Page)"/>
        <w:docPartUnique/>
      </w:docPartObj>
    </w:sdtPr>
    <w:sdtContent>
      <w:p w:rsidR="000075AF" w:rsidRDefault="000075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15"/>
    <w:rsid w:val="000075AF"/>
    <w:rsid w:val="000D0F62"/>
    <w:rsid w:val="001611DB"/>
    <w:rsid w:val="0017750C"/>
    <w:rsid w:val="001B6D3E"/>
    <w:rsid w:val="00226478"/>
    <w:rsid w:val="003F730F"/>
    <w:rsid w:val="00513916"/>
    <w:rsid w:val="00565015"/>
    <w:rsid w:val="00881131"/>
    <w:rsid w:val="009327A6"/>
    <w:rsid w:val="00B16251"/>
    <w:rsid w:val="00BF0A3F"/>
    <w:rsid w:val="00D640F9"/>
    <w:rsid w:val="00F723DB"/>
    <w:rsid w:val="00FC0FE8"/>
    <w:rsid w:val="00FC2CD2"/>
    <w:rsid w:val="00FC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8BA42-8E8D-4C10-9EAC-0350DDC8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27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1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16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27A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007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5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75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75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User</cp:lastModifiedBy>
  <cp:revision>11</cp:revision>
  <cp:lastPrinted>2022-10-25T13:57:00Z</cp:lastPrinted>
  <dcterms:created xsi:type="dcterms:W3CDTF">2022-10-10T07:56:00Z</dcterms:created>
  <dcterms:modified xsi:type="dcterms:W3CDTF">2022-10-25T13:57:00Z</dcterms:modified>
</cp:coreProperties>
</file>