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F24A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05FAA">
        <w:rPr>
          <w:rFonts w:cs="Courier New"/>
          <w:sz w:val="28"/>
          <w:szCs w:val="20"/>
          <w:lang w:eastAsia="zh-CN"/>
        </w:rPr>
        <w:t>ПРОЕКТ</w:t>
      </w:r>
    </w:p>
    <w:p w14:paraId="03F5C0BA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05EF49C2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47ED5511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34"/>
          <w:szCs w:val="34"/>
          <w:lang w:eastAsia="zh-CN"/>
        </w:rPr>
      </w:pPr>
      <w:r w:rsidRPr="00C33FC0">
        <w:rPr>
          <w:rFonts w:cs="Courier New"/>
          <w:b/>
          <w:sz w:val="34"/>
          <w:szCs w:val="34"/>
          <w:lang w:eastAsia="zh-CN"/>
        </w:rPr>
        <w:t>ПРАВИТЕЛЬСТВО  КУРСКОЙ  ОБЛАСТИ</w:t>
      </w:r>
    </w:p>
    <w:p w14:paraId="76E552DA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14:paraId="56A861B1" w14:textId="77777777" w:rsidR="00805FAA" w:rsidRPr="00C33FC0" w:rsidRDefault="00805FAA" w:rsidP="00805FAA">
      <w:pPr>
        <w:autoSpaceDN w:val="0"/>
        <w:jc w:val="center"/>
        <w:rPr>
          <w:rFonts w:cs="Courier New"/>
          <w:sz w:val="30"/>
          <w:szCs w:val="30"/>
          <w:lang w:eastAsia="zh-CN"/>
        </w:rPr>
      </w:pPr>
      <w:r w:rsidRPr="00C33FC0">
        <w:rPr>
          <w:rFonts w:cs="Courier New"/>
          <w:sz w:val="30"/>
          <w:szCs w:val="30"/>
          <w:lang w:eastAsia="zh-CN"/>
        </w:rPr>
        <w:t>ПОСТАНОВЛЕНИЕ</w:t>
      </w:r>
    </w:p>
    <w:p w14:paraId="14B89DBE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14:paraId="09883EB8" w14:textId="77777777" w:rsidR="00805FAA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от _______________       № ______________</w:t>
      </w:r>
    </w:p>
    <w:p w14:paraId="4ADAD144" w14:textId="77777777" w:rsidR="00805FAA" w:rsidRPr="00C33FC0" w:rsidRDefault="00805FAA" w:rsidP="00805FAA">
      <w:pPr>
        <w:autoSpaceDN w:val="0"/>
        <w:jc w:val="center"/>
        <w:rPr>
          <w:rFonts w:cs="Courier New"/>
          <w:sz w:val="22"/>
          <w:szCs w:val="22"/>
          <w:lang w:eastAsia="zh-CN"/>
        </w:rPr>
      </w:pPr>
    </w:p>
    <w:p w14:paraId="479AEEED" w14:textId="77777777" w:rsidR="00767964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г. Курск</w:t>
      </w:r>
    </w:p>
    <w:p w14:paraId="1DCCD00B" w14:textId="77777777" w:rsidR="00767964" w:rsidRPr="00C33FC0" w:rsidRDefault="00767964" w:rsidP="00E2566E">
      <w:pPr>
        <w:rPr>
          <w:sz w:val="28"/>
        </w:rPr>
      </w:pPr>
    </w:p>
    <w:p w14:paraId="5555F695" w14:textId="3C814909" w:rsidR="00E019DD" w:rsidRPr="00C15EB0" w:rsidRDefault="00E97C9D" w:rsidP="00C30BD1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9"/>
          <w:szCs w:val="29"/>
        </w:rPr>
      </w:pPr>
      <w:r w:rsidRPr="00C15EB0">
        <w:rPr>
          <w:b/>
          <w:sz w:val="29"/>
          <w:szCs w:val="29"/>
        </w:rPr>
        <w:t xml:space="preserve">Об утверждении Порядка </w:t>
      </w:r>
      <w:bookmarkStart w:id="0" w:name="_Hlk134003735"/>
      <w:r w:rsidR="004778BA" w:rsidRPr="00C15EB0">
        <w:rPr>
          <w:b/>
          <w:color w:val="000000"/>
          <w:sz w:val="29"/>
          <w:szCs w:val="29"/>
        </w:rPr>
        <w:t>предоставления субсидий на осуществление поддержки общественных инициатив на создание модульных некапитальных средств размещения на территории Курской области</w:t>
      </w:r>
      <w:bookmarkEnd w:id="0"/>
    </w:p>
    <w:p w14:paraId="5DE1A1FF" w14:textId="77777777" w:rsidR="00B30815" w:rsidRPr="00A9663C" w:rsidRDefault="00B30815" w:rsidP="00B30815">
      <w:pPr>
        <w:jc w:val="center"/>
        <w:rPr>
          <w:b/>
          <w:sz w:val="27"/>
          <w:szCs w:val="27"/>
        </w:rPr>
      </w:pPr>
    </w:p>
    <w:p w14:paraId="341094BF" w14:textId="77777777" w:rsidR="00F8298D" w:rsidRPr="00A9663C" w:rsidRDefault="00F8298D" w:rsidP="00B30815">
      <w:pPr>
        <w:jc w:val="center"/>
        <w:rPr>
          <w:b/>
          <w:sz w:val="27"/>
          <w:szCs w:val="27"/>
        </w:rPr>
      </w:pPr>
    </w:p>
    <w:p w14:paraId="7B272672" w14:textId="669EBCC2" w:rsidR="00E019DD" w:rsidRPr="00C15EB0" w:rsidRDefault="00E97C9D" w:rsidP="00767964">
      <w:pPr>
        <w:pStyle w:val="af1"/>
        <w:ind w:firstLine="709"/>
        <w:jc w:val="both"/>
        <w:rPr>
          <w:rFonts w:ascii="Times New Roman" w:hAnsi="Times New Roman"/>
          <w:sz w:val="29"/>
          <w:szCs w:val="29"/>
        </w:rPr>
      </w:pPr>
      <w:r w:rsidRPr="00C15EB0">
        <w:rPr>
          <w:rFonts w:ascii="Times New Roman" w:hAnsi="Times New Roman"/>
          <w:sz w:val="29"/>
          <w:szCs w:val="29"/>
        </w:rPr>
        <w:t xml:space="preserve">В целях поддержки реализации общественных инициатив, направленных </w:t>
      </w:r>
      <w:r w:rsidR="00B30815" w:rsidRPr="00C15EB0">
        <w:rPr>
          <w:rFonts w:ascii="Times New Roman" w:hAnsi="Times New Roman"/>
          <w:sz w:val="29"/>
          <w:szCs w:val="29"/>
        </w:rPr>
        <w:t>на развитие туристической инфраструктуры</w:t>
      </w:r>
      <w:r w:rsidR="00F70ECE" w:rsidRPr="00C15EB0">
        <w:rPr>
          <w:rFonts w:ascii="Times New Roman" w:hAnsi="Times New Roman"/>
          <w:sz w:val="29"/>
          <w:szCs w:val="29"/>
        </w:rPr>
        <w:t>, а также в целях реализации государственной программы Российской Федерации «Развитие туризма», утвержденной постановлением Правительств</w:t>
      </w:r>
      <w:r w:rsidR="001465A1" w:rsidRPr="00C15EB0">
        <w:rPr>
          <w:rFonts w:ascii="Times New Roman" w:hAnsi="Times New Roman"/>
          <w:sz w:val="29"/>
          <w:szCs w:val="29"/>
        </w:rPr>
        <w:t>а Росси</w:t>
      </w:r>
      <w:r w:rsidR="00933AEF" w:rsidRPr="00C15EB0">
        <w:rPr>
          <w:rFonts w:ascii="Times New Roman" w:hAnsi="Times New Roman"/>
          <w:sz w:val="29"/>
          <w:szCs w:val="29"/>
        </w:rPr>
        <w:t>йской Федерации от 24 декабря</w:t>
      </w:r>
      <w:r w:rsidR="001465A1" w:rsidRPr="00C15EB0">
        <w:rPr>
          <w:rFonts w:ascii="Times New Roman" w:hAnsi="Times New Roman"/>
          <w:sz w:val="29"/>
          <w:szCs w:val="29"/>
        </w:rPr>
        <w:t xml:space="preserve"> </w:t>
      </w:r>
      <w:r w:rsidR="00F70ECE" w:rsidRPr="00C15EB0">
        <w:rPr>
          <w:rFonts w:ascii="Times New Roman" w:hAnsi="Times New Roman"/>
          <w:sz w:val="29"/>
          <w:szCs w:val="29"/>
        </w:rPr>
        <w:t xml:space="preserve">2021 </w:t>
      </w:r>
      <w:r w:rsidR="00933AEF" w:rsidRPr="00C15EB0">
        <w:rPr>
          <w:rFonts w:ascii="Times New Roman" w:hAnsi="Times New Roman"/>
          <w:sz w:val="29"/>
          <w:szCs w:val="29"/>
        </w:rPr>
        <w:t xml:space="preserve">г. </w:t>
      </w:r>
      <w:r w:rsidR="00F70ECE" w:rsidRPr="00C15EB0">
        <w:rPr>
          <w:rFonts w:ascii="Times New Roman" w:hAnsi="Times New Roman"/>
          <w:sz w:val="29"/>
          <w:szCs w:val="29"/>
        </w:rPr>
        <w:t xml:space="preserve">№ 2439, </w:t>
      </w:r>
      <w:r w:rsidR="00007AF2" w:rsidRPr="00C15EB0">
        <w:rPr>
          <w:rFonts w:ascii="Times New Roman" w:hAnsi="Times New Roman"/>
          <w:sz w:val="29"/>
          <w:szCs w:val="29"/>
        </w:rPr>
        <w:t>государственной программы</w:t>
      </w:r>
      <w:r w:rsidR="00F70ECE" w:rsidRPr="00C15EB0">
        <w:rPr>
          <w:rFonts w:ascii="Times New Roman" w:hAnsi="Times New Roman"/>
          <w:sz w:val="29"/>
          <w:szCs w:val="29"/>
        </w:rPr>
        <w:t xml:space="preserve"> Курской области «Развитие культуры в Курской области», утвержденн</w:t>
      </w:r>
      <w:r w:rsidR="004F170C" w:rsidRPr="00C15EB0">
        <w:rPr>
          <w:rFonts w:ascii="Times New Roman" w:hAnsi="Times New Roman"/>
          <w:sz w:val="29"/>
          <w:szCs w:val="29"/>
        </w:rPr>
        <w:t>ой</w:t>
      </w:r>
      <w:r w:rsidR="00F70ECE" w:rsidRPr="00C15EB0">
        <w:rPr>
          <w:rFonts w:ascii="Times New Roman" w:hAnsi="Times New Roman"/>
          <w:sz w:val="29"/>
          <w:szCs w:val="29"/>
        </w:rPr>
        <w:t xml:space="preserve"> постановлением Администрации Курской области от 08.10.2013 № 700-па,</w:t>
      </w:r>
      <w:r w:rsidR="00AC58E3" w:rsidRPr="00C15EB0">
        <w:rPr>
          <w:rFonts w:ascii="Times New Roman" w:hAnsi="Times New Roman"/>
          <w:sz w:val="29"/>
          <w:szCs w:val="29"/>
        </w:rPr>
        <w:t xml:space="preserve"> в соответствии с</w:t>
      </w:r>
      <w:r w:rsidR="00F70ECE" w:rsidRPr="00C15EB0">
        <w:rPr>
          <w:rFonts w:ascii="Times New Roman" w:hAnsi="Times New Roman"/>
          <w:sz w:val="29"/>
          <w:szCs w:val="29"/>
        </w:rPr>
        <w:t xml:space="preserve"> </w:t>
      </w:r>
      <w:r w:rsidR="00AC58E3" w:rsidRPr="00C15EB0">
        <w:rPr>
          <w:rFonts w:ascii="Times New Roman" w:hAnsi="Times New Roman"/>
          <w:sz w:val="29"/>
          <w:szCs w:val="29"/>
        </w:rPr>
        <w:t>постановлением Правительства Российской Федерации от 15</w:t>
      </w:r>
      <w:r w:rsidR="00FF3089" w:rsidRPr="00C15EB0">
        <w:rPr>
          <w:rFonts w:ascii="Times New Roman" w:hAnsi="Times New Roman"/>
          <w:sz w:val="29"/>
          <w:szCs w:val="29"/>
        </w:rPr>
        <w:t xml:space="preserve"> апреля </w:t>
      </w:r>
      <w:r w:rsidR="00AC58E3" w:rsidRPr="00C15EB0">
        <w:rPr>
          <w:rFonts w:ascii="Times New Roman" w:hAnsi="Times New Roman"/>
          <w:sz w:val="29"/>
          <w:szCs w:val="29"/>
        </w:rPr>
        <w:t xml:space="preserve">2023 г. № 605 «О внесении изменений в государственную программу Российской Федерации «Развитие туризма» утвердившего Правила предоставления и распределения в 2023 и 2024 годах субсидий из федерального бюджета бюджетам субъектов Российской Федерации на государственную поддержку инвестиционных проектов по созданию модульных некапитальных средств размещения, государственной программой Курской области «Развитие культуры в Курской области», </w:t>
      </w:r>
      <w:r w:rsidR="008160E6" w:rsidRPr="00C15EB0">
        <w:rPr>
          <w:rFonts w:ascii="Times New Roman" w:hAnsi="Times New Roman"/>
          <w:sz w:val="29"/>
          <w:szCs w:val="29"/>
        </w:rPr>
        <w:t>Правительство</w:t>
      </w:r>
      <w:r w:rsidR="00F70ECE" w:rsidRPr="00C15EB0">
        <w:rPr>
          <w:rFonts w:ascii="Times New Roman" w:hAnsi="Times New Roman"/>
          <w:sz w:val="29"/>
          <w:szCs w:val="29"/>
        </w:rPr>
        <w:t xml:space="preserve"> Курской области ПОСТАНОВЛЯЕТ:</w:t>
      </w:r>
    </w:p>
    <w:p w14:paraId="27FAD30F" w14:textId="2181B6E5" w:rsidR="00F70ECE" w:rsidRPr="00C15EB0" w:rsidRDefault="00F70ECE" w:rsidP="00767964">
      <w:pPr>
        <w:pStyle w:val="af1"/>
        <w:ind w:firstLine="709"/>
        <w:jc w:val="both"/>
        <w:rPr>
          <w:rFonts w:ascii="Times New Roman" w:hAnsi="Times New Roman"/>
          <w:sz w:val="29"/>
          <w:szCs w:val="29"/>
        </w:rPr>
      </w:pPr>
      <w:r w:rsidRPr="00C15EB0">
        <w:rPr>
          <w:rFonts w:ascii="Times New Roman" w:hAnsi="Times New Roman"/>
          <w:sz w:val="29"/>
          <w:szCs w:val="29"/>
        </w:rPr>
        <w:t xml:space="preserve">1. Утвердить прилагаемый Порядок </w:t>
      </w:r>
      <w:r w:rsidR="000A77C1" w:rsidRPr="00C15EB0">
        <w:rPr>
          <w:rFonts w:ascii="Times New Roman" w:hAnsi="Times New Roman"/>
          <w:sz w:val="29"/>
          <w:szCs w:val="29"/>
        </w:rPr>
        <w:t>предоставления субсидий на осуществление поддержки общественных инициатив на создание модульных некапитальных средств размещения на территории Курской области.</w:t>
      </w:r>
    </w:p>
    <w:p w14:paraId="5C7FB2CD" w14:textId="646234E1" w:rsidR="0024692B" w:rsidRPr="00C15EB0" w:rsidRDefault="0024692B" w:rsidP="00767964">
      <w:pPr>
        <w:pStyle w:val="a3"/>
        <w:ind w:left="0" w:firstLine="709"/>
        <w:jc w:val="both"/>
        <w:rPr>
          <w:sz w:val="29"/>
          <w:szCs w:val="29"/>
        </w:rPr>
      </w:pPr>
      <w:r w:rsidRPr="00C15EB0">
        <w:rPr>
          <w:sz w:val="29"/>
          <w:szCs w:val="29"/>
        </w:rPr>
        <w:t>2. Определить Министерство приоритетных проектов развития территорий и туризма Курской области</w:t>
      </w:r>
      <w:r w:rsidR="004F170C" w:rsidRPr="00C15EB0">
        <w:rPr>
          <w:sz w:val="29"/>
          <w:szCs w:val="29"/>
        </w:rPr>
        <w:t xml:space="preserve"> </w:t>
      </w:r>
      <w:r w:rsidRPr="00C15EB0">
        <w:rPr>
          <w:sz w:val="29"/>
          <w:szCs w:val="29"/>
        </w:rPr>
        <w:t xml:space="preserve">органом исполнительной власти Курской области, уполномоченным </w:t>
      </w:r>
      <w:r w:rsidR="004F170C" w:rsidRPr="00C15EB0">
        <w:rPr>
          <w:sz w:val="29"/>
          <w:szCs w:val="29"/>
        </w:rPr>
        <w:t xml:space="preserve">на </w:t>
      </w:r>
      <w:r w:rsidRPr="00C15EB0">
        <w:rPr>
          <w:sz w:val="29"/>
          <w:szCs w:val="29"/>
        </w:rPr>
        <w:t>осуществл</w:t>
      </w:r>
      <w:r w:rsidR="004F170C" w:rsidRPr="00C15EB0">
        <w:rPr>
          <w:sz w:val="29"/>
          <w:szCs w:val="29"/>
        </w:rPr>
        <w:t xml:space="preserve">ение </w:t>
      </w:r>
      <w:r w:rsidRPr="00C15EB0">
        <w:rPr>
          <w:sz w:val="29"/>
          <w:szCs w:val="29"/>
        </w:rPr>
        <w:t xml:space="preserve">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</w:t>
      </w:r>
      <w:r w:rsidR="008D4D52" w:rsidRPr="00C15EB0">
        <w:rPr>
          <w:sz w:val="29"/>
          <w:szCs w:val="29"/>
        </w:rPr>
        <w:t>субсидии на обеспечение</w:t>
      </w:r>
      <w:r w:rsidRPr="00C15EB0">
        <w:rPr>
          <w:sz w:val="29"/>
          <w:szCs w:val="29"/>
        </w:rPr>
        <w:t xml:space="preserve"> </w:t>
      </w:r>
      <w:r w:rsidRPr="00C15EB0">
        <w:rPr>
          <w:sz w:val="29"/>
          <w:szCs w:val="29"/>
        </w:rPr>
        <w:lastRenderedPageBreak/>
        <w:t>поддержки общественных инициатив</w:t>
      </w:r>
      <w:r w:rsidR="00E520E0" w:rsidRPr="00C15EB0">
        <w:rPr>
          <w:sz w:val="29"/>
          <w:szCs w:val="29"/>
        </w:rPr>
        <w:t xml:space="preserve"> на создание модульных некапитальных средств размещения на территории Курской области.</w:t>
      </w:r>
      <w:r w:rsidRPr="00C15EB0">
        <w:rPr>
          <w:rFonts w:eastAsia="Calibri"/>
          <w:sz w:val="29"/>
          <w:szCs w:val="29"/>
          <w:lang w:eastAsia="en-US"/>
        </w:rPr>
        <w:t xml:space="preserve"> </w:t>
      </w:r>
    </w:p>
    <w:p w14:paraId="29FB3FD6" w14:textId="77777777" w:rsidR="004F170C" w:rsidRPr="00C15EB0" w:rsidRDefault="004F170C" w:rsidP="00767964">
      <w:pPr>
        <w:pStyle w:val="a3"/>
        <w:ind w:left="0" w:firstLine="709"/>
        <w:jc w:val="both"/>
        <w:rPr>
          <w:sz w:val="29"/>
          <w:szCs w:val="29"/>
        </w:rPr>
      </w:pPr>
    </w:p>
    <w:p w14:paraId="26CCB4A8" w14:textId="77777777" w:rsidR="001465A1" w:rsidRDefault="001465A1" w:rsidP="00767964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</w:p>
    <w:p w14:paraId="163B688D" w14:textId="77777777" w:rsidR="004F170C" w:rsidRDefault="004F170C" w:rsidP="004F170C">
      <w:pPr>
        <w:pStyle w:val="a3"/>
        <w:ind w:left="0" w:firstLine="709"/>
        <w:jc w:val="both"/>
        <w:rPr>
          <w:sz w:val="28"/>
        </w:rPr>
      </w:pPr>
    </w:p>
    <w:p w14:paraId="0026A2B2" w14:textId="77777777" w:rsidR="00E019DD" w:rsidRPr="00B442D8" w:rsidRDefault="00813C04" w:rsidP="00E019DD">
      <w:pPr>
        <w:pStyle w:val="af1"/>
        <w:jc w:val="both"/>
        <w:rPr>
          <w:rFonts w:ascii="Times New Roman" w:hAnsi="Times New Roman"/>
          <w:sz w:val="29"/>
          <w:szCs w:val="29"/>
        </w:rPr>
      </w:pPr>
      <w:r w:rsidRPr="00B442D8">
        <w:rPr>
          <w:rFonts w:ascii="Times New Roman" w:hAnsi="Times New Roman"/>
          <w:sz w:val="29"/>
          <w:szCs w:val="29"/>
        </w:rPr>
        <w:t>Первый заместитель Губернатора</w:t>
      </w:r>
    </w:p>
    <w:p w14:paraId="653C465A" w14:textId="77777777" w:rsidR="00813C04" w:rsidRPr="00B442D8" w:rsidRDefault="00E019DD" w:rsidP="0024692B">
      <w:pPr>
        <w:pStyle w:val="af1"/>
        <w:jc w:val="both"/>
        <w:rPr>
          <w:rFonts w:ascii="Times New Roman" w:hAnsi="Times New Roman"/>
          <w:sz w:val="29"/>
          <w:szCs w:val="29"/>
        </w:rPr>
      </w:pPr>
      <w:r w:rsidRPr="00B442D8">
        <w:rPr>
          <w:rFonts w:ascii="Times New Roman" w:hAnsi="Times New Roman"/>
          <w:sz w:val="29"/>
          <w:szCs w:val="29"/>
        </w:rPr>
        <w:t>Курской области</w:t>
      </w:r>
      <w:r w:rsidR="00813C04" w:rsidRPr="00B442D8">
        <w:rPr>
          <w:rFonts w:ascii="Times New Roman" w:hAnsi="Times New Roman"/>
          <w:sz w:val="29"/>
          <w:szCs w:val="29"/>
        </w:rPr>
        <w:t xml:space="preserve"> – </w:t>
      </w:r>
    </w:p>
    <w:p w14:paraId="5463D3AC" w14:textId="77777777" w:rsidR="00813C04" w:rsidRPr="00B442D8" w:rsidRDefault="00813C04" w:rsidP="0024692B">
      <w:pPr>
        <w:pStyle w:val="af1"/>
        <w:jc w:val="both"/>
        <w:rPr>
          <w:rFonts w:ascii="Times New Roman" w:hAnsi="Times New Roman"/>
          <w:sz w:val="29"/>
          <w:szCs w:val="29"/>
        </w:rPr>
      </w:pPr>
      <w:r w:rsidRPr="00B442D8">
        <w:rPr>
          <w:rFonts w:ascii="Times New Roman" w:hAnsi="Times New Roman"/>
          <w:sz w:val="29"/>
          <w:szCs w:val="29"/>
        </w:rPr>
        <w:t xml:space="preserve">Председатель Правительства </w:t>
      </w:r>
    </w:p>
    <w:p w14:paraId="14BC41B5" w14:textId="5D45A47A" w:rsidR="00E2566E" w:rsidRPr="00B442D8" w:rsidRDefault="00813C04" w:rsidP="0024692B">
      <w:pPr>
        <w:pStyle w:val="af1"/>
        <w:jc w:val="both"/>
        <w:rPr>
          <w:rFonts w:ascii="Times New Roman" w:hAnsi="Times New Roman"/>
          <w:sz w:val="29"/>
          <w:szCs w:val="29"/>
        </w:rPr>
      </w:pPr>
      <w:r w:rsidRPr="00B442D8">
        <w:rPr>
          <w:rFonts w:ascii="Times New Roman" w:hAnsi="Times New Roman"/>
          <w:sz w:val="29"/>
          <w:szCs w:val="29"/>
        </w:rPr>
        <w:t>Курской области</w:t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="00E019DD" w:rsidRPr="00B442D8">
        <w:rPr>
          <w:rFonts w:ascii="Times New Roman" w:hAnsi="Times New Roman"/>
          <w:sz w:val="29"/>
          <w:szCs w:val="29"/>
        </w:rPr>
        <w:tab/>
      </w:r>
      <w:r w:rsidRPr="00B442D8">
        <w:rPr>
          <w:rFonts w:ascii="Times New Roman" w:hAnsi="Times New Roman"/>
          <w:sz w:val="29"/>
          <w:szCs w:val="29"/>
        </w:rPr>
        <w:t xml:space="preserve">             А.Б. Смирнов</w:t>
      </w:r>
    </w:p>
    <w:p w14:paraId="15317687" w14:textId="77777777" w:rsidR="00E2566E" w:rsidRPr="003015B1" w:rsidRDefault="00021327" w:rsidP="00E019DD">
      <w:pPr>
        <w:autoSpaceDN w:val="0"/>
        <w:rPr>
          <w:b/>
          <w:sz w:val="16"/>
          <w:szCs w:val="16"/>
        </w:rPr>
      </w:pPr>
      <w:r>
        <w:br w:type="page"/>
      </w:r>
      <w:r w:rsidR="006C3580">
        <w:rPr>
          <w:b/>
          <w:noProof/>
          <w:sz w:val="16"/>
          <w:szCs w:val="16"/>
        </w:rPr>
        <w:lastRenderedPageBreak/>
        <w:pict w14:anchorId="5B21F906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margin-left:-4.2pt;margin-top:.2pt;width:186pt;height:4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uRsdQowIAAJIFAAAOAAAAAAAAAAAAAAAAAC4C&#10;AABkcnMvZTJvRG9jLnhtbFBLAQItABQABgAIAAAAIQDkaAKc3gAAAAYBAAAPAAAAAAAAAAAAAAAA&#10;AP0EAABkcnMvZG93bnJldi54bWxQSwUGAAAAAAQABADzAAAACAYAAAAA&#10;" stroked="f" strokeweight=".5pt">
            <v:textbox>
              <w:txbxContent>
                <w:p w14:paraId="4154F800" w14:textId="77777777" w:rsidR="00E2566E" w:rsidRPr="00920C61" w:rsidRDefault="00E2566E" w:rsidP="00E2566E">
                  <w:pPr>
                    <w:jc w:val="center"/>
                    <w:rPr>
                      <w:i/>
                      <w:color w:val="BFBFBF"/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 xml:space="preserve">Форма утверждена </w:t>
                  </w:r>
                </w:p>
                <w:p w14:paraId="73BADE81" w14:textId="77777777" w:rsidR="00E2566E" w:rsidRPr="00CB17C5" w:rsidRDefault="00E2566E" w:rsidP="00E2566E">
                  <w:pPr>
                    <w:jc w:val="center"/>
                    <w:rPr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>Инструкцией по делопроизводству в Администрации Курской области</w:t>
                  </w:r>
                </w:p>
              </w:txbxContent>
            </v:textbox>
            <w10:wrap type="square"/>
          </v:shape>
        </w:pict>
      </w:r>
      <w:r w:rsidR="00E2566E" w:rsidRPr="003015B1">
        <w:rPr>
          <w:b/>
          <w:sz w:val="16"/>
          <w:szCs w:val="16"/>
        </w:rPr>
        <w:t>_____________</w:t>
      </w:r>
      <w:r w:rsidR="00E2566E">
        <w:rPr>
          <w:b/>
          <w:sz w:val="16"/>
          <w:szCs w:val="16"/>
        </w:rPr>
        <w:t>______</w:t>
      </w:r>
      <w:r w:rsidR="00E2566E" w:rsidRPr="003015B1">
        <w:rPr>
          <w:b/>
          <w:sz w:val="16"/>
          <w:szCs w:val="16"/>
        </w:rPr>
        <w:t>________________</w:t>
      </w:r>
    </w:p>
    <w:p w14:paraId="259CCE3E" w14:textId="77777777"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14:paraId="0BA0F904" w14:textId="77777777" w:rsidR="00E2566E" w:rsidRDefault="00E2566E" w:rsidP="00E2566E">
      <w:pPr>
        <w:jc w:val="both"/>
        <w:rPr>
          <w:b/>
          <w:sz w:val="22"/>
        </w:rPr>
      </w:pPr>
      <w:r w:rsidRPr="00EE1C9F">
        <w:rPr>
          <w:sz w:val="22"/>
        </w:rPr>
        <w:t>____________________________</w:t>
      </w:r>
    </w:p>
    <w:p w14:paraId="397DD5C9" w14:textId="77777777" w:rsidR="00E2566E" w:rsidRDefault="00E2566E" w:rsidP="00E2566E">
      <w:pPr>
        <w:jc w:val="both"/>
        <w:rPr>
          <w:sz w:val="28"/>
          <w:szCs w:val="28"/>
        </w:rPr>
      </w:pP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14:paraId="2B7F56DD" w14:textId="77777777" w:rsidR="00E2566E" w:rsidRPr="00CB17C5" w:rsidRDefault="00E2566E" w:rsidP="00E2566E">
      <w:pPr>
        <w:jc w:val="both"/>
        <w:rPr>
          <w:b/>
          <w:sz w:val="10"/>
          <w:szCs w:val="10"/>
        </w:rPr>
      </w:pPr>
    </w:p>
    <w:p w14:paraId="4F3423C4" w14:textId="77777777" w:rsidR="00E2566E" w:rsidRDefault="00E2566E" w:rsidP="00E2566E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</w:p>
    <w:p w14:paraId="1E4CFAFC" w14:textId="77777777" w:rsidR="00E2566E" w:rsidRPr="00EE1C9F" w:rsidRDefault="00021327" w:rsidP="00BF45AE">
      <w:pPr>
        <w:spacing w:line="240" w:lineRule="exact"/>
        <w:ind w:right="-285"/>
      </w:pPr>
      <w:r>
        <w:rPr>
          <w:sz w:val="22"/>
        </w:rPr>
        <w:t>заместитель</w:t>
      </w:r>
      <w:r w:rsidR="003535DF" w:rsidRPr="003535DF">
        <w:rPr>
          <w:sz w:val="22"/>
          <w:szCs w:val="22"/>
        </w:rPr>
        <w:t xml:space="preserve"> </w:t>
      </w:r>
      <w:r w:rsidR="00007AF2">
        <w:rPr>
          <w:sz w:val="22"/>
          <w:szCs w:val="22"/>
        </w:rPr>
        <w:t>Председателя</w:t>
      </w:r>
      <w:r w:rsidR="003535DF">
        <w:rPr>
          <w:sz w:val="22"/>
          <w:szCs w:val="22"/>
        </w:rPr>
        <w:t xml:space="preserve"> Правительства Курской области</w:t>
      </w:r>
      <w:r>
        <w:rPr>
          <w:sz w:val="22"/>
        </w:rPr>
        <w:t xml:space="preserve"> </w:t>
      </w:r>
      <w:r w:rsidR="003535DF" w:rsidRPr="003535DF">
        <w:rPr>
          <w:sz w:val="22"/>
          <w:u w:val="single"/>
        </w:rPr>
        <w:t>А.В. Чуркин</w:t>
      </w:r>
      <w:r w:rsidR="00BF45AE">
        <w:rPr>
          <w:sz w:val="22"/>
        </w:rPr>
        <w:t xml:space="preserve">  ______________   _________</w:t>
      </w:r>
    </w:p>
    <w:p w14:paraId="0A4554CA" w14:textId="77777777" w:rsidR="00E2566E" w:rsidRDefault="00021327" w:rsidP="00E2566E">
      <w:pPr>
        <w:jc w:val="both"/>
        <w:rPr>
          <w:sz w:val="18"/>
          <w:szCs w:val="18"/>
        </w:rPr>
      </w:pPr>
      <w:r>
        <w:rPr>
          <w:sz w:val="22"/>
          <w:szCs w:val="22"/>
        </w:rPr>
        <w:t xml:space="preserve">       </w:t>
      </w:r>
      <w:r w:rsidR="003535DF"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="00E2566E" w:rsidRPr="002F305F">
        <w:rPr>
          <w:sz w:val="16"/>
          <w:szCs w:val="16"/>
        </w:rPr>
        <w:t>(Ф.И.О</w:t>
      </w:r>
      <w:r w:rsidR="003535DF">
        <w:rPr>
          <w:sz w:val="22"/>
          <w:szCs w:val="22"/>
        </w:rPr>
        <w:t xml:space="preserve">)          </w:t>
      </w:r>
      <w:r w:rsidR="00E2566E" w:rsidRPr="002F305F">
        <w:rPr>
          <w:sz w:val="16"/>
          <w:szCs w:val="16"/>
        </w:rPr>
        <w:t xml:space="preserve"> (подпись)                         (дата)</w:t>
      </w:r>
    </w:p>
    <w:p w14:paraId="20D2888D" w14:textId="77777777" w:rsidR="00E2566E" w:rsidRPr="004A3D94" w:rsidRDefault="00E2566E" w:rsidP="00E2566E">
      <w:pPr>
        <w:jc w:val="both"/>
        <w:rPr>
          <w:sz w:val="10"/>
          <w:szCs w:val="10"/>
        </w:rPr>
      </w:pPr>
    </w:p>
    <w:p w14:paraId="47CD416B" w14:textId="1EB728B7" w:rsidR="00E2566E" w:rsidRPr="00EE1C9F" w:rsidRDefault="00120C57" w:rsidP="00E2566E">
      <w:pPr>
        <w:jc w:val="both"/>
        <w:rPr>
          <w:szCs w:val="20"/>
        </w:rPr>
      </w:pPr>
      <w:r>
        <w:rPr>
          <w:sz w:val="22"/>
          <w:szCs w:val="22"/>
        </w:rPr>
        <w:t>Первый Зам. р</w:t>
      </w:r>
      <w:r w:rsidR="009F08DC">
        <w:rPr>
          <w:sz w:val="22"/>
          <w:szCs w:val="22"/>
        </w:rPr>
        <w:t>уководител</w:t>
      </w:r>
      <w:r>
        <w:rPr>
          <w:sz w:val="22"/>
          <w:szCs w:val="22"/>
        </w:rPr>
        <w:t>я</w:t>
      </w:r>
      <w:r w:rsidR="00E2566E" w:rsidRPr="009C4319">
        <w:rPr>
          <w:sz w:val="22"/>
          <w:szCs w:val="22"/>
        </w:rPr>
        <w:t xml:space="preserve"> </w:t>
      </w:r>
      <w:r w:rsidR="00E2566E">
        <w:rPr>
          <w:sz w:val="22"/>
          <w:szCs w:val="22"/>
        </w:rPr>
        <w:t xml:space="preserve">ОИВ    </w:t>
      </w:r>
      <w:r w:rsidR="00021327">
        <w:rPr>
          <w:sz w:val="22"/>
          <w:szCs w:val="22"/>
        </w:rPr>
        <w:t xml:space="preserve">         </w:t>
      </w:r>
      <w:r w:rsidR="009F08DC">
        <w:rPr>
          <w:sz w:val="22"/>
          <w:szCs w:val="22"/>
        </w:rPr>
        <w:t xml:space="preserve">        </w:t>
      </w:r>
      <w:r w:rsidR="00E2566E"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Рюмин А.В.</w:t>
      </w:r>
      <w:r w:rsidR="00021327">
        <w:t xml:space="preserve"> </w:t>
      </w:r>
      <w:r w:rsidR="00E2566E" w:rsidRPr="00EE1C9F">
        <w:t xml:space="preserve"> _______</w:t>
      </w:r>
      <w:r w:rsidR="00E2566E">
        <w:t>__</w:t>
      </w:r>
      <w:r w:rsidR="00E2566E" w:rsidRPr="00EE1C9F">
        <w:t>__________  ______________</w:t>
      </w:r>
    </w:p>
    <w:p w14:paraId="2853888E" w14:textId="77777777" w:rsidR="00E2566E" w:rsidRPr="002F305F" w:rsidRDefault="00021327" w:rsidP="00E2566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3535DF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</w:t>
      </w:r>
      <w:r w:rsidR="009F08DC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</w:t>
      </w:r>
      <w:r w:rsidR="00E2566E" w:rsidRPr="002F305F">
        <w:rPr>
          <w:sz w:val="16"/>
          <w:szCs w:val="16"/>
        </w:rPr>
        <w:t xml:space="preserve">(Ф.И.О.)        </w:t>
      </w:r>
      <w:r w:rsidR="009F08DC">
        <w:rPr>
          <w:sz w:val="16"/>
          <w:szCs w:val="16"/>
        </w:rPr>
        <w:t xml:space="preserve">                         </w:t>
      </w:r>
      <w:r w:rsidR="00E2566E" w:rsidRPr="002F305F">
        <w:rPr>
          <w:sz w:val="16"/>
          <w:szCs w:val="16"/>
        </w:rPr>
        <w:t xml:space="preserve">   (подпись)                                   (дата)</w:t>
      </w:r>
    </w:p>
    <w:p w14:paraId="27AA6B88" w14:textId="77777777" w:rsidR="00E2566E" w:rsidRPr="00205CDA" w:rsidRDefault="00E2566E" w:rsidP="00E2566E">
      <w:pPr>
        <w:jc w:val="center"/>
        <w:rPr>
          <w:b/>
          <w:sz w:val="10"/>
          <w:szCs w:val="10"/>
        </w:rPr>
      </w:pPr>
    </w:p>
    <w:p w14:paraId="4FEBFFDF" w14:textId="77777777"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14:paraId="2BC3E215" w14:textId="77777777"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100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560"/>
      </w:tblGrid>
      <w:tr w:rsidR="00E2566E" w:rsidRPr="00EE1C9F" w14:paraId="69679207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11D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AF7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F34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C864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14:paraId="7A0F8BD9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00A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53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661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798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191CA22C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0E6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4D2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51B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FDA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97146FF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35F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551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149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D34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7BB0B90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B1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617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CB0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F6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53EF794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8D2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ABC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6A8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6FB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F2EA5F6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CDC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2B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694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EF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E05E5A8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B75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70C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4D6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359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32FCC67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24E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86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67A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47A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E29F048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532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C5F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AE2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F4D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173AAAEE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EBC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E65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62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7D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1D3B5CE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354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470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B32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A51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A640CC9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428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12B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762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A70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6D1F7A3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794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4EB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A07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067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449FD0B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193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DCC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502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E46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8FCD9F1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43E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432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894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5FE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AA1D953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AEC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7D1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789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999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12D30C3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57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212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7F8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436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2C0E552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961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9D6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BF2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DD8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23632A3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68D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933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8AC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419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2E70382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84B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15F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E61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DFE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29DB553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73F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6C4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61B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853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2A50EE6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EDE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361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36B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53E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C2C9A3E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427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3F1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601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B49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85802C4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0A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24F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D09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89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E8C5C1A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9F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EE5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72B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AA4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7C24E00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A7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2B7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609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DA4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733DAC2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340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158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019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AE3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31ED36F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2FB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BD1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1E1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CA3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E858886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244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F1F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5F3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6E7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59DF9EC" w14:textId="77777777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46A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996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FB7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694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14:paraId="4889BBDC" w14:textId="77777777" w:rsidR="00E2566E" w:rsidRPr="00AB2668" w:rsidRDefault="00E2566E" w:rsidP="00E2566E">
      <w:pPr>
        <w:jc w:val="center"/>
        <w:rPr>
          <w:b/>
          <w:sz w:val="10"/>
          <w:szCs w:val="10"/>
        </w:rPr>
      </w:pPr>
    </w:p>
    <w:p w14:paraId="710EFB64" w14:textId="335022F7" w:rsidR="00807F43" w:rsidRDefault="00E2566E" w:rsidP="00807F43">
      <w:pPr>
        <w:jc w:val="both"/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 w:rsidR="00807F43" w:rsidRPr="00807F43">
        <w:rPr>
          <w:sz w:val="18"/>
          <w:szCs w:val="18"/>
          <w:u w:val="single"/>
        </w:rPr>
        <w:t xml:space="preserve"> </w:t>
      </w:r>
      <w:r w:rsidR="00807F43">
        <w:rPr>
          <w:sz w:val="18"/>
          <w:szCs w:val="18"/>
          <w:u w:val="single"/>
        </w:rPr>
        <w:t xml:space="preserve">референт управления государственных программ и политики в области туризма Министерства приоритетных проектов развития территорий и туризма </w:t>
      </w:r>
      <w:r w:rsidR="00807F43" w:rsidRPr="00DA5DC0">
        <w:rPr>
          <w:sz w:val="18"/>
          <w:szCs w:val="18"/>
          <w:u w:val="single"/>
        </w:rPr>
        <w:t>Курской области</w:t>
      </w:r>
    </w:p>
    <w:p w14:paraId="66F8BAC4" w14:textId="049982F7" w:rsidR="00E019DD" w:rsidRDefault="003535DF" w:rsidP="003535DF">
      <w:pPr>
        <w:jc w:val="both"/>
        <w:rPr>
          <w:sz w:val="20"/>
          <w:szCs w:val="20"/>
          <w:u w:val="single"/>
          <w:lang w:eastAsia="zh-CN"/>
        </w:rPr>
      </w:pPr>
      <w:r w:rsidRPr="003535DF">
        <w:rPr>
          <w:sz w:val="20"/>
          <w:szCs w:val="20"/>
          <w:u w:val="single"/>
          <w:lang w:eastAsia="zh-CN"/>
        </w:rPr>
        <w:t xml:space="preserve"> </w:t>
      </w:r>
      <w:r w:rsidR="00526596">
        <w:rPr>
          <w:sz w:val="20"/>
          <w:szCs w:val="20"/>
          <w:u w:val="single"/>
          <w:lang w:eastAsia="zh-CN"/>
        </w:rPr>
        <w:t>Чаплыгина Юлия Александровна</w:t>
      </w:r>
      <w:r>
        <w:rPr>
          <w:sz w:val="20"/>
          <w:szCs w:val="20"/>
          <w:u w:val="single"/>
          <w:lang w:eastAsia="zh-CN"/>
        </w:rPr>
        <w:t xml:space="preserve"> </w:t>
      </w:r>
      <w:r w:rsidRPr="003535DF">
        <w:rPr>
          <w:sz w:val="20"/>
          <w:szCs w:val="20"/>
          <w:lang w:eastAsia="zh-CN"/>
        </w:rPr>
        <w:t xml:space="preserve">    </w:t>
      </w:r>
      <w:r>
        <w:t xml:space="preserve">________ </w:t>
      </w:r>
      <w:r w:rsidR="00E019DD">
        <w:t xml:space="preserve">     </w:t>
      </w:r>
      <w:r w:rsidR="00E2566E" w:rsidRPr="00A15BC2">
        <w:rPr>
          <w:lang w:eastAsia="zh-CN"/>
        </w:rPr>
        <w:t>Дата: _________</w:t>
      </w:r>
      <w:r w:rsidR="00E019DD">
        <w:rPr>
          <w:lang w:eastAsia="zh-CN"/>
        </w:rPr>
        <w:t>__</w:t>
      </w:r>
      <w:r>
        <w:rPr>
          <w:lang w:eastAsia="zh-CN"/>
        </w:rPr>
        <w:t xml:space="preserve"> </w:t>
      </w:r>
      <w:r w:rsidR="00E2566E" w:rsidRPr="00EE1C9F">
        <w:rPr>
          <w:lang w:eastAsia="zh-CN"/>
        </w:rPr>
        <w:t>Телефон</w:t>
      </w:r>
      <w:r>
        <w:rPr>
          <w:lang w:eastAsia="zh-CN"/>
        </w:rPr>
        <w:t xml:space="preserve"> </w:t>
      </w:r>
      <w:r w:rsidRPr="003535DF">
        <w:rPr>
          <w:sz w:val="20"/>
          <w:szCs w:val="20"/>
          <w:u w:val="single"/>
          <w:lang w:eastAsia="zh-CN"/>
        </w:rPr>
        <w:t>8-9</w:t>
      </w:r>
      <w:r w:rsidR="00526596">
        <w:rPr>
          <w:sz w:val="20"/>
          <w:szCs w:val="20"/>
          <w:u w:val="single"/>
          <w:lang w:eastAsia="zh-CN"/>
        </w:rPr>
        <w:t>08-120-43-62</w:t>
      </w:r>
    </w:p>
    <w:p w14:paraId="6F21D4DB" w14:textId="77777777" w:rsidR="00E2566E" w:rsidRPr="003535DF" w:rsidRDefault="00E019DD" w:rsidP="003535DF">
      <w:pPr>
        <w:jc w:val="both"/>
        <w:rPr>
          <w:sz w:val="20"/>
          <w:szCs w:val="20"/>
          <w:u w:val="single"/>
          <w:lang w:eastAsia="zh-CN"/>
        </w:rPr>
      </w:pPr>
      <w:r>
        <w:rPr>
          <w:sz w:val="20"/>
          <w:szCs w:val="20"/>
          <w:lang w:eastAsia="zh-CN"/>
        </w:rPr>
        <w:t xml:space="preserve">                                              </w:t>
      </w:r>
      <w:r w:rsidR="00E2566E" w:rsidRPr="00AB2668">
        <w:rPr>
          <w:sz w:val="16"/>
          <w:szCs w:val="16"/>
        </w:rPr>
        <w:t xml:space="preserve"> </w:t>
      </w:r>
      <w:r w:rsidR="003535DF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             </w:t>
      </w:r>
      <w:r w:rsidR="00E2566E" w:rsidRPr="00AB2668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</w:t>
      </w:r>
    </w:p>
    <w:p w14:paraId="7FEFC5B9" w14:textId="77777777" w:rsidR="00E2566E" w:rsidRPr="004A3D94" w:rsidRDefault="00E2566E" w:rsidP="00E2566E">
      <w:pPr>
        <w:jc w:val="both"/>
      </w:pPr>
      <w:r w:rsidRPr="004A3D94">
        <w:t xml:space="preserve">Размножено: ____ экз. на _____ листах ( ____ экз. на _____ листах) и сдано для отправки </w:t>
      </w:r>
    </w:p>
    <w:p w14:paraId="2C814744" w14:textId="77777777" w:rsidR="00E2566E" w:rsidRPr="00AB2668" w:rsidRDefault="00E2566E" w:rsidP="00E2566E">
      <w:pPr>
        <w:jc w:val="right"/>
        <w:rPr>
          <w:b/>
          <w:sz w:val="28"/>
          <w:szCs w:val="28"/>
        </w:rPr>
      </w:pPr>
      <w:r w:rsidRPr="00AB2668">
        <w:rPr>
          <w:b/>
          <w:sz w:val="28"/>
          <w:szCs w:val="28"/>
        </w:rPr>
        <w:t>_________________________</w:t>
      </w:r>
    </w:p>
    <w:p w14:paraId="7697B552" w14:textId="77777777" w:rsidR="00021327" w:rsidRDefault="00E2566E" w:rsidP="00E2566E">
      <w:pPr>
        <w:jc w:val="center"/>
        <w:rPr>
          <w:sz w:val="16"/>
          <w:szCs w:val="16"/>
        </w:rPr>
      </w:pPr>
      <w:r w:rsidRPr="00AB2668">
        <w:rPr>
          <w:sz w:val="16"/>
          <w:szCs w:val="16"/>
        </w:rPr>
        <w:t xml:space="preserve">(дата, подпись) </w:t>
      </w:r>
    </w:p>
    <w:p w14:paraId="3513FEC7" w14:textId="77777777" w:rsidR="007022B8" w:rsidRDefault="007022B8" w:rsidP="00021327"/>
    <w:sectPr w:rsidR="007022B8" w:rsidSect="006B0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295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A0AD" w14:textId="77777777" w:rsidR="006C3580" w:rsidRDefault="006C3580" w:rsidP="00B536E5">
      <w:r>
        <w:separator/>
      </w:r>
    </w:p>
  </w:endnote>
  <w:endnote w:type="continuationSeparator" w:id="0">
    <w:p w14:paraId="0E25F04C" w14:textId="77777777" w:rsidR="006C3580" w:rsidRDefault="006C3580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6C7AE" w14:textId="77777777" w:rsidR="009602F8" w:rsidRDefault="009602F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E499" w14:textId="77777777" w:rsidR="009602F8" w:rsidRDefault="009602F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F7C6" w14:textId="77777777" w:rsidR="009602F8" w:rsidRDefault="009602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27BC" w14:textId="77777777" w:rsidR="006C3580" w:rsidRDefault="006C3580" w:rsidP="00B536E5">
      <w:r>
        <w:separator/>
      </w:r>
    </w:p>
  </w:footnote>
  <w:footnote w:type="continuationSeparator" w:id="0">
    <w:p w14:paraId="433EB5E7" w14:textId="77777777" w:rsidR="006C3580" w:rsidRDefault="006C3580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A1262" w14:textId="77777777" w:rsidR="009602F8" w:rsidRDefault="009602F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117A" w14:textId="77777777"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3D7E" w14:textId="77777777" w:rsidR="009602F8" w:rsidRDefault="009602F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B13F0"/>
    <w:multiLevelType w:val="hybridMultilevel"/>
    <w:tmpl w:val="59929DA2"/>
    <w:lvl w:ilvl="0" w:tplc="D45A1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566E"/>
    <w:rsid w:val="00007AF2"/>
    <w:rsid w:val="00021327"/>
    <w:rsid w:val="000658E3"/>
    <w:rsid w:val="00084EDD"/>
    <w:rsid w:val="000A77C1"/>
    <w:rsid w:val="00120C57"/>
    <w:rsid w:val="001465A1"/>
    <w:rsid w:val="00160468"/>
    <w:rsid w:val="00181E5D"/>
    <w:rsid w:val="00202B3C"/>
    <w:rsid w:val="0022254C"/>
    <w:rsid w:val="0024692B"/>
    <w:rsid w:val="00253E9A"/>
    <w:rsid w:val="002911CB"/>
    <w:rsid w:val="002B7230"/>
    <w:rsid w:val="002F305F"/>
    <w:rsid w:val="003535DF"/>
    <w:rsid w:val="00432E69"/>
    <w:rsid w:val="00440B7C"/>
    <w:rsid w:val="004778BA"/>
    <w:rsid w:val="004D1105"/>
    <w:rsid w:val="004F170C"/>
    <w:rsid w:val="004F65B3"/>
    <w:rsid w:val="00526596"/>
    <w:rsid w:val="00574F20"/>
    <w:rsid w:val="005A0CA1"/>
    <w:rsid w:val="005E3702"/>
    <w:rsid w:val="006B021F"/>
    <w:rsid w:val="006C3580"/>
    <w:rsid w:val="006D7237"/>
    <w:rsid w:val="00700485"/>
    <w:rsid w:val="007022B8"/>
    <w:rsid w:val="00703677"/>
    <w:rsid w:val="00727464"/>
    <w:rsid w:val="00753F8B"/>
    <w:rsid w:val="00767964"/>
    <w:rsid w:val="007B007D"/>
    <w:rsid w:val="007B5EEC"/>
    <w:rsid w:val="00805FAA"/>
    <w:rsid w:val="00807F43"/>
    <w:rsid w:val="00813C04"/>
    <w:rsid w:val="008160E6"/>
    <w:rsid w:val="00873335"/>
    <w:rsid w:val="008D4D52"/>
    <w:rsid w:val="009130FC"/>
    <w:rsid w:val="0092032B"/>
    <w:rsid w:val="00920C61"/>
    <w:rsid w:val="00921949"/>
    <w:rsid w:val="00933AEF"/>
    <w:rsid w:val="009602F8"/>
    <w:rsid w:val="009F08DC"/>
    <w:rsid w:val="00A04AD6"/>
    <w:rsid w:val="00A15C73"/>
    <w:rsid w:val="00A54F0F"/>
    <w:rsid w:val="00A93A64"/>
    <w:rsid w:val="00A9663C"/>
    <w:rsid w:val="00AB2668"/>
    <w:rsid w:val="00AC58E3"/>
    <w:rsid w:val="00B10BAB"/>
    <w:rsid w:val="00B1134B"/>
    <w:rsid w:val="00B1247D"/>
    <w:rsid w:val="00B30815"/>
    <w:rsid w:val="00B33A5C"/>
    <w:rsid w:val="00B419F7"/>
    <w:rsid w:val="00B442D8"/>
    <w:rsid w:val="00B536E5"/>
    <w:rsid w:val="00B5711F"/>
    <w:rsid w:val="00BB11A4"/>
    <w:rsid w:val="00BD4C33"/>
    <w:rsid w:val="00BF45AE"/>
    <w:rsid w:val="00C15EB0"/>
    <w:rsid w:val="00C24A9C"/>
    <w:rsid w:val="00C30BD1"/>
    <w:rsid w:val="00C33FC0"/>
    <w:rsid w:val="00CD1718"/>
    <w:rsid w:val="00D52046"/>
    <w:rsid w:val="00E019DD"/>
    <w:rsid w:val="00E2566E"/>
    <w:rsid w:val="00E26A94"/>
    <w:rsid w:val="00E520E0"/>
    <w:rsid w:val="00E70431"/>
    <w:rsid w:val="00E97C9D"/>
    <w:rsid w:val="00EB04C6"/>
    <w:rsid w:val="00EC77FA"/>
    <w:rsid w:val="00F05134"/>
    <w:rsid w:val="00F57B68"/>
    <w:rsid w:val="00F70ECE"/>
    <w:rsid w:val="00F8298D"/>
    <w:rsid w:val="00F95C6B"/>
    <w:rsid w:val="00FA06BA"/>
    <w:rsid w:val="00FF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83305"/>
  <w15:docId w15:val="{5E0C0727-F474-48F2-BB8C-27902255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6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link w:val="a3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jc w:val="center"/>
    </w:pPr>
    <w:rPr>
      <w:rFonts w:ascii="Times New Roman" w:eastAsia="Times New Roman" w:hAnsi="Times New Roman"/>
      <w:color w:val="000000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uiPriority w:val="99"/>
    <w:unhideWhenUsed/>
    <w:rsid w:val="00E2566E"/>
    <w:rPr>
      <w:color w:val="0563C1"/>
      <w:u w:val="single"/>
    </w:rPr>
  </w:style>
  <w:style w:type="paragraph" w:styleId="af1">
    <w:name w:val="No Spacing"/>
    <w:link w:val="af2"/>
    <w:rsid w:val="00E019DD"/>
    <w:rPr>
      <w:rFonts w:eastAsia="Times New Roman"/>
      <w:color w:val="000000"/>
      <w:sz w:val="22"/>
    </w:rPr>
  </w:style>
  <w:style w:type="character" w:customStyle="1" w:styleId="af2">
    <w:name w:val="Без интервала Знак"/>
    <w:link w:val="af1"/>
    <w:rsid w:val="00E019DD"/>
    <w:rPr>
      <w:rFonts w:eastAsia="Times New Roman"/>
      <w:color w:val="00000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44435-1355-45AF-B0A4-F31DA46E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jullukchapa@gmail.com</cp:lastModifiedBy>
  <cp:revision>37</cp:revision>
  <cp:lastPrinted>2023-07-19T11:58:00Z</cp:lastPrinted>
  <dcterms:created xsi:type="dcterms:W3CDTF">2023-03-29T07:08:00Z</dcterms:created>
  <dcterms:modified xsi:type="dcterms:W3CDTF">2023-07-20T14:49:00Z</dcterms:modified>
</cp:coreProperties>
</file>