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1F4" w:rsidRPr="003B30F9" w:rsidRDefault="008E20BB" w:rsidP="00C970AD">
      <w:pPr>
        <w:pStyle w:val="ConsPlusNormal"/>
        <w:ind w:left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C241F4" w:rsidRPr="003B30F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8F2285" w:rsidRPr="003B30F9">
        <w:rPr>
          <w:rFonts w:ascii="Times New Roman" w:hAnsi="Times New Roman" w:cs="Times New Roman"/>
          <w:sz w:val="28"/>
          <w:szCs w:val="28"/>
        </w:rPr>
        <w:t xml:space="preserve">№ </w:t>
      </w:r>
      <w:r w:rsidR="00690D13" w:rsidRPr="003B30F9">
        <w:rPr>
          <w:rFonts w:ascii="Times New Roman" w:hAnsi="Times New Roman" w:cs="Times New Roman"/>
          <w:sz w:val="28"/>
          <w:szCs w:val="28"/>
        </w:rPr>
        <w:t>1</w:t>
      </w:r>
    </w:p>
    <w:p w:rsidR="00F74007" w:rsidRDefault="008E20BB" w:rsidP="003B30F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41F4" w:rsidRPr="003B30F9">
        <w:rPr>
          <w:rFonts w:ascii="Times New Roman" w:hAnsi="Times New Roman" w:cs="Times New Roman"/>
          <w:sz w:val="28"/>
          <w:szCs w:val="28"/>
        </w:rPr>
        <w:t xml:space="preserve">к </w:t>
      </w:r>
      <w:r w:rsidR="00FC2D5F" w:rsidRPr="003B30F9">
        <w:rPr>
          <w:rFonts w:ascii="Times New Roman" w:hAnsi="Times New Roman" w:cs="Times New Roman"/>
          <w:sz w:val="28"/>
          <w:szCs w:val="28"/>
        </w:rPr>
        <w:t>постановлению</w:t>
      </w:r>
      <w:r w:rsidR="003B30F9">
        <w:rPr>
          <w:rFonts w:ascii="Times New Roman" w:hAnsi="Times New Roman" w:cs="Times New Roman"/>
          <w:sz w:val="28"/>
          <w:szCs w:val="28"/>
        </w:rPr>
        <w:t xml:space="preserve"> </w:t>
      </w:r>
      <w:r w:rsidR="006337D1" w:rsidRPr="003B30F9">
        <w:rPr>
          <w:rFonts w:ascii="Times New Roman" w:hAnsi="Times New Roman" w:cs="Times New Roman"/>
          <w:sz w:val="28"/>
          <w:szCs w:val="28"/>
        </w:rPr>
        <w:t>Губернатора</w:t>
      </w:r>
    </w:p>
    <w:p w:rsidR="006337D1" w:rsidRPr="003B30F9" w:rsidRDefault="00F74007" w:rsidP="003B30F9">
      <w:pPr>
        <w:pStyle w:val="ConsPlusNormal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6337D1" w:rsidRPr="003B30F9">
        <w:rPr>
          <w:rFonts w:ascii="Times New Roman" w:hAnsi="Times New Roman" w:cs="Times New Roman"/>
          <w:sz w:val="28"/>
          <w:szCs w:val="28"/>
        </w:rPr>
        <w:t xml:space="preserve"> </w:t>
      </w:r>
      <w:r w:rsidR="008E20BB">
        <w:rPr>
          <w:rFonts w:ascii="Times New Roman" w:hAnsi="Times New Roman" w:cs="Times New Roman"/>
          <w:sz w:val="28"/>
          <w:szCs w:val="28"/>
        </w:rPr>
        <w:t xml:space="preserve"> </w:t>
      </w:r>
      <w:r w:rsidR="006337D1" w:rsidRPr="003B30F9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C241F4" w:rsidRPr="003B30F9" w:rsidRDefault="008E20BB" w:rsidP="003B30F9">
      <w:pPr>
        <w:pStyle w:val="ConsPlusNormal"/>
        <w:ind w:left="4395" w:firstLine="5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41F4" w:rsidRPr="003B30F9">
        <w:rPr>
          <w:rFonts w:ascii="Times New Roman" w:hAnsi="Times New Roman" w:cs="Times New Roman"/>
          <w:sz w:val="28"/>
          <w:szCs w:val="28"/>
        </w:rPr>
        <w:t xml:space="preserve">от </w:t>
      </w:r>
      <w:r w:rsidR="00C5345F" w:rsidRPr="003B30F9">
        <w:rPr>
          <w:rFonts w:ascii="Times New Roman" w:hAnsi="Times New Roman" w:cs="Times New Roman"/>
          <w:sz w:val="28"/>
          <w:szCs w:val="28"/>
        </w:rPr>
        <w:t>__</w:t>
      </w:r>
      <w:r w:rsidR="00570D78" w:rsidRPr="003B30F9">
        <w:rPr>
          <w:rFonts w:ascii="Times New Roman" w:hAnsi="Times New Roman" w:cs="Times New Roman"/>
          <w:sz w:val="28"/>
          <w:szCs w:val="28"/>
        </w:rPr>
        <w:t>___</w:t>
      </w:r>
      <w:r w:rsidR="003B30F9">
        <w:rPr>
          <w:rFonts w:ascii="Times New Roman" w:hAnsi="Times New Roman" w:cs="Times New Roman"/>
          <w:sz w:val="28"/>
          <w:szCs w:val="28"/>
        </w:rPr>
        <w:t>___</w:t>
      </w:r>
      <w:r w:rsidR="00F74007">
        <w:rPr>
          <w:rFonts w:ascii="Times New Roman" w:hAnsi="Times New Roman" w:cs="Times New Roman"/>
          <w:sz w:val="28"/>
          <w:szCs w:val="28"/>
        </w:rPr>
        <w:t>_____</w:t>
      </w:r>
      <w:r w:rsidR="00C5345F" w:rsidRPr="003B30F9">
        <w:rPr>
          <w:rFonts w:ascii="Times New Roman" w:hAnsi="Times New Roman" w:cs="Times New Roman"/>
          <w:sz w:val="28"/>
          <w:szCs w:val="28"/>
        </w:rPr>
        <w:t xml:space="preserve"> № ___</w:t>
      </w:r>
      <w:r w:rsidR="00F74007">
        <w:rPr>
          <w:rFonts w:ascii="Times New Roman" w:hAnsi="Times New Roman" w:cs="Times New Roman"/>
          <w:sz w:val="28"/>
          <w:szCs w:val="28"/>
        </w:rPr>
        <w:t>__</w:t>
      </w:r>
      <w:r w:rsidR="00C5345F" w:rsidRPr="003B30F9">
        <w:rPr>
          <w:rFonts w:ascii="Times New Roman" w:hAnsi="Times New Roman" w:cs="Times New Roman"/>
          <w:sz w:val="28"/>
          <w:szCs w:val="28"/>
        </w:rPr>
        <w:t>__</w:t>
      </w:r>
      <w:r w:rsidR="00F74007">
        <w:rPr>
          <w:rFonts w:ascii="Times New Roman" w:hAnsi="Times New Roman" w:cs="Times New Roman"/>
          <w:sz w:val="28"/>
          <w:szCs w:val="28"/>
        </w:rPr>
        <w:t>_</w:t>
      </w:r>
      <w:r w:rsidR="00C5345F" w:rsidRPr="003B30F9">
        <w:rPr>
          <w:rFonts w:ascii="Times New Roman" w:hAnsi="Times New Roman" w:cs="Times New Roman"/>
          <w:sz w:val="28"/>
          <w:szCs w:val="28"/>
        </w:rPr>
        <w:t>_</w:t>
      </w:r>
    </w:p>
    <w:p w:rsidR="00F07620" w:rsidRPr="003B30F9" w:rsidRDefault="00F07620" w:rsidP="003B30F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3B30F9" w:rsidRDefault="003B30F9" w:rsidP="003B30F9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C241F4" w:rsidRPr="008B6FB8" w:rsidRDefault="00C970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6FB8">
        <w:rPr>
          <w:rFonts w:ascii="Times New Roman" w:hAnsi="Times New Roman" w:cs="Times New Roman"/>
          <w:sz w:val="28"/>
          <w:szCs w:val="28"/>
        </w:rPr>
        <w:t>ПЕРЕЧЕНЬ</w:t>
      </w:r>
    </w:p>
    <w:p w:rsidR="00C241F4" w:rsidRPr="008B6FB8" w:rsidRDefault="008B6FB8" w:rsidP="00C5345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B6FB8">
        <w:rPr>
          <w:rFonts w:ascii="Times New Roman" w:hAnsi="Times New Roman" w:cs="Times New Roman"/>
          <w:sz w:val="28"/>
          <w:szCs w:val="28"/>
        </w:rPr>
        <w:t>организаций социального обслуживания</w:t>
      </w:r>
      <w:r w:rsidR="00C970AD" w:rsidRPr="008B6FB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находящихся в ведении Министерства социального обеспечения, материнства и детства Курской области, </w:t>
      </w:r>
      <w:r w:rsidR="007761B9">
        <w:rPr>
          <w:rFonts w:ascii="Times New Roman" w:hAnsi="Times New Roman" w:cs="Times New Roman"/>
          <w:sz w:val="28"/>
          <w:szCs w:val="28"/>
        </w:rPr>
        <w:t xml:space="preserve">уполномоченных на признание граждан нуждающимися в социальном обслуживании и составление </w:t>
      </w:r>
      <w:r w:rsidR="00936191">
        <w:rPr>
          <w:rFonts w:ascii="Times New Roman" w:hAnsi="Times New Roman" w:cs="Times New Roman"/>
          <w:sz w:val="28"/>
          <w:szCs w:val="28"/>
        </w:rPr>
        <w:t xml:space="preserve">(пересмотр) </w:t>
      </w:r>
      <w:r w:rsidR="007761B9">
        <w:rPr>
          <w:rFonts w:ascii="Times New Roman" w:hAnsi="Times New Roman" w:cs="Times New Roman"/>
          <w:sz w:val="28"/>
          <w:szCs w:val="28"/>
        </w:rPr>
        <w:t>индивидуальной программы предоставления социальных услуг на территориях муниципальных образований Курской области</w:t>
      </w:r>
    </w:p>
    <w:p w:rsidR="00C5345F" w:rsidRPr="008F2285" w:rsidRDefault="00C5345F">
      <w:pPr>
        <w:spacing w:after="1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3231"/>
        <w:gridCol w:w="3061"/>
        <w:gridCol w:w="2154"/>
      </w:tblGrid>
      <w:tr w:rsidR="00C241F4" w:rsidRPr="00C07EBD" w:rsidTr="003B30F9">
        <w:trPr>
          <w:jc w:val="center"/>
        </w:trPr>
        <w:tc>
          <w:tcPr>
            <w:tcW w:w="624" w:type="dxa"/>
          </w:tcPr>
          <w:p w:rsidR="00C241F4" w:rsidRPr="00C07EBD" w:rsidRDefault="00C07EBD" w:rsidP="003B30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№</w:t>
            </w:r>
          </w:p>
          <w:p w:rsidR="00C241F4" w:rsidRPr="00C07EBD" w:rsidRDefault="00C241F4" w:rsidP="003B30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proofErr w:type="gramStart"/>
            <w:r w:rsidRPr="00C07EBD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spellEnd"/>
            <w:proofErr w:type="gramEnd"/>
            <w:r w:rsidRPr="00C07EBD">
              <w:rPr>
                <w:rFonts w:ascii="Times New Roman" w:hAnsi="Times New Roman" w:cs="Times New Roman"/>
                <w:b/>
                <w:sz w:val="20"/>
              </w:rPr>
              <w:t>/</w:t>
            </w:r>
            <w:proofErr w:type="spellStart"/>
            <w:r w:rsidRPr="00C07EBD">
              <w:rPr>
                <w:rFonts w:ascii="Times New Roman" w:hAnsi="Times New Roman" w:cs="Times New Roman"/>
                <w:b/>
                <w:sz w:val="20"/>
              </w:rPr>
              <w:t>п</w:t>
            </w:r>
            <w:proofErr w:type="spellEnd"/>
          </w:p>
        </w:tc>
        <w:tc>
          <w:tcPr>
            <w:tcW w:w="3231" w:type="dxa"/>
          </w:tcPr>
          <w:p w:rsidR="00C241F4" w:rsidRPr="00C07EBD" w:rsidRDefault="001555FE" w:rsidP="009C229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07EBD">
              <w:rPr>
                <w:rFonts w:ascii="Times New Roman" w:hAnsi="Times New Roman" w:cs="Times New Roman"/>
                <w:b/>
                <w:sz w:val="20"/>
              </w:rPr>
              <w:t>Наименование организаций</w:t>
            </w:r>
            <w:r w:rsidR="009C2299">
              <w:rPr>
                <w:rFonts w:ascii="Times New Roman" w:hAnsi="Times New Roman" w:cs="Times New Roman"/>
                <w:b/>
                <w:sz w:val="20"/>
              </w:rPr>
              <w:t>,</w:t>
            </w:r>
            <w:r w:rsidRPr="00C07EBD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9C2299">
              <w:rPr>
                <w:rFonts w:ascii="Times New Roman" w:hAnsi="Times New Roman" w:cs="Times New Roman"/>
                <w:b/>
                <w:sz w:val="20"/>
              </w:rPr>
              <w:t xml:space="preserve">находящихся в ведении Министерства </w:t>
            </w:r>
            <w:r w:rsidRPr="00C07EBD">
              <w:rPr>
                <w:rFonts w:ascii="Times New Roman" w:hAnsi="Times New Roman" w:cs="Times New Roman"/>
                <w:b/>
                <w:sz w:val="20"/>
              </w:rPr>
              <w:t xml:space="preserve">социального </w:t>
            </w:r>
            <w:r w:rsidR="009C2299">
              <w:rPr>
                <w:rFonts w:ascii="Times New Roman" w:hAnsi="Times New Roman" w:cs="Times New Roman"/>
                <w:b/>
                <w:sz w:val="20"/>
              </w:rPr>
              <w:t>обеспечения, материнства и детства Курской области</w:t>
            </w:r>
          </w:p>
        </w:tc>
        <w:tc>
          <w:tcPr>
            <w:tcW w:w="3061" w:type="dxa"/>
            <w:vAlign w:val="center"/>
          </w:tcPr>
          <w:p w:rsidR="00C241F4" w:rsidRPr="00C07EBD" w:rsidRDefault="001555FE" w:rsidP="00A94760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07EBD">
              <w:rPr>
                <w:rFonts w:ascii="Times New Roman" w:hAnsi="Times New Roman" w:cs="Times New Roman"/>
                <w:b/>
                <w:sz w:val="20"/>
              </w:rPr>
              <w:t xml:space="preserve">Наименование 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>муниципальн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ого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образовани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я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Курской области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,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на территории котор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ого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организаци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я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уполномочен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а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r w:rsidR="00690D13" w:rsidRPr="00C07EBD">
              <w:rPr>
                <w:rFonts w:ascii="Times New Roman" w:hAnsi="Times New Roman" w:cs="Times New Roman"/>
                <w:b/>
                <w:sz w:val="20"/>
              </w:rPr>
              <w:t xml:space="preserve">на 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>признание</w:t>
            </w:r>
            <w:r w:rsidR="00690D13" w:rsidRPr="00ED734A">
              <w:rPr>
                <w:rFonts w:ascii="Times New Roman" w:hAnsi="Times New Roman" w:cs="Times New Roman"/>
                <w:b/>
                <w:sz w:val="20"/>
              </w:rPr>
              <w:t xml:space="preserve"> граждан </w:t>
            </w:r>
            <w:proofErr w:type="gramStart"/>
            <w:r w:rsidR="00690D13" w:rsidRPr="00ED734A">
              <w:rPr>
                <w:rFonts w:ascii="Times New Roman" w:hAnsi="Times New Roman" w:cs="Times New Roman"/>
                <w:b/>
                <w:sz w:val="20"/>
              </w:rPr>
              <w:t>нуждающимися</w:t>
            </w:r>
            <w:proofErr w:type="gramEnd"/>
            <w:r w:rsidR="00690D13" w:rsidRPr="00ED734A">
              <w:rPr>
                <w:rFonts w:ascii="Times New Roman" w:hAnsi="Times New Roman" w:cs="Times New Roman"/>
                <w:b/>
                <w:sz w:val="20"/>
              </w:rPr>
              <w:t xml:space="preserve"> в социальном обслуживании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 xml:space="preserve"> и </w:t>
            </w:r>
            <w:r w:rsidR="00A94760">
              <w:rPr>
                <w:rFonts w:ascii="Times New Roman" w:hAnsi="Times New Roman" w:cs="Times New Roman"/>
                <w:b/>
                <w:sz w:val="20"/>
              </w:rPr>
              <w:t xml:space="preserve">составление </w:t>
            </w:r>
            <w:r w:rsidR="00E422D2">
              <w:rPr>
                <w:rFonts w:ascii="Times New Roman" w:hAnsi="Times New Roman" w:cs="Times New Roman"/>
                <w:b/>
                <w:sz w:val="20"/>
              </w:rPr>
              <w:t xml:space="preserve">(пересмотр) </w:t>
            </w:r>
            <w:r w:rsidR="00690D13" w:rsidRPr="00ED734A">
              <w:rPr>
                <w:rFonts w:ascii="Times New Roman" w:hAnsi="Times New Roman" w:cs="Times New Roman"/>
                <w:b/>
                <w:sz w:val="20"/>
              </w:rPr>
              <w:t>индивидуальной программы предоставления социальных услуг</w:t>
            </w:r>
          </w:p>
        </w:tc>
        <w:tc>
          <w:tcPr>
            <w:tcW w:w="2154" w:type="dxa"/>
          </w:tcPr>
          <w:p w:rsidR="00C241F4" w:rsidRPr="00C07EBD" w:rsidRDefault="00C241F4" w:rsidP="003B30F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C07EBD">
              <w:rPr>
                <w:rFonts w:ascii="Times New Roman" w:hAnsi="Times New Roman" w:cs="Times New Roman"/>
                <w:b/>
                <w:sz w:val="20"/>
              </w:rPr>
              <w:t>Форм</w:t>
            </w:r>
            <w:r w:rsidR="00690D13">
              <w:rPr>
                <w:rFonts w:ascii="Times New Roman" w:hAnsi="Times New Roman" w:cs="Times New Roman"/>
                <w:b/>
                <w:sz w:val="20"/>
              </w:rPr>
              <w:t>ы</w:t>
            </w:r>
            <w:r w:rsidRPr="00C07EBD">
              <w:rPr>
                <w:rFonts w:ascii="Times New Roman" w:hAnsi="Times New Roman" w:cs="Times New Roman"/>
                <w:b/>
                <w:sz w:val="20"/>
              </w:rPr>
              <w:t xml:space="preserve"> социального обслуживания</w:t>
            </w:r>
          </w:p>
        </w:tc>
      </w:tr>
      <w:tr w:rsidR="00C241F4" w:rsidRPr="005F1634" w:rsidTr="00B459E8">
        <w:trPr>
          <w:jc w:val="center"/>
        </w:trPr>
        <w:tc>
          <w:tcPr>
            <w:tcW w:w="624" w:type="dxa"/>
            <w:vAlign w:val="center"/>
          </w:tcPr>
          <w:p w:rsidR="00C241F4" w:rsidRPr="005F1634" w:rsidRDefault="00C241F4" w:rsidP="00B459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1</w:t>
            </w:r>
          </w:p>
        </w:tc>
        <w:tc>
          <w:tcPr>
            <w:tcW w:w="3231" w:type="dxa"/>
            <w:vAlign w:val="center"/>
          </w:tcPr>
          <w:p w:rsidR="00C241F4" w:rsidRPr="005F1634" w:rsidRDefault="00C241F4" w:rsidP="00B459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2</w:t>
            </w:r>
          </w:p>
        </w:tc>
        <w:tc>
          <w:tcPr>
            <w:tcW w:w="3061" w:type="dxa"/>
            <w:vAlign w:val="center"/>
          </w:tcPr>
          <w:p w:rsidR="00C241F4" w:rsidRPr="005F1634" w:rsidRDefault="00C241F4" w:rsidP="00B459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3</w:t>
            </w:r>
          </w:p>
        </w:tc>
        <w:tc>
          <w:tcPr>
            <w:tcW w:w="2154" w:type="dxa"/>
            <w:vAlign w:val="center"/>
          </w:tcPr>
          <w:p w:rsidR="00C241F4" w:rsidRPr="005F1634" w:rsidRDefault="00C241F4" w:rsidP="00B459E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5F1634">
              <w:rPr>
                <w:rFonts w:ascii="Times New Roman" w:hAnsi="Times New Roman" w:cs="Times New Roman"/>
                <w:b/>
                <w:sz w:val="20"/>
              </w:rPr>
              <w:t>4</w:t>
            </w:r>
          </w:p>
        </w:tc>
      </w:tr>
      <w:tr w:rsidR="00690D13" w:rsidRPr="00690D13" w:rsidTr="00B459E8">
        <w:trPr>
          <w:jc w:val="center"/>
        </w:trPr>
        <w:tc>
          <w:tcPr>
            <w:tcW w:w="624" w:type="dxa"/>
            <w:vAlign w:val="center"/>
          </w:tcPr>
          <w:p w:rsidR="00690D13" w:rsidRPr="00AC6572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</w:p>
        </w:tc>
        <w:tc>
          <w:tcPr>
            <w:tcW w:w="3231" w:type="dxa"/>
            <w:vAlign w:val="center"/>
          </w:tcPr>
          <w:p w:rsidR="00690D13" w:rsidRPr="0052780C" w:rsidRDefault="00690D13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Беловского района Курской области</w:t>
            </w:r>
            <w:r w:rsidR="004C5BB2" w:rsidRPr="0052780C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3061" w:type="dxa"/>
            <w:vAlign w:val="center"/>
          </w:tcPr>
          <w:p w:rsidR="00690D13" w:rsidRPr="0052780C" w:rsidRDefault="00690D13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4C5BB2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Беловский район</w:t>
            </w:r>
            <w:r w:rsidR="004C5BB2" w:rsidRPr="0052780C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154" w:type="dxa"/>
            <w:vAlign w:val="center"/>
          </w:tcPr>
          <w:p w:rsidR="005E0AE4" w:rsidRPr="005E0AE4" w:rsidRDefault="005E0AE4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690D13" w:rsidRPr="0052780C" w:rsidRDefault="005E0AE4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Большесолдатского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«Большесолдатский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Глушковского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«Глушковский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Горшеченского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Горшеченский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Областное бюджетное учреждение социального обслуживания </w:t>
            </w:r>
            <w:r w:rsidRPr="0052780C">
              <w:rPr>
                <w:rFonts w:ascii="Times New Roman" w:hAnsi="Times New Roman" w:cs="Times New Roman"/>
                <w:sz w:val="20"/>
              </w:rPr>
              <w:lastRenderedPageBreak/>
              <w:t>«Железногорский межрайонный комплексный центр социального обслуживания населения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lastRenderedPageBreak/>
              <w:t>Муниципальное образование «Железногорский район»;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«Дмитриевский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lastRenderedPageBreak/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lastRenderedPageBreak/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6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Золотухинского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Золотухинский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Касторенского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«Касторенский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Кореневского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«Кореневский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Курского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«Курский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Курчатовского района и города Курчатова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</w:t>
            </w:r>
            <w:r w:rsidR="00F02780">
              <w:rPr>
                <w:rFonts w:ascii="Times New Roman" w:hAnsi="Times New Roman" w:cs="Times New Roman"/>
                <w:sz w:val="20"/>
              </w:rPr>
              <w:t>образование «Курчатовский район»</w:t>
            </w:r>
            <w:r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Курчатов»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«Льговский межрайонный комплексный центр социального обслуживания населения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«Льговский район»;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Льгов»;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Конышевский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Мантуровского района Курской области»</w:t>
            </w:r>
          </w:p>
          <w:p w:rsidR="00B55CA3" w:rsidRPr="0052780C" w:rsidRDefault="00B55CA3" w:rsidP="00442E55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«Мантуровский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Медвенского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Медвенский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Октябрьского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«Октябрьский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15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Обоянского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«Обоянский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6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Пристенского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Пристенский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7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Поныровского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«Поныровский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8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«Рыльский межрайонный комплексный центр социального обслуживания населения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«Рыльский район»;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Хомутовский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1</w:t>
            </w:r>
            <w:r>
              <w:rPr>
                <w:rFonts w:ascii="Times New Roman" w:hAnsi="Times New Roman" w:cs="Times New Roman"/>
                <w:sz w:val="20"/>
              </w:rPr>
              <w:t>9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Советского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Советский район</w:t>
            </w:r>
            <w:r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C07EBD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20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Солнцевского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«Солнцевский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1555FE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1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Суджанского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«Суджанский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AC6572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«Комплексный центр социального обслуживания населения Тимского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Тимский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690D13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Областное бюджетное учреждение </w:t>
            </w:r>
            <w:r w:rsidRPr="0052780C">
              <w:rPr>
                <w:rFonts w:ascii="Times New Roman" w:hAnsi="Times New Roman" w:cs="Times New Roman"/>
                <w:sz w:val="20"/>
              </w:rPr>
              <w:lastRenderedPageBreak/>
              <w:t>социального обслуживания «Комплексный центр социального обслуживания населения Фатежского района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lastRenderedPageBreak/>
              <w:t xml:space="preserve">Муниципальное образование </w:t>
            </w:r>
            <w:r w:rsidRPr="0052780C">
              <w:rPr>
                <w:rFonts w:ascii="Times New Roman" w:hAnsi="Times New Roman" w:cs="Times New Roman"/>
                <w:sz w:val="20"/>
              </w:rPr>
              <w:lastRenderedPageBreak/>
              <w:t>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Фатежский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lastRenderedPageBreak/>
              <w:t xml:space="preserve">На дому, </w:t>
            </w:r>
            <w:r w:rsidRPr="005E0AE4">
              <w:rPr>
                <w:rFonts w:ascii="Times New Roman" w:hAnsi="Times New Roman" w:cs="Times New Roman"/>
                <w:sz w:val="20"/>
              </w:rPr>
              <w:lastRenderedPageBreak/>
              <w:t>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690D13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«Щигровский межрайонный комплексный центр социального обслуживания населения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«Щигровский район»;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Щигры»;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«Черемисиновский район»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690D13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AC6572">
              <w:rPr>
                <w:rFonts w:ascii="Times New Roman" w:hAnsi="Times New Roman" w:cs="Times New Roman"/>
                <w:sz w:val="20"/>
              </w:rPr>
              <w:t>2</w:t>
            </w: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AC6572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Областное бюджетное учреждение социального обслуживания «Комплексный центр социального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обслуживания населения города Железногорска Курской области</w:t>
            </w:r>
            <w:proofErr w:type="gramEnd"/>
            <w:r w:rsidRPr="0052780C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Железногорск»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690D13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26.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«Центр социального обслуживания «Участие» города Курска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Курск»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8E11C9" w:rsidRPr="00690D13" w:rsidTr="00B459E8">
        <w:trPr>
          <w:jc w:val="center"/>
        </w:trPr>
        <w:tc>
          <w:tcPr>
            <w:tcW w:w="624" w:type="dxa"/>
            <w:vAlign w:val="center"/>
          </w:tcPr>
          <w:p w:rsidR="008E11C9" w:rsidRPr="00AC6572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27.</w:t>
            </w:r>
          </w:p>
        </w:tc>
        <w:tc>
          <w:tcPr>
            <w:tcW w:w="323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бюджетное учреждение социального обслуживания «Социально-реабилитационный центр «Забота» города Курска Курской области»</w:t>
            </w:r>
          </w:p>
        </w:tc>
        <w:tc>
          <w:tcPr>
            <w:tcW w:w="3061" w:type="dxa"/>
            <w:vAlign w:val="center"/>
          </w:tcPr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Курск»</w:t>
            </w:r>
          </w:p>
        </w:tc>
        <w:tc>
          <w:tcPr>
            <w:tcW w:w="2154" w:type="dxa"/>
            <w:vAlign w:val="center"/>
          </w:tcPr>
          <w:p w:rsidR="008E11C9" w:rsidRPr="005E0AE4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На дому, полустационарная,</w:t>
            </w:r>
          </w:p>
          <w:p w:rsidR="008E11C9" w:rsidRPr="0052780C" w:rsidRDefault="008E11C9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E0AE4">
              <w:rPr>
                <w:rFonts w:ascii="Times New Roman" w:hAnsi="Times New Roman" w:cs="Times New Roman"/>
                <w:sz w:val="20"/>
              </w:rPr>
              <w:t>стационарная</w:t>
            </w:r>
          </w:p>
        </w:tc>
      </w:tr>
      <w:tr w:rsidR="004C5BB2" w:rsidRPr="00690D13" w:rsidTr="00B459E8">
        <w:trPr>
          <w:jc w:val="center"/>
        </w:trPr>
        <w:tc>
          <w:tcPr>
            <w:tcW w:w="624" w:type="dxa"/>
            <w:vAlign w:val="center"/>
          </w:tcPr>
          <w:p w:rsidR="004C5BB2" w:rsidRPr="00AC6572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28.</w:t>
            </w:r>
          </w:p>
        </w:tc>
        <w:tc>
          <w:tcPr>
            <w:tcW w:w="3231" w:type="dxa"/>
            <w:vAlign w:val="center"/>
          </w:tcPr>
          <w:p w:rsidR="004C5BB2" w:rsidRPr="0052780C" w:rsidRDefault="004C5BB2" w:rsidP="00B459E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52780C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«Железногорский центр социальной помощи семье и детям «</w:t>
            </w:r>
            <w:proofErr w:type="spellStart"/>
            <w:r w:rsidRPr="0052780C">
              <w:rPr>
                <w:sz w:val="20"/>
                <w:szCs w:val="20"/>
                <w:lang w:val="ru-RU"/>
              </w:rPr>
              <w:t>Добродея</w:t>
            </w:r>
            <w:proofErr w:type="spellEnd"/>
            <w:r w:rsidRPr="0052780C">
              <w:rPr>
                <w:sz w:val="20"/>
                <w:szCs w:val="20"/>
                <w:lang w:val="ru-RU"/>
              </w:rPr>
              <w:t>»</w:t>
            </w:r>
          </w:p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1" w:type="dxa"/>
            <w:vAlign w:val="center"/>
          </w:tcPr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«Железногорский район»;</w:t>
            </w:r>
          </w:p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«Дмитриевский район»;</w:t>
            </w:r>
          </w:p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Конышевский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Хомутовский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Железногорск»</w:t>
            </w:r>
          </w:p>
        </w:tc>
        <w:tc>
          <w:tcPr>
            <w:tcW w:w="2154" w:type="dxa"/>
            <w:vAlign w:val="center"/>
          </w:tcPr>
          <w:p w:rsidR="004C5BB2" w:rsidRPr="0052780C" w:rsidRDefault="004C5BB2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  <w:tr w:rsidR="0079263C" w:rsidRPr="00690D13" w:rsidTr="00B459E8">
        <w:trPr>
          <w:jc w:val="center"/>
        </w:trPr>
        <w:tc>
          <w:tcPr>
            <w:tcW w:w="624" w:type="dxa"/>
            <w:vAlign w:val="center"/>
          </w:tcPr>
          <w:p w:rsidR="0079263C" w:rsidRPr="00AC6572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29.</w:t>
            </w:r>
          </w:p>
        </w:tc>
        <w:tc>
          <w:tcPr>
            <w:tcW w:w="3231" w:type="dxa"/>
            <w:vAlign w:val="center"/>
          </w:tcPr>
          <w:p w:rsidR="0079263C" w:rsidRPr="0052780C" w:rsidRDefault="0079263C" w:rsidP="00B459E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52780C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«Льговский центр социальной помощи семье и детям «Доверие»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3061" w:type="dxa"/>
            <w:vAlign w:val="center"/>
          </w:tcPr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Глушковский район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»</w:t>
            </w:r>
            <w:r w:rsidRPr="0052780C">
              <w:rPr>
                <w:rFonts w:ascii="Times New Roman" w:hAnsi="Times New Roman" w:cs="Times New Roman"/>
                <w:sz w:val="20"/>
              </w:rPr>
              <w:t>; муниципальное</w:t>
            </w:r>
          </w:p>
          <w:p w:rsidR="002C79C7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образование</w:t>
            </w:r>
          </w:p>
          <w:p w:rsidR="0079263C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«</w:t>
            </w:r>
            <w:r w:rsidR="0079263C" w:rsidRPr="0052780C">
              <w:rPr>
                <w:rFonts w:ascii="Times New Roman" w:hAnsi="Times New Roman" w:cs="Times New Roman"/>
                <w:sz w:val="20"/>
              </w:rPr>
              <w:t>Кореневский район</w:t>
            </w:r>
            <w:r w:rsidRPr="0052780C">
              <w:rPr>
                <w:rFonts w:ascii="Times New Roman" w:hAnsi="Times New Roman" w:cs="Times New Roman"/>
                <w:sz w:val="20"/>
              </w:rPr>
              <w:t>»</w:t>
            </w:r>
            <w:r w:rsidR="0079263C"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</w:t>
            </w:r>
          </w:p>
          <w:p w:rsidR="0079263C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«</w:t>
            </w:r>
            <w:r w:rsidR="0079263C" w:rsidRPr="0052780C">
              <w:rPr>
                <w:rFonts w:ascii="Times New Roman" w:hAnsi="Times New Roman" w:cs="Times New Roman"/>
                <w:sz w:val="20"/>
              </w:rPr>
              <w:t>Курчатовский район</w:t>
            </w:r>
            <w:r w:rsidRPr="0052780C">
              <w:rPr>
                <w:rFonts w:ascii="Times New Roman" w:hAnsi="Times New Roman" w:cs="Times New Roman"/>
                <w:sz w:val="20"/>
              </w:rPr>
              <w:t>»</w:t>
            </w:r>
            <w:r w:rsidR="0079263C"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Льговский район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»</w:t>
            </w:r>
            <w:r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Рыльский район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»</w:t>
            </w:r>
            <w:r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Октябрьский район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»</w:t>
            </w:r>
            <w:r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Город Льгов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»</w:t>
            </w:r>
            <w:r w:rsidRPr="0052780C">
              <w:rPr>
                <w:rFonts w:ascii="Times New Roman" w:hAnsi="Times New Roman" w:cs="Times New Roman"/>
                <w:sz w:val="20"/>
              </w:rPr>
              <w:t>;</w:t>
            </w:r>
          </w:p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муниципальное образование 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«</w:t>
            </w:r>
            <w:r w:rsidRPr="0052780C">
              <w:rPr>
                <w:rFonts w:ascii="Times New Roman" w:hAnsi="Times New Roman" w:cs="Times New Roman"/>
                <w:sz w:val="20"/>
              </w:rPr>
              <w:t>Город Курчатов</w:t>
            </w:r>
            <w:r w:rsidR="002C79C7" w:rsidRPr="0052780C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2154" w:type="dxa"/>
            <w:vAlign w:val="center"/>
          </w:tcPr>
          <w:p w:rsidR="0079263C" w:rsidRPr="0052780C" w:rsidRDefault="0079263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  <w:tr w:rsidR="002C79C7" w:rsidRPr="00690D13" w:rsidTr="00B459E8">
        <w:trPr>
          <w:jc w:val="center"/>
        </w:trPr>
        <w:tc>
          <w:tcPr>
            <w:tcW w:w="624" w:type="dxa"/>
            <w:vAlign w:val="center"/>
          </w:tcPr>
          <w:p w:rsidR="002C79C7" w:rsidRPr="00AC6572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lastRenderedPageBreak/>
              <w:t>30.</w:t>
            </w:r>
          </w:p>
        </w:tc>
        <w:tc>
          <w:tcPr>
            <w:tcW w:w="3231" w:type="dxa"/>
            <w:vAlign w:val="center"/>
          </w:tcPr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казенное учреждение социального обслуживания «Солнцевский центр социальной помощи семье и детям «Успех»</w:t>
            </w:r>
          </w:p>
        </w:tc>
        <w:tc>
          <w:tcPr>
            <w:tcW w:w="3061" w:type="dxa"/>
            <w:vAlign w:val="center"/>
          </w:tcPr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«Беловский район»;</w:t>
            </w:r>
          </w:p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«Обоянский район»;</w:t>
            </w:r>
          </w:p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Пристенский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«Солнцевский район»;</w:t>
            </w:r>
          </w:p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Медвенский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«Большесолдатский район»;</w:t>
            </w:r>
          </w:p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«Суджанский район»</w:t>
            </w:r>
          </w:p>
        </w:tc>
        <w:tc>
          <w:tcPr>
            <w:tcW w:w="2154" w:type="dxa"/>
            <w:vAlign w:val="center"/>
          </w:tcPr>
          <w:p w:rsidR="002C79C7" w:rsidRPr="0052780C" w:rsidRDefault="002C79C7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  <w:tr w:rsidR="002C79C7" w:rsidRPr="005E0AE4" w:rsidTr="00B459E8">
        <w:trPr>
          <w:jc w:val="center"/>
        </w:trPr>
        <w:tc>
          <w:tcPr>
            <w:tcW w:w="624" w:type="dxa"/>
            <w:vAlign w:val="center"/>
          </w:tcPr>
          <w:p w:rsidR="002C79C7" w:rsidRPr="00AC6572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31.</w:t>
            </w:r>
          </w:p>
        </w:tc>
        <w:tc>
          <w:tcPr>
            <w:tcW w:w="3231" w:type="dxa"/>
            <w:vAlign w:val="center"/>
          </w:tcPr>
          <w:p w:rsidR="002C79C7" w:rsidRPr="0052780C" w:rsidRDefault="0052780C" w:rsidP="00B459E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52780C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«Щигровский центр социальной помощи семье и детям «Импульс»</w:t>
            </w:r>
          </w:p>
        </w:tc>
        <w:tc>
          <w:tcPr>
            <w:tcW w:w="3061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Горшеченский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«Мантуровский район»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Тимский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«Щигровский район»;</w:t>
            </w:r>
          </w:p>
          <w:p w:rsidR="002C79C7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color w:val="0C0E31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Щигры»</w:t>
            </w:r>
          </w:p>
        </w:tc>
        <w:tc>
          <w:tcPr>
            <w:tcW w:w="2154" w:type="dxa"/>
            <w:vAlign w:val="center"/>
          </w:tcPr>
          <w:p w:rsidR="002C79C7" w:rsidRPr="0052780C" w:rsidRDefault="00BC626A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  <w:tr w:rsidR="0052780C" w:rsidRPr="0052780C" w:rsidTr="00B459E8">
        <w:trPr>
          <w:jc w:val="center"/>
        </w:trPr>
        <w:tc>
          <w:tcPr>
            <w:tcW w:w="624" w:type="dxa"/>
            <w:vAlign w:val="center"/>
          </w:tcPr>
          <w:p w:rsidR="0052780C" w:rsidRPr="00AC6572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32.</w:t>
            </w:r>
          </w:p>
        </w:tc>
        <w:tc>
          <w:tcPr>
            <w:tcW w:w="3231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Областное казенное учреждение социального обслуживания «Курский центр социальной помощи семье и детям «Возрождение»</w:t>
            </w:r>
          </w:p>
        </w:tc>
        <w:tc>
          <w:tcPr>
            <w:tcW w:w="3061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«Курский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«Город Курск»</w:t>
            </w:r>
          </w:p>
        </w:tc>
        <w:tc>
          <w:tcPr>
            <w:tcW w:w="2154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  <w:tr w:rsidR="0052780C" w:rsidRPr="0052780C" w:rsidTr="00B459E8">
        <w:trPr>
          <w:jc w:val="center"/>
        </w:trPr>
        <w:tc>
          <w:tcPr>
            <w:tcW w:w="624" w:type="dxa"/>
            <w:vAlign w:val="center"/>
          </w:tcPr>
          <w:p w:rsidR="0052780C" w:rsidRPr="00AC6572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33.</w:t>
            </w:r>
          </w:p>
        </w:tc>
        <w:tc>
          <w:tcPr>
            <w:tcW w:w="3231" w:type="dxa"/>
            <w:vAlign w:val="center"/>
          </w:tcPr>
          <w:p w:rsidR="0052780C" w:rsidRPr="0052780C" w:rsidRDefault="0052780C" w:rsidP="00B459E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52780C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населения «Центр «</w:t>
            </w:r>
            <w:proofErr w:type="spellStart"/>
            <w:r w:rsidRPr="0052780C">
              <w:rPr>
                <w:sz w:val="20"/>
                <w:szCs w:val="20"/>
                <w:lang w:val="ru-RU"/>
              </w:rPr>
              <w:t>СемьЯ</w:t>
            </w:r>
            <w:proofErr w:type="spellEnd"/>
            <w:r w:rsidRPr="0052780C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3061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«Поныровский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Фатежский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proofErr w:type="spellStart"/>
            <w:r w:rsidRPr="0052780C">
              <w:rPr>
                <w:rFonts w:ascii="Times New Roman" w:hAnsi="Times New Roman" w:cs="Times New Roman"/>
                <w:sz w:val="20"/>
              </w:rPr>
              <w:t>Золотухинский</w:t>
            </w:r>
            <w:proofErr w:type="spellEnd"/>
            <w:r w:rsidRPr="0052780C">
              <w:rPr>
                <w:rFonts w:ascii="Times New Roman" w:hAnsi="Times New Roman" w:cs="Times New Roman"/>
                <w:sz w:val="20"/>
              </w:rPr>
              <w:t xml:space="preserve"> район»;</w:t>
            </w:r>
          </w:p>
          <w:p w:rsidR="0052780C" w:rsidRPr="0052780C" w:rsidRDefault="0052780C" w:rsidP="00442E55">
            <w:pPr>
              <w:pStyle w:val="ConsPlusNormal"/>
              <w:rPr>
                <w:rFonts w:ascii="Times New Roman" w:hAnsi="Times New Roman" w:cs="Times New Roman"/>
                <w:color w:val="0C0E31"/>
                <w:sz w:val="20"/>
              </w:rPr>
            </w:pPr>
          </w:p>
        </w:tc>
        <w:tc>
          <w:tcPr>
            <w:tcW w:w="2154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  <w:tr w:rsidR="0052780C" w:rsidRPr="0052780C" w:rsidTr="00B459E8">
        <w:trPr>
          <w:jc w:val="center"/>
        </w:trPr>
        <w:tc>
          <w:tcPr>
            <w:tcW w:w="624" w:type="dxa"/>
            <w:vAlign w:val="center"/>
          </w:tcPr>
          <w:p w:rsidR="0052780C" w:rsidRPr="00AC6572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34.</w:t>
            </w:r>
          </w:p>
        </w:tc>
        <w:tc>
          <w:tcPr>
            <w:tcW w:w="3231" w:type="dxa"/>
            <w:vAlign w:val="center"/>
          </w:tcPr>
          <w:p w:rsidR="0052780C" w:rsidRPr="0052780C" w:rsidRDefault="0052780C" w:rsidP="00B459E8">
            <w:pPr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52780C">
              <w:rPr>
                <w:sz w:val="20"/>
                <w:szCs w:val="20"/>
                <w:lang w:val="ru-RU"/>
              </w:rPr>
              <w:t>Областное казенное учреждение социального обслуживания «Черемисиновский центр социальной помощи семье и детям «Содействие»</w:t>
            </w:r>
          </w:p>
          <w:p w:rsidR="0052780C" w:rsidRPr="0052780C" w:rsidRDefault="0052780C" w:rsidP="00B459E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061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«Касторенский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«Советский район»;</w:t>
            </w:r>
          </w:p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>муниципальное образование «</w:t>
            </w:r>
            <w:r w:rsidRPr="0052780C">
              <w:rPr>
                <w:rFonts w:ascii="Times New Roman" w:hAnsi="Times New Roman" w:cs="Times New Roman"/>
                <w:color w:val="0C0E31"/>
                <w:sz w:val="20"/>
              </w:rPr>
              <w:t>Черемисиновский</w:t>
            </w:r>
            <w:r w:rsidRPr="0052780C">
              <w:rPr>
                <w:rFonts w:ascii="Times New Roman" w:hAnsi="Times New Roman" w:cs="Times New Roman"/>
                <w:sz w:val="20"/>
              </w:rPr>
              <w:t xml:space="preserve"> район»</w:t>
            </w:r>
          </w:p>
        </w:tc>
        <w:tc>
          <w:tcPr>
            <w:tcW w:w="2154" w:type="dxa"/>
            <w:vAlign w:val="center"/>
          </w:tcPr>
          <w:p w:rsidR="0052780C" w:rsidRPr="0052780C" w:rsidRDefault="0052780C" w:rsidP="00B459E8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52780C">
              <w:rPr>
                <w:rFonts w:ascii="Times New Roman" w:hAnsi="Times New Roman" w:cs="Times New Roman"/>
                <w:sz w:val="20"/>
              </w:rPr>
              <w:t xml:space="preserve">На дому, </w:t>
            </w:r>
            <w:proofErr w:type="gramStart"/>
            <w:r w:rsidRPr="0052780C">
              <w:rPr>
                <w:rFonts w:ascii="Times New Roman" w:hAnsi="Times New Roman" w:cs="Times New Roman"/>
                <w:sz w:val="20"/>
              </w:rPr>
              <w:t>стационарная</w:t>
            </w:r>
            <w:proofErr w:type="gramEnd"/>
          </w:p>
        </w:tc>
      </w:tr>
    </w:tbl>
    <w:p w:rsidR="00C241F4" w:rsidRDefault="00C241F4" w:rsidP="009E3FFD">
      <w:pPr>
        <w:pStyle w:val="ConsPlusNormal"/>
        <w:ind w:firstLine="540"/>
        <w:jc w:val="center"/>
      </w:pPr>
    </w:p>
    <w:p w:rsidR="005B6278" w:rsidRPr="00CE2ECB" w:rsidRDefault="005B6278" w:rsidP="009E3FFD">
      <w:pPr>
        <w:jc w:val="center"/>
        <w:rPr>
          <w:lang w:val="ru-RU"/>
        </w:rPr>
      </w:pPr>
    </w:p>
    <w:sectPr w:rsidR="005B6278" w:rsidRPr="00CE2ECB" w:rsidSect="008E20B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4BB" w:rsidRDefault="00E424BB" w:rsidP="003E4B37">
      <w:pPr>
        <w:spacing w:after="0" w:line="240" w:lineRule="auto"/>
      </w:pPr>
      <w:r>
        <w:separator/>
      </w:r>
    </w:p>
  </w:endnote>
  <w:endnote w:type="continuationSeparator" w:id="0">
    <w:p w:rsidR="00E424BB" w:rsidRDefault="00E424BB" w:rsidP="003E4B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37" w:rsidRDefault="003E4B37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37" w:rsidRDefault="003E4B37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37" w:rsidRDefault="003E4B3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4BB" w:rsidRDefault="00E424BB" w:rsidP="003E4B37">
      <w:pPr>
        <w:spacing w:after="0" w:line="240" w:lineRule="auto"/>
      </w:pPr>
      <w:r>
        <w:separator/>
      </w:r>
    </w:p>
  </w:footnote>
  <w:footnote w:type="continuationSeparator" w:id="0">
    <w:p w:rsidR="00E424BB" w:rsidRDefault="00E424BB" w:rsidP="003E4B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37" w:rsidRDefault="003E4B37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1396766"/>
      <w:docPartObj>
        <w:docPartGallery w:val="Page Numbers (Top of Page)"/>
        <w:docPartUnique/>
      </w:docPartObj>
    </w:sdtPr>
    <w:sdtContent>
      <w:p w:rsidR="003E4B37" w:rsidRDefault="00C27124" w:rsidP="003E4B37">
        <w:pPr>
          <w:pStyle w:val="a8"/>
          <w:jc w:val="center"/>
        </w:pPr>
        <w:fldSimple w:instr=" PAGE   \* MERGEFORMAT ">
          <w:r w:rsidR="008E20BB">
            <w:rPr>
              <w:noProof/>
            </w:rPr>
            <w:t>5</w:t>
          </w:r>
        </w:fldSimple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B37" w:rsidRDefault="003E4B37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41F4"/>
    <w:rsid w:val="000210CA"/>
    <w:rsid w:val="0003059B"/>
    <w:rsid w:val="00076950"/>
    <w:rsid w:val="000C6F6D"/>
    <w:rsid w:val="001555FE"/>
    <w:rsid w:val="001D58F0"/>
    <w:rsid w:val="002126C8"/>
    <w:rsid w:val="00214D52"/>
    <w:rsid w:val="00233161"/>
    <w:rsid w:val="00237479"/>
    <w:rsid w:val="0029258D"/>
    <w:rsid w:val="002A75F4"/>
    <w:rsid w:val="002C79C7"/>
    <w:rsid w:val="00330ED7"/>
    <w:rsid w:val="003914BB"/>
    <w:rsid w:val="003B30F9"/>
    <w:rsid w:val="003D08A4"/>
    <w:rsid w:val="003E4B37"/>
    <w:rsid w:val="00415336"/>
    <w:rsid w:val="00442E55"/>
    <w:rsid w:val="004C5BB2"/>
    <w:rsid w:val="0052780C"/>
    <w:rsid w:val="00550DDB"/>
    <w:rsid w:val="00570D78"/>
    <w:rsid w:val="0059272D"/>
    <w:rsid w:val="005B6278"/>
    <w:rsid w:val="005D5DEF"/>
    <w:rsid w:val="005E0AE4"/>
    <w:rsid w:val="005E29EB"/>
    <w:rsid w:val="005F1634"/>
    <w:rsid w:val="006337D1"/>
    <w:rsid w:val="006447C0"/>
    <w:rsid w:val="00680042"/>
    <w:rsid w:val="00690D13"/>
    <w:rsid w:val="0075054F"/>
    <w:rsid w:val="007761B9"/>
    <w:rsid w:val="0079263C"/>
    <w:rsid w:val="007B7980"/>
    <w:rsid w:val="008549B9"/>
    <w:rsid w:val="008755FA"/>
    <w:rsid w:val="008B63A0"/>
    <w:rsid w:val="008B6FB8"/>
    <w:rsid w:val="008E11C9"/>
    <w:rsid w:val="008E20BB"/>
    <w:rsid w:val="008F2285"/>
    <w:rsid w:val="00936191"/>
    <w:rsid w:val="009525FC"/>
    <w:rsid w:val="0099524D"/>
    <w:rsid w:val="009C2299"/>
    <w:rsid w:val="009E3FFD"/>
    <w:rsid w:val="00A0308E"/>
    <w:rsid w:val="00A562D4"/>
    <w:rsid w:val="00A94760"/>
    <w:rsid w:val="00AB1F1A"/>
    <w:rsid w:val="00AC6572"/>
    <w:rsid w:val="00AF1DC6"/>
    <w:rsid w:val="00B02669"/>
    <w:rsid w:val="00B113E6"/>
    <w:rsid w:val="00B459E8"/>
    <w:rsid w:val="00B55CA3"/>
    <w:rsid w:val="00B8306F"/>
    <w:rsid w:val="00BB4F72"/>
    <w:rsid w:val="00BC626A"/>
    <w:rsid w:val="00BC6BC9"/>
    <w:rsid w:val="00BE60C5"/>
    <w:rsid w:val="00C07EBD"/>
    <w:rsid w:val="00C241F4"/>
    <w:rsid w:val="00C27124"/>
    <w:rsid w:val="00C5345F"/>
    <w:rsid w:val="00C6170B"/>
    <w:rsid w:val="00C967C3"/>
    <w:rsid w:val="00C970AD"/>
    <w:rsid w:val="00CE2ECB"/>
    <w:rsid w:val="00CE7DA9"/>
    <w:rsid w:val="00D210F4"/>
    <w:rsid w:val="00D42952"/>
    <w:rsid w:val="00D95086"/>
    <w:rsid w:val="00DF14FA"/>
    <w:rsid w:val="00E173E9"/>
    <w:rsid w:val="00E30714"/>
    <w:rsid w:val="00E422D2"/>
    <w:rsid w:val="00E424BB"/>
    <w:rsid w:val="00E65856"/>
    <w:rsid w:val="00E83497"/>
    <w:rsid w:val="00E91100"/>
    <w:rsid w:val="00EA4B44"/>
    <w:rsid w:val="00ED1E2A"/>
    <w:rsid w:val="00ED734A"/>
    <w:rsid w:val="00F02780"/>
    <w:rsid w:val="00F07620"/>
    <w:rsid w:val="00F74007"/>
    <w:rsid w:val="00F8204C"/>
    <w:rsid w:val="00F9394D"/>
    <w:rsid w:val="00FC2D5F"/>
    <w:rsid w:val="00FC5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0CA"/>
    <w:pPr>
      <w:suppressAutoHyphens/>
      <w:spacing w:after="5" w:line="247" w:lineRule="auto"/>
      <w:ind w:firstLine="703"/>
      <w:jc w:val="both"/>
    </w:pPr>
    <w:rPr>
      <w:rFonts w:ascii="Times New Roman" w:eastAsia="Times New Roman" w:hAnsi="Times New Roman" w:cs="Times New Roman"/>
      <w:color w:val="000000"/>
      <w:sz w:val="28"/>
      <w:lang w:val="en-US"/>
    </w:rPr>
  </w:style>
  <w:style w:type="paragraph" w:styleId="2">
    <w:name w:val="heading 2"/>
    <w:basedOn w:val="a"/>
    <w:link w:val="20"/>
    <w:uiPriority w:val="9"/>
    <w:qFormat/>
    <w:rsid w:val="0029258D"/>
    <w:pPr>
      <w:suppressAutoHyphens w:val="0"/>
      <w:spacing w:before="100" w:beforeAutospacing="1" w:after="100" w:afterAutospacing="1" w:line="240" w:lineRule="auto"/>
      <w:ind w:firstLine="0"/>
      <w:jc w:val="left"/>
      <w:outlineLvl w:val="1"/>
    </w:pPr>
    <w:rPr>
      <w:b/>
      <w:bCs/>
      <w:color w:val="auto"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41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41F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21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10CA"/>
    <w:rPr>
      <w:rFonts w:ascii="Tahoma" w:eastAsia="Times New Roman" w:hAnsi="Tahoma" w:cs="Tahoma"/>
      <w:color w:val="000000"/>
      <w:sz w:val="16"/>
      <w:szCs w:val="16"/>
      <w:lang w:val="en-US"/>
    </w:rPr>
  </w:style>
  <w:style w:type="character" w:customStyle="1" w:styleId="20">
    <w:name w:val="Заголовок 2 Знак"/>
    <w:basedOn w:val="a0"/>
    <w:link w:val="2"/>
    <w:uiPriority w:val="9"/>
    <w:rsid w:val="002925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Hyperlink"/>
    <w:basedOn w:val="a0"/>
    <w:uiPriority w:val="99"/>
    <w:semiHidden/>
    <w:unhideWhenUsed/>
    <w:rsid w:val="0029258D"/>
    <w:rPr>
      <w:color w:val="0000FF"/>
      <w:u w:val="single"/>
    </w:rPr>
  </w:style>
  <w:style w:type="paragraph" w:styleId="a6">
    <w:name w:val="Title"/>
    <w:basedOn w:val="a"/>
    <w:link w:val="a7"/>
    <w:qFormat/>
    <w:rsid w:val="0099524D"/>
    <w:pPr>
      <w:suppressAutoHyphens w:val="0"/>
      <w:spacing w:after="0" w:line="240" w:lineRule="auto"/>
      <w:ind w:firstLine="0"/>
      <w:jc w:val="center"/>
    </w:pPr>
    <w:rPr>
      <w:b/>
      <w:bCs/>
      <w:color w:val="auto"/>
      <w:szCs w:val="24"/>
      <w:lang w:val="ru-RU" w:eastAsia="ru-RU"/>
    </w:rPr>
  </w:style>
  <w:style w:type="character" w:customStyle="1" w:styleId="a7">
    <w:name w:val="Название Знак"/>
    <w:basedOn w:val="a0"/>
    <w:link w:val="a6"/>
    <w:rsid w:val="0099524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8">
    <w:name w:val="header"/>
    <w:basedOn w:val="a"/>
    <w:link w:val="a9"/>
    <w:uiPriority w:val="99"/>
    <w:rsid w:val="0052780C"/>
    <w:pPr>
      <w:tabs>
        <w:tab w:val="center" w:pos="4677"/>
        <w:tab w:val="right" w:pos="9355"/>
      </w:tabs>
      <w:suppressAutoHyphens w:val="0"/>
      <w:spacing w:after="0" w:line="240" w:lineRule="auto"/>
      <w:ind w:firstLine="0"/>
      <w:jc w:val="left"/>
    </w:pPr>
    <w:rPr>
      <w:color w:val="auto"/>
      <w:sz w:val="24"/>
      <w:szCs w:val="24"/>
      <w:lang w:val="ru-RU" w:eastAsia="ru-RU"/>
    </w:rPr>
  </w:style>
  <w:style w:type="character" w:customStyle="1" w:styleId="a9">
    <w:name w:val="Верхний колонтитул Знак"/>
    <w:basedOn w:val="a0"/>
    <w:link w:val="a8"/>
    <w:uiPriority w:val="99"/>
    <w:rsid w:val="005278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3E4B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E4B37"/>
    <w:rPr>
      <w:rFonts w:ascii="Times New Roman" w:eastAsia="Times New Roman" w:hAnsi="Times New Roman" w:cs="Times New Roman"/>
      <w:color w:val="000000"/>
      <w:sz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0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08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6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5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15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75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24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7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4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79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5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1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4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0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9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01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1507</Words>
  <Characters>8592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riabykina_in</dc:creator>
  <cp:lastModifiedBy>brejneva_av</cp:lastModifiedBy>
  <cp:revision>67</cp:revision>
  <cp:lastPrinted>2023-11-15T14:03:00Z</cp:lastPrinted>
  <dcterms:created xsi:type="dcterms:W3CDTF">2022-06-20T11:45:00Z</dcterms:created>
  <dcterms:modified xsi:type="dcterms:W3CDTF">2023-11-21T14:30:00Z</dcterms:modified>
</cp:coreProperties>
</file>