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44" w:rsidRDefault="00195744">
      <w:pPr>
        <w:pStyle w:val="ConsPlusNormal0"/>
        <w:jc w:val="both"/>
        <w:outlineLvl w:val="0"/>
      </w:pPr>
    </w:p>
    <w:p w:rsidR="00195744" w:rsidRDefault="00A920AE">
      <w:pPr>
        <w:pStyle w:val="ConsPlusTitle0"/>
        <w:jc w:val="center"/>
        <w:outlineLvl w:val="0"/>
      </w:pPr>
      <w:r>
        <w:t>АДМИНИСТРАЦИЯ КУРСКОЙ ОБЛАСТИ</w:t>
      </w:r>
    </w:p>
    <w:p w:rsidR="00195744" w:rsidRDefault="00195744">
      <w:pPr>
        <w:pStyle w:val="ConsPlusTitle0"/>
        <w:jc w:val="center"/>
      </w:pPr>
    </w:p>
    <w:p w:rsidR="00195744" w:rsidRDefault="00A920AE">
      <w:pPr>
        <w:pStyle w:val="ConsPlusTitle0"/>
        <w:jc w:val="center"/>
      </w:pPr>
      <w:r>
        <w:t>ПОСТАНОВЛЕНИЕ</w:t>
      </w:r>
    </w:p>
    <w:p w:rsidR="00195744" w:rsidRDefault="00A920AE">
      <w:pPr>
        <w:pStyle w:val="ConsPlusTitle0"/>
        <w:jc w:val="center"/>
      </w:pPr>
      <w:r>
        <w:t>от 15 октября 2010 г. N 480-па</w:t>
      </w:r>
    </w:p>
    <w:p w:rsidR="00195744" w:rsidRDefault="00195744">
      <w:pPr>
        <w:pStyle w:val="ConsPlusTitle0"/>
        <w:jc w:val="center"/>
      </w:pPr>
    </w:p>
    <w:p w:rsidR="00195744" w:rsidRDefault="00A920AE">
      <w:pPr>
        <w:pStyle w:val="ConsPlusTitle0"/>
        <w:jc w:val="center"/>
      </w:pPr>
      <w:r>
        <w:t>ОБ ОБРАЗОВАНИИ КОМИССИИ ПО СОБЛЮДЕНИЮ ТРЕБОВАНИЙ</w:t>
      </w:r>
    </w:p>
    <w:p w:rsidR="00195744" w:rsidRDefault="00A920AE">
      <w:pPr>
        <w:pStyle w:val="ConsPlusTitle0"/>
        <w:jc w:val="center"/>
      </w:pPr>
      <w:r>
        <w:t>К СЛУЖЕБНОМУ ПОВЕДЕНИЮ ГОСУДАРСТВЕННЫХ ГРАЖДАНСКИХ</w:t>
      </w:r>
    </w:p>
    <w:p w:rsidR="00195744" w:rsidRDefault="00A920AE">
      <w:pPr>
        <w:pStyle w:val="ConsPlusTitle0"/>
        <w:jc w:val="center"/>
      </w:pPr>
      <w:r>
        <w:t>СЛУЖАЩИХ КУРСКОЙ ОБЛАСТИ И РУКОВОДИТЕЛЕЙ ГОСУДАРСТВЕННЫХ</w:t>
      </w:r>
    </w:p>
    <w:p w:rsidR="00195744" w:rsidRDefault="00A920AE">
      <w:pPr>
        <w:pStyle w:val="ConsPlusTitle0"/>
        <w:jc w:val="center"/>
      </w:pPr>
      <w:r>
        <w:t>УЧРЕЖДЕНИЙ КУРСКОЙ ОБЛ</w:t>
      </w:r>
      <w:r>
        <w:t>АСТИ, ФУНКЦИИ И ПОЛНОМОЧИЯ УЧРЕДИТЕЛЯ</w:t>
      </w:r>
    </w:p>
    <w:p w:rsidR="00195744" w:rsidRDefault="00A920AE">
      <w:pPr>
        <w:pStyle w:val="ConsPlusTitle0"/>
        <w:jc w:val="center"/>
      </w:pPr>
      <w:r>
        <w:t>КОТОРЫХ ОТ ИМЕНИ КУРСКОЙ ОБЛАСТИ ОСУЩЕСТВЛЯЕТ АДМИНИСТРАЦИЯ</w:t>
      </w:r>
    </w:p>
    <w:p w:rsidR="00195744" w:rsidRDefault="00A920AE">
      <w:pPr>
        <w:pStyle w:val="ConsPlusTitle0"/>
        <w:jc w:val="center"/>
      </w:pPr>
      <w:r>
        <w:t>КУРСКОЙ ОБЛАСТИ, И УРЕГУЛИРОВАНИЮ КОНФЛИКТА</w:t>
      </w:r>
    </w:p>
    <w:p w:rsidR="00195744" w:rsidRDefault="00A920AE">
      <w:pPr>
        <w:pStyle w:val="ConsPlusTitle0"/>
        <w:jc w:val="center"/>
      </w:pPr>
      <w:r>
        <w:t>ИНТЕРЕСОВ В АДМИНИСТРАЦИИ КУРСКОЙ ОБЛАСТИ</w:t>
      </w:r>
    </w:p>
    <w:p w:rsidR="00195744" w:rsidRDefault="001957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957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744" w:rsidRDefault="001957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744" w:rsidRDefault="001957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21.06.2011 N 265-па, от 01.02.2012 N 56-па, от 11.05.2012 N 429-па,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23.05.2013 N 320-па, от 10.09.2013 N 626-па, от 14.08.2014 N 510-па,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21.11.2014 N 750-па, от 04.09.2015 N 585-па, от 11.11.2015</w:t>
            </w:r>
            <w:r>
              <w:rPr>
                <w:color w:val="392C69"/>
              </w:rPr>
              <w:t xml:space="preserve"> N 780-па,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18.02.2016 N 94-па, от 21.09.2016 N 714-па, от 22.02.2017 N 142-па,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01.12.2017 N 973-па, от 13.02.2018 N 88-па, от 19.12.2018 N 1041-па,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18.04.2019 N 342-па, от 28.06.2019 N 581-па, от 09.12.2019 N 1222-па,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25.03.2020 N 291-па, от 06</w:t>
            </w:r>
            <w:r>
              <w:rPr>
                <w:color w:val="392C69"/>
              </w:rPr>
              <w:t>.07.2020 N 667-па, от 14.05.2021 N 501-па,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11.02.2022 N 110-па, от 01.07.2022 N 722-па, от 31.08.2023 N 11-па,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28.03.2024 N 1-па, от 14.06.2024 N 4-па, от 29.10.2024 N 7-па,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21.01.2025 N 1-па, от 15.08.2025 N 7-па, от 07.11.2025 N 10-па,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26.11.</w:t>
            </w:r>
            <w:r>
              <w:rPr>
                <w:color w:val="392C69"/>
              </w:rPr>
              <w:t>2025 N 11-па, от 14.01.2026 N 1-па)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744" w:rsidRDefault="00195744">
            <w:pPr>
              <w:pStyle w:val="ConsPlusNormal0"/>
            </w:pPr>
          </w:p>
        </w:tc>
      </w:tr>
    </w:tbl>
    <w:p w:rsidR="00195744" w:rsidRDefault="00195744">
      <w:pPr>
        <w:pStyle w:val="ConsPlusNormal0"/>
        <w:jc w:val="both"/>
      </w:pPr>
    </w:p>
    <w:p w:rsidR="00195744" w:rsidRDefault="00A920AE">
      <w:pPr>
        <w:pStyle w:val="ConsPlusNormal0"/>
        <w:ind w:firstLine="540"/>
        <w:jc w:val="both"/>
      </w:pPr>
      <w:r>
        <w:t>В соответствии с Федеральным законом "О государственной гражданской службе Российской Федерации", Федеральным законом "О противодействии коррупции", Указом Президента Российской Федерации от 1 июля 2010 г. N 821 "</w:t>
      </w:r>
      <w:r>
        <w:t>О комиссиях по соблюдению требований к служебному поведению федеральных государственных служащих и урегулированию конфликта интересов", Законом Курской области "О противодействии коррупции в Курской области", постановлением Губернатора Курской области от 2</w:t>
      </w:r>
      <w:r>
        <w:t>7.08.2010 N 343-пг "О комиссиях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Ку</w:t>
      </w:r>
      <w:r>
        <w:t>рской области" Администрация Курской области постановляет:</w:t>
      </w:r>
    </w:p>
    <w:p w:rsidR="00195744" w:rsidRDefault="00A920AE">
      <w:pPr>
        <w:pStyle w:val="ConsPlusNormal0"/>
        <w:jc w:val="both"/>
      </w:pPr>
      <w:r>
        <w:t>(в ред. постановлений Администрации Курской области от 13.02.2018 N 88-па, от 31.08.2023 N 11-па, от 26.11.2025 N 11-па)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1. Образовать комиссию по соблюдению требований к служебному поведению госуд</w:t>
      </w:r>
      <w:r>
        <w:t xml:space="preserve">арственных гражданских служащих Курской области и руководителей государственных учреждений Курской области, функции и полномочия учредителя которых от имени Курской области осуществляет Администрация Курской области, и урегулированию конфликта интересов в </w:t>
      </w:r>
      <w:r>
        <w:t>Администрации Курской области (далее - комиссия).</w:t>
      </w:r>
    </w:p>
    <w:p w:rsidR="00195744" w:rsidRDefault="00A920AE">
      <w:pPr>
        <w:pStyle w:val="ConsPlusNormal0"/>
        <w:jc w:val="both"/>
      </w:pPr>
      <w:r>
        <w:lastRenderedPageBreak/>
        <w:t>(в ред. постановления Администрации Курской области от 13.02.2018 N 88-па)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2. Утвердить прилагаемые </w:t>
      </w:r>
      <w:hyperlink w:anchor="P101" w:tooltip="ПОЛОЖЕНИЕ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</w:t>
      </w:r>
      <w:r>
        <w:t>ению государственных гражданских служащих Курской области и руководителей государственных учреждений Курской области, функции и полномочия учредителя которых от имени Курской области осуществляет Администрация Курской области, и урегулированию конфликта ин</w:t>
      </w:r>
      <w:r>
        <w:t xml:space="preserve">тересов в Администрации Курской области (далее - Положение) и ее </w:t>
      </w:r>
      <w:hyperlink w:anchor="P53" w:tooltip="СОСТАВ">
        <w:r>
          <w:rPr>
            <w:color w:val="0000FF"/>
          </w:rPr>
          <w:t>состав</w:t>
        </w:r>
      </w:hyperlink>
      <w:r>
        <w:t>.</w:t>
      </w:r>
    </w:p>
    <w:p w:rsidR="00195744" w:rsidRDefault="00A920AE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3. Утратил силу. - Постановление</w:t>
      </w:r>
      <w:r>
        <w:t xml:space="preserve"> Администрации Курской области от 21.06.2011 N 265-па.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4. Признать утратившими силу: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постановление Администрации Курской области от 01.06.2007 N 110 "</w:t>
      </w:r>
      <w:r>
        <w:t>Об образовании в Администрации Курской области комиссии по соблюдению требований к служебному поведению государственных гражданских служащих и урегулированию конфликта интересов";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постановление Администрации Курской области от 30.01.2008 N 16 "О внесении и</w:t>
      </w:r>
      <w:r>
        <w:t>зменений в постановление Администрации Курской области от 01.06.2007 N 110 "Об образовании в Администрации Курской области комиссии по соблюдению требований к служебному поведению государственных гражданских служащих и урегулированию конфликта интересов";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постановление Администрации Курской области от 29.02.2008 N 53 "О внесении изменений в постановление Администрации Курской области от 01.06.2007 N 110 "Об образовании в Администрации Курской области комиссии по соблюдению требований к служебному поведению </w:t>
      </w:r>
      <w:r>
        <w:t>государственных гражданских служащих и урегулированию конфликта интересов".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5. Исключен. - Постановление Администрации Курской области от 31.08.2023 N 11-па.</w:t>
      </w:r>
    </w:p>
    <w:p w:rsidR="00195744" w:rsidRDefault="00195744">
      <w:pPr>
        <w:pStyle w:val="ConsPlusNormal0"/>
        <w:jc w:val="both"/>
      </w:pPr>
    </w:p>
    <w:p w:rsidR="00195744" w:rsidRDefault="00A920AE">
      <w:pPr>
        <w:pStyle w:val="ConsPlusNormal0"/>
        <w:jc w:val="right"/>
      </w:pPr>
      <w:r>
        <w:t>Губернатор</w:t>
      </w:r>
    </w:p>
    <w:p w:rsidR="00195744" w:rsidRDefault="00A920AE">
      <w:pPr>
        <w:pStyle w:val="ConsPlusNormal0"/>
        <w:jc w:val="right"/>
      </w:pPr>
      <w:r>
        <w:t>Курской области</w:t>
      </w:r>
    </w:p>
    <w:p w:rsidR="00195744" w:rsidRDefault="00A920AE">
      <w:pPr>
        <w:pStyle w:val="ConsPlusNormal0"/>
        <w:jc w:val="right"/>
      </w:pPr>
      <w:r>
        <w:t>А.Н.МИХАЙЛОВ</w:t>
      </w:r>
    </w:p>
    <w:p w:rsidR="00195744" w:rsidRDefault="00195744">
      <w:pPr>
        <w:pStyle w:val="ConsPlusNormal0"/>
        <w:jc w:val="both"/>
      </w:pPr>
    </w:p>
    <w:p w:rsidR="00195744" w:rsidRDefault="00195744">
      <w:pPr>
        <w:pStyle w:val="ConsPlusNormal0"/>
        <w:jc w:val="both"/>
      </w:pPr>
    </w:p>
    <w:p w:rsidR="00195744" w:rsidRDefault="00195744">
      <w:pPr>
        <w:pStyle w:val="ConsPlusNormal0"/>
        <w:jc w:val="both"/>
      </w:pPr>
    </w:p>
    <w:p w:rsidR="00195744" w:rsidRDefault="00195744">
      <w:pPr>
        <w:pStyle w:val="ConsPlusNormal0"/>
        <w:jc w:val="both"/>
      </w:pPr>
    </w:p>
    <w:p w:rsidR="00195744" w:rsidRDefault="00195744">
      <w:pPr>
        <w:pStyle w:val="ConsPlusNormal0"/>
        <w:jc w:val="both"/>
      </w:pPr>
    </w:p>
    <w:p w:rsidR="00195744" w:rsidRDefault="00A920AE">
      <w:pPr>
        <w:pStyle w:val="ConsPlusNormal0"/>
        <w:jc w:val="right"/>
        <w:outlineLvl w:val="0"/>
      </w:pPr>
      <w:r>
        <w:t>Утвержден</w:t>
      </w:r>
    </w:p>
    <w:p w:rsidR="00195744" w:rsidRDefault="00A920AE">
      <w:pPr>
        <w:pStyle w:val="ConsPlusNormal0"/>
        <w:jc w:val="right"/>
      </w:pPr>
      <w:r>
        <w:t>постановлением</w:t>
      </w:r>
    </w:p>
    <w:p w:rsidR="00195744" w:rsidRDefault="00A920AE">
      <w:pPr>
        <w:pStyle w:val="ConsPlusNormal0"/>
        <w:jc w:val="right"/>
      </w:pPr>
      <w:r>
        <w:t>Администрации Курской облас</w:t>
      </w:r>
      <w:r>
        <w:t>ти</w:t>
      </w:r>
    </w:p>
    <w:p w:rsidR="00195744" w:rsidRDefault="00A920AE">
      <w:pPr>
        <w:pStyle w:val="ConsPlusNormal0"/>
        <w:jc w:val="right"/>
      </w:pPr>
      <w:r>
        <w:t>от 15 октября 2010 г. N 480-па</w:t>
      </w:r>
    </w:p>
    <w:p w:rsidR="00195744" w:rsidRDefault="00195744">
      <w:pPr>
        <w:pStyle w:val="ConsPlusNormal0"/>
        <w:jc w:val="both"/>
      </w:pPr>
    </w:p>
    <w:p w:rsidR="00195744" w:rsidRDefault="00A920AE">
      <w:pPr>
        <w:pStyle w:val="ConsPlusTitle0"/>
        <w:jc w:val="center"/>
      </w:pPr>
      <w:bookmarkStart w:id="0" w:name="P53"/>
      <w:bookmarkEnd w:id="0"/>
      <w:r>
        <w:t>СОСТАВ</w:t>
      </w:r>
    </w:p>
    <w:p w:rsidR="00195744" w:rsidRDefault="00A920AE">
      <w:pPr>
        <w:pStyle w:val="ConsPlusTitle0"/>
        <w:jc w:val="center"/>
      </w:pPr>
      <w:r>
        <w:t>КОМИССИИ ПО СОБЛЮДЕНИЮ ТРЕБОВАНИЙ К СЛУЖЕБНОМУ ПОВЕДЕНИЮ</w:t>
      </w:r>
    </w:p>
    <w:p w:rsidR="00195744" w:rsidRDefault="00A920AE">
      <w:pPr>
        <w:pStyle w:val="ConsPlusTitle0"/>
        <w:jc w:val="center"/>
      </w:pPr>
      <w:r>
        <w:t>ГОСУДАРСТВЕННЫХ ГРАЖДАНСКИХ СЛУЖАЩИХ КУРСКОЙ ОБЛАСТИ</w:t>
      </w:r>
    </w:p>
    <w:p w:rsidR="00195744" w:rsidRDefault="00A920AE">
      <w:pPr>
        <w:pStyle w:val="ConsPlusTitle0"/>
        <w:jc w:val="center"/>
      </w:pPr>
      <w:r>
        <w:t>И РУКОВОДИТЕЛЕЙ ГОСУДАРСТВЕННЫХ УЧРЕЖДЕНИЙ КУРСКОЙ ОБЛАСТИ,</w:t>
      </w:r>
    </w:p>
    <w:p w:rsidR="00195744" w:rsidRDefault="00A920AE">
      <w:pPr>
        <w:pStyle w:val="ConsPlusTitle0"/>
        <w:jc w:val="center"/>
      </w:pPr>
      <w:r>
        <w:t>ФУНКЦИИ И ПОЛНОМОЧИЯ УЧРЕДИТЕЛЯ КОТОРЫХ ОТ И</w:t>
      </w:r>
      <w:r>
        <w:t>МЕНИ КУРСКОЙ</w:t>
      </w:r>
    </w:p>
    <w:p w:rsidR="00195744" w:rsidRDefault="00A920AE">
      <w:pPr>
        <w:pStyle w:val="ConsPlusTitle0"/>
        <w:jc w:val="center"/>
      </w:pPr>
      <w:r>
        <w:t>ОБЛАСТИ ОСУЩЕСТВЛЯЕТ АДМИНИСТРАЦИЯ КУРСКОЙ ОБЛАСТИ,</w:t>
      </w:r>
    </w:p>
    <w:p w:rsidR="00195744" w:rsidRDefault="00A920AE">
      <w:pPr>
        <w:pStyle w:val="ConsPlusTitle0"/>
        <w:jc w:val="center"/>
      </w:pPr>
      <w:r>
        <w:lastRenderedPageBreak/>
        <w:t>И УРЕГУЛИРОВАНИЮ КОНФЛИКТА ИНТЕРЕСОВ В АДМИНИСТРАЦИИ</w:t>
      </w:r>
    </w:p>
    <w:p w:rsidR="00195744" w:rsidRDefault="00A920AE">
      <w:pPr>
        <w:pStyle w:val="ConsPlusTitle0"/>
        <w:jc w:val="center"/>
      </w:pPr>
      <w:r>
        <w:t>КУРСКОЙ ОБЛАСТИ</w:t>
      </w:r>
    </w:p>
    <w:p w:rsidR="00195744" w:rsidRDefault="001957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957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744" w:rsidRDefault="001957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744" w:rsidRDefault="001957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11.11.2015 N 780-па, от 21.09.2016 </w:t>
            </w:r>
            <w:r>
              <w:rPr>
                <w:color w:val="392C69"/>
              </w:rPr>
              <w:t>N 714-па, от 22.02.2017 N 142-па,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13.02.2018 N 88-па, от 19.12.2018 N 1041-па, от 18.04.2019 N 342-па,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28.06.2019 N 581-па, от 09.12.2019 N 1222-па, от 25.03.2020 N 291-па,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06.07.2020 N 667-па, от 14.05.2021 N 501-па, от 11.02.2022 N 110-па,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31</w:t>
            </w:r>
            <w:r>
              <w:rPr>
                <w:color w:val="392C69"/>
              </w:rPr>
              <w:t>.08.2023 N 11-па, от 14.06.2024 N 4-па, от 29.10.2024 N 7-па,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21.01.2025 N 1-па, от 07.11.2025 N 10-па, от 26.11.2025 N 11-па,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14.01.2026 N 1-па)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744" w:rsidRDefault="00195744">
            <w:pPr>
              <w:pStyle w:val="ConsPlusNormal0"/>
            </w:pPr>
          </w:p>
        </w:tc>
      </w:tr>
    </w:tbl>
    <w:p w:rsidR="00195744" w:rsidRDefault="0019574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8"/>
        <w:gridCol w:w="6633"/>
      </w:tblGrid>
      <w:tr w:rsidR="001957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95744" w:rsidRDefault="00A920AE">
            <w:pPr>
              <w:pStyle w:val="ConsPlusNormal0"/>
              <w:jc w:val="both"/>
            </w:pPr>
            <w:r>
              <w:t>Дворцова</w:t>
            </w:r>
          </w:p>
          <w:p w:rsidR="00195744" w:rsidRDefault="00A920AE">
            <w:pPr>
              <w:pStyle w:val="ConsPlusNormal0"/>
              <w:jc w:val="both"/>
            </w:pPr>
            <w:r>
              <w:t>Олеся Геннадьевна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95744" w:rsidRDefault="00A920AE">
            <w:pPr>
              <w:pStyle w:val="ConsPlusNormal0"/>
              <w:jc w:val="both"/>
            </w:pPr>
            <w:r>
              <w:t>- первый заместитель руководителя Администрации Курской области (председатель комиссии)</w:t>
            </w:r>
          </w:p>
        </w:tc>
      </w:tr>
      <w:tr w:rsidR="001957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95744" w:rsidRDefault="00A920AE">
            <w:pPr>
              <w:pStyle w:val="ConsPlusNormal0"/>
            </w:pPr>
            <w:r>
              <w:t>Рюмшина Н.А.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95744" w:rsidRDefault="00A920AE">
            <w:pPr>
              <w:pStyle w:val="ConsPlusNormal0"/>
              <w:jc w:val="both"/>
            </w:pPr>
            <w:r>
              <w:t>- начальник управления по правоприменительной деятельности, профилактике коррупционных и иных правонарушений департамента Администрации Курской области по профилактике коррупционных и иных правонарушений (секретарь комиссии)</w:t>
            </w:r>
          </w:p>
        </w:tc>
      </w:tr>
      <w:tr w:rsidR="001957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95744" w:rsidRDefault="00A920AE">
            <w:pPr>
              <w:pStyle w:val="ConsPlusNormal0"/>
            </w:pPr>
            <w:r>
              <w:t>Ишунин А.Г.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95744" w:rsidRDefault="00A920AE">
            <w:pPr>
              <w:pStyle w:val="ConsPlusNormal0"/>
              <w:jc w:val="both"/>
            </w:pPr>
            <w:r>
              <w:t>- директор департа</w:t>
            </w:r>
            <w:r>
              <w:t>мента Администрации Курской области по профилактике коррупционных и иных правонарушений (заместитель председателя комиссии)</w:t>
            </w:r>
          </w:p>
        </w:tc>
      </w:tr>
      <w:tr w:rsidR="001957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95744" w:rsidRDefault="00A920AE">
            <w:pPr>
              <w:pStyle w:val="ConsPlusNormal0"/>
            </w:pPr>
            <w:r>
              <w:t>Корякина</w:t>
            </w:r>
          </w:p>
          <w:p w:rsidR="00195744" w:rsidRDefault="00A920AE">
            <w:pPr>
              <w:pStyle w:val="ConsPlusNormal0"/>
            </w:pPr>
            <w:r>
              <w:t>Ирина Васильевна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95744" w:rsidRDefault="00A920AE">
            <w:pPr>
              <w:pStyle w:val="ConsPlusNormal0"/>
              <w:jc w:val="both"/>
            </w:pPr>
            <w:r>
              <w:t>- председатель Курской областной организации Профессионального союза работников народного образования и н</w:t>
            </w:r>
            <w:r>
              <w:t>ауки Российской Федерации, члена Общественной палаты Курской области (по согласованию)</w:t>
            </w:r>
          </w:p>
        </w:tc>
      </w:tr>
      <w:tr w:rsidR="001957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95744" w:rsidRDefault="00A920AE">
            <w:pPr>
              <w:pStyle w:val="ConsPlusNormal0"/>
            </w:pPr>
            <w:r>
              <w:t>Лагутин И.Б.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95744" w:rsidRDefault="00A920AE">
            <w:pPr>
              <w:pStyle w:val="ConsPlusNormal0"/>
              <w:jc w:val="both"/>
            </w:pPr>
            <w:r>
              <w:t>- профессор кафедры административного и финансового права юридического факультета федерального государственного бюджетного образовательного учреждения высш</w:t>
            </w:r>
            <w:r>
              <w:t>его образования "Юго-Западный государственный университет", доктор юридических наук, профессор (по согласованию)</w:t>
            </w:r>
          </w:p>
        </w:tc>
      </w:tr>
      <w:tr w:rsidR="001957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95744" w:rsidRDefault="00A920AE">
            <w:pPr>
              <w:pStyle w:val="ConsPlusNormal0"/>
            </w:pPr>
            <w:r>
              <w:t>Метушевская</w:t>
            </w:r>
          </w:p>
          <w:p w:rsidR="00195744" w:rsidRDefault="00A920AE">
            <w:pPr>
              <w:pStyle w:val="ConsPlusNormal0"/>
            </w:pPr>
            <w:r>
              <w:t>Татьяна Иосифовна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95744" w:rsidRDefault="00A920AE">
            <w:pPr>
              <w:pStyle w:val="ConsPlusNormal0"/>
              <w:jc w:val="both"/>
            </w:pPr>
            <w:r>
              <w:t>- заведующий кафедрой конституционного и административного права юридического факультета федерального государств</w:t>
            </w:r>
            <w:r>
              <w:t>енного бюджетного образовательного учреждения "Курский государственный университет", кандидата юридических наук, доцента (по согласованию)</w:t>
            </w:r>
          </w:p>
        </w:tc>
      </w:tr>
      <w:tr w:rsidR="001957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95744" w:rsidRDefault="00A920AE">
            <w:pPr>
              <w:pStyle w:val="ConsPlusNormal0"/>
            </w:pPr>
            <w:r>
              <w:t>Пигорев Е.С.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95744" w:rsidRDefault="00A920AE">
            <w:pPr>
              <w:pStyle w:val="ConsPlusNormal0"/>
              <w:jc w:val="both"/>
            </w:pPr>
            <w:r>
              <w:t>- заместитель председателя комитета правового обеспечения Курской области</w:t>
            </w:r>
          </w:p>
        </w:tc>
      </w:tr>
      <w:tr w:rsidR="001957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95744" w:rsidRDefault="00A920AE">
            <w:pPr>
              <w:pStyle w:val="ConsPlusNormal0"/>
            </w:pPr>
            <w:r>
              <w:t>Рябыкин</w:t>
            </w:r>
          </w:p>
          <w:p w:rsidR="00195744" w:rsidRDefault="00A920AE">
            <w:pPr>
              <w:pStyle w:val="ConsPlusNormal0"/>
            </w:pPr>
            <w:r>
              <w:lastRenderedPageBreak/>
              <w:t>Сергей Алексеевич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95744" w:rsidRDefault="00A920AE">
            <w:pPr>
              <w:pStyle w:val="ConsPlusNormal0"/>
              <w:jc w:val="both"/>
            </w:pPr>
            <w:r>
              <w:lastRenderedPageBreak/>
              <w:t xml:space="preserve">- директор департамента государственной службы </w:t>
            </w:r>
            <w:r>
              <w:lastRenderedPageBreak/>
              <w:t>Администрации Курской области</w:t>
            </w:r>
          </w:p>
        </w:tc>
      </w:tr>
    </w:tbl>
    <w:p w:rsidR="00195744" w:rsidRDefault="00195744">
      <w:pPr>
        <w:pStyle w:val="ConsPlusNormal0"/>
        <w:jc w:val="both"/>
      </w:pPr>
    </w:p>
    <w:p w:rsidR="00195744" w:rsidRDefault="00195744">
      <w:pPr>
        <w:pStyle w:val="ConsPlusNormal0"/>
        <w:jc w:val="both"/>
      </w:pPr>
    </w:p>
    <w:p w:rsidR="00195744" w:rsidRDefault="00195744">
      <w:pPr>
        <w:pStyle w:val="ConsPlusNormal0"/>
        <w:jc w:val="both"/>
      </w:pPr>
    </w:p>
    <w:p w:rsidR="00195744" w:rsidRDefault="00195744">
      <w:pPr>
        <w:pStyle w:val="ConsPlusNormal0"/>
        <w:jc w:val="both"/>
      </w:pPr>
    </w:p>
    <w:p w:rsidR="00195744" w:rsidRDefault="00195744">
      <w:pPr>
        <w:pStyle w:val="ConsPlusNormal0"/>
        <w:jc w:val="both"/>
      </w:pPr>
    </w:p>
    <w:p w:rsidR="00195744" w:rsidRDefault="00A920AE">
      <w:pPr>
        <w:pStyle w:val="ConsPlusNormal0"/>
        <w:jc w:val="right"/>
        <w:outlineLvl w:val="0"/>
      </w:pPr>
      <w:r>
        <w:t>Утверждено</w:t>
      </w:r>
    </w:p>
    <w:p w:rsidR="00195744" w:rsidRDefault="00A920AE">
      <w:pPr>
        <w:pStyle w:val="ConsPlusNormal0"/>
        <w:jc w:val="right"/>
      </w:pPr>
      <w:r>
        <w:t>постановлением</w:t>
      </w:r>
    </w:p>
    <w:p w:rsidR="00195744" w:rsidRDefault="00A920AE">
      <w:pPr>
        <w:pStyle w:val="ConsPlusNormal0"/>
        <w:jc w:val="right"/>
      </w:pPr>
      <w:r>
        <w:t>Администрации Курской области</w:t>
      </w:r>
    </w:p>
    <w:p w:rsidR="00195744" w:rsidRDefault="00A920AE">
      <w:pPr>
        <w:pStyle w:val="ConsPlusNormal0"/>
        <w:jc w:val="right"/>
      </w:pPr>
      <w:r>
        <w:t>от 15 октября 2010 г. N 480-па</w:t>
      </w:r>
    </w:p>
    <w:p w:rsidR="00195744" w:rsidRDefault="00195744">
      <w:pPr>
        <w:pStyle w:val="ConsPlusNormal0"/>
        <w:jc w:val="both"/>
      </w:pPr>
    </w:p>
    <w:p w:rsidR="00195744" w:rsidRDefault="00A920AE">
      <w:pPr>
        <w:pStyle w:val="ConsPlusTitle0"/>
        <w:jc w:val="center"/>
      </w:pPr>
      <w:bookmarkStart w:id="1" w:name="P101"/>
      <w:bookmarkEnd w:id="1"/>
      <w:r>
        <w:t>ПОЛОЖЕНИЕ</w:t>
      </w:r>
    </w:p>
    <w:p w:rsidR="00195744" w:rsidRDefault="00A920AE">
      <w:pPr>
        <w:pStyle w:val="ConsPlusTitle0"/>
        <w:jc w:val="center"/>
      </w:pPr>
      <w:r>
        <w:t>О КОМИССИИ ПО СОБЛЮДЕНИЮ ТРЕБОВАНИЙ К СЛУЖЕБНОМУ ПОВЕДЕНИЮ</w:t>
      </w:r>
    </w:p>
    <w:p w:rsidR="00195744" w:rsidRDefault="00A920AE">
      <w:pPr>
        <w:pStyle w:val="ConsPlusTitle0"/>
        <w:jc w:val="center"/>
      </w:pPr>
      <w:r>
        <w:t xml:space="preserve">ГОСУДАРСТВЕННЫХ </w:t>
      </w:r>
      <w:r>
        <w:t>ГРАЖДАНСКИХ СЛУЖАЩИХ КУРСКОЙ ОБЛАСТИ</w:t>
      </w:r>
    </w:p>
    <w:p w:rsidR="00195744" w:rsidRDefault="00A920AE">
      <w:pPr>
        <w:pStyle w:val="ConsPlusTitle0"/>
        <w:jc w:val="center"/>
      </w:pPr>
      <w:r>
        <w:t>И РУКОВОДИТЕЛЕЙ ГОСУДАРСТВЕННЫХ УЧРЕЖДЕНИЙ КУРСКОЙ ОБЛАСТИ,</w:t>
      </w:r>
    </w:p>
    <w:p w:rsidR="00195744" w:rsidRDefault="00A920AE">
      <w:pPr>
        <w:pStyle w:val="ConsPlusTitle0"/>
        <w:jc w:val="center"/>
      </w:pPr>
      <w:r>
        <w:t>ФУНКЦИИ И ПОЛНОМОЧИЯ УЧРЕДИТЕЛЯ КОТОРЫХ ОТ ИМЕНИ</w:t>
      </w:r>
    </w:p>
    <w:p w:rsidR="00195744" w:rsidRDefault="00A920AE">
      <w:pPr>
        <w:pStyle w:val="ConsPlusTitle0"/>
        <w:jc w:val="center"/>
      </w:pPr>
      <w:r>
        <w:t>КУРСКОЙ ОБЛАСТИ ОСУЩЕСТВЛЯЕТ АДМИНИСТРАЦИЯ КУРСКОЙ</w:t>
      </w:r>
    </w:p>
    <w:p w:rsidR="00195744" w:rsidRDefault="00A920AE">
      <w:pPr>
        <w:pStyle w:val="ConsPlusTitle0"/>
        <w:jc w:val="center"/>
      </w:pPr>
      <w:r>
        <w:t>ОБЛАСТИ, И УРЕГУЛИРОВАНИЮ КОНФЛИКТА ИНТЕРЕСОВ</w:t>
      </w:r>
    </w:p>
    <w:p w:rsidR="00195744" w:rsidRDefault="00A920AE">
      <w:pPr>
        <w:pStyle w:val="ConsPlusTitle0"/>
        <w:jc w:val="center"/>
      </w:pPr>
      <w:r>
        <w:t>В АДМИНИСТРАЦИИ КУРСКОЙ ОБЛАСТИ</w:t>
      </w:r>
    </w:p>
    <w:p w:rsidR="00195744" w:rsidRDefault="001957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957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744" w:rsidRDefault="001957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744" w:rsidRDefault="001957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21.06.2011 N 265-па, от 01.02.2012 N 56-па, от 11.05.2012 N 429-па,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23.05.2013 N 320-па, от 21.11.2014 N 750-па, от 04.09.2015 N 585-п</w:t>
            </w:r>
            <w:r>
              <w:rPr>
                <w:color w:val="392C69"/>
              </w:rPr>
              <w:t>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11.11.2015 N 780-па, от 18.02.2016 N 94-па, от 21.09.2016 N 714-па,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22.02.2017 N 142-па, от 01.12.2017 N 973-па, от 13.02.2018 N 88-па,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19.12.2018 N 1041-па, от 09.12.2019 N 1222-па, от 25.03.2020 N 291-па,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14.05.2021 N 501-па, от 01.07.2022</w:t>
            </w:r>
            <w:r>
              <w:rPr>
                <w:color w:val="392C69"/>
              </w:rPr>
              <w:t xml:space="preserve"> N 722-па, от 31.08.2023 N 11-па,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28.03.2024 N 1-па, от 21.01.2025 N 1-па, от 15.08.2025 N 7-па,</w:t>
            </w:r>
          </w:p>
          <w:p w:rsidR="00195744" w:rsidRDefault="00A920AE">
            <w:pPr>
              <w:pStyle w:val="ConsPlusNormal0"/>
              <w:jc w:val="center"/>
            </w:pPr>
            <w:r>
              <w:rPr>
                <w:color w:val="392C69"/>
              </w:rPr>
              <w:t>от 07.11.2025 N 10-па)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744" w:rsidRDefault="00195744">
            <w:pPr>
              <w:pStyle w:val="ConsPlusNormal0"/>
            </w:pPr>
          </w:p>
        </w:tc>
      </w:tr>
    </w:tbl>
    <w:p w:rsidR="00195744" w:rsidRDefault="00195744">
      <w:pPr>
        <w:pStyle w:val="ConsPlusNormal0"/>
        <w:jc w:val="both"/>
      </w:pPr>
    </w:p>
    <w:p w:rsidR="00195744" w:rsidRDefault="00A920AE">
      <w:pPr>
        <w:pStyle w:val="ConsPlusNormal0"/>
        <w:ind w:firstLine="540"/>
        <w:jc w:val="both"/>
      </w:pPr>
      <w:r>
        <w:t>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функции и пол</w:t>
      </w:r>
      <w:r>
        <w:t>номочия учредителя которых от имени Курской области осуществляет Администрация Курской области, и урегулированию конфликта интересов в Администрации Курской области (далее - комиссия).</w:t>
      </w:r>
    </w:p>
    <w:p w:rsidR="00195744" w:rsidRDefault="00A920AE">
      <w:pPr>
        <w:pStyle w:val="ConsPlusNormal0"/>
        <w:jc w:val="both"/>
      </w:pPr>
      <w:r>
        <w:t>(в ред. постановления Администрации Курской области от 13.02.2018 N 88-</w:t>
      </w:r>
      <w:r>
        <w:t>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Уставом Курской области, зак</w:t>
      </w:r>
      <w:r>
        <w:t xml:space="preserve">онами Курской области, постановлениями Губернатора Курской области, Правительства Курской области, Администрации Курской области, постановлением Губернатора Курской области от 27.08.2010 N 343-пг "О комиссиях по соблюдению требований к служебному </w:t>
      </w:r>
      <w:r>
        <w:lastRenderedPageBreak/>
        <w:t>поведению</w:t>
      </w:r>
      <w:r>
        <w:t xml:space="preserve">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Курской области", настоящим Положением, а также иными правовыми актами Российской</w:t>
      </w:r>
      <w:r>
        <w:t xml:space="preserve"> Федерации и Курской области.</w:t>
      </w:r>
    </w:p>
    <w:p w:rsidR="00195744" w:rsidRDefault="00A920AE">
      <w:pPr>
        <w:pStyle w:val="ConsPlusNormal0"/>
        <w:jc w:val="both"/>
      </w:pPr>
      <w:r>
        <w:t>(в ред. постановлений Администрации Курской области от 11.05.2012 N 429-па, от 13.02.2018 N 88-па,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3. Основной задачей комиссии является содействие исполнительным органам Курской области:</w:t>
      </w:r>
    </w:p>
    <w:p w:rsidR="00195744" w:rsidRDefault="00A920AE">
      <w:pPr>
        <w:pStyle w:val="ConsPlusNormal0"/>
        <w:jc w:val="both"/>
      </w:pPr>
      <w:r>
        <w:t>(в ред. постано</w:t>
      </w:r>
      <w:r>
        <w:t>вления Администрации Курской области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а) в обеспечении соблюдения государственными гражданскими служащими Курской области (далее - государственные служащие) ограничений и запретов, требований о предотвращении или об урегулировании кон</w:t>
      </w:r>
      <w:r>
        <w:t>фликта интересов, исполнения обязанностей, установленных Федеральным законом от 25 декабря 2008 года N 273-ФЗ "О противодействии коррупции", другими федеральными законами, Законом Курской области от 11 ноября 2008 года N 85-ЗКО "О противодействии коррупции</w:t>
      </w:r>
      <w:r>
        <w:t xml:space="preserve"> в Курской области", другими законами Курской области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195744" w:rsidRDefault="00A920AE">
      <w:pPr>
        <w:pStyle w:val="ConsPlusNormal0"/>
        <w:jc w:val="both"/>
      </w:pPr>
      <w:r>
        <w:t>(пп. "а" в ред. постановления Администрации Курской области от 28.</w:t>
      </w:r>
      <w:r>
        <w:t>03.2024 N 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б) в осуществлении в исполнительных органах Курской области мер по предупреждению коррупции;</w:t>
      </w:r>
    </w:p>
    <w:p w:rsidR="00195744" w:rsidRDefault="00A920AE">
      <w:pPr>
        <w:pStyle w:val="ConsPlusNormal0"/>
        <w:jc w:val="both"/>
      </w:pPr>
      <w:r>
        <w:t>(в ред. постановления Администрации Курской области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в) в обеспечении соблюдения руководителями государственных учреждений Курской области, функции и полномочия учредителя которых от имени Курской области осуществляет Администрация Курской области (далее - руководители учреждений, учредитель), требований к с</w:t>
      </w:r>
      <w:r>
        <w:t>лужебному поведению и (или) требований об урегулировании конфликта интересов.</w:t>
      </w:r>
    </w:p>
    <w:p w:rsidR="00195744" w:rsidRDefault="00A920AE">
      <w:pPr>
        <w:pStyle w:val="ConsPlusNormal0"/>
        <w:jc w:val="both"/>
      </w:pPr>
      <w:r>
        <w:t>(п. "в" введен постановлением Администрации Курской области от 13.02.2018 N 88-па)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2" w:name="P132"/>
      <w:bookmarkEnd w:id="2"/>
      <w:r>
        <w:t xml:space="preserve">4. Комиссия рассматривает вопросы, связанные с соблюдением требований к служебному поведению и </w:t>
      </w:r>
      <w:r>
        <w:t>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Курской области структурных подразделениях Администрации Курской области, а также помощников Губернатора К</w:t>
      </w:r>
      <w:r>
        <w:t>урской области (далее - должности государственной службы в Администрации Курской области), и государственных служащих, замещающих должности государственной службы руководителей и заместителей руководителей исполнительных органов Курской области, назначение</w:t>
      </w:r>
      <w:r>
        <w:t xml:space="preserve"> на которые и освобождение от которых осуществляются Губернатором Курской области, а также руководителей учреждений.</w:t>
      </w:r>
    </w:p>
    <w:p w:rsidR="00195744" w:rsidRDefault="00A920AE">
      <w:pPr>
        <w:pStyle w:val="ConsPlusNormal0"/>
        <w:jc w:val="both"/>
      </w:pPr>
      <w:r>
        <w:t xml:space="preserve">(в ред. постановлений Администрации Курской области от 01.02.2012 N 56-па, от 13.02.2018 N 88-па, от 09.12.2019 N 1222-па, от 31.08.2023 N </w:t>
      </w:r>
      <w:r>
        <w:t>11-па)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5. Комиссия образуется постановлением Администрации Курской области.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Все члены коми</w:t>
      </w:r>
      <w:r>
        <w:t xml:space="preserve">ссии при принятии решений обладают равными правами. В отсутствие </w:t>
      </w:r>
      <w:r>
        <w:lastRenderedPageBreak/>
        <w:t>председателя комиссии его обязанности исполняет заместитель председателя комиссии.</w:t>
      </w:r>
    </w:p>
    <w:p w:rsidR="00195744" w:rsidRDefault="00A920AE">
      <w:pPr>
        <w:pStyle w:val="ConsPlusNormal0"/>
        <w:jc w:val="both"/>
      </w:pPr>
      <w:r>
        <w:t>(п. 5 в ред. постановления Администрации Курской области от 15.08.2025 N 7-па)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6. В </w:t>
      </w:r>
      <w:hyperlink w:anchor="P53" w:tooltip="СОСТАВ">
        <w:r>
          <w:rPr>
            <w:color w:val="0000FF"/>
          </w:rPr>
          <w:t>состав</w:t>
        </w:r>
      </w:hyperlink>
      <w:r>
        <w:t xml:space="preserve"> комиссии входят: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а) первый заместитель руководителя Администрации Курской области (председатель комиссии); представитель департамента Администрации Курской области по профилактике коррупционных и иных правонарушений, ответственный за обеспечение деятельности комиссии по со</w:t>
      </w:r>
      <w:r>
        <w:t xml:space="preserve">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функции и полномочия учредителя которых от имени Курской области осуществляет Администрация Курской </w:t>
      </w:r>
      <w:r>
        <w:t>области, и урегулированию конфликта интересов в Администрации Курской области (секретарь комиссии), государственные служащие департамента Администрации Курской области по профилактике коррупционных и иных правонарушений, департамента государственной службы</w:t>
      </w:r>
      <w:r>
        <w:t xml:space="preserve"> Администрации Курской области, комитета правового обеспечения Курской области;</w:t>
      </w:r>
    </w:p>
    <w:p w:rsidR="00195744" w:rsidRDefault="00A920AE">
      <w:pPr>
        <w:pStyle w:val="ConsPlusNormal0"/>
        <w:jc w:val="both"/>
      </w:pPr>
      <w:r>
        <w:t>(в ред. постановлений Администрации Курской области от 31.08.2023 N 11-па, от 21.01.2025 N 1-па, от 07.11.2025 N 10-па)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3" w:name="P140"/>
      <w:bookmarkEnd w:id="3"/>
      <w:r>
        <w:t>б) представитель (представители) научных организаций и п</w:t>
      </w:r>
      <w:r>
        <w:t>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195744" w:rsidRDefault="00A920AE">
      <w:pPr>
        <w:pStyle w:val="ConsPlusNormal0"/>
        <w:jc w:val="both"/>
      </w:pPr>
      <w:r>
        <w:t>(п. 6 в ред. постановления Администрации Курск</w:t>
      </w:r>
      <w:r>
        <w:t>ой области от 22.02.2017 N 142-па)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4" w:name="P142"/>
      <w:bookmarkEnd w:id="4"/>
      <w:r>
        <w:t>7. По решению руководителя Администрации Курской области в состав комиссии могут быть включены:</w:t>
      </w:r>
    </w:p>
    <w:p w:rsidR="00195744" w:rsidRDefault="00A920AE">
      <w:pPr>
        <w:pStyle w:val="ConsPlusNormal0"/>
        <w:jc w:val="both"/>
      </w:pPr>
      <w:r>
        <w:t>(в ред. постановления Администрации Курской области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а) представитель Общественной палаты Курской облас</w:t>
      </w:r>
      <w:r>
        <w:t>ти;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б) представитель общественных организаций ветеранов;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в) представитель профсоюзной организации, действующей в установленном порядке в Администрации Курской области.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8. Лица, указанные в </w:t>
      </w:r>
      <w:hyperlink w:anchor="P140" w:tooltip="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">
        <w:r>
          <w:rPr>
            <w:color w:val="0000FF"/>
          </w:rPr>
          <w:t>подпункте "б" пункта 6</w:t>
        </w:r>
      </w:hyperlink>
      <w:r>
        <w:t xml:space="preserve"> и </w:t>
      </w:r>
      <w:hyperlink w:anchor="P142" w:tooltip="7. По решению руководителя Администрации Курской области в состав комиссии могут быть включены:">
        <w:r>
          <w:rPr>
            <w:color w:val="0000FF"/>
          </w:rPr>
          <w:t>пункте 7</w:t>
        </w:r>
      </w:hyperlink>
      <w:r>
        <w:t xml:space="preserve"> настоящего Положения, включаются в состав комиссии по согласованию: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а) с департаментом Администрации Курской области по проф</w:t>
      </w:r>
      <w:r>
        <w:t>илактике коррупционных и иных правонарушений;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б) с 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Общественной п</w:t>
      </w:r>
      <w:r>
        <w:t>алатой Курской области, общественными организациями ветеранов, с профсоюзной организацией, действующей в установленном порядке в Администрации Курской области.</w:t>
      </w:r>
    </w:p>
    <w:p w:rsidR="00195744" w:rsidRDefault="00A920AE">
      <w:pPr>
        <w:pStyle w:val="ConsPlusNormal0"/>
        <w:jc w:val="both"/>
      </w:pPr>
      <w:r>
        <w:t>(п. 8 в ред. постановления Администрации Курской области от 15.08.2025 N 7-па)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lastRenderedPageBreak/>
        <w:t>9. Число членов к</w:t>
      </w:r>
      <w:r>
        <w:t>омиссии, не замещающих должности государственной службы в Администрации Курской области, должно составлять не менее одной четверти от общего числа членов комиссии.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10. Состав комиссии формируется таким образом, чтобы исключить возможность возникновения кон</w:t>
      </w:r>
      <w:r>
        <w:t>фликта интересов, который мог бы повлиять на принимаемые комиссией решения.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11. В заседаниях комиссии с правом совещательного голоса участвуют: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а) непосредственный руководитель государственного служащего, (представитель работодателя), в отношении которого </w:t>
      </w:r>
      <w:r>
        <w:t>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Администрации Курской области, ином и</w:t>
      </w:r>
      <w:r>
        <w:t>сполнительном органе Курской области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195744" w:rsidRDefault="00A920AE">
      <w:pPr>
        <w:pStyle w:val="ConsPlusNormal0"/>
        <w:jc w:val="both"/>
      </w:pPr>
      <w:r>
        <w:t>(в ред. постановлений Администрации Курской области от 13.02.2018 N 88-па,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5" w:name="P156"/>
      <w:bookmarkEnd w:id="5"/>
      <w:r>
        <w:t xml:space="preserve">б) другие государственные служащие, замещающие должности государственной службы в Администрации Курской области; специалисты, которые могут дать пояснения по </w:t>
      </w:r>
      <w:r>
        <w:t>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</w:t>
      </w:r>
      <w:r>
        <w:t>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</w:t>
      </w:r>
      <w:r>
        <w:t>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12. Заседание комиссии считается правомочным, если на нем присутствует не менее двух третей от </w:t>
      </w:r>
      <w:r>
        <w:t>общего числа членов комиссии. Проведение заседаний с участием только членов комиссии, замещающих должности государственной службы в Администрации Курской области, недопустимо.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13. При возникновении прямой или косвенной личной заинтересованности члена комис</w:t>
      </w:r>
      <w:r>
        <w:t>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</w:t>
      </w:r>
      <w:r>
        <w:t>нного вопроса.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6" w:name="P159"/>
      <w:bookmarkEnd w:id="6"/>
      <w:r>
        <w:t>14. Основаниями для проведения заседания комиссии являются: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7" w:name="P160"/>
      <w:bookmarkEnd w:id="7"/>
      <w:r>
        <w:t>а) представление Губернатором Курской области в соответствии с пунктом 26 Положения о проверке достоверности и полноты сведений, представляемых гражданами, претендующими на замещени</w:t>
      </w:r>
      <w:r>
        <w:t xml:space="preserve">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</w:t>
      </w:r>
      <w:r>
        <w:lastRenderedPageBreak/>
        <w:t>постановлением</w:t>
      </w:r>
      <w:r>
        <w:t xml:space="preserve"> Губернатора Курской области от 14.12.2009 N 400, материалов проверки, свидетельствующих: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8" w:name="P161"/>
      <w:bookmarkEnd w:id="8"/>
      <w:r>
        <w:t>о представлении государственным служащим недостоверных или неполных сведений, предусмотренных подпунктом "а" пункта 1 названного Положения;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9" w:name="P162"/>
      <w:bookmarkEnd w:id="9"/>
      <w:r>
        <w:t>о несоблюдении государстве</w:t>
      </w:r>
      <w:r>
        <w:t>нным служащим требований к служебному поведению и (или) требований об урегулировании конфликта интересов;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а.1) предоставление учредителем или лицом, которому такие полномочия предоставлены учредителем, в соответствии с пунктом 10 Положения о проверке досто</w:t>
      </w:r>
      <w:r>
        <w:t>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</w:t>
      </w:r>
      <w:r>
        <w:t>, утвержденного постановлением Губернатора Курской области от 25.02.2013 N 74-пг, материалов проверки, свидетельствующих: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10" w:name="P164"/>
      <w:bookmarkEnd w:id="10"/>
      <w:r>
        <w:t>о предоставлении руководителем учреждения недостоверных или неполных сведений, предусмотренных пунктом 1 названного Положения;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о несоб</w:t>
      </w:r>
      <w:r>
        <w:t>людении руководителем учреждения требований к служебному поведению и (или) требований об урегулировании конфликта интересов;</w:t>
      </w:r>
    </w:p>
    <w:p w:rsidR="00195744" w:rsidRDefault="00A920AE">
      <w:pPr>
        <w:pStyle w:val="ConsPlusNormal0"/>
        <w:jc w:val="both"/>
      </w:pPr>
      <w:r>
        <w:t>(пп. "а.1" введен постановлением Администрации Курской области от 13.02.2018 N 88-па)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11" w:name="P167"/>
      <w:bookmarkEnd w:id="11"/>
      <w:r>
        <w:t>б) поступившее в установленном порядке в депа</w:t>
      </w:r>
      <w:r>
        <w:t>ртамент Администрации Курской области по профилактике коррупционных и иных правонарушений:</w:t>
      </w:r>
    </w:p>
    <w:p w:rsidR="00195744" w:rsidRDefault="00A920AE">
      <w:pPr>
        <w:pStyle w:val="ConsPlusNormal0"/>
        <w:jc w:val="both"/>
      </w:pPr>
      <w:r>
        <w:t>(в ред. постановлений Администрации Курской области от 01.02.2012 N 56-па, от 22.02.2017 N 142-па, от 14.05.2021 N 501-па)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12" w:name="P169"/>
      <w:bookmarkEnd w:id="12"/>
      <w:r>
        <w:t>обращение гражданина, замещавшего должност</w:t>
      </w:r>
      <w:r>
        <w:t xml:space="preserve">ь государственной службы, указанную в </w:t>
      </w:r>
      <w:hyperlink w:anchor="P132" w:tooltip="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Курской области">
        <w:r>
          <w:rPr>
            <w:color w:val="0000FF"/>
          </w:rPr>
          <w:t>пункте 4</w:t>
        </w:r>
      </w:hyperlink>
      <w:r>
        <w:t xml:space="preserve">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</w:t>
      </w:r>
      <w:r>
        <w:t>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</w:t>
      </w:r>
      <w:r>
        <w:t>ебные) обязанности до истечения двух лет со дня увольнения с государственной службы;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13" w:name="P170"/>
      <w:bookmarkEnd w:id="13"/>
      <w:r>
        <w:t>заявление государственного служащего, руководителя учреждения о невозможности по объективным причинам представить сведения о доходах, об имуществе и обязательствах имущест</w:t>
      </w:r>
      <w:r>
        <w:t>венного характера своих супруги (супруга) и несовершеннолетних детей;</w:t>
      </w:r>
    </w:p>
    <w:p w:rsidR="00195744" w:rsidRDefault="00A920AE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14" w:name="P172"/>
      <w:bookmarkEnd w:id="14"/>
      <w:r>
        <w:t>заявление государственного служащего о невозможности выполнить требования Федерального закона от 7 мая 2013 год</w:t>
      </w:r>
      <w:r>
        <w:t>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</w:t>
      </w:r>
      <w:r>
        <w:t xml:space="preserve">овыми инструментами" (далее - Федеральный закон "О запрете отдельным </w:t>
      </w:r>
      <w:r>
        <w:lastRenderedPageBreak/>
        <w:t xml:space="preserve">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</w:t>
      </w:r>
      <w:r>
        <w:t>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</w:t>
      </w:r>
      <w:r>
        <w:t>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</w:t>
      </w:r>
      <w:r>
        <w:t>есовершеннолетних детей;</w:t>
      </w:r>
    </w:p>
    <w:p w:rsidR="00195744" w:rsidRDefault="00A920AE">
      <w:pPr>
        <w:pStyle w:val="ConsPlusNormal0"/>
        <w:jc w:val="both"/>
      </w:pPr>
      <w:r>
        <w:t>(абзац введен постановлением Администрации Курской области от 04.09.2015 N 585-па)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15" w:name="P174"/>
      <w:bookmarkEnd w:id="15"/>
      <w:r>
        <w:t>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</w:t>
      </w:r>
      <w:r>
        <w:t>оторая приводит или может привести к конфликту интересов;</w:t>
      </w:r>
    </w:p>
    <w:p w:rsidR="00195744" w:rsidRDefault="00A920AE">
      <w:pPr>
        <w:pStyle w:val="ConsPlusNormal0"/>
        <w:jc w:val="both"/>
      </w:pPr>
      <w:r>
        <w:t>(абзац введен постановлением Администрации Курской области от 18.02.2016 N 94-па; в ред. постановления Администрации Курской области от 13.02.2018 N 88-па)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16" w:name="P176"/>
      <w:bookmarkEnd w:id="16"/>
      <w:r>
        <w:t>в) представление Губернатора Курской облас</w:t>
      </w:r>
      <w:r>
        <w:t>ти или любого члена комиссии, касающееся обеспечения соблюдения государственным служащим, руководителем учреждения требований к служебному поведению и (или) требований об урегулировании конфликта интересов либо осуществления в Администрации Курской области</w:t>
      </w:r>
      <w:r>
        <w:t>, ином исполнительном органе Курской области, в подведомственном учреждении мер по предупреждению коррупции;</w:t>
      </w:r>
    </w:p>
    <w:p w:rsidR="00195744" w:rsidRDefault="00A920AE">
      <w:pPr>
        <w:pStyle w:val="ConsPlusNormal0"/>
        <w:jc w:val="both"/>
      </w:pPr>
      <w:r>
        <w:t>(в ред. постановлений Администрации Курской области от 13.02.2018 N 88-па,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17" w:name="P178"/>
      <w:bookmarkEnd w:id="17"/>
      <w:r>
        <w:t>г) представление Губернатором Курской области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"О контро</w:t>
      </w:r>
      <w:r>
        <w:t>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доходам").</w:t>
      </w:r>
    </w:p>
    <w:p w:rsidR="00195744" w:rsidRDefault="00A920AE">
      <w:pPr>
        <w:pStyle w:val="ConsPlusNormal0"/>
        <w:jc w:val="both"/>
      </w:pPr>
      <w:r>
        <w:t>(пп. "г" введен постановлени</w:t>
      </w:r>
      <w:r>
        <w:t>ем Администрации Курской области от 23.05.2013 N 320-па)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18" w:name="P180"/>
      <w:bookmarkEnd w:id="18"/>
      <w:r>
        <w:t>д) поступившее в соответствии с частью 4 статьи 12 Федерального закона от 25 декабря 2008 года N 273-ФЗ "О противодействии коррупции" и статьей 64.1 Трудового кодекса Российской Федерации в Администр</w:t>
      </w:r>
      <w:r>
        <w:t xml:space="preserve">ацию Курской области уведомление коммерческой или некоммерческой организации о заключении с гражданином, замещавшим должность государственной службы в Администрации Курской области, трудового или гражданско-правового договора на выполнение работ (оказание </w:t>
      </w:r>
      <w:r>
        <w:t>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Администрации Курской области, при условии, что указанному гражданину комиссией ран</w:t>
      </w:r>
      <w:r>
        <w:t>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</w:t>
      </w:r>
      <w:r>
        <w:t>х гражданско-правового договора в коммерческой или некоммерческой организации комиссией не рассматривался;</w:t>
      </w:r>
    </w:p>
    <w:p w:rsidR="00195744" w:rsidRDefault="00A920AE">
      <w:pPr>
        <w:pStyle w:val="ConsPlusNormal0"/>
        <w:jc w:val="both"/>
      </w:pPr>
      <w:r>
        <w:t>(пп. "д" в ред. постановления Администрации Курской области от 04.09.2015 N 585-па)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19" w:name="P182"/>
      <w:bookmarkEnd w:id="19"/>
      <w:r>
        <w:lastRenderedPageBreak/>
        <w:t>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195744" w:rsidRDefault="00A920AE">
      <w:pPr>
        <w:pStyle w:val="ConsPlusNormal0"/>
        <w:jc w:val="both"/>
      </w:pPr>
      <w:r>
        <w:t>(пп. "е" введен пос</w:t>
      </w:r>
      <w:r>
        <w:t>тановлением Администрации Курской области от 28.03.2024 N 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20" w:name="P185"/>
      <w:bookmarkEnd w:id="20"/>
      <w:r>
        <w:t>15.1. Об</w:t>
      </w:r>
      <w:r>
        <w:t xml:space="preserve">ращение, указанное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подается гражданином, замещавшим должность государственной службы в Администрации Курской области, в департамент Администрации Курской обл</w:t>
      </w:r>
      <w:r>
        <w:t>асти по профилактике коррупционных и иных правонарушений. 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государстве</w:t>
      </w:r>
      <w:r>
        <w:t>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</w:t>
      </w:r>
      <w:r>
        <w:t xml:space="preserve">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департаменте Администрации Курской </w:t>
      </w:r>
      <w:r>
        <w:t>области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</w:t>
      </w:r>
      <w:r>
        <w:t xml:space="preserve"> г. N 273-ФЗ "О противодействии коррупции".</w:t>
      </w:r>
    </w:p>
    <w:p w:rsidR="00195744" w:rsidRDefault="00A920AE">
      <w:pPr>
        <w:pStyle w:val="ConsPlusNormal0"/>
        <w:jc w:val="both"/>
      </w:pPr>
      <w:r>
        <w:t>(п. 15.1 введен постановлением Администрации Курской области от 21.11.2014 N 750-па; в ред. постановлений Администрации Курской области от 11.11.2015 N 780-па, от 18.02.2016 N 94-па, от 22.02.2017 N 142-па, от 09</w:t>
      </w:r>
      <w:r>
        <w:t>.12.2019 N 1222-па, от 14.05.2021 N 501-па,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15.2. Обращение, указанное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может быть подано государственным служащим, планирующим свое ув</w:t>
      </w:r>
      <w:r>
        <w:t>ольнение с государственной службы, и подлежит рассмотрению комиссией в соответствии с настоящим Положением.</w:t>
      </w:r>
    </w:p>
    <w:p w:rsidR="00195744" w:rsidRDefault="00A920AE">
      <w:pPr>
        <w:pStyle w:val="ConsPlusNormal0"/>
        <w:jc w:val="both"/>
      </w:pPr>
      <w:r>
        <w:t>(п. 15.2 введен постановлением Администрации Курской области от 21.11.2014 N 750-па)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21" w:name="P189"/>
      <w:bookmarkEnd w:id="21"/>
      <w:r>
        <w:t xml:space="preserve">15.3. Уведомление, указанное в </w:t>
      </w:r>
      <w:hyperlink w:anchor="P180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Курской области уведомление коммерческой или некоммерчес">
        <w:r>
          <w:rPr>
            <w:color w:val="0000FF"/>
          </w:rPr>
          <w:t>подпункте "д" пункта 14</w:t>
        </w:r>
      </w:hyperlink>
      <w:r>
        <w:t xml:space="preserve"> настоящего Положения, рассматривается департаментом Администрации Курской области по профилактике коррупционных и иных правонарушений, которое осуществляет подготовку мотивированного заключения о соблюдении гражданином, замещ</w:t>
      </w:r>
      <w:r>
        <w:t>авшим должность государственной службы в Администрации Курской области, требований статьи 12 Федерального закона от 25 декабря 2008 г. N 273-ФЗ "О противодействии коррупции".</w:t>
      </w:r>
    </w:p>
    <w:p w:rsidR="00195744" w:rsidRDefault="00A920AE">
      <w:pPr>
        <w:pStyle w:val="ConsPlusNormal0"/>
        <w:jc w:val="both"/>
      </w:pPr>
      <w:r>
        <w:t>(п. 15.3 введен постановлением Администрации Курской области от 21.11.2014 N 750-</w:t>
      </w:r>
      <w:r>
        <w:t>па; в ред. постановлений Администрации Курской области от 11.11.2015 N 780-па, от 18.02.2016 N 94-па, от 22.02.2017 N 142-па, от 14.05.2021 N 501-па)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22" w:name="P191"/>
      <w:bookmarkEnd w:id="22"/>
      <w:r>
        <w:t xml:space="preserve">15.4. Уведомления, указанные в </w:t>
      </w:r>
      <w:hyperlink w:anchor="P174" w:tooltip="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</w:t>
        </w:r>
      </w:hyperlink>
      <w:r>
        <w:t xml:space="preserve">" и 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"е" пункта 14</w:t>
        </w:r>
      </w:hyperlink>
      <w:r>
        <w:t xml:space="preserve"> настоящего Положения, рассм</w:t>
      </w:r>
      <w:r>
        <w:t xml:space="preserve">атриваются департаментом Администрации Курской области по профилактике коррупционных и иных правонарушений, который осуществляет подготовку </w:t>
      </w:r>
      <w:r>
        <w:lastRenderedPageBreak/>
        <w:t>мотивированных заключений по результатам рассмотрения уведомлений.</w:t>
      </w:r>
    </w:p>
    <w:p w:rsidR="00195744" w:rsidRDefault="00A920AE">
      <w:pPr>
        <w:pStyle w:val="ConsPlusNormal0"/>
        <w:jc w:val="both"/>
      </w:pPr>
      <w:r>
        <w:t>(п. 15.4 в ред. постановления Администрации Курск</w:t>
      </w:r>
      <w:r>
        <w:t>ой области от 28.03.2024 N 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15.5. При подготовке мотивированного заключения по результатам рассмотрения обращения, указанного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или уведомлений, указанных</w:t>
      </w:r>
      <w:r>
        <w:t xml:space="preserve"> в </w:t>
      </w:r>
      <w:hyperlink w:anchor="P174" w:tooltip="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</w:t>
        </w:r>
        <w:r>
          <w:rPr>
            <w:color w:val="0000FF"/>
          </w:rPr>
          <w:t>дпункта "б"</w:t>
        </w:r>
      </w:hyperlink>
      <w:r>
        <w:t xml:space="preserve">, </w:t>
      </w:r>
      <w:hyperlink w:anchor="P180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Курской области уведомление коммерческой или некоммерчес">
        <w:r>
          <w:rPr>
            <w:color w:val="0000FF"/>
          </w:rPr>
          <w:t>подпунктах "д</w:t>
        </w:r>
      </w:hyperlink>
      <w:r>
        <w:t>" и "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14</w:t>
        </w:r>
      </w:hyperlink>
      <w:r>
        <w:t xml:space="preserve"> настоящего Положения, должностные лица департамента Администрации Курской области по профилактике коррупционных и иных правонарушений имеют право проводить собе</w:t>
      </w:r>
      <w:r>
        <w:t>седование с государственным служащим, представившим обращение или уведомление, получать от него письменные пояснения, а Губернатор Курской области или его заместитель, специально на то уполномоченный, иное уполномоченное лицо, может направлять в установлен</w:t>
      </w:r>
      <w:r>
        <w:t>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</w:t>
      </w:r>
      <w:r>
        <w:t xml:space="preserve">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</w:t>
      </w:r>
      <w:r>
        <w:t>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95744" w:rsidRDefault="00A920AE">
      <w:pPr>
        <w:pStyle w:val="ConsPlusNormal0"/>
        <w:jc w:val="both"/>
      </w:pPr>
      <w:r>
        <w:t xml:space="preserve">(п. 15.5 введен постановлением Администрации Курской области от 18.02.2016 N 94-па; в </w:t>
      </w:r>
      <w:r>
        <w:t>ред. постановлений Администрации Курской области от 22.02.2017 N 142-па, от 14.05.2021 N 501-па, от 01.07.2022 N 722-па, от 31.08.2023 N 11-па, от 28.03.2024 N 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15.6. Мотивированные заключения, предусмотренные </w:t>
      </w:r>
      <w:hyperlink w:anchor="P185" w:tooltip="15.1. Обращение, указанное в абзаце втором подпункта &quot;б&quot; пункта 14 настоящего Положения, подается гражданином, замещавшим должность государственной службы в Администрации Курской области, в департамент Администрации Курской области по профилактике коррупционны">
        <w:r>
          <w:rPr>
            <w:color w:val="0000FF"/>
          </w:rPr>
          <w:t>пу</w:t>
        </w:r>
        <w:r>
          <w:rPr>
            <w:color w:val="0000FF"/>
          </w:rPr>
          <w:t>нктами 15.1</w:t>
        </w:r>
      </w:hyperlink>
      <w:r>
        <w:t xml:space="preserve">, </w:t>
      </w:r>
      <w:hyperlink w:anchor="P189" w:tooltip="15.3. Уведомление, указанное в подпункте &quot;д&quot; пункта 14 настоящего Положения, рассматривается департаментом Администрации Курской области по профилактике коррупционных и иных правонарушений, которое осуществляет подготовку мотивированного заключения о соблюдени">
        <w:r>
          <w:rPr>
            <w:color w:val="0000FF"/>
          </w:rPr>
          <w:t>15.3</w:t>
        </w:r>
      </w:hyperlink>
      <w:r>
        <w:t xml:space="preserve"> и </w:t>
      </w:r>
      <w:hyperlink w:anchor="P191" w:tooltip="15.4. Уведомления, указанные в абзаце пятом подпункта &quot;б&quot; и подпункте &quot;е&quot; пункта 14 настоящего Положения, рассматриваются департаментом Администрации Курской области по профилактике коррупционных и иных правонарушений, который осуществляет подготовку мотивиров">
        <w:r>
          <w:rPr>
            <w:color w:val="0000FF"/>
          </w:rPr>
          <w:t>15.4</w:t>
        </w:r>
      </w:hyperlink>
      <w:r>
        <w:t xml:space="preserve"> настоящего Положения, должны содержать: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а) информацию, изложенную в обращении или уведомлениях, указанных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абзацах втором</w:t>
        </w:r>
      </w:hyperlink>
      <w:r>
        <w:t xml:space="preserve"> и </w:t>
      </w:r>
      <w:hyperlink w:anchor="P174" w:tooltip="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180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Курской области уведомление коммерческой или некоммерчес">
        <w:r>
          <w:rPr>
            <w:color w:val="0000FF"/>
          </w:rPr>
          <w:t>подпунктах "д"</w:t>
        </w:r>
      </w:hyperlink>
      <w:r>
        <w:t xml:space="preserve"> и "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14</w:t>
        </w:r>
      </w:hyperlink>
      <w:r>
        <w:t xml:space="preserve"> настоящего Положения;</w:t>
      </w:r>
    </w:p>
    <w:p w:rsidR="00195744" w:rsidRDefault="00A920AE">
      <w:pPr>
        <w:pStyle w:val="ConsPlusNormal0"/>
        <w:jc w:val="both"/>
      </w:pPr>
      <w:r>
        <w:t>(в ред. постановления Администрации Курской области от 28.03.2024 N 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б) информацию, получен</w:t>
      </w:r>
      <w:r>
        <w:t>ную от государственных органов, органов местного самоуправления и заинтересованных организаций на основании запросов;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абзацах втором</w:t>
        </w:r>
      </w:hyperlink>
      <w:r>
        <w:t xml:space="preserve"> и </w:t>
      </w:r>
      <w:hyperlink w:anchor="P174" w:tooltip="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пятом подпункта "б</w:t>
        </w:r>
      </w:hyperlink>
      <w:r>
        <w:t xml:space="preserve">", </w:t>
      </w:r>
      <w:hyperlink w:anchor="P180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Курской области уведомление коммерческой или некоммерчес">
        <w:r>
          <w:rPr>
            <w:color w:val="0000FF"/>
          </w:rPr>
          <w:t>подпунктах "д</w:t>
        </w:r>
      </w:hyperlink>
      <w:r>
        <w:t>" и "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14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235" w:tooltip="22. По итогам рассмотрения вопроса, указанного в абзаце втором подпункта &quot;б&quot; пункта 14 настоящего Положения, комиссия принимает одно из следующих решений:">
        <w:r>
          <w:rPr>
            <w:color w:val="0000FF"/>
          </w:rPr>
          <w:t>пунктами 22</w:t>
        </w:r>
      </w:hyperlink>
      <w:r>
        <w:t xml:space="preserve">, </w:t>
      </w:r>
      <w:hyperlink w:anchor="P253" w:tooltip="23.3. По итогам рассмотрения вопроса, указанного в абзаце пятом подпункта &quot;б&quot; пункта 14 настоящего Положения, комиссия принимает одно из следующих решений:">
        <w:r>
          <w:rPr>
            <w:color w:val="0000FF"/>
          </w:rPr>
          <w:t>23.3</w:t>
        </w:r>
      </w:hyperlink>
      <w:r>
        <w:t xml:space="preserve">, </w:t>
      </w:r>
      <w:hyperlink w:anchor="P260" w:tooltip="23.4. По итогам рассмотрения вопроса, указанного в пункте &quot;е&quot; пункта 14 настоящего Положения, комиссия принимает одно из следующих решений:">
        <w:r>
          <w:rPr>
            <w:color w:val="0000FF"/>
          </w:rPr>
          <w:t>23.4</w:t>
        </w:r>
      </w:hyperlink>
      <w:r>
        <w:t xml:space="preserve">, </w:t>
      </w:r>
      <w:hyperlink w:anchor="P266" w:tooltip="24.1. По итогам рассмотрения вопроса, указанного в подпункте &quot;д&quot; пункта 14 настоящего Положения, комиссия принимает в отношении гражданина, замещавшего должность государственной службы в Администрации Курской области, одно из следующих решений:">
        <w:r>
          <w:rPr>
            <w:color w:val="0000FF"/>
          </w:rPr>
          <w:t>24.1</w:t>
        </w:r>
      </w:hyperlink>
      <w:r>
        <w:t xml:space="preserve"> настоящего Положения или иного решения.</w:t>
      </w:r>
    </w:p>
    <w:p w:rsidR="00195744" w:rsidRDefault="00A920AE">
      <w:pPr>
        <w:pStyle w:val="ConsPlusNormal0"/>
        <w:jc w:val="both"/>
      </w:pPr>
      <w:r>
        <w:t>(пп. "в" в ред. постановления Администрации Курской области от 28.03.2024 N 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16. Председатель комиссии при поступлении к нему в установленном порядке информации, содержащей о</w:t>
      </w:r>
      <w:r>
        <w:t>снования для проведения заседания комиссии: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207" w:tooltip="16.1. Заседание комиссии по рассмотрению заявлений, указанных в абзацах третьем и четвертом подпункта &quot;б&quot; пункта 14 настоящего Положения, проводится не позднее одного месяца со дня истечения срока, установленного для представления сведений о доходах, об имущес">
        <w:r>
          <w:rPr>
            <w:color w:val="0000FF"/>
          </w:rPr>
          <w:t>пунктами 16.1</w:t>
        </w:r>
      </w:hyperlink>
      <w:r>
        <w:t xml:space="preserve"> и </w:t>
      </w:r>
      <w:hyperlink w:anchor="P209" w:tooltip="16.2. Уведомления, указанные в подпунктах &quot;д&quot; и &quot;е&quot; пункта 14 настоящего Положения, рассматриваются на очередном (плановом) заседании комиссии.">
        <w:r>
          <w:rPr>
            <w:color w:val="0000FF"/>
          </w:rPr>
          <w:t>16.2</w:t>
        </w:r>
      </w:hyperlink>
      <w:r>
        <w:t xml:space="preserve"> настоящего Положен</w:t>
      </w:r>
      <w:r>
        <w:t>ия;</w:t>
      </w:r>
    </w:p>
    <w:p w:rsidR="00195744" w:rsidRDefault="00A920AE">
      <w:pPr>
        <w:pStyle w:val="ConsPlusNormal0"/>
        <w:jc w:val="both"/>
      </w:pPr>
      <w:r>
        <w:t>(пп. "а" в ред. постановления Администрации Курской области от 18.02.2016 N 94-па)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б) организует ознакомление государственного служащего, руководителя учреждения, в </w:t>
      </w:r>
      <w:r>
        <w:lastRenderedPageBreak/>
        <w:t>отношении которого комиссией рассматривается вопрос о соблюдении требований к служебном</w:t>
      </w:r>
      <w:r>
        <w:t xml:space="preserve">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департамент Администрации Курской области по профилактике коррупционных и </w:t>
      </w:r>
      <w:r>
        <w:t>иных правонарушений, и с результатами ее проверки;</w:t>
      </w:r>
    </w:p>
    <w:p w:rsidR="00195744" w:rsidRDefault="00A920AE">
      <w:pPr>
        <w:pStyle w:val="ConsPlusNormal0"/>
        <w:jc w:val="both"/>
      </w:pPr>
      <w:r>
        <w:t>(в ред. постановлений Администрации Курской области от 21.09.2016 N 714-па, от 22.02.2017 N 142-па, от 13.02.2018 N 88-па, от 14.05.2021 N 501-па)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56" w:tooltip="б) другие государственные служащие, замещающие должности государственной службы в Администрации Курской области; специалисты, которые могут дать пояснения по вопросам государственной службы и вопросам, рассматриваемым комиссией; должностные лица других государ">
        <w:r>
          <w:rPr>
            <w:color w:val="0000FF"/>
          </w:rPr>
          <w:t>подпункте "б" пункта 11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</w:t>
      </w:r>
      <w:r>
        <w:t>казе в рассмотрении) в ходе заседания комиссии дополнительных материалов.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23" w:name="P207"/>
      <w:bookmarkEnd w:id="23"/>
      <w:r>
        <w:t xml:space="preserve">16.1. Заседание комиссии по рассмотрению заявлений, указанных в </w:t>
      </w:r>
      <w:hyperlink w:anchor="P170" w:tooltip="заявление государственного служащего,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72" w:tooltip="заявление государственного служащего о невозможности выполнить требования Федерального закона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">
        <w:r>
          <w:rPr>
            <w:color w:val="0000FF"/>
          </w:rPr>
          <w:t>четвертом подпункта "б" пункта 14</w:t>
        </w:r>
      </w:hyperlink>
      <w:r>
        <w:t xml:space="preserve"> настоящего </w:t>
      </w:r>
      <w:r>
        <w:t>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95744" w:rsidRDefault="00A920AE">
      <w:pPr>
        <w:pStyle w:val="ConsPlusNormal0"/>
        <w:jc w:val="both"/>
      </w:pPr>
      <w:r>
        <w:t>(п. 16.1 введен постановлением Администрации Курской области от 21.11.2014 N</w:t>
      </w:r>
      <w:r>
        <w:t xml:space="preserve"> 750-па; в ред. постановления Администрации Курской области от 18.02.2016 N 94-па)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24" w:name="P209"/>
      <w:bookmarkEnd w:id="24"/>
      <w:r>
        <w:t xml:space="preserve">16.2. Уведомления, указанные в </w:t>
      </w:r>
      <w:hyperlink w:anchor="P180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Курской области уведомление коммерческой или некоммерчес">
        <w:r>
          <w:rPr>
            <w:color w:val="0000FF"/>
          </w:rPr>
          <w:t>подпунктах "д</w:t>
        </w:r>
      </w:hyperlink>
      <w:r>
        <w:t>" и "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14</w:t>
        </w:r>
      </w:hyperlink>
      <w:r>
        <w:t xml:space="preserve"> настоящего Положения, рассматриваются на очередном (плановом) заседании комиссии.</w:t>
      </w:r>
    </w:p>
    <w:p w:rsidR="00195744" w:rsidRDefault="00A920AE">
      <w:pPr>
        <w:pStyle w:val="ConsPlusNormal0"/>
        <w:jc w:val="both"/>
      </w:pPr>
      <w:r>
        <w:t>(п. 16.2 в ред. постановления Администрации Курской области от 28.03.2024 N 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17. Заседан</w:t>
      </w:r>
      <w:r>
        <w:t>ие комиссии проводится в присутствии государственного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</w:t>
      </w:r>
      <w:r>
        <w:t>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служащий, руководитель учреждения, или гражданин указывает в обращении, заявлении или уведомлении, представляемых в</w:t>
      </w:r>
      <w:r>
        <w:t xml:space="preserve"> соответствии с </w:t>
      </w:r>
      <w:hyperlink w:anchor="P167" w:tooltip="б) поступившее в установленном порядке в департамент Администрации Курской области по профилактике коррупционных и иных правонарушений:">
        <w:r>
          <w:rPr>
            <w:color w:val="0000FF"/>
          </w:rPr>
          <w:t>подпунктами "б"</w:t>
        </w:r>
      </w:hyperlink>
      <w:r>
        <w:t xml:space="preserve"> и "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14</w:t>
        </w:r>
      </w:hyperlink>
      <w:r>
        <w:t xml:space="preserve"> настоящего Положения.</w:t>
      </w:r>
    </w:p>
    <w:p w:rsidR="00195744" w:rsidRDefault="00A920AE">
      <w:pPr>
        <w:pStyle w:val="ConsPlusNormal0"/>
        <w:jc w:val="both"/>
      </w:pPr>
      <w:r>
        <w:t>(в ре</w:t>
      </w:r>
      <w:r>
        <w:t>д. постановлений Администрации Курской области от 18.02.2016 N 94-па, от 13.02.2018 N 88-па, от 28.03.2024 N 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17.1. Заседания комиссии проводятся в отсутствие государственного служащего, руководителя учреждения или гражданина в случае:</w:t>
      </w:r>
    </w:p>
    <w:p w:rsidR="00195744" w:rsidRDefault="00A920AE">
      <w:pPr>
        <w:pStyle w:val="ConsPlusNormal0"/>
        <w:jc w:val="both"/>
      </w:pPr>
      <w:r>
        <w:t>(в ред. постано</w:t>
      </w:r>
      <w:r>
        <w:t>вления Администрации Курской области от 13.02.2018 N 88-па)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67" w:tooltip="б) поступившее в установленном порядке в департамент Администрации Курской области по профилактике коррупционных и иных правонарушений:">
        <w:r>
          <w:rPr>
            <w:color w:val="0000FF"/>
          </w:rPr>
          <w:t>подпунктом "б</w:t>
        </w:r>
      </w:hyperlink>
      <w:r>
        <w:t>" и "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14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195744" w:rsidRDefault="00A920AE">
      <w:pPr>
        <w:pStyle w:val="ConsPlusNormal0"/>
        <w:jc w:val="both"/>
      </w:pPr>
      <w:r>
        <w:t>(в ред. постановления Администрац</w:t>
      </w:r>
      <w:r>
        <w:t>ии Курской области от 28.03.2024 N 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195744" w:rsidRDefault="00A920AE">
      <w:pPr>
        <w:pStyle w:val="ConsPlusNormal0"/>
        <w:jc w:val="both"/>
      </w:pPr>
      <w:r>
        <w:t xml:space="preserve">(п. 17.1 </w:t>
      </w:r>
      <w:r>
        <w:t>введен постановлением Администрации Курской области от 18.02.2016 N 94-па)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lastRenderedPageBreak/>
        <w:t>18. На заседании комиссии заслушиваются пояснения государственного служащего, руководителя учреждения или гражданина, замещавшего должность государственной службы в Администрации Ку</w:t>
      </w:r>
      <w:r>
        <w:t>рской области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95744" w:rsidRDefault="00A920AE">
      <w:pPr>
        <w:pStyle w:val="ConsPlusNormal0"/>
        <w:jc w:val="both"/>
      </w:pPr>
      <w:r>
        <w:t>(в ред. постановлений Администрации Курской области от 21.11.2014 N 750-па, от 13.02.2018 N 88-па)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1</w:t>
      </w:r>
      <w:r>
        <w:t>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25" w:name="P222"/>
      <w:bookmarkEnd w:id="25"/>
      <w:r>
        <w:t xml:space="preserve">20. По итогам рассмотрения вопроса, указанного в </w:t>
      </w:r>
      <w:hyperlink w:anchor="P161" w:tooltip="о представлении государственным служащим недостоверных или неполных сведений, предусмотренных подпунктом &quot;а&quot; пункта 1 названного Положения;">
        <w:r>
          <w:rPr>
            <w:color w:val="0000FF"/>
          </w:rPr>
          <w:t>абзаце втором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26" w:name="P223"/>
      <w:bookmarkEnd w:id="26"/>
      <w:r>
        <w:t>а) установить, что сведения, представленные госуда</w:t>
      </w:r>
      <w:r>
        <w:t>рственным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</w:t>
      </w:r>
      <w:r>
        <w:t>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N 400, являются достоверными и полными;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б) уст</w:t>
      </w:r>
      <w:r>
        <w:t xml:space="preserve">ановить, что сведения, представленные государственным служащим в соответствии с подпунктом "а" пункта 1 Положения, названного в </w:t>
      </w:r>
      <w:hyperlink w:anchor="P223" w:tooltip="а) установить, что сведения, представленные государственным служащим в соответствии с подпунктом &quot;а&quot;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этом случае</w:t>
      </w:r>
      <w:r>
        <w:t xml:space="preserve"> комиссия рекомендует Губернатору Курской области, руководителю Администрации Курской области применить к государственному служащему конкретную меру ответственности.</w:t>
      </w:r>
    </w:p>
    <w:p w:rsidR="00195744" w:rsidRDefault="00A920AE">
      <w:pPr>
        <w:pStyle w:val="ConsPlusNormal0"/>
        <w:jc w:val="both"/>
      </w:pPr>
      <w:r>
        <w:t>(в ред. постановления Администрации Курской области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20.1. По итогам рассмотрения вопроса, указанного в </w:t>
      </w:r>
      <w:hyperlink w:anchor="P164" w:tooltip="о предоставлении руководителем учреждения недостоверных или неполных сведений, предусмотренных пунктом 1 названного Положения;">
        <w:r>
          <w:rPr>
            <w:color w:val="0000FF"/>
          </w:rPr>
          <w:t>абзаце втором подпункта "а.1" пункта 14</w:t>
        </w:r>
      </w:hyperlink>
      <w:r>
        <w:t xml:space="preserve"> настоя</w:t>
      </w:r>
      <w:r>
        <w:t>щего Положения, комиссия принимает одно из следующих решений: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27" w:name="P227"/>
      <w:bookmarkEnd w:id="27"/>
      <w:r>
        <w:t>а) установить, что сведения, представленные руководителем учреждения в соответствии с пунктом 1 Положения о проверке достоверности и полноты сведений о доходах, об имуществе и обязательствах иму</w:t>
      </w:r>
      <w:r>
        <w:t>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Губернатора Курской области от 25.02.2013</w:t>
      </w:r>
      <w:r>
        <w:t xml:space="preserve"> N 74-пг, являются достоверными и полными;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б) установить, что сведения, представленные руководителем учреждения в соответствии с пунктом 1 Положения, названного в </w:t>
      </w:r>
      <w:hyperlink w:anchor="P227" w:tooltip="а) установить, что сведения, представленные руководителем учреждения в соответствии с пунктом 1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</w:t>
      </w:r>
      <w:r>
        <w:t xml:space="preserve"> и (или) неполными. В этом случае комиссия рекомендует Губернатору Курской области, руководителю Администрации Курской области применить к руководителю учреждения конкретную меру ответственности.</w:t>
      </w:r>
    </w:p>
    <w:p w:rsidR="00195744" w:rsidRDefault="00A920AE">
      <w:pPr>
        <w:pStyle w:val="ConsPlusNormal0"/>
        <w:jc w:val="both"/>
      </w:pPr>
      <w:r>
        <w:t>(п. 20.1 введен постановлением Администрации Курской области</w:t>
      </w:r>
      <w:r>
        <w:t xml:space="preserve"> от 13.02.2018 N 88-па; в ред. постановления Администрации Курской области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21. По итогам рассмотрения вопроса, указанного в </w:t>
      </w:r>
      <w:hyperlink w:anchor="P162" w:tooltip="о несоблюдении государственным служащим требований к служебному поведению и (или) требований об урегулировании конфликта интересов;">
        <w:r>
          <w:rPr>
            <w:color w:val="0000FF"/>
          </w:rPr>
          <w:t>абзаце третьем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lastRenderedPageBreak/>
        <w:t>а) установить, что государственный служащий, руководитель учреждения соблюдал требования к слу</w:t>
      </w:r>
      <w:r>
        <w:t>жебному поведению и (или) требования об урегулировании конфликта интересов;</w:t>
      </w:r>
    </w:p>
    <w:p w:rsidR="00195744" w:rsidRDefault="00A920AE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б) установить, что государственный служащий, руководитель учреждения не соблюдал требования к служебному </w:t>
      </w:r>
      <w:r>
        <w:t>поведению и (или) требования об урегулировании конфликта интересов. В этом случае комиссия рекомендует Губернатору Курской области, руководителю Администрации Курской области указать государственному служащему, руководителю учреждения на недопустимость нар</w:t>
      </w:r>
      <w:r>
        <w:t>ушения требований к служебному поведению и (или) требований об урегулировании конфликта интересов либо применить к государственному служащему, руководителю учреждения конкретную меру ответственности.</w:t>
      </w:r>
    </w:p>
    <w:p w:rsidR="00195744" w:rsidRDefault="00A920AE">
      <w:pPr>
        <w:pStyle w:val="ConsPlusNormal0"/>
        <w:jc w:val="both"/>
      </w:pPr>
      <w:r>
        <w:t>(в ред. постановлений Администрации Курской области от 1</w:t>
      </w:r>
      <w:r>
        <w:t>3.02.2018 N 88-па,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28" w:name="P235"/>
      <w:bookmarkEnd w:id="28"/>
      <w:r>
        <w:t xml:space="preserve">22. По итогам рассмотрения вопроса, указанного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</w:t>
      </w:r>
      <w:r>
        <w:t>правлению этой организацией входили в его должностные (служебные) обязанности;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</w:t>
      </w:r>
      <w:r>
        <w:t>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23. По итогам рассмотрения вопроса, указанного в </w:t>
      </w:r>
      <w:hyperlink w:anchor="P170" w:tooltip="заявление государственного служащего,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абзаце треть</w:t>
        </w:r>
        <w:r>
          <w:rPr>
            <w:color w:val="0000FF"/>
          </w:rPr>
          <w:t>ем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а)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</w:t>
      </w:r>
      <w:r>
        <w:t>ктера своих супруги (супруга) и несовершеннолетних детей является объективной и уважительной;</w:t>
      </w:r>
    </w:p>
    <w:p w:rsidR="00195744" w:rsidRDefault="00A920AE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б) признать, что причина непредставления государственным служащим, руководителем учрежд</w:t>
      </w:r>
      <w:r>
        <w:t>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служащему, руководителю учреждения принять меры</w:t>
      </w:r>
      <w:r>
        <w:t xml:space="preserve"> по представлению указанных сведений;</w:t>
      </w:r>
    </w:p>
    <w:p w:rsidR="00195744" w:rsidRDefault="00A920AE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в) признать, что причина непредставления государственным служащим, руководителем учреждения сведений о доходах, об имуществе и обязательствах и</w:t>
      </w:r>
      <w:r>
        <w:t>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Губернатору Курской области, руководителю Администрации Курской об</w:t>
      </w:r>
      <w:r>
        <w:t xml:space="preserve">ласти применить к государственному </w:t>
      </w:r>
      <w:r>
        <w:lastRenderedPageBreak/>
        <w:t>служащему, руководителю учреждения конкретную меру ответственности.</w:t>
      </w:r>
    </w:p>
    <w:p w:rsidR="00195744" w:rsidRDefault="00A920AE">
      <w:pPr>
        <w:pStyle w:val="ConsPlusNormal0"/>
        <w:jc w:val="both"/>
      </w:pPr>
      <w:r>
        <w:t>(в ред. постановлений Администрации Курской области от 13.02.2018 N 88-па,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23.1. По итогам рассмотрения вопроса, указанного в </w:t>
      </w:r>
      <w:hyperlink w:anchor="P178" w:tooltip="г) представление Губернатором Курской области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">
        <w:r>
          <w:rPr>
            <w:color w:val="0000FF"/>
          </w:rPr>
          <w:t>подпункте "г"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а) признать, что сведения, представленные государственным служащим в соответствии с частью 1 статьи 3 Федерального закона "О контр</w:t>
      </w:r>
      <w:r>
        <w:t>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б) признать, что сведения, представленные государственным служащим в соответствии с частью 1 статьи 3 Федерального закона "О к</w:t>
      </w:r>
      <w:r>
        <w:t>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Губернатору Курской области, руководителю Администрации Курской области приме</w:t>
      </w:r>
      <w:r>
        <w:t>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195744" w:rsidRDefault="00A920AE">
      <w:pPr>
        <w:pStyle w:val="ConsPlusNormal0"/>
        <w:jc w:val="both"/>
      </w:pPr>
      <w:r>
        <w:t xml:space="preserve">(п. 23.1 </w:t>
      </w:r>
      <w:r>
        <w:t>введен постановлением Администрации Курской области от 23.05.2013 N 320-па; в ред. постановления Администрации Курской области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23.2. По итогам рассмотрения вопроса, указанного в абзаце четвертом </w:t>
      </w:r>
      <w:hyperlink w:anchor="P167" w:tooltip="б) поступившее в установленном порядке в департамент Администрации Курской области по профилактике коррупционных и иных правонарушений:">
        <w:r>
          <w:rPr>
            <w:color w:val="0000FF"/>
          </w:rPr>
          <w:t>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а) признать, что обстоятельства, п</w:t>
      </w:r>
      <w:r>
        <w:t>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</w:t>
      </w:r>
      <w:r>
        <w:t>адеть и (или) пользоваться иностранными финансовыми инструментами", являются объективными и уважительными;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б) признать, что обстоятельства, препятствующие выполнению требований Федерального закона "О запрете отдельным категориям лиц открывать и иметь счета</w:t>
      </w:r>
      <w: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</w:t>
      </w:r>
      <w:r>
        <w:t>м случае комиссия рекомендует Губернатору Курской области, руководителю Администрации Курской области применить к государственному служащему конкретную меру ответственности.</w:t>
      </w:r>
    </w:p>
    <w:p w:rsidR="00195744" w:rsidRDefault="00A920AE">
      <w:pPr>
        <w:pStyle w:val="ConsPlusNormal0"/>
        <w:jc w:val="both"/>
      </w:pPr>
      <w:r>
        <w:t>(п. 23.2 введен постановлением Администрации Курской области от 04.09.2015 N 585-п</w:t>
      </w:r>
      <w:r>
        <w:t>а; в ред. постановления Администрации Курской области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29" w:name="P253"/>
      <w:bookmarkEnd w:id="29"/>
      <w:r>
        <w:t xml:space="preserve">23.3. По итогам рассмотрения вопроса, указанного в </w:t>
      </w:r>
      <w:hyperlink w:anchor="P174" w:tooltip="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а) признать, что при исполнении государственным служащим, руководителем учреждения должностных обязанностей конфликт интересов отсутствует;</w:t>
      </w:r>
    </w:p>
    <w:p w:rsidR="00195744" w:rsidRDefault="00A920AE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lastRenderedPageBreak/>
        <w:t>б) признать, что при исполнении государст</w:t>
      </w:r>
      <w:r>
        <w:t>венным служащим,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служащему, руководителю учреждения и (или) представителю нан</w:t>
      </w:r>
      <w:r>
        <w:t>имателя принять меры по урегулированию конфликта интересов или по недопущению его возникновения;</w:t>
      </w:r>
    </w:p>
    <w:p w:rsidR="00195744" w:rsidRDefault="00A920AE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в) признать, что государственный служащий, руководитель учреждения не соблюдал требо</w:t>
      </w:r>
      <w:r>
        <w:t>вания об урегулировании конфликта интересов. В этом случае комиссия рекомендует представителю нанимателя применить к государственному служащему, руководителю учреждения конкретную меру ответственности.</w:t>
      </w:r>
    </w:p>
    <w:p w:rsidR="00195744" w:rsidRDefault="00A920AE">
      <w:pPr>
        <w:pStyle w:val="ConsPlusNormal0"/>
        <w:jc w:val="both"/>
      </w:pPr>
      <w:r>
        <w:t>(п. 23.3 введен постановлением Администрации Курской о</w:t>
      </w:r>
      <w:r>
        <w:t>бласти от 18.02.2016 N 94-па; в ред. постановления Администрации Курской области от 13.02.2018 N 88-па)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30" w:name="P260"/>
      <w:bookmarkEnd w:id="30"/>
      <w:r>
        <w:t xml:space="preserve">23.4. По итогам рассмотрения вопроса, указанного в 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пункте "е"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а) признать наличие причинно-следственной связи между возникновением не зависящих от государственного служащего, руководителя учреждения обстоятельств и невозможностью соблюдения им требований к служебному поведению и (или) требований об урегулировании ко</w:t>
      </w:r>
      <w:r>
        <w:t>нфликта интересов;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государственного служащего, руководителя учреждения обстоятельств и невозможностью соблюдения им требований к служебному поведению и (или) требований</w:t>
      </w:r>
      <w:r>
        <w:t xml:space="preserve"> об урегулировании конфликта интересов.</w:t>
      </w:r>
    </w:p>
    <w:p w:rsidR="00195744" w:rsidRDefault="00A920AE">
      <w:pPr>
        <w:pStyle w:val="ConsPlusNormal0"/>
        <w:jc w:val="both"/>
      </w:pPr>
      <w:r>
        <w:t>(п. 23.4 введен постановлением Администрации Курской области от 28.03.2024 N 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24. По итогам рассмотрения вопросов, указанных в </w:t>
      </w:r>
      <w:hyperlink w:anchor="P160" w:tooltip="а) представление Губернатором Курской области в соответствии с пунктом 26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">
        <w:r>
          <w:rPr>
            <w:color w:val="0000FF"/>
          </w:rPr>
          <w:t>подпунктах "а</w:t>
        </w:r>
      </w:hyperlink>
      <w:r>
        <w:t>", "</w:t>
      </w:r>
      <w:hyperlink w:anchor="P167" w:tooltip="б) поступившее в установленном порядке в департамент Администрации Курской области по профилактике коррупционных и иных правонарушений:">
        <w:r>
          <w:rPr>
            <w:color w:val="0000FF"/>
          </w:rPr>
          <w:t>б</w:t>
        </w:r>
      </w:hyperlink>
      <w:r>
        <w:t>", "</w:t>
      </w:r>
      <w:hyperlink w:anchor="P178" w:tooltip="г) представление Губернатором Курской области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">
        <w:r>
          <w:rPr>
            <w:color w:val="0000FF"/>
          </w:rPr>
          <w:t>г</w:t>
        </w:r>
      </w:hyperlink>
      <w:r>
        <w:t>", "</w:t>
      </w:r>
      <w:hyperlink w:anchor="P180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Курской области уведомление коммерческой или некоммерчес">
        <w:r>
          <w:rPr>
            <w:color w:val="0000FF"/>
          </w:rPr>
          <w:t>д</w:t>
        </w:r>
      </w:hyperlink>
      <w:r>
        <w:t>" и "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14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222" w:tooltip="20. По итогам рассмотрения вопроса, указанного в абзаце втором подпункта &quot;а&quot; пункта 14 настоящего Положения, комиссия принимает одно из следующих решений:">
        <w:r>
          <w:rPr>
            <w:color w:val="0000FF"/>
          </w:rPr>
          <w:t>пунктами 20</w:t>
        </w:r>
      </w:hyperlink>
      <w:r>
        <w:t xml:space="preserve"> - </w:t>
      </w:r>
      <w:hyperlink w:anchor="P260" w:tooltip="23.4. По итогам рассмотрения вопроса, указанного в пункте &quot;е&quot; пункта 14 настоящего Положения, комиссия принимает одно из следующих решений:">
        <w:r>
          <w:rPr>
            <w:color w:val="0000FF"/>
          </w:rPr>
          <w:t>23.4</w:t>
        </w:r>
      </w:hyperlink>
      <w:r>
        <w:t xml:space="preserve"> и </w:t>
      </w:r>
      <w:hyperlink w:anchor="P266" w:tooltip="24.1. По итогам рассмотрения вопроса, указанного в подпункте &quot;д&quot; пункта 14 настоящего Положения, комиссия принимает в отношении гражданина, замещавшего должность государственной службы в Администрации Курской области, одно из следующих решений:">
        <w:r>
          <w:rPr>
            <w:color w:val="0000FF"/>
          </w:rPr>
          <w:t>24.1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195744" w:rsidRDefault="00A920AE">
      <w:pPr>
        <w:pStyle w:val="ConsPlusNormal0"/>
        <w:jc w:val="both"/>
      </w:pPr>
      <w:r>
        <w:t>(п. 24 в ред. постановления Администрации К</w:t>
      </w:r>
      <w:r>
        <w:t>урской области от 28.03.2024 N 1-па)</w:t>
      </w:r>
    </w:p>
    <w:p w:rsidR="00195744" w:rsidRDefault="00A920AE">
      <w:pPr>
        <w:pStyle w:val="ConsPlusNormal0"/>
        <w:spacing w:before="240"/>
        <w:ind w:firstLine="540"/>
        <w:jc w:val="both"/>
      </w:pPr>
      <w:bookmarkStart w:id="31" w:name="P266"/>
      <w:bookmarkEnd w:id="31"/>
      <w:r>
        <w:t xml:space="preserve">24.1. По итогам рассмотрения вопроса, указанного в </w:t>
      </w:r>
      <w:hyperlink w:anchor="P180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Курской области уведомление коммерческой или некоммерчес">
        <w:r>
          <w:rPr>
            <w:color w:val="0000FF"/>
          </w:rPr>
          <w:t>подпункте "д" пункта 14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</w:t>
      </w:r>
      <w:r>
        <w:t>ужбы в Администрации Курской области, одно из следующих решений: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>
        <w:t>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б) установить, что замещение им на условиях трудового договора должности в коммерческой или некоммерческой организации и</w:t>
      </w:r>
      <w:r>
        <w:t xml:space="preserve">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N 273-ФЗ "О противодействии коррупции". В этом случае комиссия рекомендует Губернатору Курской об</w:t>
      </w:r>
      <w:r>
        <w:t xml:space="preserve">ласти, руководителю Администрации Курской области </w:t>
      </w:r>
      <w:r>
        <w:lastRenderedPageBreak/>
        <w:t>проинформировать об указанных обстоятельствах органы прокуратуры и уведомившую организацию.</w:t>
      </w:r>
    </w:p>
    <w:p w:rsidR="00195744" w:rsidRDefault="00A920AE">
      <w:pPr>
        <w:pStyle w:val="ConsPlusNormal0"/>
        <w:jc w:val="both"/>
      </w:pPr>
      <w:r>
        <w:t>(п. 24.1 введен постановлением Администрации Курской области от 21.11.2014 N 750-па; в ред. постановления Админист</w:t>
      </w:r>
      <w:r>
        <w:t>рации Курской области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25. По итогам рассмотрения вопроса, предусмотренного </w:t>
      </w:r>
      <w:hyperlink w:anchor="P176" w:tooltip="в) представление Губернатора Курской области или любого члена комиссии, касающееся обеспечения соблюдения государственным служащим, руководителем учреждения требований к служебному поведению и (или) требований об урегулировании конфликта интересов либо осущест">
        <w:r>
          <w:rPr>
            <w:color w:val="0000FF"/>
          </w:rPr>
          <w:t>подпунктом "в" пункта 14</w:t>
        </w:r>
      </w:hyperlink>
      <w:r>
        <w:t xml:space="preserve"> настоящего Положения, комиссия принимает соответствующее решение.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26. Для исполнения решений комиссии могут быть подготовлены проекты нормативных правовых актов Губернатора Курской области, Администрации Курской области, поручений Губернатора Курской области, руководителя Администрации Курской области, которые в установл</w:t>
      </w:r>
      <w:r>
        <w:t>енном порядке представляются на рассмотрение Губернатору Курской области, руководителю Администрации Курской области.</w:t>
      </w:r>
    </w:p>
    <w:p w:rsidR="00195744" w:rsidRDefault="00A920AE">
      <w:pPr>
        <w:pStyle w:val="ConsPlusNormal0"/>
        <w:jc w:val="both"/>
      </w:pPr>
      <w:r>
        <w:t>(п. 26 в ред. постановления Администрации Курской области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27. Решения комиссии по вопросам, указанным в </w:t>
      </w:r>
      <w:hyperlink w:anchor="P159" w:tooltip="14. Основаниями для проведения заседания комиссии являются:">
        <w:r>
          <w:rPr>
            <w:color w:val="0000FF"/>
          </w:rPr>
          <w:t>пункте 14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</w:t>
      </w:r>
      <w:r>
        <w:t>.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для Губернатора Курской области, руководителя Администрации Курской области носят рекомендательный характер. Решение, принимаемое по итогам рассмотрения вопроса, указанного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носит обязательный характер.</w:t>
      </w:r>
    </w:p>
    <w:p w:rsidR="00195744" w:rsidRDefault="00A920AE">
      <w:pPr>
        <w:pStyle w:val="ConsPlusNormal0"/>
        <w:jc w:val="both"/>
      </w:pPr>
      <w:r>
        <w:t>(в ред. постановления Администрации Курской области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29. В протоколе заседания комиссии указываются: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а) дата заседания комиссии,</w:t>
      </w:r>
      <w:r>
        <w:t xml:space="preserve"> фамилии, имена, отчества (при наличии) членов комиссии и других лиц, присутствующих на заседании;</w:t>
      </w:r>
    </w:p>
    <w:p w:rsidR="00195744" w:rsidRDefault="00A920AE">
      <w:pPr>
        <w:pStyle w:val="ConsPlusNormal0"/>
        <w:jc w:val="both"/>
      </w:pPr>
      <w:r>
        <w:t>(в ред. постановления Администрации Курской области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б) формулировка каждого из рассматриваемых на заседании комиссии вопросов с указан</w:t>
      </w:r>
      <w:r>
        <w:t>ием фамилии, имени, отчества (при наличии), должности государственного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95744" w:rsidRDefault="00A920AE">
      <w:pPr>
        <w:pStyle w:val="ConsPlusNormal0"/>
        <w:jc w:val="both"/>
      </w:pPr>
      <w:r>
        <w:t>(в ред. постановлений Администрации Курской области от 13.02.2018 N 88-па,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в) предъявляемые к государственному служащему, руководителю учреждения претензии, материалы, на которых они основываются;</w:t>
      </w:r>
    </w:p>
    <w:p w:rsidR="00195744" w:rsidRDefault="00A920AE">
      <w:pPr>
        <w:pStyle w:val="ConsPlusNormal0"/>
        <w:jc w:val="both"/>
      </w:pPr>
      <w:r>
        <w:t xml:space="preserve">(в ред. постановления Администрации </w:t>
      </w:r>
      <w:r>
        <w:t>Курской области от 13.02.2018 N 88-па)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г) содержание пояснений государственного служащего, руководителя учреждения и других лиц по существу предъявляемых претензий;</w:t>
      </w:r>
    </w:p>
    <w:p w:rsidR="00195744" w:rsidRDefault="00A920AE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lastRenderedPageBreak/>
        <w:t>д) фамилии, имен</w:t>
      </w:r>
      <w:r>
        <w:t>а, отчества (при наличии) выступивших на заседании лиц и краткое изложение их выступлений;</w:t>
      </w:r>
    </w:p>
    <w:p w:rsidR="00195744" w:rsidRDefault="00A920AE">
      <w:pPr>
        <w:pStyle w:val="ConsPlusNormal0"/>
        <w:jc w:val="both"/>
      </w:pPr>
      <w:r>
        <w:t>(в ред. постановления Администрации Курской области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е) источник информации, содержащей основания для проведения заседания комиссии, дата посту</w:t>
      </w:r>
      <w:r>
        <w:t>пления информации в Администрацию Курской области;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ж) другие сведения;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з) результаты голосования;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и) решение и обоснование его принятия.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служащий, руководитель учреждения.</w:t>
      </w:r>
    </w:p>
    <w:p w:rsidR="00195744" w:rsidRDefault="00A920AE">
      <w:pPr>
        <w:pStyle w:val="ConsPlusNormal0"/>
        <w:jc w:val="both"/>
      </w:pPr>
      <w:r>
        <w:t xml:space="preserve">(в </w:t>
      </w:r>
      <w:r>
        <w:t>ред. постановления Администрации Курской области от 13.02.2018 N 88-па)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31. Копии протокола заседания комиссии в 7-дневный срок со дня заседания направляются Губернатору Курской области, руководителю Администрации Курской области, полностью или в виде выпи</w:t>
      </w:r>
      <w:r>
        <w:t>сок из него - государственному служащему, руководителю учреждения, а также по решению комиссии - иным заинтересованным лицам.</w:t>
      </w:r>
    </w:p>
    <w:p w:rsidR="00195744" w:rsidRDefault="00A920AE">
      <w:pPr>
        <w:pStyle w:val="ConsPlusNormal0"/>
        <w:jc w:val="both"/>
      </w:pPr>
      <w:r>
        <w:t>(в ред. постановлений Администрации Курской области от 18.02.2016 N 94-па, от 13.02.2018 N 88-па,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32. Губер</w:t>
      </w:r>
      <w:r>
        <w:t>натор Курской области, руководитель Администрации Курской области рассматривают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служащему, руковод</w:t>
      </w:r>
      <w:r>
        <w:t>ителю учреждения мер ответственности,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коррупции, и уведомляют комиссию о рассмотрении рекомендаций комиссии и о приня</w:t>
      </w:r>
      <w:r>
        <w:t>том решении в месячный срок со дня поступления к ним протокола заседания комиссии. Решение Губернатора Курской области, руководителя Администрации Курской области оглашается на ближайшем заседании комиссии и принимается к сведению без обсуждения.</w:t>
      </w:r>
    </w:p>
    <w:p w:rsidR="00195744" w:rsidRDefault="00A920AE">
      <w:pPr>
        <w:pStyle w:val="ConsPlusNormal0"/>
        <w:jc w:val="both"/>
      </w:pPr>
      <w:r>
        <w:t xml:space="preserve">(п. 32 в </w:t>
      </w:r>
      <w:r>
        <w:t>ред. постановления Администрации Курской области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 xml:space="preserve">33. В случае установления комиссией признаков дисциплинарного проступка в действиях (бездействии) государственного служащего, руководителя учреждения информация об этом представляется </w:t>
      </w:r>
      <w:r>
        <w:t>Губернатору Курской области, руководителю Администрации Курской области для решения вопроса о применении к государственному служащему, руководителю учреждения мер ответственности, предусмотренных нормативными правовыми актами Российской Федерации и Курской</w:t>
      </w:r>
      <w:r>
        <w:t xml:space="preserve"> области.</w:t>
      </w:r>
    </w:p>
    <w:p w:rsidR="00195744" w:rsidRDefault="00A920AE">
      <w:pPr>
        <w:pStyle w:val="ConsPlusNormal0"/>
        <w:jc w:val="both"/>
      </w:pPr>
      <w:r>
        <w:t>(в ред. постановлений Администрации Курской области от 13.02.2018 N 88-па, от 31.08.2023 N 11-па)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34. В случае установления комиссией факта совершения государственным служащим, руководителем учреждения действия (факта бездействия), содержащего пр</w:t>
      </w:r>
      <w:r>
        <w:t xml:space="preserve">изнаки административного правонарушения или состава преступления, председатель комиссии обязан </w:t>
      </w:r>
      <w:r>
        <w:lastRenderedPageBreak/>
        <w:t>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</w:t>
      </w:r>
      <w:r>
        <w:t>бходимости - немедленно.</w:t>
      </w:r>
    </w:p>
    <w:p w:rsidR="00195744" w:rsidRDefault="00A920AE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35. Копия протокола заседания комиссии или выписка из него приобщается к личному делу государственного служащего, руководителю учреждения, в отношении котор</w:t>
      </w:r>
      <w:r>
        <w:t>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95744" w:rsidRDefault="00A920AE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35.1. Выписка из решения комиссии, заверенная подписью</w:t>
      </w:r>
      <w:r>
        <w:t xml:space="preserve"> секретаря комиссии и печатью Администрации Курской области, вручается гражданину, замещавшему должность государственной службы в Администрации Курской области, в отношении которого рассматривался вопрос, указанный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</w:t>
        </w:r>
        <w:r>
          <w:rPr>
            <w:color w:val="0000FF"/>
          </w:rPr>
          <w:t>заце втором подпункта "б" пункта 14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195744" w:rsidRDefault="00A920AE">
      <w:pPr>
        <w:pStyle w:val="ConsPlusNormal0"/>
        <w:jc w:val="both"/>
      </w:pPr>
      <w:r>
        <w:t>(п</w:t>
      </w:r>
      <w:r>
        <w:t>. 35.1 введен постановлением Администрации Курской области от 21.11.2014 N 750-па; в ред. постановления Администрации Курской области от 22.02.2017 N 142-па)</w:t>
      </w:r>
    </w:p>
    <w:p w:rsidR="00195744" w:rsidRDefault="00A920AE">
      <w:pPr>
        <w:pStyle w:val="ConsPlusNormal0"/>
        <w:spacing w:before="240"/>
        <w:ind w:firstLine="540"/>
        <w:jc w:val="both"/>
      </w:pPr>
      <w:r>
        <w:t>36. Организационно-техническое и документационное обеспечение деятельности комиссии, а также инфор</w:t>
      </w:r>
      <w:r>
        <w:t>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департаментом Администрации Курс</w:t>
      </w:r>
      <w:r>
        <w:t>кой области по профилактике коррупционных и иных правонарушений.</w:t>
      </w:r>
    </w:p>
    <w:p w:rsidR="00195744" w:rsidRDefault="00A920AE">
      <w:pPr>
        <w:pStyle w:val="ConsPlusNormal0"/>
        <w:jc w:val="both"/>
      </w:pPr>
      <w:r>
        <w:t>(в ред. постановлений Администрации Курской области от 01.02.2012 N 56-па, от 22.02.2017 N 142-па, от 14.05.2021 N 501-па)</w:t>
      </w:r>
    </w:p>
    <w:p w:rsidR="00195744" w:rsidRDefault="00195744">
      <w:pPr>
        <w:pStyle w:val="ConsPlusNormal0"/>
        <w:jc w:val="both"/>
      </w:pPr>
    </w:p>
    <w:p w:rsidR="00195744" w:rsidRDefault="00195744">
      <w:pPr>
        <w:pStyle w:val="ConsPlusNormal0"/>
        <w:jc w:val="both"/>
      </w:pPr>
    </w:p>
    <w:p w:rsidR="00195744" w:rsidRDefault="0019574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957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0AE" w:rsidRDefault="00A920AE">
      <w:r>
        <w:separator/>
      </w:r>
    </w:p>
  </w:endnote>
  <w:endnote w:type="continuationSeparator" w:id="0">
    <w:p w:rsidR="00A920AE" w:rsidRDefault="00A9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749" w:rsidRDefault="006F674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744" w:rsidRDefault="001957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957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95744" w:rsidRDefault="00A920A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95744" w:rsidRDefault="00A920A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95744" w:rsidRDefault="00A920A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F674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F6749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195744" w:rsidRDefault="00A920A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744" w:rsidRDefault="001957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957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95744" w:rsidRDefault="00A920A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195744" w:rsidRDefault="00A920A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95744" w:rsidRDefault="00A920A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F6749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F6749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195744" w:rsidRDefault="00A920A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0AE" w:rsidRDefault="00A920AE">
      <w:r>
        <w:separator/>
      </w:r>
    </w:p>
  </w:footnote>
  <w:footnote w:type="continuationSeparator" w:id="0">
    <w:p w:rsidR="00A920AE" w:rsidRDefault="00A92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749" w:rsidRDefault="006F67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957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95744" w:rsidRDefault="00A920A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области от 15.10.2010 N 480-па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14.01.2026)</w:t>
          </w:r>
          <w:r>
            <w:rPr>
              <w:rFonts w:ascii="Tahoma" w:hAnsi="Tahoma" w:cs="Tahoma"/>
              <w:sz w:val="16"/>
              <w:szCs w:val="16"/>
            </w:rPr>
            <w:br/>
            <w:t>"Об образовании комиссии по собл...</w:t>
          </w:r>
        </w:p>
      </w:tc>
      <w:tc>
        <w:tcPr>
          <w:tcW w:w="2300" w:type="pct"/>
          <w:vAlign w:val="center"/>
        </w:tcPr>
        <w:p w:rsidR="00195744" w:rsidRDefault="00A920AE" w:rsidP="006F674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32" w:name="_GoBack"/>
          <w:bookmarkEnd w:id="32"/>
        </w:p>
      </w:tc>
    </w:tr>
  </w:tbl>
  <w:p w:rsidR="00195744" w:rsidRDefault="001957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95744" w:rsidRDefault="00195744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957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95744" w:rsidRDefault="00A920A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области от 15.10.2010 N 480-па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14.01.2026)</w:t>
          </w:r>
          <w:r>
            <w:rPr>
              <w:rFonts w:ascii="Tahoma" w:hAnsi="Tahoma" w:cs="Tahoma"/>
              <w:sz w:val="16"/>
              <w:szCs w:val="16"/>
            </w:rPr>
            <w:br/>
            <w:t>"Об образовании комиссии по собл...</w:t>
          </w:r>
        </w:p>
      </w:tc>
      <w:tc>
        <w:tcPr>
          <w:tcW w:w="2300" w:type="pct"/>
          <w:vAlign w:val="center"/>
        </w:tcPr>
        <w:p w:rsidR="00195744" w:rsidRDefault="00A920AE" w:rsidP="006F674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195744" w:rsidRDefault="001957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95744" w:rsidRDefault="0019574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44"/>
    <w:rsid w:val="00195744"/>
    <w:rsid w:val="006F6749"/>
    <w:rsid w:val="00A9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7800698-8EB1-4695-9D95-70BB825A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6F67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6749"/>
  </w:style>
  <w:style w:type="paragraph" w:styleId="a5">
    <w:name w:val="footer"/>
    <w:basedOn w:val="a"/>
    <w:link w:val="a6"/>
    <w:uiPriority w:val="99"/>
    <w:unhideWhenUsed/>
    <w:rsid w:val="006F67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10338</Words>
  <Characters>58932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Курской области от 15.10.2010 N 480-па
(ред. от 14.01.2026)
"Об образовании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</vt:lpstr>
    </vt:vector>
  </TitlesOfParts>
  <Company>КонсультантПлюс Версия 4024.00.50</Company>
  <LinksUpToDate>false</LinksUpToDate>
  <CharactersWithSpaces>69132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Курской области от 15.10.2010 N 480-па
(ред. от 14.01.2026)
"Об образовании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функции и полномочия учредителя которых от имени Курской области осуществляет Администрация Курской области, и урегулированию конфликта интересов в Администрации Курской области"
(вместе с "Положением о комиссии по соблюдению требований к</dc:title>
  <dc:creator>Чальцева</dc:creator>
  <cp:lastModifiedBy>User</cp:lastModifiedBy>
  <cp:revision>2</cp:revision>
  <dcterms:created xsi:type="dcterms:W3CDTF">2026-01-29T13:32:00Z</dcterms:created>
  <dcterms:modified xsi:type="dcterms:W3CDTF">2026-01-29T13:32:00Z</dcterms:modified>
</cp:coreProperties>
</file>