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4C903" w14:textId="77777777" w:rsidR="002948EC" w:rsidRPr="00985EF0" w:rsidRDefault="002948EC" w:rsidP="00CB03A3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85EF0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</w:p>
    <w:p w14:paraId="797CC7C0" w14:textId="67747933" w:rsidR="00F464E8" w:rsidRPr="00985EF0" w:rsidRDefault="002948EC" w:rsidP="000A2B53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85EF0">
        <w:rPr>
          <w:rFonts w:ascii="Times New Roman" w:hAnsi="Times New Roman" w:cs="Times New Roman"/>
          <w:b/>
          <w:sz w:val="27"/>
          <w:szCs w:val="27"/>
        </w:rPr>
        <w:t xml:space="preserve"> к проекту постановления </w:t>
      </w:r>
      <w:r w:rsidR="009622AD" w:rsidRPr="00985EF0">
        <w:rPr>
          <w:rFonts w:ascii="Times New Roman" w:hAnsi="Times New Roman" w:cs="Times New Roman"/>
          <w:b/>
          <w:sz w:val="27"/>
          <w:szCs w:val="27"/>
        </w:rPr>
        <w:t xml:space="preserve">Правительства </w:t>
      </w:r>
      <w:r w:rsidRPr="00985EF0">
        <w:rPr>
          <w:rFonts w:ascii="Times New Roman" w:hAnsi="Times New Roman" w:cs="Times New Roman"/>
          <w:b/>
          <w:sz w:val="27"/>
          <w:szCs w:val="27"/>
        </w:rPr>
        <w:t xml:space="preserve">Курской области </w:t>
      </w:r>
    </w:p>
    <w:p w14:paraId="0DD6EF1E" w14:textId="23C0B632" w:rsidR="00554F87" w:rsidRPr="00985EF0" w:rsidRDefault="00554F87" w:rsidP="00554F8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bookmarkStart w:id="0" w:name="_Hlk151469743"/>
      <w:r w:rsidRPr="00985EF0">
        <w:rPr>
          <w:rFonts w:ascii="Times New Roman" w:hAnsi="Times New Roman" w:cs="Times New Roman"/>
          <w:b/>
          <w:sz w:val="27"/>
          <w:szCs w:val="27"/>
        </w:rPr>
        <w:t xml:space="preserve">«Об утверждении Порядка исполнения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 в </w:t>
      </w:r>
    </w:p>
    <w:p w14:paraId="67E79200" w14:textId="331A6CA3" w:rsidR="002948EC" w:rsidRPr="00985EF0" w:rsidRDefault="00554F87" w:rsidP="00554F87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985EF0">
        <w:rPr>
          <w:rFonts w:ascii="Times New Roman" w:hAnsi="Times New Roman" w:cs="Times New Roman"/>
          <w:b/>
          <w:sz w:val="27"/>
          <w:szCs w:val="27"/>
        </w:rPr>
        <w:t>муниципальную собственность»</w:t>
      </w:r>
    </w:p>
    <w:bookmarkEnd w:id="0"/>
    <w:p w14:paraId="17C68634" w14:textId="77777777" w:rsidR="00554F87" w:rsidRPr="00985EF0" w:rsidRDefault="00554F87" w:rsidP="00554F87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14:paraId="379F0D36" w14:textId="2822D7B8" w:rsidR="00E05AE0" w:rsidRPr="00985EF0" w:rsidRDefault="00554F87" w:rsidP="00CB03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46BCF">
        <w:rPr>
          <w:rFonts w:ascii="Times New Roman" w:hAnsi="Times New Roman" w:cs="Times New Roman"/>
          <w:sz w:val="27"/>
          <w:szCs w:val="27"/>
        </w:rPr>
        <w:t>Постановлением Правительства Курской области от 2</w:t>
      </w:r>
      <w:r w:rsidR="00346BCF" w:rsidRPr="00346BCF">
        <w:rPr>
          <w:rFonts w:ascii="Times New Roman" w:hAnsi="Times New Roman" w:cs="Times New Roman"/>
          <w:sz w:val="27"/>
          <w:szCs w:val="27"/>
        </w:rPr>
        <w:t>1</w:t>
      </w:r>
      <w:r w:rsidRPr="00346BCF">
        <w:rPr>
          <w:rFonts w:ascii="Times New Roman" w:hAnsi="Times New Roman" w:cs="Times New Roman"/>
          <w:sz w:val="27"/>
          <w:szCs w:val="27"/>
        </w:rPr>
        <w:t xml:space="preserve"> ноября 2023 г. № </w:t>
      </w:r>
      <w:r w:rsidR="00346BCF" w:rsidRPr="00346BCF">
        <w:rPr>
          <w:rFonts w:ascii="Times New Roman" w:hAnsi="Times New Roman" w:cs="Times New Roman"/>
          <w:sz w:val="27"/>
          <w:szCs w:val="27"/>
        </w:rPr>
        <w:t>11</w:t>
      </w:r>
      <w:r w:rsidR="00346BCF">
        <w:rPr>
          <w:rFonts w:ascii="Times New Roman" w:hAnsi="Times New Roman" w:cs="Times New Roman"/>
          <w:sz w:val="27"/>
          <w:szCs w:val="27"/>
        </w:rPr>
        <w:t>99-па</w:t>
      </w:r>
      <w:r w:rsidRPr="00985EF0">
        <w:rPr>
          <w:rFonts w:ascii="Times New Roman" w:hAnsi="Times New Roman" w:cs="Times New Roman"/>
          <w:sz w:val="27"/>
          <w:szCs w:val="27"/>
        </w:rPr>
        <w:t xml:space="preserve"> «Об утверждении Порядка предоставления в 2023 году мер социальной поддержки граждан, жилые помещения которых утрачены в результате обстрелов со стороны вооруженных формирований Украины и граждан, проживающих в населенных пунктах, которые подверглись или подвергаются таким обстрелам, на территории Курской области»</w:t>
      </w:r>
      <w:r w:rsidR="009622AD" w:rsidRPr="00985EF0">
        <w:rPr>
          <w:rFonts w:ascii="Times New Roman" w:hAnsi="Times New Roman" w:cs="Times New Roman"/>
          <w:sz w:val="27"/>
          <w:szCs w:val="27"/>
        </w:rPr>
        <w:t xml:space="preserve"> </w:t>
      </w:r>
      <w:r w:rsidR="00A17739" w:rsidRPr="00985EF0">
        <w:rPr>
          <w:rFonts w:ascii="Times New Roman" w:hAnsi="Times New Roman" w:cs="Times New Roman"/>
          <w:sz w:val="27"/>
          <w:szCs w:val="27"/>
        </w:rPr>
        <w:t>определены</w:t>
      </w:r>
      <w:r w:rsidRPr="00985EF0">
        <w:rPr>
          <w:rFonts w:ascii="Times New Roman" w:hAnsi="Times New Roman" w:cs="Times New Roman"/>
          <w:sz w:val="27"/>
          <w:szCs w:val="27"/>
        </w:rPr>
        <w:t xml:space="preserve"> условия и п</w:t>
      </w:r>
      <w:r w:rsidR="00F23F1F" w:rsidRPr="00985EF0">
        <w:rPr>
          <w:rFonts w:ascii="Times New Roman" w:hAnsi="Times New Roman" w:cs="Times New Roman"/>
          <w:sz w:val="27"/>
          <w:szCs w:val="27"/>
        </w:rPr>
        <w:t>орядок</w:t>
      </w:r>
      <w:r w:rsidRPr="00985EF0">
        <w:rPr>
          <w:rFonts w:ascii="Times New Roman" w:hAnsi="Times New Roman" w:cs="Times New Roman"/>
          <w:sz w:val="27"/>
          <w:szCs w:val="27"/>
        </w:rPr>
        <w:t xml:space="preserve"> предоставления в 2023 году </w:t>
      </w:r>
      <w:r w:rsidR="00E05AE0" w:rsidRPr="00985EF0">
        <w:rPr>
          <w:rFonts w:ascii="Times New Roman" w:hAnsi="Times New Roman" w:cs="Times New Roman"/>
          <w:sz w:val="27"/>
          <w:szCs w:val="27"/>
        </w:rPr>
        <w:t xml:space="preserve">мер социальной поддержки граждан, </w:t>
      </w:r>
      <w:bookmarkStart w:id="1" w:name="_Hlk151469469"/>
      <w:r w:rsidR="00E05AE0" w:rsidRPr="00985EF0">
        <w:rPr>
          <w:rFonts w:ascii="Times New Roman" w:hAnsi="Times New Roman" w:cs="Times New Roman"/>
          <w:sz w:val="27"/>
          <w:szCs w:val="27"/>
        </w:rPr>
        <w:t>жилые помещения которых утрачены в результате обстрелов со стороны вооруженных формирований Украины, и граждан, проживающих в населенных пунктах, которые подверглись или подвергаются таким обстрелам, на территории Курской области</w:t>
      </w:r>
      <w:bookmarkEnd w:id="1"/>
      <w:r w:rsidR="00E05AE0" w:rsidRPr="00985EF0">
        <w:rPr>
          <w:rFonts w:ascii="Times New Roman" w:hAnsi="Times New Roman" w:cs="Times New Roman"/>
          <w:sz w:val="27"/>
          <w:szCs w:val="27"/>
        </w:rPr>
        <w:t>.</w:t>
      </w:r>
    </w:p>
    <w:p w14:paraId="2944FD8E" w14:textId="20FF5177" w:rsidR="00E05AE0" w:rsidRPr="00985EF0" w:rsidRDefault="00E05AE0" w:rsidP="005B1AF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5EF0">
        <w:rPr>
          <w:rFonts w:ascii="Times New Roman" w:hAnsi="Times New Roman" w:cs="Times New Roman"/>
          <w:sz w:val="27"/>
          <w:szCs w:val="27"/>
        </w:rPr>
        <w:t>При этом, одним из обязательных услови</w:t>
      </w:r>
      <w:r w:rsidR="007C23DD">
        <w:rPr>
          <w:rFonts w:ascii="Times New Roman" w:hAnsi="Times New Roman" w:cs="Times New Roman"/>
          <w:sz w:val="27"/>
          <w:szCs w:val="27"/>
        </w:rPr>
        <w:t>й</w:t>
      </w:r>
      <w:r w:rsidRPr="00985EF0">
        <w:rPr>
          <w:rFonts w:ascii="Times New Roman" w:hAnsi="Times New Roman" w:cs="Times New Roman"/>
          <w:sz w:val="27"/>
          <w:szCs w:val="27"/>
        </w:rPr>
        <w:t xml:space="preserve"> реализации данного мероприятия является безвозмездно</w:t>
      </w:r>
      <w:r w:rsidR="005B1AFB" w:rsidRPr="00985EF0">
        <w:rPr>
          <w:rFonts w:ascii="Times New Roman" w:hAnsi="Times New Roman" w:cs="Times New Roman"/>
          <w:sz w:val="27"/>
          <w:szCs w:val="27"/>
        </w:rPr>
        <w:t>е</w:t>
      </w:r>
      <w:r w:rsidRPr="00985EF0">
        <w:rPr>
          <w:rFonts w:ascii="Times New Roman" w:hAnsi="Times New Roman" w:cs="Times New Roman"/>
          <w:sz w:val="27"/>
          <w:szCs w:val="27"/>
        </w:rPr>
        <w:t xml:space="preserve"> отчуждени</w:t>
      </w:r>
      <w:r w:rsidR="005B1AFB" w:rsidRPr="00985EF0">
        <w:rPr>
          <w:rFonts w:ascii="Times New Roman" w:hAnsi="Times New Roman" w:cs="Times New Roman"/>
          <w:sz w:val="27"/>
          <w:szCs w:val="27"/>
        </w:rPr>
        <w:t>е</w:t>
      </w:r>
      <w:r w:rsidRPr="00985EF0">
        <w:rPr>
          <w:rFonts w:ascii="Times New Roman" w:hAnsi="Times New Roman" w:cs="Times New Roman"/>
          <w:sz w:val="27"/>
          <w:szCs w:val="27"/>
        </w:rPr>
        <w:t xml:space="preserve"> утраченного жилого помещения (утраченного жилого помещения и земельного участка, на котором оно расположено) в муниципальную собственность муниципального образования, на территории которого располагается утраченное жилое помещение и земельный участок.</w:t>
      </w:r>
    </w:p>
    <w:p w14:paraId="29674790" w14:textId="7765F080" w:rsidR="005B1AFB" w:rsidRPr="00985EF0" w:rsidRDefault="005A2034" w:rsidP="005A203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5EF0">
        <w:rPr>
          <w:rFonts w:ascii="Times New Roman" w:hAnsi="Times New Roman" w:cs="Times New Roman"/>
          <w:sz w:val="27"/>
          <w:szCs w:val="27"/>
        </w:rPr>
        <w:t xml:space="preserve">Таким образом, </w:t>
      </w:r>
      <w:r w:rsidR="00985EF0" w:rsidRPr="00985EF0">
        <w:rPr>
          <w:rFonts w:ascii="Times New Roman" w:hAnsi="Times New Roman" w:cs="Times New Roman"/>
          <w:sz w:val="27"/>
          <w:szCs w:val="27"/>
        </w:rPr>
        <w:t xml:space="preserve">вышеуказанный </w:t>
      </w:r>
      <w:r w:rsidRPr="00985EF0">
        <w:rPr>
          <w:rFonts w:ascii="Times New Roman" w:hAnsi="Times New Roman" w:cs="Times New Roman"/>
          <w:sz w:val="27"/>
          <w:szCs w:val="27"/>
        </w:rPr>
        <w:t>проект</w:t>
      </w:r>
      <w:r w:rsidR="00985EF0" w:rsidRPr="00985EF0">
        <w:rPr>
          <w:rFonts w:ascii="Times New Roman" w:hAnsi="Times New Roman" w:cs="Times New Roman"/>
          <w:sz w:val="27"/>
          <w:szCs w:val="27"/>
        </w:rPr>
        <w:t xml:space="preserve"> постановления</w:t>
      </w:r>
      <w:r w:rsidRPr="00985EF0">
        <w:rPr>
          <w:rFonts w:ascii="Times New Roman" w:hAnsi="Times New Roman" w:cs="Times New Roman"/>
          <w:sz w:val="27"/>
          <w:szCs w:val="27"/>
        </w:rPr>
        <w:t xml:space="preserve"> разработан с целью </w:t>
      </w:r>
      <w:r w:rsidR="00985EF0" w:rsidRPr="00985EF0">
        <w:rPr>
          <w:rFonts w:ascii="Times New Roman" w:hAnsi="Times New Roman" w:cs="Times New Roman"/>
          <w:sz w:val="27"/>
          <w:szCs w:val="27"/>
        </w:rPr>
        <w:t>исполнения</w:t>
      </w:r>
      <w:r w:rsidRPr="00985EF0">
        <w:rPr>
          <w:rFonts w:ascii="Times New Roman" w:hAnsi="Times New Roman" w:cs="Times New Roman"/>
          <w:sz w:val="27"/>
          <w:szCs w:val="27"/>
        </w:rPr>
        <w:t xml:space="preserve"> </w:t>
      </w:r>
      <w:r w:rsidR="005B1AFB" w:rsidRPr="00985EF0">
        <w:rPr>
          <w:rFonts w:ascii="Times New Roman" w:hAnsi="Times New Roman" w:cs="Times New Roman"/>
          <w:sz w:val="27"/>
          <w:szCs w:val="27"/>
        </w:rPr>
        <w:t>гражданами обязательств о расторжении договоров социального найма утраченного жилого помещения и безвозмездном отчуждении утраченного жилого помещения (утраченного жилого помещения и земельного участка, на котором оно расположено)</w:t>
      </w:r>
      <w:r w:rsidR="00985EF0" w:rsidRPr="00985EF0">
        <w:rPr>
          <w:rFonts w:ascii="Times New Roman" w:hAnsi="Times New Roman" w:cs="Times New Roman"/>
          <w:sz w:val="27"/>
          <w:szCs w:val="27"/>
        </w:rPr>
        <w:t>.</w:t>
      </w:r>
    </w:p>
    <w:p w14:paraId="53946E87" w14:textId="4AA22A91" w:rsidR="005A2034" w:rsidRPr="00985EF0" w:rsidRDefault="005A2034" w:rsidP="00985EF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5EF0">
        <w:rPr>
          <w:rFonts w:ascii="Times New Roman" w:hAnsi="Times New Roman" w:cs="Times New Roman"/>
          <w:sz w:val="27"/>
          <w:szCs w:val="27"/>
        </w:rPr>
        <w:t xml:space="preserve">Проект постановления Правительства Курской области </w:t>
      </w:r>
      <w:r w:rsidR="00985EF0" w:rsidRPr="00985EF0">
        <w:rPr>
          <w:rFonts w:ascii="Times New Roman" w:hAnsi="Times New Roman" w:cs="Times New Roman"/>
          <w:sz w:val="27"/>
          <w:szCs w:val="27"/>
        </w:rPr>
        <w:t>«Об утверждении Порядка исполнения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 в муниципальную собственность</w:t>
      </w:r>
      <w:r w:rsidRPr="00985EF0">
        <w:rPr>
          <w:rFonts w:ascii="Times New Roman" w:hAnsi="Times New Roman" w:cs="Times New Roman"/>
          <w:sz w:val="27"/>
          <w:szCs w:val="27"/>
        </w:rPr>
        <w:t>» не содержит норм регулирования, затрагивающие вопросы предпринимательской и инвестиционной деятельности.</w:t>
      </w:r>
    </w:p>
    <w:p w14:paraId="0418C50C" w14:textId="24529AAD" w:rsidR="005A2034" w:rsidRPr="00985EF0" w:rsidRDefault="005A2034" w:rsidP="00985EF0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985EF0">
        <w:rPr>
          <w:rFonts w:ascii="Times New Roman" w:hAnsi="Times New Roman" w:cs="Times New Roman"/>
          <w:sz w:val="27"/>
          <w:szCs w:val="27"/>
        </w:rPr>
        <w:t>Принятие постановления Правительства Курской области «</w:t>
      </w:r>
      <w:r w:rsidR="00985EF0" w:rsidRPr="00985EF0">
        <w:rPr>
          <w:rFonts w:ascii="Times New Roman" w:hAnsi="Times New Roman" w:cs="Times New Roman"/>
          <w:sz w:val="27"/>
          <w:szCs w:val="27"/>
        </w:rPr>
        <w:t>«Об утверждении Порядка исполнения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 в муниципальную собственность»</w:t>
      </w:r>
      <w:r w:rsidRPr="00985EF0">
        <w:rPr>
          <w:rFonts w:ascii="Times New Roman" w:hAnsi="Times New Roman" w:cs="Times New Roman"/>
          <w:sz w:val="27"/>
          <w:szCs w:val="27"/>
        </w:rPr>
        <w:t xml:space="preserve"> будет иметь нейтральные последствия.</w:t>
      </w:r>
    </w:p>
    <w:p w14:paraId="105D085E" w14:textId="5C16C09C" w:rsidR="005A2034" w:rsidRPr="00985EF0" w:rsidRDefault="005A2034" w:rsidP="00CB03A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14:paraId="54FB711F" w14:textId="77777777" w:rsidR="002948EC" w:rsidRPr="00985EF0" w:rsidRDefault="002948EC" w:rsidP="00CB03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</w:p>
    <w:p w14:paraId="4D2F9C23" w14:textId="776E7A60" w:rsidR="002948EC" w:rsidRPr="00985EF0" w:rsidRDefault="0071462F" w:rsidP="00CB03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pacing w:val="1"/>
          <w:sz w:val="27"/>
          <w:szCs w:val="27"/>
        </w:rPr>
      </w:pPr>
      <w:r w:rsidRPr="00985EF0">
        <w:rPr>
          <w:rFonts w:ascii="Times New Roman" w:hAnsi="Times New Roman" w:cs="Times New Roman"/>
          <w:bCs/>
          <w:spacing w:val="1"/>
          <w:sz w:val="27"/>
          <w:szCs w:val="27"/>
        </w:rPr>
        <w:t xml:space="preserve">Министр </w:t>
      </w:r>
    </w:p>
    <w:p w14:paraId="3685B771" w14:textId="12EB75A8" w:rsidR="002948EC" w:rsidRPr="00985EF0" w:rsidRDefault="002948EC" w:rsidP="00CB03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985EF0">
        <w:rPr>
          <w:rFonts w:ascii="Times New Roman" w:hAnsi="Times New Roman" w:cs="Times New Roman"/>
          <w:bCs/>
          <w:spacing w:val="1"/>
          <w:sz w:val="27"/>
          <w:szCs w:val="27"/>
        </w:rPr>
        <w:t xml:space="preserve">строительства Курской области                           </w:t>
      </w:r>
      <w:r w:rsidR="00F464E8" w:rsidRPr="00985EF0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</w:t>
      </w:r>
      <w:r w:rsidRPr="00985EF0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   </w:t>
      </w:r>
      <w:r w:rsidR="00985EF0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    </w:t>
      </w:r>
      <w:r w:rsidRPr="00985EF0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           </w:t>
      </w:r>
      <w:r w:rsidR="007009FD" w:rsidRPr="00985EF0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</w:t>
      </w:r>
      <w:r w:rsidRPr="00985EF0">
        <w:rPr>
          <w:rFonts w:ascii="Times New Roman" w:hAnsi="Times New Roman" w:cs="Times New Roman"/>
          <w:bCs/>
          <w:spacing w:val="1"/>
          <w:sz w:val="27"/>
          <w:szCs w:val="27"/>
        </w:rPr>
        <w:t xml:space="preserve">      </w:t>
      </w:r>
      <w:r w:rsidR="00676F2E" w:rsidRPr="00985EF0">
        <w:rPr>
          <w:rFonts w:ascii="Times New Roman" w:hAnsi="Times New Roman" w:cs="Times New Roman"/>
          <w:bCs/>
          <w:spacing w:val="1"/>
          <w:sz w:val="27"/>
          <w:szCs w:val="27"/>
        </w:rPr>
        <w:t>А.В. Афонин</w:t>
      </w:r>
    </w:p>
    <w:sectPr w:rsidR="002948EC" w:rsidRPr="00985EF0" w:rsidSect="00F464E8">
      <w:headerReference w:type="default" r:id="rId7"/>
      <w:pgSz w:w="11906" w:h="16838"/>
      <w:pgMar w:top="1021" w:right="1134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FCAEA" w14:textId="77777777" w:rsidR="005D5E4D" w:rsidRDefault="005D5E4D" w:rsidP="007009FD">
      <w:pPr>
        <w:spacing w:after="0" w:line="240" w:lineRule="auto"/>
      </w:pPr>
      <w:r>
        <w:separator/>
      </w:r>
    </w:p>
  </w:endnote>
  <w:endnote w:type="continuationSeparator" w:id="0">
    <w:p w14:paraId="7A803E15" w14:textId="77777777" w:rsidR="005D5E4D" w:rsidRDefault="005D5E4D" w:rsidP="00700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8316C" w14:textId="77777777" w:rsidR="005D5E4D" w:rsidRDefault="005D5E4D" w:rsidP="007009FD">
      <w:pPr>
        <w:spacing w:after="0" w:line="240" w:lineRule="auto"/>
      </w:pPr>
      <w:r>
        <w:separator/>
      </w:r>
    </w:p>
  </w:footnote>
  <w:footnote w:type="continuationSeparator" w:id="0">
    <w:p w14:paraId="5FDEF8AA" w14:textId="77777777" w:rsidR="005D5E4D" w:rsidRDefault="005D5E4D" w:rsidP="007009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33016438"/>
      <w:docPartObj>
        <w:docPartGallery w:val="Page Numbers (Top of Page)"/>
        <w:docPartUnique/>
      </w:docPartObj>
    </w:sdtPr>
    <w:sdtEndPr/>
    <w:sdtContent>
      <w:p w14:paraId="79E319B8" w14:textId="77777777" w:rsidR="007009FD" w:rsidRDefault="007009F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1814">
          <w:rPr>
            <w:noProof/>
          </w:rPr>
          <w:t>2</w:t>
        </w:r>
        <w:r>
          <w:fldChar w:fldCharType="end"/>
        </w:r>
      </w:p>
    </w:sdtContent>
  </w:sdt>
  <w:p w14:paraId="185E9B29" w14:textId="77777777" w:rsidR="007009FD" w:rsidRDefault="007009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3850"/>
    <w:rsid w:val="00010E99"/>
    <w:rsid w:val="000242C1"/>
    <w:rsid w:val="00044D88"/>
    <w:rsid w:val="000A2B53"/>
    <w:rsid w:val="000B571A"/>
    <w:rsid w:val="00253EA9"/>
    <w:rsid w:val="00272571"/>
    <w:rsid w:val="00283F13"/>
    <w:rsid w:val="002948EC"/>
    <w:rsid w:val="002D6B1F"/>
    <w:rsid w:val="00311814"/>
    <w:rsid w:val="00346BCF"/>
    <w:rsid w:val="00375561"/>
    <w:rsid w:val="003868CB"/>
    <w:rsid w:val="003C7BCA"/>
    <w:rsid w:val="004549D5"/>
    <w:rsid w:val="004A0770"/>
    <w:rsid w:val="004A0D4E"/>
    <w:rsid w:val="004E5381"/>
    <w:rsid w:val="005025BE"/>
    <w:rsid w:val="00554F87"/>
    <w:rsid w:val="00572C2E"/>
    <w:rsid w:val="00592F5F"/>
    <w:rsid w:val="005A2034"/>
    <w:rsid w:val="005B1AFB"/>
    <w:rsid w:val="005D5E4D"/>
    <w:rsid w:val="0060361C"/>
    <w:rsid w:val="00645C64"/>
    <w:rsid w:val="00671C47"/>
    <w:rsid w:val="00676F2E"/>
    <w:rsid w:val="006A3850"/>
    <w:rsid w:val="006D4687"/>
    <w:rsid w:val="007009FD"/>
    <w:rsid w:val="0071462F"/>
    <w:rsid w:val="007C23DD"/>
    <w:rsid w:val="007E2583"/>
    <w:rsid w:val="008B2553"/>
    <w:rsid w:val="00910091"/>
    <w:rsid w:val="009558B9"/>
    <w:rsid w:val="009622AD"/>
    <w:rsid w:val="00981B82"/>
    <w:rsid w:val="00985EF0"/>
    <w:rsid w:val="009A0D4E"/>
    <w:rsid w:val="00A0628A"/>
    <w:rsid w:val="00A17739"/>
    <w:rsid w:val="00A17E8F"/>
    <w:rsid w:val="00A24EF9"/>
    <w:rsid w:val="00A813DF"/>
    <w:rsid w:val="00AC6983"/>
    <w:rsid w:val="00B41DDB"/>
    <w:rsid w:val="00B70F0B"/>
    <w:rsid w:val="00BC432E"/>
    <w:rsid w:val="00BE655E"/>
    <w:rsid w:val="00BF4C7D"/>
    <w:rsid w:val="00C11EEE"/>
    <w:rsid w:val="00CA6D46"/>
    <w:rsid w:val="00CB03A3"/>
    <w:rsid w:val="00CC7F71"/>
    <w:rsid w:val="00D126A5"/>
    <w:rsid w:val="00D256DF"/>
    <w:rsid w:val="00E05AE0"/>
    <w:rsid w:val="00E1673C"/>
    <w:rsid w:val="00E81001"/>
    <w:rsid w:val="00ED0516"/>
    <w:rsid w:val="00F23F1F"/>
    <w:rsid w:val="00F464E8"/>
    <w:rsid w:val="00FA08AD"/>
    <w:rsid w:val="00FB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3FCB2"/>
  <w15:docId w15:val="{F822EC03-376C-40F2-9751-E3187E8E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0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009FD"/>
  </w:style>
  <w:style w:type="paragraph" w:styleId="a5">
    <w:name w:val="footer"/>
    <w:basedOn w:val="a"/>
    <w:link w:val="a6"/>
    <w:uiPriority w:val="99"/>
    <w:unhideWhenUsed/>
    <w:rsid w:val="00700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009FD"/>
  </w:style>
  <w:style w:type="paragraph" w:styleId="a7">
    <w:name w:val="Normal (Web)"/>
    <w:basedOn w:val="a"/>
    <w:uiPriority w:val="99"/>
    <w:semiHidden/>
    <w:unhideWhenUsed/>
    <w:rsid w:val="00BE655E"/>
    <w:rPr>
      <w:rFonts w:ascii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6D468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90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9EF5FD-5214-408C-80FE-5546118A6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 Дирекция</cp:lastModifiedBy>
  <cp:revision>26</cp:revision>
  <cp:lastPrinted>2023-11-21T14:03:00Z</cp:lastPrinted>
  <dcterms:created xsi:type="dcterms:W3CDTF">2020-10-08T08:45:00Z</dcterms:created>
  <dcterms:modified xsi:type="dcterms:W3CDTF">2023-11-21T14:03:00Z</dcterms:modified>
</cp:coreProperties>
</file>