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16C8" w:rsidRPr="00EE1C9F" w:rsidRDefault="009A16C8" w:rsidP="009A16C8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9A16C8" w:rsidRDefault="009A16C8" w:rsidP="009A16C8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F92577" w:rsidRDefault="00F92577" w:rsidP="009A16C8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9A16C8" w:rsidRDefault="009A16C8" w:rsidP="009A16C8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F92577" w:rsidRPr="00F92577" w:rsidRDefault="00F92577" w:rsidP="009A16C8">
      <w:pPr>
        <w:widowControl w:val="0"/>
        <w:jc w:val="center"/>
        <w:outlineLvl w:val="0"/>
        <w:rPr>
          <w:rFonts w:eastAsia="Calibri"/>
          <w:b/>
          <w:sz w:val="28"/>
          <w:szCs w:val="28"/>
          <w:lang w:eastAsia="en-US"/>
        </w:rPr>
      </w:pPr>
    </w:p>
    <w:p w:rsidR="009A16C8" w:rsidRPr="00FD6183" w:rsidRDefault="009A16C8" w:rsidP="009A16C8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9A16C8" w:rsidRPr="00F92577" w:rsidRDefault="009A16C8" w:rsidP="009A16C8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F92577">
        <w:rPr>
          <w:rFonts w:eastAsia="Calibri"/>
          <w:bCs/>
          <w:color w:val="000000"/>
          <w:spacing w:val="40"/>
          <w:sz w:val="30"/>
          <w:szCs w:val="30"/>
          <w:lang w:bidi="ru-RU"/>
        </w:rPr>
        <w:t>РАСПОРЯЖЕНИЕ</w:t>
      </w:r>
    </w:p>
    <w:p w:rsidR="009A16C8" w:rsidRPr="00CE606F" w:rsidRDefault="009A16C8" w:rsidP="009A16C8">
      <w:pPr>
        <w:autoSpaceDN w:val="0"/>
        <w:jc w:val="both"/>
        <w:rPr>
          <w:rFonts w:cs="Courier New"/>
          <w:lang w:eastAsia="zh-CN"/>
        </w:rPr>
      </w:pPr>
    </w:p>
    <w:p w:rsidR="009A16C8" w:rsidRDefault="009A16C8" w:rsidP="009A16C8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>_______   №</w:t>
      </w:r>
      <w:r w:rsidR="00F92577">
        <w:rPr>
          <w:sz w:val="22"/>
          <w:szCs w:val="22"/>
        </w:rPr>
        <w:t xml:space="preserve"> </w:t>
      </w:r>
      <w:r w:rsidRPr="00CE606F">
        <w:rPr>
          <w:sz w:val="22"/>
          <w:szCs w:val="22"/>
        </w:rPr>
        <w:t xml:space="preserve"> __________</w:t>
      </w:r>
      <w:r>
        <w:rPr>
          <w:sz w:val="22"/>
          <w:szCs w:val="22"/>
        </w:rPr>
        <w:t>_</w:t>
      </w:r>
    </w:p>
    <w:p w:rsidR="009A16C8" w:rsidRPr="00F71F96" w:rsidRDefault="009A16C8" w:rsidP="009A16C8">
      <w:pPr>
        <w:jc w:val="center"/>
        <w:rPr>
          <w:sz w:val="10"/>
          <w:szCs w:val="10"/>
        </w:rPr>
      </w:pPr>
    </w:p>
    <w:p w:rsidR="009A16C8" w:rsidRPr="00CE606F" w:rsidRDefault="009A16C8" w:rsidP="009A16C8">
      <w:pPr>
        <w:jc w:val="center"/>
        <w:rPr>
          <w:rFonts w:cs="Courier New"/>
          <w:sz w:val="20"/>
          <w:szCs w:val="20"/>
          <w:lang w:eastAsia="zh-CN"/>
        </w:rPr>
      </w:pPr>
      <w:r>
        <w:rPr>
          <w:sz w:val="20"/>
          <w:szCs w:val="20"/>
        </w:rPr>
        <w:t xml:space="preserve"> г. </w:t>
      </w:r>
      <w:r w:rsidRPr="00CE606F">
        <w:rPr>
          <w:sz w:val="20"/>
          <w:szCs w:val="20"/>
        </w:rPr>
        <w:t>Курск</w:t>
      </w:r>
    </w:p>
    <w:p w:rsidR="008D7C02" w:rsidRDefault="004D0177"/>
    <w:p w:rsidR="00665109" w:rsidRPr="00CD0BD9" w:rsidRDefault="00665109" w:rsidP="00665109">
      <w:pPr>
        <w:pStyle w:val="a3"/>
        <w:jc w:val="center"/>
        <w:rPr>
          <w:b/>
          <w:sz w:val="26"/>
          <w:szCs w:val="26"/>
        </w:rPr>
      </w:pPr>
      <w:r w:rsidRPr="00CD0BD9">
        <w:rPr>
          <w:b/>
          <w:sz w:val="26"/>
          <w:szCs w:val="26"/>
        </w:rPr>
        <w:t>О внесении изменений в план реализации государственной</w:t>
      </w:r>
    </w:p>
    <w:p w:rsidR="00665109" w:rsidRPr="00CD0BD9" w:rsidRDefault="00665109" w:rsidP="00665109">
      <w:pPr>
        <w:pStyle w:val="a3"/>
        <w:jc w:val="center"/>
        <w:rPr>
          <w:b/>
          <w:sz w:val="26"/>
          <w:szCs w:val="26"/>
        </w:rPr>
      </w:pPr>
      <w:r w:rsidRPr="00CD0BD9">
        <w:rPr>
          <w:b/>
          <w:sz w:val="26"/>
          <w:szCs w:val="26"/>
        </w:rPr>
        <w:t xml:space="preserve">программы Курской области «Содействие занятости населения </w:t>
      </w:r>
      <w:proofErr w:type="gramStart"/>
      <w:r w:rsidRPr="00CD0BD9">
        <w:rPr>
          <w:b/>
          <w:sz w:val="26"/>
          <w:szCs w:val="26"/>
        </w:rPr>
        <w:t>в</w:t>
      </w:r>
      <w:proofErr w:type="gramEnd"/>
    </w:p>
    <w:p w:rsidR="00665109" w:rsidRPr="00CD0BD9" w:rsidRDefault="00665109" w:rsidP="00665109">
      <w:pPr>
        <w:pStyle w:val="a3"/>
        <w:jc w:val="center"/>
        <w:rPr>
          <w:b/>
          <w:sz w:val="26"/>
          <w:szCs w:val="26"/>
        </w:rPr>
      </w:pPr>
      <w:r w:rsidRPr="00CD0BD9">
        <w:rPr>
          <w:b/>
          <w:sz w:val="26"/>
          <w:szCs w:val="26"/>
        </w:rPr>
        <w:t>Курской области» на текущий финансовый 2023 год и</w:t>
      </w:r>
    </w:p>
    <w:p w:rsidR="00665109" w:rsidRPr="00CD0BD9" w:rsidRDefault="00665109" w:rsidP="00665109">
      <w:pPr>
        <w:pStyle w:val="a3"/>
        <w:jc w:val="center"/>
        <w:rPr>
          <w:b/>
          <w:sz w:val="26"/>
          <w:szCs w:val="26"/>
        </w:rPr>
      </w:pPr>
      <w:r w:rsidRPr="00CD0BD9">
        <w:rPr>
          <w:b/>
          <w:sz w:val="26"/>
          <w:szCs w:val="26"/>
        </w:rPr>
        <w:t>плановый период 2024 и 2025 годов</w:t>
      </w:r>
    </w:p>
    <w:p w:rsidR="00665109" w:rsidRPr="00CD0BD9" w:rsidRDefault="00665109" w:rsidP="00665109">
      <w:pPr>
        <w:pStyle w:val="a3"/>
        <w:jc w:val="both"/>
        <w:rPr>
          <w:sz w:val="26"/>
          <w:szCs w:val="26"/>
        </w:rPr>
      </w:pPr>
    </w:p>
    <w:p w:rsidR="00CD0BD9" w:rsidRPr="004D0177" w:rsidRDefault="00CD0BD9" w:rsidP="00665109">
      <w:pPr>
        <w:pStyle w:val="a3"/>
        <w:jc w:val="both"/>
        <w:rPr>
          <w:sz w:val="24"/>
          <w:szCs w:val="24"/>
        </w:rPr>
      </w:pPr>
    </w:p>
    <w:p w:rsidR="00CD0BD9" w:rsidRPr="00CD0BD9" w:rsidRDefault="00CD0BD9" w:rsidP="00CD0BD9">
      <w:pPr>
        <w:pStyle w:val="a3"/>
        <w:jc w:val="both"/>
        <w:rPr>
          <w:sz w:val="26"/>
          <w:szCs w:val="26"/>
        </w:rPr>
      </w:pPr>
      <w:r w:rsidRPr="00CD0BD9">
        <w:rPr>
          <w:sz w:val="26"/>
          <w:szCs w:val="26"/>
        </w:rPr>
        <w:tab/>
        <w:t>Во изменение распоряжения Правительства Курской области от 16.02.2023</w:t>
      </w:r>
      <w:r>
        <w:rPr>
          <w:sz w:val="26"/>
          <w:szCs w:val="26"/>
        </w:rPr>
        <w:t xml:space="preserve"> </w:t>
      </w:r>
      <w:r w:rsidRPr="00CD0BD9">
        <w:rPr>
          <w:sz w:val="26"/>
          <w:szCs w:val="26"/>
        </w:rPr>
        <w:t xml:space="preserve"> № </w:t>
      </w:r>
      <w:r>
        <w:rPr>
          <w:sz w:val="26"/>
          <w:szCs w:val="26"/>
        </w:rPr>
        <w:t xml:space="preserve"> </w:t>
      </w:r>
      <w:r w:rsidRPr="00CD0BD9">
        <w:rPr>
          <w:sz w:val="26"/>
          <w:szCs w:val="26"/>
        </w:rPr>
        <w:t>119-рп</w:t>
      </w:r>
      <w:r>
        <w:rPr>
          <w:sz w:val="26"/>
          <w:szCs w:val="26"/>
        </w:rPr>
        <w:t xml:space="preserve"> </w:t>
      </w:r>
      <w:r w:rsidRPr="00CD0B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CD0BD9">
        <w:rPr>
          <w:sz w:val="26"/>
          <w:szCs w:val="26"/>
        </w:rPr>
        <w:t>«Об</w:t>
      </w:r>
      <w:r>
        <w:rPr>
          <w:sz w:val="26"/>
          <w:szCs w:val="26"/>
        </w:rPr>
        <w:t xml:space="preserve"> </w:t>
      </w:r>
      <w:r w:rsidRPr="00CD0BD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Pr="00CD0BD9">
        <w:rPr>
          <w:sz w:val="26"/>
          <w:szCs w:val="26"/>
        </w:rPr>
        <w:t>утверждении</w:t>
      </w:r>
      <w:r>
        <w:rPr>
          <w:sz w:val="26"/>
          <w:szCs w:val="26"/>
        </w:rPr>
        <w:t xml:space="preserve">  </w:t>
      </w:r>
      <w:r w:rsidRPr="00CD0BD9">
        <w:rPr>
          <w:sz w:val="26"/>
          <w:szCs w:val="26"/>
        </w:rPr>
        <w:t xml:space="preserve"> плана</w:t>
      </w:r>
      <w:r>
        <w:rPr>
          <w:sz w:val="26"/>
          <w:szCs w:val="26"/>
        </w:rPr>
        <w:t xml:space="preserve"> </w:t>
      </w:r>
      <w:r w:rsidRPr="00CD0BD9">
        <w:rPr>
          <w:sz w:val="26"/>
          <w:szCs w:val="26"/>
        </w:rPr>
        <w:t xml:space="preserve">  реализации</w:t>
      </w:r>
      <w:r>
        <w:rPr>
          <w:sz w:val="26"/>
          <w:szCs w:val="26"/>
        </w:rPr>
        <w:t xml:space="preserve"> </w:t>
      </w:r>
      <w:r w:rsidRPr="00CD0BD9">
        <w:rPr>
          <w:sz w:val="26"/>
          <w:szCs w:val="26"/>
        </w:rPr>
        <w:t xml:space="preserve"> государственной</w:t>
      </w:r>
    </w:p>
    <w:p w:rsidR="00665109" w:rsidRPr="00CD0BD9" w:rsidRDefault="00CD0BD9" w:rsidP="00CD0BD9">
      <w:pPr>
        <w:pStyle w:val="a3"/>
        <w:jc w:val="both"/>
        <w:rPr>
          <w:sz w:val="26"/>
          <w:szCs w:val="26"/>
        </w:rPr>
      </w:pPr>
      <w:r w:rsidRPr="00CD0BD9">
        <w:rPr>
          <w:sz w:val="26"/>
          <w:szCs w:val="26"/>
        </w:rPr>
        <w:t>программы Курской области «Содействие занятости населения в Курской области» на текущий финансовый 2023 год и плановый период 2024 и 2025 годов»:</w:t>
      </w:r>
    </w:p>
    <w:p w:rsidR="0019160A" w:rsidRDefault="0019160A" w:rsidP="005C3202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Внести   в   </w:t>
      </w:r>
      <w:r w:rsidR="005C3202" w:rsidRPr="00CD0BD9">
        <w:rPr>
          <w:sz w:val="26"/>
          <w:szCs w:val="26"/>
        </w:rPr>
        <w:t xml:space="preserve">план </w:t>
      </w:r>
      <w:r>
        <w:rPr>
          <w:sz w:val="26"/>
          <w:szCs w:val="26"/>
        </w:rPr>
        <w:t xml:space="preserve">  </w:t>
      </w:r>
      <w:r w:rsidR="005C3202" w:rsidRPr="00CD0BD9">
        <w:rPr>
          <w:sz w:val="26"/>
          <w:szCs w:val="26"/>
        </w:rPr>
        <w:t xml:space="preserve">реализации </w:t>
      </w:r>
      <w:r>
        <w:rPr>
          <w:sz w:val="26"/>
          <w:szCs w:val="26"/>
        </w:rPr>
        <w:t xml:space="preserve">  </w:t>
      </w:r>
      <w:r w:rsidR="005C3202" w:rsidRPr="00CD0BD9">
        <w:rPr>
          <w:sz w:val="26"/>
          <w:szCs w:val="26"/>
        </w:rPr>
        <w:t>государственной</w:t>
      </w:r>
      <w:r>
        <w:rPr>
          <w:sz w:val="26"/>
          <w:szCs w:val="26"/>
        </w:rPr>
        <w:t xml:space="preserve">  </w:t>
      </w:r>
      <w:r w:rsidR="005C3202" w:rsidRPr="00CD0BD9">
        <w:rPr>
          <w:sz w:val="26"/>
          <w:szCs w:val="26"/>
        </w:rPr>
        <w:t xml:space="preserve"> программы </w:t>
      </w:r>
      <w:r>
        <w:rPr>
          <w:sz w:val="26"/>
          <w:szCs w:val="26"/>
        </w:rPr>
        <w:t xml:space="preserve">  Курской</w:t>
      </w:r>
    </w:p>
    <w:p w:rsidR="0019160A" w:rsidRDefault="005C3202" w:rsidP="0019160A">
      <w:pPr>
        <w:jc w:val="both"/>
        <w:rPr>
          <w:sz w:val="26"/>
          <w:szCs w:val="26"/>
        </w:rPr>
      </w:pPr>
      <w:r w:rsidRPr="0019160A">
        <w:rPr>
          <w:sz w:val="26"/>
          <w:szCs w:val="26"/>
        </w:rPr>
        <w:t>области «Содействие занятости населения в Курской области» на текущий финансовый 2023 год и плановый период 2024 и 2025</w:t>
      </w:r>
      <w:r w:rsidR="00CD0BD9" w:rsidRPr="0019160A">
        <w:rPr>
          <w:sz w:val="26"/>
          <w:szCs w:val="26"/>
        </w:rPr>
        <w:t xml:space="preserve"> годов </w:t>
      </w:r>
      <w:r w:rsidR="0019160A">
        <w:rPr>
          <w:sz w:val="26"/>
          <w:szCs w:val="26"/>
        </w:rPr>
        <w:t>следующие изменения:</w:t>
      </w:r>
    </w:p>
    <w:p w:rsidR="005C3202" w:rsidRPr="0019160A" w:rsidRDefault="0019160A" w:rsidP="0019160A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позиции 1.20 </w:t>
      </w:r>
      <w:r w:rsidR="005C3202" w:rsidRPr="0019160A">
        <w:rPr>
          <w:sz w:val="26"/>
          <w:szCs w:val="26"/>
        </w:rPr>
        <w:t>графу «Наименование подпрограммы, контрольного события</w:t>
      </w:r>
      <w:r w:rsidRPr="0019160A">
        <w:rPr>
          <w:sz w:val="26"/>
          <w:szCs w:val="26"/>
        </w:rPr>
        <w:t xml:space="preserve"> программы</w:t>
      </w:r>
      <w:r w:rsidR="005C3202" w:rsidRPr="0019160A">
        <w:rPr>
          <w:sz w:val="26"/>
          <w:szCs w:val="26"/>
        </w:rPr>
        <w:t>» изложить в следующей редакции:</w:t>
      </w:r>
    </w:p>
    <w:p w:rsidR="005C3202" w:rsidRPr="00CD0BD9" w:rsidRDefault="005C3202" w:rsidP="005C3202">
      <w:pPr>
        <w:jc w:val="both"/>
        <w:rPr>
          <w:sz w:val="26"/>
          <w:szCs w:val="26"/>
        </w:rPr>
      </w:pPr>
      <w:r w:rsidRPr="00CD0BD9">
        <w:rPr>
          <w:sz w:val="26"/>
          <w:szCs w:val="26"/>
        </w:rPr>
        <w:tab/>
        <w:t>«Контрольное событие 1.20. Профессиональное обучение и дополнительное профессиональное образование работников  предприятий оборонно-промышленного комплекса, а также граждан, обратившихся в органы службы занятости за содействием в поиске подходящей работы и заключивших ученический договор с предприятиями оборонно-промышленного комплекса, в 2023 году организовано».</w:t>
      </w:r>
    </w:p>
    <w:p w:rsidR="00665109" w:rsidRPr="00CD0BD9" w:rsidRDefault="00665109" w:rsidP="00665109">
      <w:pPr>
        <w:pStyle w:val="a3"/>
        <w:ind w:firstLine="708"/>
        <w:jc w:val="both"/>
        <w:rPr>
          <w:sz w:val="26"/>
          <w:szCs w:val="26"/>
        </w:rPr>
      </w:pPr>
      <w:r w:rsidRPr="00CD0BD9">
        <w:rPr>
          <w:sz w:val="26"/>
          <w:szCs w:val="26"/>
        </w:rPr>
        <w:t xml:space="preserve">2. </w:t>
      </w:r>
      <w:proofErr w:type="gramStart"/>
      <w:r w:rsidRPr="00CD0BD9">
        <w:rPr>
          <w:sz w:val="26"/>
          <w:szCs w:val="26"/>
        </w:rPr>
        <w:t xml:space="preserve">Комитету по труду и занятости населения Курской области </w:t>
      </w:r>
      <w:r w:rsidRPr="00CD0BD9">
        <w:rPr>
          <w:sz w:val="26"/>
          <w:szCs w:val="26"/>
        </w:rPr>
        <w:br/>
        <w:t>разместить утвержденный план реализации государственной программы Курской области «Содействие занятости населения в Курской области» на текущий финансовый 2023 год и плановый период 2024 и 2025 годов на официальном сай</w:t>
      </w:r>
      <w:bookmarkStart w:id="0" w:name="_GoBack"/>
      <w:bookmarkEnd w:id="0"/>
      <w:r w:rsidRPr="00CD0BD9">
        <w:rPr>
          <w:sz w:val="26"/>
          <w:szCs w:val="26"/>
        </w:rPr>
        <w:t>те Губернатора и Правительства Курской области (подраздел «Государственные программы» подраздела «Документы» раздела «Власть») в информационно-телекоммуникационной сети «Интернет» в 2-недельный срок со дня официального опубликования</w:t>
      </w:r>
      <w:proofErr w:type="gramEnd"/>
      <w:r w:rsidRPr="00CD0BD9">
        <w:rPr>
          <w:sz w:val="26"/>
          <w:szCs w:val="26"/>
        </w:rPr>
        <w:t xml:space="preserve"> настоящего распоряжения.</w:t>
      </w:r>
    </w:p>
    <w:p w:rsidR="00665109" w:rsidRPr="0019160A" w:rsidRDefault="00665109" w:rsidP="00665109">
      <w:pPr>
        <w:jc w:val="both"/>
      </w:pPr>
    </w:p>
    <w:p w:rsidR="0019160A" w:rsidRPr="0019160A" w:rsidRDefault="0019160A" w:rsidP="00665109">
      <w:pPr>
        <w:jc w:val="both"/>
      </w:pPr>
    </w:p>
    <w:p w:rsidR="00CD0BD9" w:rsidRPr="0019160A" w:rsidRDefault="00CD0BD9" w:rsidP="00665109">
      <w:pPr>
        <w:jc w:val="both"/>
      </w:pPr>
    </w:p>
    <w:p w:rsidR="00665109" w:rsidRPr="00CD0BD9" w:rsidRDefault="00665109" w:rsidP="00665109">
      <w:pPr>
        <w:jc w:val="both"/>
        <w:rPr>
          <w:sz w:val="26"/>
          <w:szCs w:val="26"/>
        </w:rPr>
      </w:pPr>
      <w:r w:rsidRPr="00CD0BD9">
        <w:rPr>
          <w:sz w:val="26"/>
          <w:szCs w:val="26"/>
        </w:rPr>
        <w:t>Первый заместитель Губернатора</w:t>
      </w:r>
    </w:p>
    <w:p w:rsidR="00665109" w:rsidRPr="00CD0BD9" w:rsidRDefault="00665109" w:rsidP="00665109">
      <w:pPr>
        <w:jc w:val="both"/>
        <w:rPr>
          <w:sz w:val="26"/>
          <w:szCs w:val="26"/>
        </w:rPr>
      </w:pPr>
      <w:r w:rsidRPr="00CD0BD9">
        <w:rPr>
          <w:sz w:val="26"/>
          <w:szCs w:val="26"/>
        </w:rPr>
        <w:t xml:space="preserve">Курской области – </w:t>
      </w:r>
    </w:p>
    <w:p w:rsidR="00665109" w:rsidRPr="00CD0BD9" w:rsidRDefault="00665109" w:rsidP="00665109">
      <w:pPr>
        <w:jc w:val="both"/>
        <w:rPr>
          <w:sz w:val="26"/>
          <w:szCs w:val="26"/>
        </w:rPr>
      </w:pPr>
      <w:r w:rsidRPr="00CD0BD9">
        <w:rPr>
          <w:sz w:val="26"/>
          <w:szCs w:val="26"/>
        </w:rPr>
        <w:t>Председатель Правительства</w:t>
      </w:r>
    </w:p>
    <w:p w:rsidR="009A16C8" w:rsidRPr="00CD0BD9" w:rsidRDefault="00665109" w:rsidP="00F92577">
      <w:pPr>
        <w:jc w:val="both"/>
        <w:rPr>
          <w:sz w:val="26"/>
          <w:szCs w:val="26"/>
        </w:rPr>
      </w:pPr>
      <w:r w:rsidRPr="00CD0BD9">
        <w:rPr>
          <w:sz w:val="26"/>
          <w:szCs w:val="26"/>
        </w:rPr>
        <w:t xml:space="preserve">Курской области                                                        </w:t>
      </w:r>
      <w:r w:rsidR="0019160A">
        <w:rPr>
          <w:sz w:val="26"/>
          <w:szCs w:val="26"/>
        </w:rPr>
        <w:t xml:space="preserve">          </w:t>
      </w:r>
      <w:r w:rsidRPr="00CD0BD9">
        <w:rPr>
          <w:sz w:val="26"/>
          <w:szCs w:val="26"/>
        </w:rPr>
        <w:t xml:space="preserve">                     А.Б. Смирнов</w:t>
      </w:r>
    </w:p>
    <w:sectPr w:rsidR="009A16C8" w:rsidRPr="00CD0BD9" w:rsidSect="0019160A">
      <w:pgSz w:w="11906" w:h="16838"/>
      <w:pgMar w:top="1134" w:right="1134" w:bottom="90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A252E"/>
    <w:multiLevelType w:val="hybridMultilevel"/>
    <w:tmpl w:val="E78A3BE6"/>
    <w:lvl w:ilvl="0" w:tplc="4CBE99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16C8"/>
    <w:rsid w:val="00140418"/>
    <w:rsid w:val="00167D07"/>
    <w:rsid w:val="0019160A"/>
    <w:rsid w:val="001B33C0"/>
    <w:rsid w:val="001E50AA"/>
    <w:rsid w:val="00242185"/>
    <w:rsid w:val="002D6A95"/>
    <w:rsid w:val="00383355"/>
    <w:rsid w:val="004400D5"/>
    <w:rsid w:val="004C3B71"/>
    <w:rsid w:val="004D0177"/>
    <w:rsid w:val="00596B52"/>
    <w:rsid w:val="00596FEA"/>
    <w:rsid w:val="005C3202"/>
    <w:rsid w:val="00665109"/>
    <w:rsid w:val="006D7214"/>
    <w:rsid w:val="00796F67"/>
    <w:rsid w:val="008A397B"/>
    <w:rsid w:val="00921D93"/>
    <w:rsid w:val="009A16C8"/>
    <w:rsid w:val="00A30A60"/>
    <w:rsid w:val="00A6249A"/>
    <w:rsid w:val="00C60375"/>
    <w:rsid w:val="00CD0BD9"/>
    <w:rsid w:val="00D10D57"/>
    <w:rsid w:val="00DA48E1"/>
    <w:rsid w:val="00F92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16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9A16C8"/>
    <w:pPr>
      <w:spacing w:after="0" w:line="240" w:lineRule="auto"/>
    </w:pPr>
    <w:rPr>
      <w:rFonts w:ascii="Times New Roman" w:eastAsia="Calibri" w:hAnsi="Times New Roman" w:cs="Times New Roman"/>
    </w:rPr>
  </w:style>
  <w:style w:type="character" w:customStyle="1" w:styleId="a4">
    <w:name w:val="Без интервала Знак"/>
    <w:link w:val="a3"/>
    <w:uiPriority w:val="1"/>
    <w:locked/>
    <w:rsid w:val="009A16C8"/>
    <w:rPr>
      <w:rFonts w:ascii="Times New Roman" w:eastAsia="Calibri" w:hAnsi="Times New Roman" w:cs="Times New Roman"/>
    </w:rPr>
  </w:style>
  <w:style w:type="paragraph" w:styleId="a5">
    <w:name w:val="List Paragraph"/>
    <w:basedOn w:val="a"/>
    <w:uiPriority w:val="34"/>
    <w:qFormat/>
    <w:rsid w:val="005C32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npilipchuk</dc:creator>
  <cp:keywords/>
  <dc:description/>
  <cp:lastModifiedBy>npilipchuk</cp:lastModifiedBy>
  <cp:revision>12</cp:revision>
  <cp:lastPrinted>2023-07-07T12:49:00Z</cp:lastPrinted>
  <dcterms:created xsi:type="dcterms:W3CDTF">2023-01-30T14:56:00Z</dcterms:created>
  <dcterms:modified xsi:type="dcterms:W3CDTF">2023-07-07T12:50:00Z</dcterms:modified>
</cp:coreProperties>
</file>