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</w:t>
      </w:r>
      <w:r w:rsidR="006A7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7A6">
        <w:rPr>
          <w:rFonts w:ascii="Times New Roman" w:hAnsi="Times New Roman" w:cs="Times New Roman"/>
          <w:b/>
          <w:sz w:val="28"/>
          <w:szCs w:val="28"/>
        </w:rPr>
        <w:t>16.01.2025</w:t>
      </w:r>
    </w:p>
    <w:p w:rsidR="00055114" w:rsidRPr="00BB3C75" w:rsidRDefault="00055114" w:rsidP="00BB3C75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30A3" w:rsidRPr="00314EE7" w:rsidRDefault="00055114" w:rsidP="00843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sz w:val="26"/>
          <w:szCs w:val="26"/>
        </w:rPr>
        <w:t xml:space="preserve">Министерство имущества Курской области сообщает о результатах электронного аукциона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право заключения договоров аренды земельных участков, назначенного на </w:t>
      </w:r>
      <w:r w:rsidR="001137A6">
        <w:rPr>
          <w:rFonts w:ascii="Times New Roman" w:hAnsi="Times New Roman" w:cs="Times New Roman"/>
          <w:color w:val="000000" w:themeColor="text1"/>
          <w:sz w:val="26"/>
          <w:szCs w:val="26"/>
        </w:rPr>
        <w:t>16.01.2025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в соответствии с решениями Министерства имущества Курской области </w:t>
      </w:r>
      <w:r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9A0A2B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10.12</w:t>
      </w:r>
      <w:r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9A0A2B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01.01-17/</w:t>
      </w:r>
      <w:r w:rsidR="009A0A2B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919</w:t>
      </w:r>
      <w:r w:rsidR="00314EE7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A0A2B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01.01-17/9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9A0A2B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43A65" w:rsidRPr="00843A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01.01-17/9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43A65" w:rsidRPr="00843A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922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43A65" w:rsidRPr="00843A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01.01-17/9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23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43A65" w:rsidRPr="00843A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01.01-17/9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43A65" w:rsidRPr="00843A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01.01-17/9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43A65" w:rsidRPr="00843A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01.01-17/9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43A65" w:rsidRPr="00843A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01.01-17/9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27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43A65" w:rsidRPr="00843A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01.01-17/9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28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43A65" w:rsidRPr="00843A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01.01-17/9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43A65" w:rsidRPr="00843A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01.01-17/9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43A65" w:rsidRPr="00843A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3A65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от 10.12.2024 № 01.01-17/9</w:t>
      </w:r>
      <w:r w:rsidR="00843A65">
        <w:rPr>
          <w:rFonts w:ascii="Times New Roman" w:hAnsi="Times New Roman" w:cs="Times New Roman"/>
          <w:color w:val="000000" w:themeColor="text1"/>
          <w:sz w:val="26"/>
          <w:szCs w:val="26"/>
        </w:rPr>
        <w:t>31.</w:t>
      </w:r>
      <w:bookmarkStart w:id="0" w:name="_GoBack"/>
      <w:bookmarkEnd w:id="0"/>
    </w:p>
    <w:p w:rsidR="001137A6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1137A6">
        <w:rPr>
          <w:rFonts w:ascii="Times New Roman" w:hAnsi="Times New Roman" w:cs="Times New Roman"/>
          <w:b/>
          <w:sz w:val="26"/>
          <w:szCs w:val="26"/>
        </w:rPr>
        <w:t>2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</w:t>
      </w:r>
      <w:r w:rsidR="001137A6" w:rsidRPr="001137A6">
        <w:rPr>
          <w:rFonts w:ascii="Times New Roman" w:hAnsi="Times New Roman" w:cs="Times New Roman"/>
          <w:sz w:val="26"/>
          <w:szCs w:val="26"/>
        </w:rPr>
        <w:t xml:space="preserve">46:17:111203:448, площадью 53 033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область, Октябрьский район,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Черницынский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– «растениеводство», для выращивания кукурузы сахарной, семян озимой твердой пшеницы, семян ярового ячменя, семян рапса, бобов соевых, для целей, не связанных со строительством.</w:t>
      </w:r>
    </w:p>
    <w:p w:rsidR="00260A52" w:rsidRPr="009A0A2B" w:rsidRDefault="009A0A2B" w:rsidP="009A0A2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15.01.2025</w:t>
      </w:r>
      <w:r>
        <w:rPr>
          <w:rFonts w:ascii="Times New Roman" w:hAnsi="Times New Roman" w:cs="Times New Roman"/>
          <w:bCs/>
          <w:sz w:val="26"/>
          <w:szCs w:val="26"/>
        </w:rPr>
        <w:t xml:space="preserve"> г.,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Лоту №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подачей одной заявки на участие в аукционе.</w:t>
      </w:r>
    </w:p>
    <w:p w:rsidR="001137A6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1137A6">
        <w:rPr>
          <w:rFonts w:ascii="Times New Roman" w:hAnsi="Times New Roman" w:cs="Times New Roman"/>
          <w:b/>
          <w:sz w:val="26"/>
          <w:szCs w:val="26"/>
        </w:rPr>
        <w:t>3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</w:t>
      </w:r>
      <w:r w:rsidR="001137A6" w:rsidRPr="001137A6">
        <w:rPr>
          <w:rFonts w:ascii="Times New Roman" w:hAnsi="Times New Roman" w:cs="Times New Roman"/>
          <w:sz w:val="26"/>
          <w:szCs w:val="26"/>
        </w:rPr>
        <w:t xml:space="preserve">46:19:170801:147, площадью 5 000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Пристенский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Сазоновский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«выпас сельскохозяйственных животных», для целей, не связанных со строительством.</w:t>
      </w:r>
    </w:p>
    <w:p w:rsidR="009A0A2B" w:rsidRPr="009A0A2B" w:rsidRDefault="009A0A2B" w:rsidP="009A0A2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15.01.2025 г., на основании п. 14 ст. 39.12. Земельного кодекса Российской Федерации аукцион по                Лоту № 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подачей одной заявки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1137A6">
        <w:rPr>
          <w:rFonts w:ascii="Times New Roman" w:hAnsi="Times New Roman" w:cs="Times New Roman"/>
          <w:b/>
          <w:sz w:val="26"/>
          <w:szCs w:val="26"/>
        </w:rPr>
        <w:t>4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</w:t>
      </w:r>
      <w:r w:rsidR="001137A6" w:rsidRPr="001137A6">
        <w:rPr>
          <w:rFonts w:ascii="Times New Roman" w:hAnsi="Times New Roman" w:cs="Times New Roman"/>
          <w:sz w:val="26"/>
          <w:szCs w:val="26"/>
        </w:rPr>
        <w:t xml:space="preserve">46:19:010701:175, площадью 136 975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Пристенский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Бобрышевский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«животноводство», для целей,</w:t>
      </w:r>
      <w:r w:rsidR="001137A6">
        <w:rPr>
          <w:rFonts w:ascii="Times New Roman" w:hAnsi="Times New Roman" w:cs="Times New Roman"/>
          <w:sz w:val="26"/>
          <w:szCs w:val="26"/>
        </w:rPr>
        <w:t xml:space="preserve"> не связанных со строительством</w:t>
      </w:r>
      <w:r w:rsidRPr="00314EE7">
        <w:rPr>
          <w:rFonts w:ascii="Times New Roman" w:hAnsi="Times New Roman" w:cs="Times New Roman"/>
          <w:sz w:val="26"/>
          <w:szCs w:val="26"/>
        </w:rPr>
        <w:t>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1137A6">
        <w:rPr>
          <w:rFonts w:ascii="Times New Roman" w:hAnsi="Times New Roman" w:cs="Times New Roman"/>
          <w:bCs/>
          <w:sz w:val="26"/>
          <w:szCs w:val="26"/>
        </w:rPr>
        <w:t>15.01.2025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г., на основании п. 14 ст. 39.12. Земельного кодекса Российской Федерации аукцион по </w:t>
      </w:r>
      <w:r w:rsidR="001137A6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 w:rsid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37A6">
        <w:rPr>
          <w:rFonts w:ascii="Times New Roman" w:hAnsi="Times New Roman" w:cs="Times New Roman"/>
          <w:bCs/>
          <w:sz w:val="26"/>
          <w:szCs w:val="26"/>
        </w:rPr>
        <w:t>4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1137A6">
        <w:rPr>
          <w:rFonts w:ascii="Times New Roman" w:hAnsi="Times New Roman" w:cs="Times New Roman"/>
          <w:b/>
          <w:sz w:val="26"/>
          <w:szCs w:val="26"/>
        </w:rPr>
        <w:t>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314EE7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46:16:080602:139, площадью 113 019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Рыбино-Будский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</w:t>
      </w:r>
      <w:r w:rsidR="001137A6" w:rsidRPr="001137A6">
        <w:rPr>
          <w:rFonts w:ascii="Times New Roman" w:hAnsi="Times New Roman" w:cs="Times New Roman"/>
          <w:sz w:val="26"/>
          <w:szCs w:val="26"/>
        </w:rPr>
        <w:t xml:space="preserve">46:27:071001:106, </w:t>
      </w:r>
      <w:r w:rsidR="001137A6" w:rsidRPr="001137A6">
        <w:rPr>
          <w:rFonts w:ascii="Times New Roman" w:hAnsi="Times New Roman" w:cs="Times New Roman"/>
          <w:sz w:val="26"/>
          <w:szCs w:val="26"/>
        </w:rPr>
        <w:lastRenderedPageBreak/>
        <w:t xml:space="preserve">площадью 229 000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</w:t>
      </w:r>
      <w:r w:rsidR="001137A6">
        <w:rPr>
          <w:rFonts w:ascii="Times New Roman" w:hAnsi="Times New Roman" w:cs="Times New Roman"/>
          <w:sz w:val="26"/>
          <w:szCs w:val="26"/>
        </w:rPr>
        <w:t xml:space="preserve"> не связанных со строительством</w:t>
      </w:r>
      <w:r w:rsidRPr="00314EE7">
        <w:rPr>
          <w:rFonts w:ascii="Times New Roman" w:hAnsi="Times New Roman" w:cs="Times New Roman"/>
          <w:sz w:val="26"/>
          <w:szCs w:val="26"/>
        </w:rPr>
        <w:t>.</w:t>
      </w:r>
    </w:p>
    <w:p w:rsidR="001137A6" w:rsidRDefault="001137A6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15.01.2025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г.,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1137A6" w:rsidRDefault="001137A6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6</w:t>
      </w:r>
      <w:r w:rsidR="00260A52" w:rsidRPr="00314EE7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260A52" w:rsidRPr="00314EE7">
        <w:rPr>
          <w:b/>
          <w:sz w:val="26"/>
          <w:szCs w:val="26"/>
        </w:rPr>
        <w:t xml:space="preserve"> </w:t>
      </w:r>
      <w:r w:rsidR="00260A52" w:rsidRPr="00314EE7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Pr="001137A6">
        <w:rPr>
          <w:rFonts w:ascii="Times New Roman" w:hAnsi="Times New Roman" w:cs="Times New Roman"/>
          <w:sz w:val="26"/>
          <w:szCs w:val="26"/>
        </w:rPr>
        <w:t xml:space="preserve">46:27:071001:110, площадью 49 000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1137A6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Pr="001137A6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1137A6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Pr="001137A6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1137A6" w:rsidRDefault="001137A6" w:rsidP="001137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15.01.2025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г.,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60A52" w:rsidRPr="00314EE7" w:rsidRDefault="00260A52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bCs/>
          <w:sz w:val="26"/>
          <w:szCs w:val="26"/>
        </w:rPr>
        <w:t xml:space="preserve">Лот № </w:t>
      </w:r>
      <w:r w:rsidR="001137A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314EE7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314EE7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1137A6" w:rsidRPr="001137A6">
        <w:rPr>
          <w:rFonts w:ascii="Times New Roman" w:hAnsi="Times New Roman" w:cs="Times New Roman"/>
          <w:sz w:val="26"/>
          <w:szCs w:val="26"/>
        </w:rPr>
        <w:t xml:space="preserve">46:27:071001:111, площадью 27 000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1137A6" w:rsidRDefault="001137A6" w:rsidP="001137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15.01.2025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г.,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1137A6" w:rsidRDefault="00260A52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bCs/>
          <w:sz w:val="26"/>
          <w:szCs w:val="26"/>
        </w:rPr>
        <w:t xml:space="preserve">Лот № </w:t>
      </w:r>
      <w:r w:rsidR="001137A6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314EE7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1137A6" w:rsidRPr="001137A6">
        <w:rPr>
          <w:rFonts w:ascii="Times New Roman" w:hAnsi="Times New Roman" w:cs="Times New Roman"/>
          <w:sz w:val="26"/>
          <w:szCs w:val="26"/>
        </w:rPr>
        <w:t xml:space="preserve">46:27:071001:112, площадью 52 000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Черемисиновский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1137A6" w:rsidRPr="001137A6">
        <w:rPr>
          <w:rFonts w:ascii="Times New Roman" w:hAnsi="Times New Roman" w:cs="Times New Roman"/>
          <w:sz w:val="26"/>
          <w:szCs w:val="26"/>
        </w:rPr>
        <w:t>Краснополянский</w:t>
      </w:r>
      <w:proofErr w:type="spellEnd"/>
      <w:r w:rsidR="001137A6" w:rsidRPr="001137A6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1137A6" w:rsidRDefault="001137A6" w:rsidP="001137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15.01.2025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г.,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8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1137A6">
        <w:rPr>
          <w:rFonts w:ascii="Times New Roman" w:hAnsi="Times New Roman" w:cs="Times New Roman"/>
          <w:b/>
          <w:sz w:val="26"/>
          <w:szCs w:val="26"/>
        </w:rPr>
        <w:t>9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46:27:071001:113, площадью 10 000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Черемисиновский</w:t>
      </w:r>
      <w:proofErr w:type="spellEnd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Краснополянский</w:t>
      </w:r>
      <w:proofErr w:type="spellEnd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260A52" w:rsidRPr="001137A6" w:rsidRDefault="001137A6" w:rsidP="001137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15.01.2025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г., на </w:t>
      </w:r>
      <w:r w:rsidRPr="00314EE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9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1137A6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Лот № </w:t>
      </w:r>
      <w:r w:rsidR="0011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право на заключение договора аренды земельного участка с кадастровым номером </w:t>
      </w:r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46:27:071001:114, площадью 14 000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Черемисиновский</w:t>
      </w:r>
      <w:proofErr w:type="spellEnd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Краснополянский</w:t>
      </w:r>
      <w:proofErr w:type="spellEnd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260A52" w:rsidRPr="001137A6" w:rsidRDefault="001137A6" w:rsidP="001137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15.01.2025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г.,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10 </w:t>
      </w:r>
      <w:r w:rsidRPr="00314EE7">
        <w:rPr>
          <w:rFonts w:ascii="Times New Roman" w:hAnsi="Times New Roman" w:cs="Times New Roman"/>
          <w:bCs/>
          <w:sz w:val="26"/>
          <w:szCs w:val="26"/>
        </w:rPr>
        <w:t>признан несостоявшимся, 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60A52" w:rsidRPr="00314EE7" w:rsidRDefault="001137A6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 11</w:t>
      </w:r>
      <w:r w:rsidR="00260A52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право на заключение договора аренды земельного участка с кадастровым номером </w:t>
      </w:r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46:27:071001:115, площадью 18 000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Черемисиновский</w:t>
      </w:r>
      <w:proofErr w:type="spellEnd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Краснополянский</w:t>
      </w:r>
      <w:proofErr w:type="spellEnd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1137A6" w:rsidRPr="001137A6" w:rsidRDefault="001137A6" w:rsidP="001137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15.01.2025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г.,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11 </w:t>
      </w:r>
      <w:r w:rsidRPr="00314EE7">
        <w:rPr>
          <w:rFonts w:ascii="Times New Roman" w:hAnsi="Times New Roman" w:cs="Times New Roman"/>
          <w:bCs/>
          <w:sz w:val="26"/>
          <w:szCs w:val="26"/>
        </w:rPr>
        <w:t>признан несостоявшимся, 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60A52" w:rsidRPr="00314EE7" w:rsidRDefault="001137A6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 12</w:t>
      </w:r>
      <w:r w:rsidR="00260A52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право на заключение договора аренды земельного участка с кадастровым номером </w:t>
      </w:r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46:27:071001:116, площадью 14 000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Черемисиновский</w:t>
      </w:r>
      <w:proofErr w:type="spellEnd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Краснополянский</w:t>
      </w:r>
      <w:proofErr w:type="spellEnd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связанных со строительством</w:t>
      </w:r>
      <w:r w:rsidR="00260A52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137A6" w:rsidRPr="001137A6" w:rsidRDefault="001137A6" w:rsidP="001137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15.01.2025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г.,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12 </w:t>
      </w:r>
      <w:r w:rsidRPr="00314EE7">
        <w:rPr>
          <w:rFonts w:ascii="Times New Roman" w:hAnsi="Times New Roman" w:cs="Times New Roman"/>
          <w:bCs/>
          <w:sz w:val="26"/>
          <w:szCs w:val="26"/>
        </w:rPr>
        <w:t>признан несостоявшимся, 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1137A6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 1</w:t>
      </w:r>
      <w:r w:rsidR="0011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-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46:27:071001:118, площадью 50 000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Черемисиновский</w:t>
      </w:r>
      <w:proofErr w:type="spellEnd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Краснополянский</w:t>
      </w:r>
      <w:proofErr w:type="spellEnd"/>
      <w:r w:rsidR="001137A6"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1137A6" w:rsidRPr="001137A6" w:rsidRDefault="001137A6" w:rsidP="001137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15.01.2025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г.,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13 </w:t>
      </w:r>
      <w:r w:rsidRPr="00314EE7">
        <w:rPr>
          <w:rFonts w:ascii="Times New Roman" w:hAnsi="Times New Roman" w:cs="Times New Roman"/>
          <w:bCs/>
          <w:sz w:val="26"/>
          <w:szCs w:val="26"/>
        </w:rPr>
        <w:t>признан несостоявшимся, 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60A52" w:rsidRPr="00314EE7" w:rsidRDefault="001137A6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 14</w:t>
      </w:r>
      <w:r w:rsidR="00260A52" w:rsidRPr="00314E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- </w:t>
      </w:r>
      <w:r w:rsidR="00260A52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46:27:071001:120, площадью 34 000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Черемисиновский</w:t>
      </w:r>
      <w:proofErr w:type="spellEnd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>Краснополянский</w:t>
      </w:r>
      <w:proofErr w:type="spellEnd"/>
      <w:r w:rsidRPr="0011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«для сельскохозяйственного производства», для целей,</w:t>
      </w:r>
      <w:r w:rsidR="00DC1A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связанных со строительством</w:t>
      </w:r>
      <w:r w:rsidR="00260A52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137A6" w:rsidRPr="001137A6" w:rsidRDefault="001137A6" w:rsidP="001137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6"/>
          <w:szCs w:val="26"/>
        </w:rPr>
        <w:t>15.01.2025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г., на основании п. 14 ст. 39.12. Земельного кодекса Российской Федерации аукцион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14 </w:t>
      </w:r>
      <w:r w:rsidRPr="00314EE7">
        <w:rPr>
          <w:rFonts w:ascii="Times New Roman" w:hAnsi="Times New Roman" w:cs="Times New Roman"/>
          <w:bCs/>
          <w:sz w:val="26"/>
          <w:szCs w:val="26"/>
        </w:rPr>
        <w:t>признан несостоявшимся, в связи с отсутствием заявок на участие в аукционе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B3C75" w:rsidRPr="009F1BC7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B3C75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BB3C75" w:rsidRPr="00274C29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BB3C75" w:rsidRPr="00274C29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654757" w:rsidRDefault="00654757" w:rsidP="0065475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5AEA" w:rsidRPr="00DC63A7" w:rsidRDefault="000E5AEA" w:rsidP="000E5AEA">
      <w:pPr>
        <w:ind w:firstLine="567"/>
        <w:jc w:val="both"/>
        <w:rPr>
          <w:b/>
          <w:color w:val="000000" w:themeColor="text1"/>
          <w:szCs w:val="24"/>
        </w:rPr>
      </w:pPr>
    </w:p>
    <w:p w:rsidR="000E5AEA" w:rsidRDefault="000E5AEA" w:rsidP="00C942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427E" w:rsidRDefault="00C9427E" w:rsidP="00C9427E">
      <w:pPr>
        <w:ind w:firstLine="567"/>
        <w:jc w:val="both"/>
        <w:rPr>
          <w:b/>
          <w:szCs w:val="24"/>
        </w:rPr>
      </w:pPr>
    </w:p>
    <w:p w:rsidR="00C9427E" w:rsidRDefault="00C9427E" w:rsidP="00042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023" w:rsidRDefault="00042023" w:rsidP="00042023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3778" w:rsidRDefault="00CC3778" w:rsidP="00CC3778">
      <w:pPr>
        <w:spacing w:after="0" w:line="240" w:lineRule="auto"/>
        <w:ind w:firstLine="567"/>
        <w:jc w:val="both"/>
        <w:rPr>
          <w:b/>
          <w:szCs w:val="24"/>
        </w:rPr>
      </w:pPr>
    </w:p>
    <w:p w:rsidR="00CC3778" w:rsidRDefault="00CC3778" w:rsidP="00CC377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055114" w:rsidRPr="00CC3778" w:rsidRDefault="00055114" w:rsidP="00CC377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14"/>
    <w:rsid w:val="00042023"/>
    <w:rsid w:val="00055114"/>
    <w:rsid w:val="000666A2"/>
    <w:rsid w:val="000857AD"/>
    <w:rsid w:val="000E5AEA"/>
    <w:rsid w:val="001137A6"/>
    <w:rsid w:val="0018001D"/>
    <w:rsid w:val="00197B27"/>
    <w:rsid w:val="001E1E16"/>
    <w:rsid w:val="00246B6F"/>
    <w:rsid w:val="002479C8"/>
    <w:rsid w:val="00260A52"/>
    <w:rsid w:val="00274C29"/>
    <w:rsid w:val="00275F71"/>
    <w:rsid w:val="00306AAC"/>
    <w:rsid w:val="00314EE7"/>
    <w:rsid w:val="0037699D"/>
    <w:rsid w:val="003C5CC4"/>
    <w:rsid w:val="003F0ABB"/>
    <w:rsid w:val="00427C30"/>
    <w:rsid w:val="004724DF"/>
    <w:rsid w:val="00534ADA"/>
    <w:rsid w:val="005B6FC2"/>
    <w:rsid w:val="00611C10"/>
    <w:rsid w:val="00624E55"/>
    <w:rsid w:val="00654757"/>
    <w:rsid w:val="00670C0F"/>
    <w:rsid w:val="006750D6"/>
    <w:rsid w:val="006954BB"/>
    <w:rsid w:val="006A0F48"/>
    <w:rsid w:val="006A704C"/>
    <w:rsid w:val="006B7F35"/>
    <w:rsid w:val="006C3239"/>
    <w:rsid w:val="007973B5"/>
    <w:rsid w:val="007B7B45"/>
    <w:rsid w:val="00832EDF"/>
    <w:rsid w:val="00843A65"/>
    <w:rsid w:val="00856762"/>
    <w:rsid w:val="00916BCA"/>
    <w:rsid w:val="009A0A2B"/>
    <w:rsid w:val="009A30A3"/>
    <w:rsid w:val="009A319E"/>
    <w:rsid w:val="009F1BC7"/>
    <w:rsid w:val="00A949F0"/>
    <w:rsid w:val="00AE45D3"/>
    <w:rsid w:val="00BB3C75"/>
    <w:rsid w:val="00C9427E"/>
    <w:rsid w:val="00CC3778"/>
    <w:rsid w:val="00D37550"/>
    <w:rsid w:val="00DC1A18"/>
    <w:rsid w:val="00E14930"/>
    <w:rsid w:val="00E23DC4"/>
    <w:rsid w:val="00E454D5"/>
    <w:rsid w:val="00E82FAF"/>
    <w:rsid w:val="00E84327"/>
    <w:rsid w:val="00EF75A8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9FE2"/>
  <w15:docId w15:val="{B4B99715-C531-46C3-889A-9BF71FE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Лабузова</cp:lastModifiedBy>
  <cp:revision>5</cp:revision>
  <cp:lastPrinted>2024-02-28T13:56:00Z</cp:lastPrinted>
  <dcterms:created xsi:type="dcterms:W3CDTF">2024-12-11T13:01:00Z</dcterms:created>
  <dcterms:modified xsi:type="dcterms:W3CDTF">2025-01-15T09:51:00Z</dcterms:modified>
</cp:coreProperties>
</file>