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428" w:rsidRPr="00CF7428" w:rsidRDefault="009B4405" w:rsidP="00CF7428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17.11</w:t>
      </w:r>
      <w:r w:rsidR="00CF7428" w:rsidRPr="00CF7428">
        <w:rPr>
          <w:rFonts w:ascii="Times New Roman" w:hAnsi="Times New Roman"/>
          <w:b/>
          <w:sz w:val="28"/>
          <w:szCs w:val="28"/>
        </w:rPr>
        <w:t>.2023 состоялось заседание комиссии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области, в отношении которых Министерство транспорта и автомобильных дорог Курской области осуществляет функции и полномочия учредителя, и урегулированию конфликта интересов в Министерстве транспорта и автомобильных дорог Курской области</w:t>
      </w:r>
      <w:r w:rsidR="00CF7428">
        <w:rPr>
          <w:rFonts w:ascii="Times New Roman" w:hAnsi="Times New Roman"/>
          <w:b/>
          <w:sz w:val="28"/>
          <w:szCs w:val="28"/>
        </w:rPr>
        <w:t xml:space="preserve"> (далее – Комиссия)</w:t>
      </w:r>
    </w:p>
    <w:p w:rsidR="00CF7428" w:rsidRPr="00CF7428" w:rsidRDefault="00CF7428" w:rsidP="00CF742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F7428" w:rsidRDefault="00CF7428" w:rsidP="00CF74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На заседании Комиссии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рассмотрены представленные министром транспорта и автомобильных дорог Курской области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материалы проверки</w:t>
      </w:r>
      <w:r w:rsidR="009B4405" w:rsidRPr="009B4405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соблюдения в 2021-2023 годах ограничений и запретов, требований </w:t>
      </w:r>
      <w:r w:rsidR="009B440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9B4405" w:rsidRPr="009B4405">
        <w:rPr>
          <w:rFonts w:ascii="Times New Roman" w:eastAsia="Times New Roman" w:hAnsi="Times New Roman"/>
          <w:sz w:val="28"/>
          <w:szCs w:val="28"/>
          <w:lang w:eastAsia="ru-RU"/>
        </w:rPr>
        <w:t>о предотвращении или урегулировании конфликта интересов, исполнения обязанностей, установленных федеральными законами, иными нормативными правовыми актами</w:t>
      </w:r>
      <w:r w:rsidR="009B4405">
        <w:rPr>
          <w:rFonts w:ascii="Times New Roman" w:eastAsia="Times New Roman" w:hAnsi="Times New Roman"/>
          <w:sz w:val="28"/>
          <w:szCs w:val="28"/>
          <w:lang w:eastAsia="ru-RU"/>
        </w:rPr>
        <w:t xml:space="preserve">; проверки 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достоверности и полноты сведений о доходах, </w:t>
      </w:r>
      <w:r w:rsidR="009B440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>об имуществе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и обязательствах имущественного характера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отчетный</w:t>
      </w:r>
      <w:r w:rsidR="009B4405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9B440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представленных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202</w:t>
      </w:r>
      <w:r w:rsidR="009B440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</w:t>
      </w:r>
      <w:r w:rsidR="009B4405">
        <w:rPr>
          <w:rFonts w:ascii="Times New Roman" w:eastAsia="Times New Roman" w:hAnsi="Times New Roman"/>
          <w:sz w:val="28"/>
          <w:szCs w:val="28"/>
          <w:lang w:eastAsia="ru-RU"/>
        </w:rPr>
        <w:t>государственным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гражданским служащим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Министерства транспорта и автомобильных дорог Курской области (далее – Министерство)</w:t>
      </w:r>
      <w:r w:rsidR="009B4405">
        <w:rPr>
          <w:rFonts w:ascii="Times New Roman" w:eastAsia="Times New Roman" w:hAnsi="Times New Roman"/>
          <w:sz w:val="28"/>
          <w:szCs w:val="28"/>
          <w:lang w:eastAsia="ru-RU"/>
        </w:rPr>
        <w:t>, а также претендентом на замещение должности государственной гражданской службы Курской области</w:t>
      </w:r>
    </w:p>
    <w:p w:rsidR="00CF7428" w:rsidRPr="00CF7428" w:rsidRDefault="00CF7428" w:rsidP="00CF74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Повестку дня включены </w:t>
      </w:r>
      <w:r w:rsidR="009B440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вопрос</w:t>
      </w:r>
      <w:r w:rsidR="009B440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7428" w:rsidRPr="00CF7428" w:rsidRDefault="00CF7428" w:rsidP="00CF742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F7428" w:rsidRDefault="00CF7428" w:rsidP="00CF742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первому вопросу повестки дня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Комиссия решила</w:t>
      </w: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A35D21" w:rsidRDefault="00A35D21" w:rsidP="00CF742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35D21" w:rsidRPr="003D3291" w:rsidRDefault="00A35D21" w:rsidP="00A35D21">
      <w:pPr>
        <w:pStyle w:val="Standard"/>
        <w:tabs>
          <w:tab w:val="num" w:pos="567"/>
          <w:tab w:val="left" w:pos="1134"/>
        </w:tabs>
        <w:ind w:firstLine="709"/>
        <w:contextualSpacing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1. Р</w:t>
      </w:r>
      <w:r w:rsidRPr="003D3291">
        <w:rPr>
          <w:rFonts w:cs="Times New Roman"/>
          <w:sz w:val="28"/>
          <w:szCs w:val="28"/>
          <w:lang w:val="ru-RU"/>
        </w:rPr>
        <w:t xml:space="preserve">ешение </w:t>
      </w:r>
      <w:r w:rsidRPr="00A35D21">
        <w:rPr>
          <w:rFonts w:cs="Times New Roman"/>
          <w:sz w:val="28"/>
          <w:szCs w:val="28"/>
          <w:lang w:val="ru-RU"/>
        </w:rPr>
        <w:t>министра транспорта и автомобильных дорог Курской области по результатам рассмотрения протокола от 15</w:t>
      </w:r>
      <w:r>
        <w:rPr>
          <w:rFonts w:cs="Times New Roman"/>
          <w:sz w:val="28"/>
          <w:szCs w:val="28"/>
          <w:lang w:val="ru-RU"/>
        </w:rPr>
        <w:t xml:space="preserve">.03.2023 № 1 заседания комиссии </w:t>
      </w:r>
      <w:r w:rsidRPr="003D3291">
        <w:rPr>
          <w:rFonts w:cs="Times New Roman"/>
          <w:sz w:val="28"/>
          <w:szCs w:val="28"/>
          <w:lang w:val="ru-RU"/>
        </w:rPr>
        <w:t>прин</w:t>
      </w:r>
      <w:r>
        <w:rPr>
          <w:rFonts w:cs="Times New Roman"/>
          <w:sz w:val="28"/>
          <w:szCs w:val="28"/>
          <w:lang w:val="ru-RU"/>
        </w:rPr>
        <w:t xml:space="preserve">ять </w:t>
      </w:r>
      <w:r w:rsidRPr="003D3291">
        <w:rPr>
          <w:rFonts w:cs="Times New Roman"/>
          <w:sz w:val="28"/>
          <w:szCs w:val="28"/>
          <w:lang w:val="ru-RU"/>
        </w:rPr>
        <w:t>к сведению без обсуждения.</w:t>
      </w:r>
    </w:p>
    <w:p w:rsidR="002C43DF" w:rsidRDefault="002C43DF" w:rsidP="00CF74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43DF" w:rsidRDefault="002C43DF" w:rsidP="002C43D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второму </w:t>
      </w: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вопросу повестки дня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Комиссия решила</w:t>
      </w: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2C43DF" w:rsidRPr="00CF7428" w:rsidRDefault="002C43DF" w:rsidP="002C43D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35D21" w:rsidRDefault="002C43DF" w:rsidP="00A35D21">
      <w:pPr>
        <w:spacing w:after="0" w:line="240" w:lineRule="auto"/>
        <w:ind w:left="-8" w:firstLine="71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A35D21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Установить, что государственным гражданским служащим Министерства </w:t>
      </w:r>
      <w:r w:rsidR="00A35D21" w:rsidRPr="00A35D21">
        <w:rPr>
          <w:rFonts w:ascii="Times New Roman" w:eastAsia="Times New Roman" w:hAnsi="Times New Roman"/>
          <w:sz w:val="28"/>
          <w:szCs w:val="28"/>
          <w:lang w:eastAsia="ru-RU"/>
        </w:rPr>
        <w:t xml:space="preserve">не соблюдены требования к служебному поведению </w:t>
      </w:r>
      <w:r w:rsidR="00A35D2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A35D21" w:rsidRPr="00A35D21">
        <w:rPr>
          <w:rFonts w:ascii="Times New Roman" w:eastAsia="Times New Roman" w:hAnsi="Times New Roman"/>
          <w:sz w:val="28"/>
          <w:szCs w:val="28"/>
          <w:lang w:eastAsia="ru-RU"/>
        </w:rPr>
        <w:t>и (или) требования об урегулировании конфликта интересов</w:t>
      </w:r>
      <w:r w:rsidR="00A35D21">
        <w:rPr>
          <w:rFonts w:ascii="Times New Roman" w:eastAsia="Times New Roman" w:hAnsi="Times New Roman"/>
          <w:sz w:val="28"/>
          <w:szCs w:val="28"/>
          <w:lang w:eastAsia="ru-RU"/>
        </w:rPr>
        <w:t xml:space="preserve"> (по уведомлению </w:t>
      </w:r>
      <w:r w:rsidR="00A35D21" w:rsidRPr="00327976">
        <w:rPr>
          <w:rFonts w:ascii="Times New Roman" w:hAnsi="Times New Roman"/>
          <w:sz w:val="28"/>
          <w:szCs w:val="28"/>
        </w:rPr>
        <w:t>представителя нанимателя о возможности возникновения конфликта интересов, как только стало об этом известно</w:t>
      </w:r>
      <w:r w:rsidR="00A35D21">
        <w:rPr>
          <w:rFonts w:ascii="Times New Roman" w:hAnsi="Times New Roman"/>
          <w:sz w:val="28"/>
          <w:szCs w:val="28"/>
        </w:rPr>
        <w:t>)</w:t>
      </w:r>
      <w:r w:rsidR="00A35D2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35D21" w:rsidRPr="00CF7428" w:rsidRDefault="00A35D21" w:rsidP="00A35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2C43DF">
        <w:rPr>
          <w:rFonts w:ascii="Times New Roman" w:eastAsia="Times New Roman" w:hAnsi="Times New Roman"/>
          <w:sz w:val="28"/>
          <w:szCs w:val="28"/>
          <w:lang w:eastAsia="ru-RU"/>
        </w:rPr>
        <w:t>екоменд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овать</w:t>
      </w:r>
      <w:r w:rsidRPr="002C43DF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министру транспорта и автомобильных дорог Курской области применить к государственному служащему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Министерства</w:t>
      </w:r>
      <w:r w:rsidRPr="002C43DF">
        <w:rPr>
          <w:rFonts w:ascii="Times New Roman" w:eastAsia="Times New Roman" w:hAnsi="Times New Roman"/>
          <w:sz w:val="28"/>
          <w:szCs w:val="28"/>
          <w:lang w:eastAsia="ru-RU"/>
        </w:rPr>
        <w:t xml:space="preserve"> меру ответственности в виде замечания.</w:t>
      </w:r>
    </w:p>
    <w:p w:rsidR="002C43DF" w:rsidRPr="007E528F" w:rsidRDefault="002C43DF" w:rsidP="002C4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3DF" w:rsidRDefault="002C43DF" w:rsidP="002C43D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</w:t>
      </w:r>
      <w:r w:rsidR="00A35D2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третьему</w:t>
      </w: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вопросу повестки дня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Комиссия решила</w:t>
      </w: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2C43DF" w:rsidRPr="00CF7428" w:rsidRDefault="002C43DF" w:rsidP="002C43D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02727" w:rsidRDefault="002C43DF" w:rsidP="0060272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A35D21"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Установить, что </w:t>
      </w:r>
      <w:r w:rsidR="00A35D21" w:rsidRPr="00CF74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сведения, представленные </w:t>
      </w:r>
      <w:r w:rsidR="00A35D21"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государственным гражданским служащим </w:t>
      </w:r>
      <w:r w:rsidR="00A35D21">
        <w:rPr>
          <w:rFonts w:ascii="Times New Roman" w:eastAsia="Times New Roman" w:hAnsi="Times New Roman"/>
          <w:sz w:val="28"/>
          <w:szCs w:val="28"/>
          <w:lang w:eastAsia="ru-RU"/>
        </w:rPr>
        <w:t>Министерства</w:t>
      </w:r>
      <w:r w:rsidR="00A35D2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35D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5D21">
        <w:rPr>
          <w:rFonts w:ascii="Times New Roman" w:eastAsia="Times New Roman" w:hAnsi="Times New Roman"/>
          <w:sz w:val="28"/>
          <w:szCs w:val="28"/>
          <w:lang w:eastAsia="ru-RU"/>
        </w:rPr>
        <w:t xml:space="preserve">как претендентом на замещение должности государственной гражданской службы Курской области, </w:t>
      </w:r>
      <w:r w:rsidR="00A35D21" w:rsidRPr="00D61784">
        <w:rPr>
          <w:rFonts w:ascii="Times New Roman" w:hAnsi="Times New Roman"/>
          <w:color w:val="000000"/>
          <w:sz w:val="28"/>
          <w:szCs w:val="28"/>
        </w:rPr>
        <w:t>являются недостоверными и неполными.</w:t>
      </w:r>
    </w:p>
    <w:p w:rsidR="00602727" w:rsidRPr="00E81B57" w:rsidRDefault="00A35D21" w:rsidP="0060272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Вместе с тем, н</w:t>
      </w:r>
      <w:r w:rsidR="00602727" w:rsidRPr="00E81B57">
        <w:rPr>
          <w:rFonts w:ascii="Times New Roman" w:hAnsi="Times New Roman"/>
          <w:sz w:val="28"/>
          <w:szCs w:val="28"/>
        </w:rPr>
        <w:t xml:space="preserve">а момент предоставления сведений </w:t>
      </w:r>
      <w:r w:rsidR="00602727">
        <w:rPr>
          <w:rFonts w:ascii="Times New Roman" w:hAnsi="Times New Roman"/>
          <w:sz w:val="28"/>
          <w:szCs w:val="28"/>
        </w:rPr>
        <w:t>претендент</w:t>
      </w:r>
      <w:r w:rsidR="00602727" w:rsidRPr="00E81B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="00602727" w:rsidRPr="00E81B57">
        <w:rPr>
          <w:rFonts w:ascii="Times New Roman" w:hAnsi="Times New Roman"/>
          <w:sz w:val="28"/>
          <w:szCs w:val="28"/>
        </w:rPr>
        <w:t>на замещение должности государственной гражданской службы Курской области,</w:t>
      </w:r>
      <w:r w:rsidR="00602727">
        <w:rPr>
          <w:rFonts w:ascii="Times New Roman" w:hAnsi="Times New Roman"/>
          <w:sz w:val="28"/>
          <w:szCs w:val="28"/>
        </w:rPr>
        <w:t xml:space="preserve"> еще не имел соответствующего </w:t>
      </w:r>
      <w:r w:rsidR="00602727" w:rsidRPr="00E81B57">
        <w:rPr>
          <w:rFonts w:ascii="Times New Roman" w:hAnsi="Times New Roman"/>
          <w:sz w:val="28"/>
          <w:szCs w:val="28"/>
        </w:rPr>
        <w:t xml:space="preserve">публично-правового статуса, </w:t>
      </w:r>
      <w:r>
        <w:rPr>
          <w:rFonts w:ascii="Times New Roman" w:hAnsi="Times New Roman"/>
          <w:sz w:val="28"/>
          <w:szCs w:val="28"/>
        </w:rPr>
        <w:br/>
      </w:r>
      <w:r w:rsidR="00602727" w:rsidRPr="00E81B57">
        <w:rPr>
          <w:rFonts w:ascii="Times New Roman" w:hAnsi="Times New Roman"/>
          <w:sz w:val="28"/>
          <w:szCs w:val="28"/>
        </w:rPr>
        <w:t xml:space="preserve">в то время как дисциплинарное взыскание является механизмом применения меры ответственности к государственному гражданскому служащему </w:t>
      </w:r>
      <w:r w:rsidR="00602727">
        <w:rPr>
          <w:rFonts w:ascii="Times New Roman" w:hAnsi="Times New Roman"/>
          <w:sz w:val="28"/>
          <w:szCs w:val="28"/>
        </w:rPr>
        <w:br/>
      </w:r>
      <w:r w:rsidR="00602727" w:rsidRPr="00E81B57">
        <w:rPr>
          <w:rFonts w:ascii="Times New Roman" w:hAnsi="Times New Roman"/>
          <w:sz w:val="28"/>
          <w:szCs w:val="28"/>
        </w:rPr>
        <w:t>за совершение им в период государственной гражданской службы коррупционного правонарушения.</w:t>
      </w:r>
      <w:bookmarkStart w:id="0" w:name="_GoBack"/>
      <w:bookmarkEnd w:id="0"/>
    </w:p>
    <w:p w:rsidR="00602727" w:rsidRDefault="00602727" w:rsidP="0060272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81B57">
        <w:rPr>
          <w:rFonts w:ascii="Times New Roman" w:hAnsi="Times New Roman"/>
          <w:sz w:val="28"/>
          <w:szCs w:val="28"/>
        </w:rPr>
        <w:t xml:space="preserve">Данная позиция отражена в постановлении Конституционного Суда Российской Федерации от 06.04.2020 № 14-П «По делу о проверке конституционности пункта 1.1 части 1 статьи 37 и пункта 2 части 1 </w:t>
      </w:r>
      <w:r w:rsidRPr="00E81B57">
        <w:rPr>
          <w:rFonts w:ascii="Times New Roman" w:hAnsi="Times New Roman"/>
          <w:sz w:val="28"/>
          <w:szCs w:val="28"/>
        </w:rPr>
        <w:br/>
        <w:t>статьи 59.2 Федерального закона «О государственной гражданской службе Российской Федерации», а также пункта 2 части 1 статьи 13.1 Федерального закона «О противодействии коррупции» (далее - поста</w:t>
      </w:r>
      <w:r>
        <w:rPr>
          <w:rFonts w:ascii="Times New Roman" w:hAnsi="Times New Roman"/>
          <w:sz w:val="28"/>
          <w:szCs w:val="28"/>
        </w:rPr>
        <w:t>новление от 06.04.2020 № 14-П).</w:t>
      </w:r>
    </w:p>
    <w:p w:rsidR="00602727" w:rsidRPr="00E81B57" w:rsidRDefault="00602727" w:rsidP="0060272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Pr="00E81B57">
        <w:rPr>
          <w:rFonts w:ascii="Times New Roman" w:hAnsi="Times New Roman"/>
          <w:sz w:val="28"/>
          <w:szCs w:val="28"/>
        </w:rPr>
        <w:t>учетом позиции Конституционного суда Российской Федерации, отраженной в постановлени</w:t>
      </w:r>
      <w:r>
        <w:rPr>
          <w:rFonts w:ascii="Times New Roman" w:hAnsi="Times New Roman"/>
          <w:sz w:val="28"/>
          <w:szCs w:val="28"/>
        </w:rPr>
        <w:t>и</w:t>
      </w:r>
      <w:r w:rsidRPr="00E81B57">
        <w:rPr>
          <w:rFonts w:ascii="Times New Roman" w:hAnsi="Times New Roman"/>
          <w:sz w:val="28"/>
          <w:szCs w:val="28"/>
        </w:rPr>
        <w:t xml:space="preserve"> от 06.04.2020 № 14-П, </w:t>
      </w:r>
      <w:r>
        <w:rPr>
          <w:rFonts w:ascii="Times New Roman" w:hAnsi="Times New Roman"/>
          <w:sz w:val="28"/>
          <w:szCs w:val="28"/>
        </w:rPr>
        <w:t xml:space="preserve">отсутствуют основания </w:t>
      </w:r>
      <w:r w:rsidRPr="00E81B57">
        <w:rPr>
          <w:rFonts w:ascii="Times New Roman" w:hAnsi="Times New Roman"/>
          <w:sz w:val="28"/>
          <w:szCs w:val="28"/>
        </w:rPr>
        <w:t>для применения мер дисциплинарного воздействия</w:t>
      </w:r>
      <w:r w:rsidR="00A35D21">
        <w:rPr>
          <w:rFonts w:ascii="Times New Roman" w:hAnsi="Times New Roman"/>
          <w:sz w:val="28"/>
          <w:szCs w:val="28"/>
        </w:rPr>
        <w:t xml:space="preserve"> государственному гражданскому служащему.</w:t>
      </w:r>
    </w:p>
    <w:p w:rsidR="002C43DF" w:rsidRPr="007E528F" w:rsidRDefault="002C43DF" w:rsidP="002C4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3DF" w:rsidRDefault="002C43DF" w:rsidP="002C43D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</w:t>
      </w:r>
      <w:r w:rsidR="0060272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четвертому</w:t>
      </w: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вопросу повестки дня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Комиссия решила</w:t>
      </w: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2C43DF" w:rsidRPr="00CF7428" w:rsidRDefault="002C43DF" w:rsidP="002C43D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C43DF" w:rsidRPr="00D61784" w:rsidRDefault="002C43DF" w:rsidP="002C43DF">
      <w:pPr>
        <w:spacing w:after="0" w:line="240" w:lineRule="auto"/>
        <w:ind w:left="-8" w:firstLine="71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1. Установить, что </w:t>
      </w:r>
      <w:r w:rsidRPr="00CF74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сведения, представленные 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государственным гражданским служащим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Министерства в соответствии с подпунктом «б» пункта 20 </w:t>
      </w:r>
      <w:r w:rsidRPr="00CF7428">
        <w:rPr>
          <w:rFonts w:ascii="Times New Roman" w:hAnsi="Times New Roman"/>
          <w:color w:val="000000"/>
          <w:sz w:val="28"/>
          <w:szCs w:val="28"/>
        </w:rPr>
        <w:t>Положения о Комиссии</w:t>
      </w:r>
      <w:r w:rsidRPr="00D61784">
        <w:rPr>
          <w:rFonts w:ascii="Times New Roman" w:hAnsi="Times New Roman"/>
          <w:color w:val="000000"/>
          <w:sz w:val="28"/>
          <w:szCs w:val="28"/>
        </w:rPr>
        <w:t>, являются недостоверными и неполными.</w:t>
      </w:r>
    </w:p>
    <w:p w:rsidR="006F256F" w:rsidRPr="00CF7428" w:rsidRDefault="002C43DF" w:rsidP="002C4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A35D21">
        <w:rPr>
          <w:rFonts w:ascii="Times New Roman" w:eastAsia="Times New Roman" w:hAnsi="Times New Roman"/>
          <w:sz w:val="28"/>
          <w:szCs w:val="28"/>
          <w:lang w:eastAsia="ru-RU"/>
        </w:rPr>
        <w:t>Рекомендовать</w:t>
      </w:r>
      <w:r w:rsidRPr="002C43DF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министру транспорта и автомобильных дорог Курской области применить к государственному служащему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Министерства</w:t>
      </w:r>
      <w:r w:rsidRPr="002C43DF">
        <w:rPr>
          <w:rFonts w:ascii="Times New Roman" w:eastAsia="Times New Roman" w:hAnsi="Times New Roman"/>
          <w:sz w:val="28"/>
          <w:szCs w:val="28"/>
          <w:lang w:eastAsia="ru-RU"/>
        </w:rPr>
        <w:t xml:space="preserve"> меру ответственности в виде замечания.</w:t>
      </w:r>
    </w:p>
    <w:sectPr w:rsidR="006F256F" w:rsidRPr="00CF7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8723D"/>
    <w:multiLevelType w:val="hybridMultilevel"/>
    <w:tmpl w:val="F51E3380"/>
    <w:lvl w:ilvl="0" w:tplc="4386FE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28"/>
    <w:rsid w:val="002C43DF"/>
    <w:rsid w:val="004B6D4B"/>
    <w:rsid w:val="00602727"/>
    <w:rsid w:val="006255C4"/>
    <w:rsid w:val="006F256F"/>
    <w:rsid w:val="009B4405"/>
    <w:rsid w:val="00A35D21"/>
    <w:rsid w:val="00C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7E75"/>
  <w15:chartTrackingRefBased/>
  <w15:docId w15:val="{9913C7A3-DAAD-4C51-831F-201D3BDA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35D21"/>
    <w:pPr>
      <w:widowControl w:val="0"/>
      <w:suppressAutoHyphens/>
    </w:pPr>
    <w:rPr>
      <w:rFonts w:ascii="Times New Roman" w:eastAsia="Andale Sans UI" w:hAnsi="Times New Roman" w:cs="Tahoma"/>
      <w:kern w:val="16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Шуляк Екатерина Александровна</dc:creator>
  <cp:keywords/>
  <dc:description/>
  <cp:lastModifiedBy>Шуляк Екатерина Александровна</cp:lastModifiedBy>
  <cp:revision>4</cp:revision>
  <dcterms:created xsi:type="dcterms:W3CDTF">2023-12-04T07:20:00Z</dcterms:created>
  <dcterms:modified xsi:type="dcterms:W3CDTF">2023-12-04T07:39:00Z</dcterms:modified>
</cp:coreProperties>
</file>