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CBC" w:rsidRPr="004F2A60" w:rsidRDefault="00E11CBC" w:rsidP="00E11CBC">
      <w:pPr>
        <w:spacing w:after="0"/>
        <w:ind w:left="9498"/>
        <w:jc w:val="center"/>
        <w:rPr>
          <w:rFonts w:ascii="Times New Roman" w:hAnsi="Times New Roman" w:cs="Times New Roman"/>
          <w:sz w:val="26"/>
          <w:szCs w:val="26"/>
        </w:rPr>
      </w:pPr>
      <w:r w:rsidRPr="004F2A60">
        <w:rPr>
          <w:rFonts w:ascii="Times New Roman" w:hAnsi="Times New Roman" w:cs="Times New Roman"/>
          <w:sz w:val="26"/>
          <w:szCs w:val="26"/>
        </w:rPr>
        <w:t>ПРИЛОЖЕНИЕ №</w:t>
      </w:r>
      <w:r w:rsidR="00E40678">
        <w:rPr>
          <w:rFonts w:ascii="Times New Roman" w:hAnsi="Times New Roman" w:cs="Times New Roman"/>
          <w:sz w:val="26"/>
          <w:szCs w:val="26"/>
        </w:rPr>
        <w:t>2</w:t>
      </w:r>
    </w:p>
    <w:p w:rsidR="00E11CBC" w:rsidRPr="004F2A60" w:rsidRDefault="00E11CBC" w:rsidP="00E11CBC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E11CBC" w:rsidRPr="004F2A60" w:rsidRDefault="00E11CBC" w:rsidP="00E11CBC">
      <w:pPr>
        <w:spacing w:after="0"/>
        <w:jc w:val="center"/>
        <w:rPr>
          <w:rFonts w:ascii="Times New Roman" w:hAnsi="Times New Roman"/>
          <w:b/>
          <w:spacing w:val="20"/>
          <w:sz w:val="26"/>
          <w:szCs w:val="26"/>
        </w:rPr>
      </w:pPr>
      <w:r w:rsidRPr="004F2A60">
        <w:rPr>
          <w:rFonts w:ascii="Times New Roman" w:hAnsi="Times New Roman"/>
          <w:b/>
          <w:spacing w:val="20"/>
          <w:sz w:val="26"/>
          <w:szCs w:val="26"/>
        </w:rPr>
        <w:t>ПАСПОРТ</w:t>
      </w:r>
    </w:p>
    <w:p w:rsidR="00E11CBC" w:rsidRPr="004F2A60" w:rsidRDefault="00B548FB" w:rsidP="00526699">
      <w:pPr>
        <w:spacing w:after="0"/>
        <w:jc w:val="center"/>
        <w:rPr>
          <w:rFonts w:ascii="Times New Roman" w:hAnsi="Times New Roman"/>
          <w:i/>
          <w:sz w:val="26"/>
          <w:szCs w:val="26"/>
        </w:rPr>
      </w:pPr>
      <w:r w:rsidRPr="004F2A60">
        <w:rPr>
          <w:rFonts w:ascii="Times New Roman" w:hAnsi="Times New Roman"/>
          <w:b/>
          <w:sz w:val="26"/>
          <w:szCs w:val="26"/>
        </w:rPr>
        <w:t xml:space="preserve">структурного проекта </w:t>
      </w:r>
      <w:r w:rsidR="00E11CBC" w:rsidRPr="004F2A60">
        <w:rPr>
          <w:rFonts w:ascii="Times New Roman" w:hAnsi="Times New Roman"/>
          <w:sz w:val="26"/>
          <w:szCs w:val="26"/>
        </w:rPr>
        <w:t>«</w:t>
      </w:r>
      <w:r w:rsidR="000C42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Легкий доступ</w:t>
      </w:r>
      <w:r w:rsidR="0056381C" w:rsidRPr="004F2A60">
        <w:rPr>
          <w:rFonts w:ascii="Times New Roman" w:hAnsi="Times New Roman"/>
          <w:sz w:val="26"/>
          <w:szCs w:val="26"/>
        </w:rPr>
        <w:t>»</w:t>
      </w:r>
    </w:p>
    <w:p w:rsidR="00E11CBC" w:rsidRPr="004F2A60" w:rsidRDefault="00E11CBC" w:rsidP="00E11CB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AE2287" w:rsidRPr="004F2A60" w:rsidRDefault="00AE2287" w:rsidP="00E11CB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E11CBC" w:rsidRPr="004F2A60" w:rsidRDefault="00E11CBC" w:rsidP="0096415A">
      <w:pPr>
        <w:pStyle w:val="a9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4F2A60">
        <w:rPr>
          <w:rFonts w:ascii="Times New Roman" w:hAnsi="Times New Roman"/>
          <w:b/>
          <w:sz w:val="26"/>
          <w:szCs w:val="26"/>
        </w:rPr>
        <w:t>Общие положения</w:t>
      </w:r>
    </w:p>
    <w:p w:rsidR="007D52A9" w:rsidRPr="004F2A60" w:rsidRDefault="007D52A9" w:rsidP="007D52A9">
      <w:pPr>
        <w:spacing w:after="0"/>
        <w:ind w:left="36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7790"/>
        <w:gridCol w:w="7594"/>
      </w:tblGrid>
      <w:tr w:rsidR="00E11CBC" w:rsidRPr="004F2A60" w:rsidTr="004F2A60">
        <w:trPr>
          <w:trHeight w:val="516"/>
          <w:jc w:val="center"/>
        </w:trPr>
        <w:tc>
          <w:tcPr>
            <w:tcW w:w="2532" w:type="pct"/>
          </w:tcPr>
          <w:p w:rsidR="00E11CBC" w:rsidRPr="004F2A60" w:rsidRDefault="00E11CBC" w:rsidP="004F2A60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Ответственный исполнительный орган Курской области (иной государственный орган, организация)</w:t>
            </w:r>
          </w:p>
          <w:p w:rsidR="00B548FB" w:rsidRPr="004F2A60" w:rsidRDefault="00B548FB" w:rsidP="004F2A60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Соисполнители</w:t>
            </w:r>
          </w:p>
        </w:tc>
        <w:tc>
          <w:tcPr>
            <w:tcW w:w="2468" w:type="pct"/>
          </w:tcPr>
          <w:p w:rsidR="004F2A60" w:rsidRPr="004F2A60" w:rsidRDefault="00366263" w:rsidP="004F2A60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Министерство промышленности, торговли и предпринимательства Курской области</w:t>
            </w:r>
          </w:p>
          <w:p w:rsidR="00E11CBC" w:rsidRDefault="00E96AEB" w:rsidP="004F2A60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АНО «Центр «Мой бизнес» Курской области»</w:t>
            </w:r>
          </w:p>
          <w:p w:rsidR="006A4059" w:rsidRDefault="006A4059" w:rsidP="006A4059">
            <w:pPr>
              <w:ind w:right="48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АНО «Микрокредитная компания Курской области»</w:t>
            </w:r>
          </w:p>
          <w:p w:rsidR="00FB6C04" w:rsidRDefault="00FB6C04" w:rsidP="00FB6C04">
            <w:pPr>
              <w:pStyle w:val="Default"/>
              <w:ind w:firstLine="0"/>
              <w:rPr>
                <w:sz w:val="26"/>
                <w:szCs w:val="26"/>
              </w:rPr>
            </w:pPr>
            <w:r w:rsidRPr="00E40678">
              <w:rPr>
                <w:sz w:val="26"/>
                <w:szCs w:val="26"/>
              </w:rPr>
              <w:t>Фонд развития промышленности Курской области</w:t>
            </w:r>
          </w:p>
          <w:p w:rsidR="00FB6C04" w:rsidRDefault="00FB6C04" w:rsidP="00FB6C04">
            <w:pPr>
              <w:pStyle w:val="Default"/>
              <w:ind w:firstLine="0"/>
              <w:rPr>
                <w:sz w:val="26"/>
                <w:szCs w:val="26"/>
              </w:rPr>
            </w:pPr>
          </w:p>
          <w:p w:rsidR="006A4059" w:rsidRDefault="006A4059" w:rsidP="006A4059">
            <w:pPr>
              <w:ind w:right="48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Министерство сельского хозяйства Курской области</w:t>
            </w:r>
          </w:p>
          <w:p w:rsidR="004F2A60" w:rsidRDefault="006A4059" w:rsidP="004F2A60">
            <w:pPr>
              <w:ind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АНО «Центр компетенций в агропромышленном комплексе Курской области»</w:t>
            </w:r>
          </w:p>
          <w:p w:rsidR="00F457A4" w:rsidRPr="00E40678" w:rsidRDefault="00F457A4" w:rsidP="004F2A60">
            <w:pPr>
              <w:ind w:firstLine="0"/>
              <w:rPr>
                <w:rFonts w:eastAsia="Times New Roman" w:cs="Times New Roman"/>
                <w:sz w:val="26"/>
                <w:szCs w:val="26"/>
              </w:rPr>
            </w:pPr>
            <w:r w:rsidRPr="00E40678">
              <w:rPr>
                <w:rFonts w:eastAsia="Times New Roman" w:cs="Times New Roman"/>
                <w:sz w:val="26"/>
                <w:szCs w:val="26"/>
              </w:rPr>
              <w:t>Муниципальные районы и городские округа Курской области</w:t>
            </w:r>
          </w:p>
          <w:p w:rsidR="00140038" w:rsidRPr="00E40678" w:rsidRDefault="00140038" w:rsidP="004F2A60">
            <w:pPr>
              <w:ind w:firstLine="0"/>
              <w:rPr>
                <w:rFonts w:eastAsia="Times New Roman" w:cs="Times New Roman"/>
                <w:sz w:val="26"/>
                <w:szCs w:val="26"/>
              </w:rPr>
            </w:pPr>
            <w:r w:rsidRPr="00E40678">
              <w:rPr>
                <w:rFonts w:eastAsia="Times New Roman" w:cs="Times New Roman"/>
                <w:sz w:val="26"/>
                <w:szCs w:val="26"/>
              </w:rPr>
              <w:t>Министерство цифрового развития и связи Курской области</w:t>
            </w:r>
          </w:p>
          <w:p w:rsidR="00140038" w:rsidRPr="006C6F5F" w:rsidRDefault="00140038" w:rsidP="004F2A60">
            <w:pPr>
              <w:ind w:firstLine="0"/>
              <w:rPr>
                <w:rFonts w:eastAsia="Times New Roman" w:cs="Times New Roman"/>
                <w:sz w:val="26"/>
                <w:szCs w:val="26"/>
              </w:rPr>
            </w:pPr>
            <w:r w:rsidRPr="006C6F5F">
              <w:rPr>
                <w:rFonts w:eastAsia="Times New Roman" w:cs="Times New Roman"/>
                <w:sz w:val="26"/>
                <w:szCs w:val="26"/>
              </w:rPr>
              <w:t xml:space="preserve">Министерство </w:t>
            </w:r>
            <w:r w:rsidR="00296D98" w:rsidRPr="006C6F5F">
              <w:rPr>
                <w:rFonts w:eastAsia="Times New Roman" w:cs="Times New Roman"/>
                <w:sz w:val="26"/>
                <w:szCs w:val="26"/>
              </w:rPr>
              <w:t>социального обеспечения</w:t>
            </w:r>
            <w:r w:rsidR="00E40678" w:rsidRPr="006C6F5F">
              <w:rPr>
                <w:rFonts w:eastAsia="Times New Roman" w:cs="Times New Roman"/>
                <w:sz w:val="26"/>
                <w:szCs w:val="26"/>
              </w:rPr>
              <w:t>, материнства и детства</w:t>
            </w:r>
            <w:r w:rsidRPr="006C6F5F">
              <w:rPr>
                <w:rFonts w:eastAsia="Times New Roman" w:cs="Times New Roman"/>
                <w:sz w:val="26"/>
                <w:szCs w:val="26"/>
              </w:rPr>
              <w:t xml:space="preserve"> Курской области</w:t>
            </w:r>
          </w:p>
          <w:p w:rsidR="00140038" w:rsidRDefault="00296D98" w:rsidP="00140038">
            <w:pPr>
              <w:ind w:firstLine="0"/>
              <w:rPr>
                <w:rFonts w:eastAsia="Times New Roman" w:cs="Times New Roman"/>
                <w:sz w:val="26"/>
                <w:szCs w:val="26"/>
              </w:rPr>
            </w:pPr>
            <w:r w:rsidRPr="006C6F5F">
              <w:rPr>
                <w:rFonts w:eastAsia="Times New Roman" w:cs="Times New Roman"/>
                <w:sz w:val="26"/>
                <w:szCs w:val="26"/>
              </w:rPr>
              <w:t>Комитет</w:t>
            </w:r>
            <w:r w:rsidR="00140038" w:rsidRPr="006C6F5F">
              <w:rPr>
                <w:rFonts w:eastAsia="Times New Roman" w:cs="Times New Roman"/>
                <w:sz w:val="26"/>
                <w:szCs w:val="26"/>
              </w:rPr>
              <w:t xml:space="preserve"> по труду и занятости </w:t>
            </w:r>
            <w:r w:rsidRPr="006C6F5F">
              <w:rPr>
                <w:rFonts w:eastAsia="Times New Roman" w:cs="Times New Roman"/>
                <w:sz w:val="26"/>
                <w:szCs w:val="26"/>
              </w:rPr>
              <w:t xml:space="preserve">населения </w:t>
            </w:r>
            <w:r w:rsidR="00140038" w:rsidRPr="006C6F5F">
              <w:rPr>
                <w:rFonts w:eastAsia="Times New Roman" w:cs="Times New Roman"/>
                <w:sz w:val="26"/>
                <w:szCs w:val="26"/>
              </w:rPr>
              <w:t>Курской области</w:t>
            </w:r>
          </w:p>
          <w:p w:rsidR="00FB6C04" w:rsidRPr="00FB6C04" w:rsidRDefault="00FB6C04" w:rsidP="00FB6C04">
            <w:pPr>
              <w:ind w:right="48" w:firstLine="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E40678">
              <w:rPr>
                <w:rFonts w:eastAsia="Times New Roman" w:cs="Times New Roman"/>
                <w:sz w:val="26"/>
                <w:szCs w:val="26"/>
              </w:rPr>
              <w:t>Министерство имущества</w:t>
            </w:r>
            <w:r>
              <w:rPr>
                <w:rFonts w:eastAsia="Times New Roman" w:cs="Times New Roman"/>
                <w:sz w:val="26"/>
                <w:szCs w:val="26"/>
              </w:rPr>
              <w:t xml:space="preserve"> Курской области</w:t>
            </w:r>
          </w:p>
        </w:tc>
      </w:tr>
      <w:tr w:rsidR="00E11CBC" w:rsidRPr="004F2A60" w:rsidTr="00444519">
        <w:trPr>
          <w:trHeight w:val="700"/>
          <w:jc w:val="center"/>
        </w:trPr>
        <w:tc>
          <w:tcPr>
            <w:tcW w:w="2532" w:type="pct"/>
            <w:vAlign w:val="center"/>
          </w:tcPr>
          <w:p w:rsidR="00E11CBC" w:rsidRPr="004F2A60" w:rsidRDefault="00526699" w:rsidP="00526699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Наименование стратегического документа</w:t>
            </w:r>
          </w:p>
        </w:tc>
        <w:tc>
          <w:tcPr>
            <w:tcW w:w="2468" w:type="pct"/>
            <w:vAlign w:val="center"/>
          </w:tcPr>
          <w:p w:rsidR="006A4059" w:rsidRPr="004F2A60" w:rsidRDefault="00526699" w:rsidP="006A4059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Стратеги</w:t>
            </w:r>
            <w:r w:rsidR="004F2A60">
              <w:rPr>
                <w:sz w:val="26"/>
                <w:szCs w:val="26"/>
              </w:rPr>
              <w:t>я</w:t>
            </w:r>
            <w:r w:rsidRPr="004F2A60">
              <w:rPr>
                <w:sz w:val="26"/>
                <w:szCs w:val="26"/>
              </w:rPr>
              <w:t xml:space="preserve"> развития малого и среднего предпринимательства </w:t>
            </w:r>
            <w:r w:rsidRPr="004F2A60">
              <w:rPr>
                <w:sz w:val="26"/>
                <w:szCs w:val="26"/>
              </w:rPr>
              <w:lastRenderedPageBreak/>
              <w:t>Курской области на период до 2030 года</w:t>
            </w:r>
          </w:p>
        </w:tc>
      </w:tr>
    </w:tbl>
    <w:p w:rsidR="004F2A60" w:rsidRDefault="004F2A60" w:rsidP="004F2A60">
      <w:pPr>
        <w:keepNext/>
        <w:keepLines/>
        <w:spacing w:after="2"/>
        <w:ind w:left="10" w:hanging="10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424D6" w:rsidRPr="004F2A60" w:rsidRDefault="0056381C" w:rsidP="004F2A60">
      <w:pPr>
        <w:pStyle w:val="a9"/>
        <w:keepNext/>
        <w:keepLines/>
        <w:numPr>
          <w:ilvl w:val="0"/>
          <w:numId w:val="1"/>
        </w:numPr>
        <w:spacing w:after="2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Стратегические </w:t>
      </w:r>
      <w:r w:rsidR="009F7DD3"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показатели п</w:t>
      </w:r>
      <w:r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роекта</w:t>
      </w:r>
    </w:p>
    <w:p w:rsidR="008B3CCE" w:rsidRPr="0056381C" w:rsidRDefault="008B3CCE" w:rsidP="00FA2D33">
      <w:pPr>
        <w:keepNext/>
        <w:keepLines/>
        <w:spacing w:after="2"/>
        <w:ind w:left="10" w:right="3446" w:hanging="10"/>
        <w:jc w:val="center"/>
        <w:outlineLvl w:val="1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tbl>
      <w:tblPr>
        <w:tblStyle w:val="TableGrid"/>
        <w:tblpPr w:leftFromText="180" w:rightFromText="180" w:vertAnchor="text" w:tblpY="1"/>
        <w:tblOverlap w:val="never"/>
        <w:tblW w:w="5000" w:type="pct"/>
        <w:tblInd w:w="0" w:type="dxa"/>
        <w:tblLayout w:type="fixed"/>
        <w:tblCellMar>
          <w:top w:w="9" w:type="dxa"/>
          <w:left w:w="108" w:type="dxa"/>
        </w:tblCellMar>
        <w:tblLook w:val="04A0" w:firstRow="1" w:lastRow="0" w:firstColumn="1" w:lastColumn="0" w:noHBand="0" w:noVBand="1"/>
      </w:tblPr>
      <w:tblGrid>
        <w:gridCol w:w="701"/>
        <w:gridCol w:w="1953"/>
        <w:gridCol w:w="1024"/>
        <w:gridCol w:w="1620"/>
        <w:gridCol w:w="645"/>
        <w:gridCol w:w="565"/>
        <w:gridCol w:w="565"/>
        <w:gridCol w:w="562"/>
        <w:gridCol w:w="565"/>
        <w:gridCol w:w="565"/>
        <w:gridCol w:w="568"/>
        <w:gridCol w:w="3310"/>
        <w:gridCol w:w="2638"/>
      </w:tblGrid>
      <w:tr w:rsidR="00B548FB" w:rsidRPr="00111B12" w:rsidTr="0033688C">
        <w:trPr>
          <w:trHeight w:val="840"/>
        </w:trPr>
        <w:tc>
          <w:tcPr>
            <w:tcW w:w="2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spacing w:after="16"/>
              <w:ind w:left="13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</w:p>
          <w:p w:rsidR="008B3CCE" w:rsidRPr="00B548FB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п/п </w:t>
            </w:r>
          </w:p>
        </w:tc>
        <w:tc>
          <w:tcPr>
            <w:tcW w:w="6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CCE" w:rsidRPr="00B548FB" w:rsidRDefault="00B548FB" w:rsidP="00B548FB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33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CCE" w:rsidRPr="00B548FB" w:rsidRDefault="00B548FB" w:rsidP="00B548FB">
            <w:pPr>
              <w:spacing w:line="277" w:lineRule="auto"/>
              <w:ind w:left="-214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Период</w:t>
            </w:r>
          </w:p>
        </w:tc>
        <w:tc>
          <w:tcPr>
            <w:tcW w:w="5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CCE" w:rsidRPr="00B548FB" w:rsidRDefault="008B3CCE" w:rsidP="00D82F2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документов</w:t>
            </w:r>
          </w:p>
        </w:tc>
        <w:tc>
          <w:tcPr>
            <w:tcW w:w="132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Значение показателей по годам </w:t>
            </w:r>
          </w:p>
        </w:tc>
        <w:tc>
          <w:tcPr>
            <w:tcW w:w="108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</w:t>
            </w:r>
            <w:proofErr w:type="gramEnd"/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за достижение показателя </w:t>
            </w:r>
          </w:p>
          <w:p w:rsidR="008B3CCE" w:rsidRPr="00B548FB" w:rsidRDefault="008B3CCE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Основание</w:t>
            </w:r>
            <w:r w:rsidRPr="00B548FB">
              <w:rPr>
                <w:rStyle w:val="a6"/>
                <w:rFonts w:eastAsia="Times New Roman"/>
                <w:color w:val="FFFFFF" w:themeColor="background1"/>
                <w:spacing w:val="-2"/>
                <w:sz w:val="26"/>
                <w:szCs w:val="26"/>
              </w:rPr>
              <w:footnoteReference w:id="1"/>
            </w:r>
          </w:p>
        </w:tc>
      </w:tr>
      <w:tr w:rsidR="00B548FB" w:rsidRPr="00111B12" w:rsidTr="0033688C">
        <w:trPr>
          <w:cantSplit/>
          <w:trHeight w:val="1134"/>
        </w:trPr>
        <w:tc>
          <w:tcPr>
            <w:tcW w:w="22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3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2028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2029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B548FB" w:rsidP="00B548F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6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548FB" w:rsidRPr="00111B12" w:rsidTr="0033688C">
        <w:trPr>
          <w:trHeight w:val="288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33688C" w:rsidRPr="00111B12" w:rsidTr="0033688C">
        <w:trPr>
          <w:cantSplit/>
          <w:trHeight w:val="1134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1.1 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9C5F7D" w:rsidP="009C5F7D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Доля услуг, оказанных через цифровые сервисы, в общем числе услуг инфраструктуры поддержки МСП, %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33688C" w:rsidRPr="00B548FB" w:rsidRDefault="0033688C" w:rsidP="0033688C">
            <w:pPr>
              <w:ind w:left="-72" w:right="-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9C5F7D" w:rsidRDefault="009C5F7D" w:rsidP="009C5F7D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Порядок/Правила работы на цифровой платформе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9C5F7D" w:rsidP="009C5F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9C5F7D" w:rsidP="009C5F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9C5F7D" w:rsidP="009C5F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9C5F7D" w:rsidP="009C5F7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9C5F7D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9C5F7D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9C5F7D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E40678" w:rsidRDefault="0033688C" w:rsidP="0033688C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Министерство </w:t>
            </w:r>
            <w:r w:rsidRPr="00E40678">
              <w:rPr>
                <w:rFonts w:ascii="Times New Roman" w:eastAsia="Times New Roman" w:hAnsi="Times New Roman" w:cs="Times New Roman"/>
                <w:sz w:val="26"/>
                <w:szCs w:val="26"/>
              </w:rPr>
              <w:t>промышленности, торговли и предпринимательства Курской области,</w:t>
            </w:r>
          </w:p>
          <w:p w:rsidR="0033688C" w:rsidRPr="00E40678" w:rsidRDefault="009C5F7D" w:rsidP="0033688C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hAnsi="Times New Roman" w:cs="Times New Roman"/>
                <w:sz w:val="26"/>
                <w:szCs w:val="26"/>
              </w:rPr>
              <w:t>АНО «Центр «Мой бизнес» Курской области»</w:t>
            </w:r>
          </w:p>
          <w:p w:rsidR="009C5F7D" w:rsidRPr="00E40678" w:rsidRDefault="009C5F7D" w:rsidP="009C5F7D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hAnsi="Times New Roman" w:cs="Times New Roman"/>
                <w:sz w:val="26"/>
                <w:szCs w:val="26"/>
              </w:rPr>
              <w:t>АНО «Микрокредитная компания Курской области»</w:t>
            </w:r>
          </w:p>
          <w:p w:rsidR="006A4059" w:rsidRPr="00E40678" w:rsidRDefault="006A4059" w:rsidP="006A4059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hAnsi="Times New Roman" w:cs="Times New Roman"/>
                <w:sz w:val="26"/>
                <w:szCs w:val="26"/>
              </w:rPr>
              <w:t>Министерство сельского хозяйства Курской области</w:t>
            </w:r>
          </w:p>
          <w:p w:rsidR="009C5F7D" w:rsidRPr="00E40678" w:rsidRDefault="009C5F7D" w:rsidP="009C5F7D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hAnsi="Times New Roman" w:cs="Times New Roman"/>
                <w:sz w:val="26"/>
                <w:szCs w:val="26"/>
              </w:rPr>
              <w:t>АНО «Центр компетенций в агропромышленном комплексе Курской области»</w:t>
            </w:r>
          </w:p>
          <w:p w:rsidR="00E40678" w:rsidRPr="006C6F5F" w:rsidRDefault="00E40678" w:rsidP="00E40678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6F5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Министерство </w:t>
            </w:r>
            <w:r w:rsidR="00296D98" w:rsidRPr="006C6F5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социального обеспечения</w:t>
            </w:r>
            <w:r w:rsidRPr="006C6F5F">
              <w:rPr>
                <w:rFonts w:ascii="Times New Roman" w:eastAsia="Times New Roman" w:hAnsi="Times New Roman" w:cs="Times New Roman"/>
                <w:sz w:val="26"/>
                <w:szCs w:val="26"/>
              </w:rPr>
              <w:t>, материнства и детства Курской области</w:t>
            </w:r>
          </w:p>
          <w:p w:rsidR="00140038" w:rsidRPr="006C6F5F" w:rsidRDefault="00140038" w:rsidP="00140038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6F5F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имущества Курской области</w:t>
            </w:r>
          </w:p>
          <w:p w:rsidR="00140038" w:rsidRPr="006C6F5F" w:rsidRDefault="00296D98" w:rsidP="00140038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6F5F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</w:t>
            </w:r>
            <w:r w:rsidR="00140038" w:rsidRPr="006C6F5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 труду и занятости </w:t>
            </w:r>
            <w:r w:rsidRPr="006C6F5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населения </w:t>
            </w:r>
            <w:r w:rsidR="00140038" w:rsidRPr="006C6F5F">
              <w:rPr>
                <w:rFonts w:ascii="Times New Roman" w:eastAsia="Times New Roman" w:hAnsi="Times New Roman" w:cs="Times New Roman"/>
                <w:sz w:val="26"/>
                <w:szCs w:val="26"/>
              </w:rPr>
              <w:t>Курской области</w:t>
            </w:r>
          </w:p>
          <w:p w:rsidR="00140038" w:rsidRPr="00140038" w:rsidRDefault="00140038" w:rsidP="00140038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6F5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Министерство цифрового развития </w:t>
            </w:r>
            <w:r w:rsidR="00296D98" w:rsidRPr="006C6F5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 связи </w:t>
            </w:r>
            <w:r w:rsidRPr="006C6F5F">
              <w:rPr>
                <w:rFonts w:ascii="Times New Roman" w:eastAsia="Times New Roman" w:hAnsi="Times New Roman" w:cs="Times New Roman"/>
                <w:sz w:val="26"/>
                <w:szCs w:val="26"/>
              </w:rPr>
              <w:t>Курской области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6A4059" w:rsidP="009C5F7D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Работа</w:t>
            </w:r>
            <w:r w:rsidR="009C5F7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региональных и федеральных</w:t>
            </w:r>
            <w:r w:rsidR="0033688C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9C5F7D">
              <w:rPr>
                <w:rFonts w:ascii="Times New Roman" w:eastAsia="Times New Roman" w:hAnsi="Times New Roman" w:cs="Times New Roman"/>
                <w:sz w:val="26"/>
                <w:szCs w:val="26"/>
              </w:rPr>
              <w:t>цифровых платформ поддержки МСП</w:t>
            </w:r>
          </w:p>
        </w:tc>
      </w:tr>
      <w:tr w:rsidR="0091452E" w:rsidRPr="00111B12" w:rsidTr="0033688C">
        <w:trPr>
          <w:cantSplit/>
          <w:trHeight w:val="1134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Default="0091452E" w:rsidP="0091452E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1.2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B548FB" w:rsidRDefault="001D75B3" w:rsidP="001D75B3">
            <w:pPr>
              <w:ind w:right="10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Число точек доступа к</w:t>
            </w:r>
            <w:r w:rsidR="0091452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мер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ам</w:t>
            </w:r>
            <w:r w:rsidR="0091452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="0091452E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государтвенной</w:t>
            </w:r>
            <w:proofErr w:type="spellEnd"/>
            <w:r w:rsidR="0091452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поддержки бизнеса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91452E" w:rsidRPr="00B548FB" w:rsidRDefault="0091452E" w:rsidP="0091452E">
            <w:pPr>
              <w:ind w:left="113"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452E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B548FB" w:rsidRDefault="0091452E" w:rsidP="0091452E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Регламент 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B548FB" w:rsidRDefault="0091452E" w:rsidP="009145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B548FB" w:rsidRDefault="0091452E" w:rsidP="009145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B548FB" w:rsidRDefault="0091452E" w:rsidP="009145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B548FB" w:rsidRDefault="0091452E" w:rsidP="009145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B548FB" w:rsidRDefault="0091452E" w:rsidP="009145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B548FB" w:rsidRDefault="0091452E" w:rsidP="009145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B548FB" w:rsidRDefault="0091452E" w:rsidP="009145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E40678" w:rsidRDefault="0091452E" w:rsidP="0091452E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Министерство промышленности, торговли и </w:t>
            </w:r>
            <w:r w:rsidRPr="00E40678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предпринимательства Курской области,</w:t>
            </w:r>
          </w:p>
          <w:p w:rsidR="0091452E" w:rsidRPr="00E40678" w:rsidRDefault="0091452E" w:rsidP="0091452E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hAnsi="Times New Roman" w:cs="Times New Roman"/>
                <w:sz w:val="26"/>
                <w:szCs w:val="26"/>
              </w:rPr>
              <w:t>АНО «Центр «Мой бизнес» Курской области»</w:t>
            </w:r>
          </w:p>
          <w:p w:rsidR="0091452E" w:rsidRPr="00E40678" w:rsidRDefault="0091452E" w:rsidP="0091452E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hAnsi="Times New Roman" w:cs="Times New Roman"/>
                <w:sz w:val="26"/>
                <w:szCs w:val="26"/>
              </w:rPr>
              <w:t>АНО «Микрокредитная компания Курской области»</w:t>
            </w:r>
          </w:p>
          <w:p w:rsidR="0091452E" w:rsidRPr="00E40678" w:rsidRDefault="0091452E" w:rsidP="0091452E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hAnsi="Times New Roman" w:cs="Times New Roman"/>
                <w:sz w:val="26"/>
                <w:szCs w:val="26"/>
              </w:rPr>
              <w:t>Министерство сельского хозяйства Курской области</w:t>
            </w:r>
          </w:p>
          <w:p w:rsidR="00E40678" w:rsidRPr="006C6F5F" w:rsidRDefault="00E40678" w:rsidP="00E40678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6F5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Министерство </w:t>
            </w:r>
            <w:r w:rsidR="00296D98" w:rsidRPr="006C6F5F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социального обеспечения</w:t>
            </w:r>
            <w:r w:rsidRPr="006C6F5F">
              <w:rPr>
                <w:rFonts w:ascii="Times New Roman" w:eastAsia="Times New Roman" w:hAnsi="Times New Roman" w:cs="Times New Roman"/>
                <w:sz w:val="26"/>
                <w:szCs w:val="26"/>
              </w:rPr>
              <w:t>, материнства и детства Курской области</w:t>
            </w:r>
          </w:p>
          <w:p w:rsidR="0091452E" w:rsidRPr="006C6F5F" w:rsidRDefault="0091452E" w:rsidP="0091452E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6F5F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имущества Курской области</w:t>
            </w:r>
          </w:p>
          <w:p w:rsidR="0091452E" w:rsidRPr="006C6F5F" w:rsidRDefault="00296D98" w:rsidP="0091452E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6F5F"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</w:t>
            </w:r>
            <w:r w:rsidR="0091452E" w:rsidRPr="006C6F5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 труду и занятости </w:t>
            </w:r>
            <w:r w:rsidRPr="006C6F5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населения </w:t>
            </w:r>
            <w:r w:rsidR="0091452E" w:rsidRPr="006C6F5F">
              <w:rPr>
                <w:rFonts w:ascii="Times New Roman" w:eastAsia="Times New Roman" w:hAnsi="Times New Roman" w:cs="Times New Roman"/>
                <w:sz w:val="26"/>
                <w:szCs w:val="26"/>
              </w:rPr>
              <w:t>Курской области</w:t>
            </w:r>
          </w:p>
          <w:p w:rsidR="0091452E" w:rsidRDefault="0091452E" w:rsidP="0091452E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C6F5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Министерство цифрового развития </w:t>
            </w:r>
            <w:r w:rsidR="00296D98" w:rsidRPr="006C6F5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 связи </w:t>
            </w:r>
            <w:r w:rsidRPr="006C6F5F">
              <w:rPr>
                <w:rFonts w:ascii="Times New Roman" w:eastAsia="Times New Roman" w:hAnsi="Times New Roman" w:cs="Times New Roman"/>
                <w:sz w:val="26"/>
                <w:szCs w:val="26"/>
              </w:rPr>
              <w:t>Курской области</w:t>
            </w:r>
            <w:bookmarkStart w:id="0" w:name="_GoBack"/>
            <w:bookmarkEnd w:id="0"/>
          </w:p>
          <w:p w:rsidR="0091452E" w:rsidRPr="00B548FB" w:rsidRDefault="0091452E" w:rsidP="0091452E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Муниципальные районы и городские округа Курской области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B548FB" w:rsidRDefault="0091452E" w:rsidP="0091452E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точек предоставления мер поддержки для бизнеса и/или лиц, планирующих начать собственное дело</w:t>
            </w:r>
          </w:p>
        </w:tc>
      </w:tr>
      <w:tr w:rsidR="0091452E" w:rsidRPr="00111B12" w:rsidTr="006F710E">
        <w:trPr>
          <w:cantSplit/>
          <w:trHeight w:val="3107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91452E" w:rsidRDefault="0091452E" w:rsidP="0091452E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452E">
              <w:rPr>
                <w:rFonts w:ascii="Times New Roman" w:eastAsia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91452E" w:rsidRDefault="0091452E" w:rsidP="006F710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Число субъектов МСП, </w:t>
            </w:r>
            <w:r w:rsidR="006F710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получивших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федеральны</w:t>
            </w:r>
            <w:r w:rsidR="006F710E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мер</w:t>
            </w:r>
            <w:r w:rsidR="006F710E">
              <w:rPr>
                <w:rFonts w:ascii="Times New Roman" w:eastAsia="Times New Roman" w:hAnsi="Times New Roman" w:cs="Times New Roman"/>
                <w:sz w:val="26"/>
                <w:szCs w:val="26"/>
              </w:rPr>
              <w:t>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поддержки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91452E" w:rsidRPr="003E0CBA" w:rsidRDefault="0091452E" w:rsidP="0091452E">
            <w:pPr>
              <w:ind w:left="-72" w:right="-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red"/>
              </w:rPr>
            </w:pPr>
            <w:r w:rsidRPr="0091452E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3E0CBA" w:rsidRDefault="0091452E" w:rsidP="0091452E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red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6F710E" w:rsidRDefault="006F710E" w:rsidP="009145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F710E">
              <w:rPr>
                <w:rFonts w:ascii="Times New Roman" w:hAnsi="Times New Roman" w:cs="Times New Roman"/>
                <w:sz w:val="26"/>
                <w:szCs w:val="26"/>
              </w:rPr>
              <w:t>200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6F710E" w:rsidRDefault="006F710E" w:rsidP="006F71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F710E">
              <w:rPr>
                <w:rFonts w:ascii="Times New Roman" w:hAnsi="Times New Roman" w:cs="Times New Roman"/>
                <w:sz w:val="26"/>
                <w:szCs w:val="26"/>
              </w:rPr>
              <w:t>230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6F710E" w:rsidRDefault="006F710E" w:rsidP="006F71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F710E">
              <w:rPr>
                <w:rFonts w:ascii="Times New Roman" w:hAnsi="Times New Roman" w:cs="Times New Roman"/>
                <w:sz w:val="26"/>
                <w:szCs w:val="26"/>
              </w:rPr>
              <w:t>260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6F710E" w:rsidRDefault="006F710E" w:rsidP="009145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F710E">
              <w:rPr>
                <w:rFonts w:ascii="Times New Roman" w:hAnsi="Times New Roman" w:cs="Times New Roman"/>
                <w:sz w:val="26"/>
                <w:szCs w:val="26"/>
              </w:rPr>
              <w:t>290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6F710E" w:rsidRDefault="006F710E" w:rsidP="009145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F710E">
              <w:rPr>
                <w:rFonts w:ascii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6F710E" w:rsidRDefault="006F710E" w:rsidP="009145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F710E">
              <w:rPr>
                <w:rFonts w:ascii="Times New Roman" w:hAnsi="Times New Roman" w:cs="Times New Roman"/>
                <w:sz w:val="26"/>
                <w:szCs w:val="26"/>
              </w:rPr>
              <w:t>350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6F710E" w:rsidRDefault="006F710E" w:rsidP="009145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F710E">
              <w:rPr>
                <w:rFonts w:ascii="Times New Roman" w:hAnsi="Times New Roman" w:cs="Times New Roman"/>
                <w:sz w:val="26"/>
                <w:szCs w:val="26"/>
              </w:rPr>
              <w:t>380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710E" w:rsidRPr="00E40678" w:rsidRDefault="006F710E" w:rsidP="006F710E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Министерство </w:t>
            </w:r>
            <w:r w:rsidRPr="00E40678">
              <w:rPr>
                <w:rFonts w:ascii="Times New Roman" w:eastAsia="Times New Roman" w:hAnsi="Times New Roman" w:cs="Times New Roman"/>
                <w:sz w:val="26"/>
                <w:szCs w:val="26"/>
              </w:rPr>
              <w:t>промышленности, торговли и предпринимательства Курской области,</w:t>
            </w:r>
          </w:p>
          <w:p w:rsidR="006F710E" w:rsidRPr="00E40678" w:rsidRDefault="006F710E" w:rsidP="006F710E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hAnsi="Times New Roman" w:cs="Times New Roman"/>
                <w:sz w:val="26"/>
                <w:szCs w:val="26"/>
              </w:rPr>
              <w:t>АНО «Центр «Мой бизнес» Курской области»</w:t>
            </w:r>
          </w:p>
          <w:p w:rsidR="0091452E" w:rsidRPr="00E40678" w:rsidRDefault="006F710E" w:rsidP="006F710E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hAnsi="Times New Roman" w:cs="Times New Roman"/>
                <w:sz w:val="26"/>
                <w:szCs w:val="26"/>
              </w:rPr>
              <w:t>АНО «Микрокредитная компания Курской области»</w:t>
            </w:r>
          </w:p>
          <w:p w:rsidR="003A7581" w:rsidRPr="00E40678" w:rsidRDefault="003A7581" w:rsidP="003A7581">
            <w:pPr>
              <w:pStyle w:val="Default"/>
              <w:rPr>
                <w:sz w:val="26"/>
                <w:szCs w:val="26"/>
              </w:rPr>
            </w:pPr>
            <w:r w:rsidRPr="00E40678">
              <w:rPr>
                <w:sz w:val="26"/>
                <w:szCs w:val="26"/>
              </w:rPr>
              <w:t>Фонд развития промышленности Курской области</w:t>
            </w:r>
          </w:p>
          <w:p w:rsidR="003A7581" w:rsidRPr="00E40678" w:rsidRDefault="003A7581" w:rsidP="003A7581">
            <w:pPr>
              <w:pStyle w:val="Default"/>
              <w:rPr>
                <w:sz w:val="26"/>
                <w:szCs w:val="26"/>
              </w:rPr>
            </w:pPr>
          </w:p>
          <w:p w:rsidR="003A7581" w:rsidRPr="00E40678" w:rsidRDefault="003A7581" w:rsidP="003A7581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hAnsi="Times New Roman" w:cs="Times New Roman"/>
                <w:sz w:val="26"/>
                <w:szCs w:val="26"/>
              </w:rPr>
              <w:t>Министерство сельского хозяйства Курской области</w:t>
            </w:r>
          </w:p>
          <w:p w:rsidR="003A7581" w:rsidRPr="003A7581" w:rsidRDefault="003A7581" w:rsidP="003A7581">
            <w:pPr>
              <w:ind w:right="48"/>
              <w:jc w:val="both"/>
              <w:rPr>
                <w:sz w:val="26"/>
                <w:szCs w:val="26"/>
              </w:rPr>
            </w:pPr>
            <w:r w:rsidRPr="00E40678">
              <w:rPr>
                <w:rFonts w:ascii="Times New Roman" w:hAnsi="Times New Roman" w:cs="Times New Roman"/>
                <w:sz w:val="26"/>
                <w:szCs w:val="26"/>
              </w:rPr>
              <w:t>АНО «Центр компетенций в агропромышленном комплексе Курской области»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3E0CBA" w:rsidRDefault="006F710E" w:rsidP="006F710E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red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доступа к прямым федеральным  мерам государственной поддержки (кредиты, гарантии, гранты, субсидии, экспортные услуги и пр.)</w:t>
            </w:r>
          </w:p>
        </w:tc>
      </w:tr>
      <w:tr w:rsidR="0091452E" w:rsidRPr="00111B12" w:rsidTr="001D75B3">
        <w:trPr>
          <w:cantSplit/>
          <w:trHeight w:val="1932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B548FB" w:rsidRDefault="006F710E" w:rsidP="0091452E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B548FB" w:rsidRDefault="006F710E" w:rsidP="0091452E">
            <w:pPr>
              <w:ind w:right="10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регионального портала поддержки бизнеса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91452E" w:rsidRPr="00B548FB" w:rsidRDefault="006F710E" w:rsidP="0091452E">
            <w:pPr>
              <w:ind w:left="113"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452E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B548FB" w:rsidRDefault="006F710E" w:rsidP="0091452E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НПА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B548FB" w:rsidRDefault="006F710E" w:rsidP="009145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B548FB" w:rsidRDefault="006F710E" w:rsidP="009145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B548FB" w:rsidRDefault="006F710E" w:rsidP="009145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B548FB" w:rsidRDefault="006F710E" w:rsidP="009145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B548FB" w:rsidRDefault="006F710E" w:rsidP="009145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B548FB" w:rsidRDefault="006F710E" w:rsidP="009145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B548FB" w:rsidRDefault="006F710E" w:rsidP="0091452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B548FB" w:rsidRDefault="006F710E" w:rsidP="0091452E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F26B5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цифрового развития и связи Курской области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452E" w:rsidRPr="00B548FB" w:rsidRDefault="006F710E" w:rsidP="0091452E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Наличие </w:t>
            </w:r>
            <w:r w:rsidR="00140038">
              <w:rPr>
                <w:rFonts w:ascii="Times New Roman" w:eastAsia="Times New Roman" w:hAnsi="Times New Roman" w:cs="Times New Roman"/>
                <w:sz w:val="26"/>
                <w:szCs w:val="26"/>
              </w:rPr>
              <w:t>регионального информационного ресурса поддержки бизнеса</w:t>
            </w:r>
          </w:p>
        </w:tc>
      </w:tr>
      <w:tr w:rsidR="001D75B3" w:rsidRPr="004F2A60" w:rsidTr="002F26B5">
        <w:trPr>
          <w:cantSplit/>
          <w:trHeight w:val="1535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5B3" w:rsidRPr="004F2A60" w:rsidRDefault="001D75B3" w:rsidP="001D75B3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5B3" w:rsidRPr="004F2A60" w:rsidRDefault="001D75B3" w:rsidP="001D75B3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региональной инфраструктуры поддержки МСП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1D75B3" w:rsidRPr="00B548FB" w:rsidRDefault="001D75B3" w:rsidP="001D75B3">
            <w:pPr>
              <w:ind w:left="113"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1452E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5B3" w:rsidRPr="00B548FB" w:rsidRDefault="001D75B3" w:rsidP="001D75B3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НПА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5B3" w:rsidRPr="00B548FB" w:rsidRDefault="001D75B3" w:rsidP="001D75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5B3" w:rsidRPr="00B548FB" w:rsidRDefault="001D75B3" w:rsidP="001D75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5B3" w:rsidRPr="00B548FB" w:rsidRDefault="001D75B3" w:rsidP="001D75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5B3" w:rsidRPr="00B548FB" w:rsidRDefault="001D75B3" w:rsidP="001D75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5B3" w:rsidRPr="00B548FB" w:rsidRDefault="001D75B3" w:rsidP="001D75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5B3" w:rsidRPr="00B548FB" w:rsidRDefault="001D75B3" w:rsidP="001D75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5B3" w:rsidRPr="00B548FB" w:rsidRDefault="001D75B3" w:rsidP="001D75B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5B3" w:rsidRPr="00E40678" w:rsidRDefault="001D75B3" w:rsidP="001D75B3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Министерство промышленности, торговли и </w:t>
            </w:r>
            <w:r w:rsidRPr="00E40678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предпринимательства Курской области</w:t>
            </w:r>
          </w:p>
          <w:p w:rsidR="003A7581" w:rsidRPr="003A7581" w:rsidRDefault="003A7581" w:rsidP="003A7581">
            <w:pPr>
              <w:ind w:right="48"/>
              <w:jc w:val="both"/>
              <w:rPr>
                <w:sz w:val="26"/>
                <w:szCs w:val="26"/>
              </w:rPr>
            </w:pPr>
            <w:r w:rsidRPr="00E40678">
              <w:rPr>
                <w:rFonts w:ascii="Times New Roman" w:hAnsi="Times New Roman" w:cs="Times New Roman"/>
                <w:sz w:val="26"/>
                <w:szCs w:val="26"/>
              </w:rPr>
              <w:t>Министерство сельского хозяйства Курской области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5B3" w:rsidRPr="004F2A60" w:rsidRDefault="002F26B5" w:rsidP="001D75B3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Правила, порядок</w:t>
            </w:r>
          </w:p>
        </w:tc>
      </w:tr>
    </w:tbl>
    <w:p w:rsidR="004F2A60" w:rsidRPr="004F2A60" w:rsidRDefault="004F2A60" w:rsidP="0056381C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381C" w:rsidRPr="004F2A60" w:rsidRDefault="0056381C" w:rsidP="0056381C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</w:t>
      </w:r>
      <w:r w:rsidR="00FA2D33"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Перечень </w:t>
      </w:r>
      <w:r w:rsidR="00AE2287"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стратегических </w:t>
      </w:r>
      <w:r w:rsidR="00FA2D33"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задач</w:t>
      </w:r>
      <w:r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tbl>
      <w:tblPr>
        <w:tblStyle w:val="TableGrid"/>
        <w:tblW w:w="14601" w:type="dxa"/>
        <w:tblInd w:w="5" w:type="dxa"/>
        <w:tblLayout w:type="fixed"/>
        <w:tblCellMar>
          <w:top w:w="9" w:type="dxa"/>
          <w:right w:w="46" w:type="dxa"/>
        </w:tblCellMar>
        <w:tblLook w:val="04A0" w:firstRow="1" w:lastRow="0" w:firstColumn="1" w:lastColumn="0" w:noHBand="0" w:noVBand="1"/>
      </w:tblPr>
      <w:tblGrid>
        <w:gridCol w:w="535"/>
        <w:gridCol w:w="5277"/>
        <w:gridCol w:w="2126"/>
        <w:gridCol w:w="6663"/>
      </w:tblGrid>
      <w:tr w:rsidR="00336910" w:rsidRPr="004F2A60" w:rsidTr="0074771C">
        <w:trPr>
          <w:trHeight w:val="126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910" w:rsidRPr="004F2A60" w:rsidRDefault="00336910" w:rsidP="00444519">
            <w:pPr>
              <w:spacing w:after="16"/>
              <w:ind w:left="15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</w:p>
          <w:p w:rsidR="00336910" w:rsidRPr="004F2A60" w:rsidRDefault="00336910" w:rsidP="00444519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п/п 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910" w:rsidRPr="004F2A60" w:rsidRDefault="00336910" w:rsidP="0074771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910" w:rsidRPr="004F2A60" w:rsidRDefault="00336910" w:rsidP="0074771C">
            <w:pPr>
              <w:spacing w:line="277" w:lineRule="auto"/>
              <w:ind w:left="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Тип (задачи)</w:t>
            </w:r>
            <w:r w:rsidRPr="004F2A60"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  <w:vertAlign w:val="superscript"/>
              </w:rPr>
              <w:footnoteReference w:id="2"/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910" w:rsidRPr="004F2A60" w:rsidRDefault="008B1B0E" w:rsidP="008B1B0E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 w:rsidR="007B6BAC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омментарий</w:t>
            </w: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 </w:t>
            </w:r>
            <w:r w:rsidR="00336910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</w:t>
            </w: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</w:p>
        </w:tc>
      </w:tr>
      <w:tr w:rsidR="00336910" w:rsidRPr="004F2A60" w:rsidTr="0074771C">
        <w:trPr>
          <w:trHeight w:val="1327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6910" w:rsidRPr="003B19D4" w:rsidRDefault="00336910" w:rsidP="00336910">
            <w:pPr>
              <w:ind w:left="4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19D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целях </w:t>
            </w:r>
            <w:r w:rsidR="002F26B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обеспечения беспрепятственного доступа </w:t>
            </w:r>
            <w:r w:rsidRPr="003B19D4">
              <w:rPr>
                <w:rFonts w:ascii="Times New Roman" w:eastAsia="Times New Roman" w:hAnsi="Times New Roman" w:cs="Times New Roman"/>
                <w:sz w:val="26"/>
                <w:szCs w:val="26"/>
              </w:rPr>
              <w:t>субъектов малого и среднего предпринимательства</w:t>
            </w:r>
            <w:r w:rsidR="002F26B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 мерам государственной поддержки</w:t>
            </w:r>
            <w:r w:rsidRPr="003B19D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3B19D4">
              <w:rPr>
                <w:rFonts w:ascii="Times New Roman" w:eastAsia="Times New Roman" w:hAnsi="Times New Roman" w:cs="Times New Roman"/>
                <w:sz w:val="26"/>
                <w:szCs w:val="26"/>
              </w:rPr>
              <w:t>подлежат выполнению</w:t>
            </w:r>
            <w:r w:rsidRPr="003B19D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следующие задачи:</w:t>
            </w:r>
          </w:p>
          <w:p w:rsidR="00336910" w:rsidRPr="004F2A60" w:rsidRDefault="00336910" w:rsidP="00444519">
            <w:pPr>
              <w:ind w:left="4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F26B5" w:rsidRPr="004F2A60" w:rsidTr="004F2A60">
        <w:trPr>
          <w:trHeight w:val="253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B5" w:rsidRPr="004F2A60" w:rsidRDefault="002F26B5" w:rsidP="00EA7E53">
            <w:pPr>
              <w:ind w:left="4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B5" w:rsidRPr="004F2A60" w:rsidRDefault="002F26B5" w:rsidP="00EA7E53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№ 1</w:t>
            </w:r>
          </w:p>
          <w:p w:rsidR="002F26B5" w:rsidRPr="004F2A60" w:rsidRDefault="002F26B5" w:rsidP="00EA7E53">
            <w:pPr>
              <w:ind w:left="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Увеличение доли услуг, оказанных через цифровые сервисы, в общем числе услуг инфраструктуры поддержки МСП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B5" w:rsidRPr="004F2A60" w:rsidRDefault="002F26B5" w:rsidP="00EA7E53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D2F" w:rsidRPr="007971AA" w:rsidRDefault="00962D2F" w:rsidP="00962D2F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971AA">
              <w:rPr>
                <w:rFonts w:ascii="Times New Roman" w:hAnsi="Times New Roman" w:cs="Times New Roman"/>
                <w:sz w:val="26"/>
                <w:szCs w:val="26"/>
              </w:rPr>
              <w:t>Цифровые сервисы позволяют обеспечить доступ к мерам государственной поддержки без привязки к территории.</w:t>
            </w:r>
          </w:p>
          <w:p w:rsidR="002F26B5" w:rsidRPr="007971AA" w:rsidRDefault="00962D2F" w:rsidP="00962D2F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971AA">
              <w:rPr>
                <w:rFonts w:ascii="Times New Roman" w:hAnsi="Times New Roman" w:cs="Times New Roman"/>
                <w:sz w:val="26"/>
                <w:szCs w:val="26"/>
              </w:rPr>
              <w:t>К цифровым сервисам относятся федеральные, региональные и местные онлайн платформы, позволяющие подать заявку на получение услуги (</w:t>
            </w:r>
            <w:proofErr w:type="spellStart"/>
            <w:r w:rsidRPr="007971AA">
              <w:rPr>
                <w:rFonts w:ascii="Times New Roman" w:hAnsi="Times New Roman" w:cs="Times New Roman"/>
                <w:sz w:val="26"/>
                <w:szCs w:val="26"/>
              </w:rPr>
              <w:t>Госуслуги</w:t>
            </w:r>
            <w:proofErr w:type="spellEnd"/>
            <w:r w:rsidRPr="007971AA">
              <w:rPr>
                <w:rFonts w:ascii="Times New Roman" w:hAnsi="Times New Roman" w:cs="Times New Roman"/>
                <w:sz w:val="26"/>
                <w:szCs w:val="26"/>
              </w:rPr>
              <w:t>, Цифровая платформа МСП, единое окно РЭЦ</w:t>
            </w:r>
            <w:r w:rsidR="007971AA">
              <w:rPr>
                <w:rFonts w:ascii="Times New Roman" w:hAnsi="Times New Roman" w:cs="Times New Roman"/>
                <w:sz w:val="26"/>
                <w:szCs w:val="26"/>
              </w:rPr>
              <w:t xml:space="preserve"> – Мой экспорт</w:t>
            </w:r>
            <w:r w:rsidRPr="007971AA">
              <w:rPr>
                <w:rFonts w:ascii="Times New Roman" w:hAnsi="Times New Roman" w:cs="Times New Roman"/>
                <w:sz w:val="26"/>
                <w:szCs w:val="26"/>
              </w:rPr>
              <w:t>, региональные бизнес навигаторы, отраслевые он-</w:t>
            </w:r>
            <w:proofErr w:type="spellStart"/>
            <w:r w:rsidRPr="007971AA">
              <w:rPr>
                <w:rFonts w:ascii="Times New Roman" w:hAnsi="Times New Roman" w:cs="Times New Roman"/>
                <w:sz w:val="26"/>
                <w:szCs w:val="26"/>
              </w:rPr>
              <w:t>лайн</w:t>
            </w:r>
            <w:proofErr w:type="spellEnd"/>
            <w:r w:rsidRPr="007971AA">
              <w:rPr>
                <w:rFonts w:ascii="Times New Roman" w:hAnsi="Times New Roman" w:cs="Times New Roman"/>
                <w:sz w:val="26"/>
                <w:szCs w:val="26"/>
              </w:rPr>
              <w:t xml:space="preserve"> площадки и т.д.).</w:t>
            </w:r>
          </w:p>
          <w:p w:rsidR="00962D2F" w:rsidRPr="00DF707F" w:rsidRDefault="00962D2F" w:rsidP="00962D2F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971AA">
              <w:rPr>
                <w:rFonts w:ascii="Times New Roman" w:hAnsi="Times New Roman" w:cs="Times New Roman"/>
                <w:sz w:val="26"/>
                <w:szCs w:val="26"/>
              </w:rPr>
              <w:t xml:space="preserve">На федеральном уровне активное развитие получает реализуемая Министерством экономического развития РФ и АО «Корпорация МСП» программа по созданию цифровой платформы поддержки малого и среднего предпринимательства – </w:t>
            </w:r>
            <w:r w:rsidRPr="00DF707F">
              <w:rPr>
                <w:rFonts w:ascii="Times New Roman" w:hAnsi="Times New Roman" w:cs="Times New Roman"/>
                <w:sz w:val="26"/>
                <w:szCs w:val="26"/>
              </w:rPr>
              <w:t>Цифровая платформа МСП</w:t>
            </w:r>
            <w:r w:rsidR="00C95E95" w:rsidRPr="00DF707F">
              <w:rPr>
                <w:rFonts w:ascii="Times New Roman" w:hAnsi="Times New Roman" w:cs="Times New Roman"/>
                <w:sz w:val="26"/>
                <w:szCs w:val="26"/>
              </w:rPr>
              <w:t xml:space="preserve"> (https://мсп.рф)</w:t>
            </w:r>
            <w:r w:rsidRPr="00DF707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7971AA" w:rsidRPr="00DF707F" w:rsidRDefault="007971AA" w:rsidP="007971A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07F">
              <w:rPr>
                <w:rFonts w:ascii="Times New Roman" w:hAnsi="Times New Roman" w:cs="Times New Roman"/>
                <w:sz w:val="26"/>
                <w:szCs w:val="26"/>
              </w:rPr>
              <w:t>В режиме одного онлайн-окна можно узнать о мерах господдержки, пройти диагностику и бизнеса, узнав свои стоп-факторы, и собственных навыков, заполнить документы, получить услуги и подать заявку на кредит одновременно в несколько банков – партнеров проекта. Платформа рассчитана на экономию времени предпринимателей и самозанятых, их коммуникацию с государством и предоставление им наиболее востребованных услуг и сервисов.</w:t>
            </w:r>
          </w:p>
          <w:p w:rsidR="007971AA" w:rsidRPr="00DF707F" w:rsidRDefault="007971AA" w:rsidP="007971A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F707F">
              <w:rPr>
                <w:rFonts w:ascii="Times New Roman" w:hAnsi="Times New Roman" w:cs="Times New Roman"/>
                <w:sz w:val="26"/>
                <w:szCs w:val="26"/>
              </w:rPr>
              <w:t>Проект Мой экспорт</w:t>
            </w:r>
            <w:r w:rsidR="00C95E95" w:rsidRPr="00DF707F">
              <w:rPr>
                <w:rFonts w:ascii="Times New Roman" w:hAnsi="Times New Roman" w:cs="Times New Roman"/>
                <w:sz w:val="26"/>
                <w:szCs w:val="26"/>
              </w:rPr>
              <w:t xml:space="preserve"> (https://myexport.exportcenter.ru/)</w:t>
            </w:r>
            <w:r w:rsidRPr="00DF707F">
              <w:rPr>
                <w:rFonts w:ascii="Times New Roman" w:hAnsi="Times New Roman" w:cs="Times New Roman"/>
                <w:sz w:val="26"/>
                <w:szCs w:val="26"/>
              </w:rPr>
              <w:t>, реализованный Российским экспортным центром, предоставляет бизнесменам онлайн-доступ к услугам, сопровождающим выход компаний на внешние рынки. Сервис позвол</w:t>
            </w:r>
            <w:r w:rsidR="00C95E95" w:rsidRPr="00DF707F">
              <w:rPr>
                <w:rFonts w:ascii="Times New Roman" w:hAnsi="Times New Roman" w:cs="Times New Roman"/>
                <w:sz w:val="26"/>
                <w:szCs w:val="26"/>
              </w:rPr>
              <w:t>яет</w:t>
            </w:r>
            <w:r w:rsidRPr="00DF707F">
              <w:rPr>
                <w:rFonts w:ascii="Times New Roman" w:hAnsi="Times New Roman" w:cs="Times New Roman"/>
                <w:sz w:val="26"/>
                <w:szCs w:val="26"/>
              </w:rPr>
              <w:t xml:space="preserve"> из единой точки входа - "личного кабинета" экспортера - запрашивать в электронном виде без личного взаимодействия полный перечень услуг и функций органов государственной власти, в том числе контролирующих органов, РЭЦ и иных организаций в сфере экспортной деятельности, а также снизить трудозатраты, сократить количество бумажных документов.</w:t>
            </w:r>
            <w:r w:rsidR="00C95E95" w:rsidRPr="00DF707F">
              <w:rPr>
                <w:rFonts w:ascii="Times New Roman" w:hAnsi="Times New Roman" w:cs="Times New Roman"/>
                <w:sz w:val="26"/>
                <w:szCs w:val="26"/>
              </w:rPr>
              <w:t xml:space="preserve"> Портал «Мой экспорт»</w:t>
            </w:r>
            <w:r w:rsidRPr="00DF707F">
              <w:rPr>
                <w:rFonts w:ascii="Times New Roman" w:hAnsi="Times New Roman" w:cs="Times New Roman"/>
                <w:sz w:val="26"/>
                <w:szCs w:val="26"/>
              </w:rPr>
              <w:t xml:space="preserve"> помо</w:t>
            </w:r>
            <w:r w:rsidR="00C95E95" w:rsidRPr="00DF707F">
              <w:rPr>
                <w:rFonts w:ascii="Times New Roman" w:hAnsi="Times New Roman" w:cs="Times New Roman"/>
                <w:sz w:val="26"/>
                <w:szCs w:val="26"/>
              </w:rPr>
              <w:t>гает</w:t>
            </w:r>
            <w:r w:rsidRPr="00DF707F">
              <w:rPr>
                <w:rFonts w:ascii="Times New Roman" w:hAnsi="Times New Roman" w:cs="Times New Roman"/>
                <w:sz w:val="26"/>
                <w:szCs w:val="26"/>
              </w:rPr>
              <w:t xml:space="preserve"> экспортерам сформировать свой цифровой профиль, круглосуточно подавать заявки на предоставление услуг, получ</w:t>
            </w:r>
            <w:r w:rsidR="00C95E95" w:rsidRPr="00DF707F"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DF707F">
              <w:rPr>
                <w:rFonts w:ascii="Times New Roman" w:hAnsi="Times New Roman" w:cs="Times New Roman"/>
                <w:sz w:val="26"/>
                <w:szCs w:val="26"/>
              </w:rPr>
              <w:t>ть доступ к аналитике и квалифицированной поддержке специалистов по различным аспектам.</w:t>
            </w:r>
          </w:p>
          <w:p w:rsidR="007971AA" w:rsidRPr="007971AA" w:rsidRDefault="00C95E95" w:rsidP="00DF707F">
            <w:pPr>
              <w:pStyle w:val="ConsPlusNonformat"/>
              <w:jc w:val="both"/>
              <w:rPr>
                <w:rFonts w:ascii="Times New Roman" w:hAnsi="Times New Roman" w:cs="Times New Roman"/>
                <w:color w:val="222222"/>
                <w:sz w:val="26"/>
                <w:szCs w:val="26"/>
              </w:rPr>
            </w:pPr>
            <w:r w:rsidRPr="00DF707F">
              <w:rPr>
                <w:rFonts w:ascii="Times New Roman" w:hAnsi="Times New Roman" w:cs="Times New Roman"/>
                <w:sz w:val="26"/>
                <w:szCs w:val="26"/>
              </w:rPr>
              <w:t>Создан и активно развивается региональный портал Бизнес-навигатор Курской области (https://navigator-mp.kursk.ru), который содержит информацию о действующих финансовых и нефинансовых региональных мерах поддержки в отраслевом разрезе, точках доступа, условиях их получения. Так же включен механизм он-</w:t>
            </w:r>
            <w:proofErr w:type="spellStart"/>
            <w:r w:rsidRPr="00DF707F">
              <w:rPr>
                <w:rFonts w:ascii="Times New Roman" w:hAnsi="Times New Roman" w:cs="Times New Roman"/>
                <w:sz w:val="26"/>
                <w:szCs w:val="26"/>
              </w:rPr>
              <w:t>лайн</w:t>
            </w:r>
            <w:proofErr w:type="spellEnd"/>
            <w:r w:rsidRPr="00DF707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DF707F">
              <w:rPr>
                <w:rFonts w:ascii="Times New Roman" w:hAnsi="Times New Roman" w:cs="Times New Roman"/>
                <w:sz w:val="26"/>
                <w:szCs w:val="26"/>
              </w:rPr>
              <w:t>скоринга</w:t>
            </w:r>
            <w:proofErr w:type="spellEnd"/>
            <w:r w:rsidRPr="00DF707F">
              <w:rPr>
                <w:rFonts w:ascii="Times New Roman" w:hAnsi="Times New Roman" w:cs="Times New Roman"/>
                <w:sz w:val="26"/>
                <w:szCs w:val="26"/>
              </w:rPr>
              <w:t xml:space="preserve"> по определению возможности получения статуса социального предприятия. Любой субъект МСП в течение 2-3 минут может пройти опрос, в завершении которого получит информацию о наличии или отсутствии </w:t>
            </w:r>
            <w:r w:rsidR="00DF707F" w:rsidRPr="00DF707F">
              <w:rPr>
                <w:rFonts w:ascii="Times New Roman" w:hAnsi="Times New Roman" w:cs="Times New Roman"/>
                <w:sz w:val="26"/>
                <w:szCs w:val="26"/>
              </w:rPr>
              <w:t>возможности получения социального статуса. Портал актуализируется на постоянной основе, дополняется новыми мерами поддержки.</w:t>
            </w:r>
          </w:p>
        </w:tc>
      </w:tr>
      <w:tr w:rsidR="002F26B5" w:rsidRPr="004F2A60" w:rsidTr="004F2A60">
        <w:trPr>
          <w:trHeight w:val="253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B5" w:rsidRPr="004F2A60" w:rsidRDefault="002F26B5" w:rsidP="00DD0953">
            <w:pPr>
              <w:ind w:left="4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B5" w:rsidRPr="004F2A60" w:rsidRDefault="002F26B5" w:rsidP="002F26B5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№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</w:p>
          <w:p w:rsidR="002F26B5" w:rsidRPr="004F2A60" w:rsidRDefault="002F26B5" w:rsidP="002F26B5">
            <w:pPr>
              <w:ind w:left="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Увеличение числа точек доступа к мерам государственной поддержки бизнеса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B5" w:rsidRPr="004F2A60" w:rsidRDefault="002F26B5" w:rsidP="00DD0953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B5" w:rsidRPr="004F2A60" w:rsidRDefault="00DF707F" w:rsidP="00DF707F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Точки доступа к мерам поддержки бизнеса представляют собой локации приема заявок на получение услуг. Необходимо формирование точек доступа не только непосредственно в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органе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>, предоставляющем услугу, но и посредством он-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лайн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платформ, окон МФЦ, окон инфраструктуры поддержки. Увеличение числа точек доступа позволит увеличить охват получателей поддержки, снизить логистические, временные и трудозатраты субъектов МСП.</w:t>
            </w:r>
          </w:p>
        </w:tc>
      </w:tr>
      <w:tr w:rsidR="002F26B5" w:rsidRPr="004F2A60" w:rsidTr="004F2A60">
        <w:trPr>
          <w:trHeight w:val="253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B5" w:rsidRPr="004F2A60" w:rsidRDefault="002F26B5" w:rsidP="00444519">
            <w:pPr>
              <w:ind w:left="4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B5" w:rsidRPr="004F2A60" w:rsidRDefault="002F26B5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Задача №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</w:t>
            </w:r>
          </w:p>
          <w:p w:rsidR="002F26B5" w:rsidRPr="004F2A60" w:rsidRDefault="002F26B5" w:rsidP="00DF707F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Увеличение количества субъектов МСП, получивших федеральные меры поддержки</w:t>
            </w:r>
            <w:r w:rsidRPr="004F2A60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B5" w:rsidRPr="004F2A60" w:rsidRDefault="002F26B5" w:rsidP="00444519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B5" w:rsidRPr="004F2A60" w:rsidRDefault="00DF707F" w:rsidP="00FB4931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Решение задачи возможно за счет содействия профильных органов исполнительной власти, инфраструктуры поддержки, органов местного самоуправления в получении субъектами МСП федеральных мер поддержки. </w:t>
            </w:r>
            <w:r w:rsidR="00FB4931">
              <w:rPr>
                <w:rFonts w:ascii="Times New Roman" w:hAnsi="Times New Roman" w:cs="Times New Roman"/>
                <w:sz w:val="26"/>
                <w:szCs w:val="26"/>
              </w:rPr>
              <w:t>Задача является особенно актуальной в условиях ограниченности регионального бюджетного финансирования. Федеральные программы реализуются федеральными органами власти, федеральными институтами,  фондами, кредитной системой РФ.</w:t>
            </w:r>
          </w:p>
        </w:tc>
      </w:tr>
      <w:tr w:rsidR="002F26B5" w:rsidRPr="004F2A60" w:rsidTr="00FB4931">
        <w:trPr>
          <w:trHeight w:val="40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B5" w:rsidRPr="004F2A60" w:rsidRDefault="002F26B5" w:rsidP="002F26B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B5" w:rsidRPr="004F2A60" w:rsidRDefault="002F26B5" w:rsidP="00866734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Задача №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</w:t>
            </w:r>
          </w:p>
          <w:p w:rsidR="002F26B5" w:rsidRPr="004F2A60" w:rsidRDefault="002F26B5" w:rsidP="00336910">
            <w:pPr>
              <w:ind w:left="108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функционирования регионального портала поддержки бизнеса</w:t>
            </w:r>
          </w:p>
          <w:p w:rsidR="002F26B5" w:rsidRPr="004F2A60" w:rsidRDefault="002F26B5" w:rsidP="00E2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B5" w:rsidRPr="004F2A60" w:rsidRDefault="002F26B5" w:rsidP="00444519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931" w:rsidRPr="00FB4931" w:rsidRDefault="00FB4931" w:rsidP="00FB4931">
            <w:pPr>
              <w:pStyle w:val="aa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FB4931">
              <w:rPr>
                <w:sz w:val="26"/>
                <w:szCs w:val="26"/>
              </w:rPr>
              <w:t>Портал </w:t>
            </w:r>
            <w:hyperlink r:id="rId8" w:tgtFrame="_blank" w:history="1">
              <w:r w:rsidRPr="00FB4931">
                <w:rPr>
                  <w:rStyle w:val="ab"/>
                  <w:color w:val="auto"/>
                  <w:sz w:val="26"/>
                  <w:szCs w:val="26"/>
                  <w:u w:val="none"/>
                  <w:bdr w:val="none" w:sz="0" w:space="0" w:color="auto" w:frame="1"/>
                </w:rPr>
                <w:t>«Навигатор мер поддержки»</w:t>
              </w:r>
            </w:hyperlink>
            <w:r w:rsidRPr="00FB4931">
              <w:rPr>
                <w:sz w:val="26"/>
                <w:szCs w:val="26"/>
              </w:rPr>
              <w:t> - региональный информационный ресурс для представителей бизнеса: индивидуальных предпринимателей, юридических и физических лиц. На портале собраны федеральные и областные меры поддержки по следующим направлениям:</w:t>
            </w:r>
          </w:p>
          <w:p w:rsidR="00FB4931" w:rsidRPr="00FB4931" w:rsidRDefault="00FB4931" w:rsidP="00FB4931">
            <w:pPr>
              <w:pStyle w:val="aa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FB4931">
              <w:rPr>
                <w:sz w:val="26"/>
                <w:szCs w:val="26"/>
              </w:rPr>
              <w:t>- IT-сфера;</w:t>
            </w:r>
          </w:p>
          <w:p w:rsidR="00FB4931" w:rsidRPr="00FB4931" w:rsidRDefault="00FB4931" w:rsidP="00FB4931">
            <w:pPr>
              <w:pStyle w:val="aa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FB4931">
              <w:rPr>
                <w:sz w:val="26"/>
                <w:szCs w:val="26"/>
              </w:rPr>
              <w:t>- АПК;</w:t>
            </w:r>
          </w:p>
          <w:p w:rsidR="00FB4931" w:rsidRPr="00FB4931" w:rsidRDefault="00FB4931" w:rsidP="00FB4931">
            <w:pPr>
              <w:pStyle w:val="aa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FB4931">
              <w:rPr>
                <w:sz w:val="26"/>
                <w:szCs w:val="26"/>
              </w:rPr>
              <w:t>- гостиницы и предприятия общепита;</w:t>
            </w:r>
          </w:p>
          <w:p w:rsidR="00FB4931" w:rsidRPr="00FB4931" w:rsidRDefault="00FB4931" w:rsidP="00FB4931">
            <w:pPr>
              <w:pStyle w:val="aa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FB4931">
              <w:rPr>
                <w:sz w:val="26"/>
                <w:szCs w:val="26"/>
              </w:rPr>
              <w:t>- деятельность административная и туристическая;</w:t>
            </w:r>
          </w:p>
          <w:p w:rsidR="00FB4931" w:rsidRPr="00FB4931" w:rsidRDefault="00FB4931" w:rsidP="00FB4931">
            <w:pPr>
              <w:pStyle w:val="aa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FB4931">
              <w:rPr>
                <w:sz w:val="26"/>
                <w:szCs w:val="26"/>
              </w:rPr>
              <w:t>- здравоохранение;</w:t>
            </w:r>
          </w:p>
          <w:p w:rsidR="00FB4931" w:rsidRPr="00FB4931" w:rsidRDefault="00FB4931" w:rsidP="00FB4931">
            <w:pPr>
              <w:pStyle w:val="aa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FB4931">
              <w:rPr>
                <w:sz w:val="26"/>
                <w:szCs w:val="26"/>
              </w:rPr>
              <w:t>- конференции, выставки и мероприятия/СМИ;</w:t>
            </w:r>
          </w:p>
          <w:p w:rsidR="00FB4931" w:rsidRPr="00FB4931" w:rsidRDefault="00FB4931" w:rsidP="00FB4931">
            <w:pPr>
              <w:pStyle w:val="aa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FB4931">
              <w:rPr>
                <w:sz w:val="26"/>
                <w:szCs w:val="26"/>
              </w:rPr>
              <w:t>- культура, спорт, организация досуга и развлечений;</w:t>
            </w:r>
          </w:p>
          <w:p w:rsidR="00FB4931" w:rsidRPr="00FB4931" w:rsidRDefault="00FB4931" w:rsidP="00FB4931">
            <w:pPr>
              <w:pStyle w:val="aa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FB4931">
              <w:rPr>
                <w:sz w:val="26"/>
                <w:szCs w:val="26"/>
              </w:rPr>
              <w:t>- недвижимость;</w:t>
            </w:r>
          </w:p>
          <w:p w:rsidR="00FB4931" w:rsidRPr="00FB4931" w:rsidRDefault="00FB4931" w:rsidP="00FB4931">
            <w:pPr>
              <w:pStyle w:val="aa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FB4931">
              <w:rPr>
                <w:sz w:val="26"/>
                <w:szCs w:val="26"/>
              </w:rPr>
              <w:t>- образование;</w:t>
            </w:r>
          </w:p>
          <w:p w:rsidR="00FB4931" w:rsidRPr="00FB4931" w:rsidRDefault="00FB4931" w:rsidP="00FB4931">
            <w:pPr>
              <w:pStyle w:val="aa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FB4931">
              <w:rPr>
                <w:sz w:val="26"/>
                <w:szCs w:val="26"/>
              </w:rPr>
              <w:t>- промышленность;</w:t>
            </w:r>
          </w:p>
          <w:p w:rsidR="00FB4931" w:rsidRPr="00FB4931" w:rsidRDefault="00FB4931" w:rsidP="00FB4931">
            <w:pPr>
              <w:pStyle w:val="aa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FB4931">
              <w:rPr>
                <w:sz w:val="26"/>
                <w:szCs w:val="26"/>
              </w:rPr>
              <w:t>- профессиональная, научная и техническая;</w:t>
            </w:r>
          </w:p>
          <w:p w:rsidR="00FB4931" w:rsidRPr="00FB4931" w:rsidRDefault="00FB4931" w:rsidP="00FB4931">
            <w:pPr>
              <w:pStyle w:val="aa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FB4931">
              <w:rPr>
                <w:sz w:val="26"/>
                <w:szCs w:val="26"/>
              </w:rPr>
              <w:t>- социальное предпринимательство;</w:t>
            </w:r>
          </w:p>
          <w:p w:rsidR="00FB4931" w:rsidRPr="00FB4931" w:rsidRDefault="00FB4931" w:rsidP="00FB4931">
            <w:pPr>
              <w:pStyle w:val="aa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FB4931">
              <w:rPr>
                <w:sz w:val="26"/>
                <w:szCs w:val="26"/>
              </w:rPr>
              <w:t>- торговля;</w:t>
            </w:r>
          </w:p>
          <w:p w:rsidR="00FB4931" w:rsidRPr="00FB4931" w:rsidRDefault="00FB4931" w:rsidP="00FB4931">
            <w:pPr>
              <w:pStyle w:val="aa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FB4931">
              <w:rPr>
                <w:sz w:val="26"/>
                <w:szCs w:val="26"/>
              </w:rPr>
              <w:t>- транспорт.</w:t>
            </w:r>
          </w:p>
          <w:p w:rsidR="00FB4931" w:rsidRDefault="00FB4931" w:rsidP="00FB4931">
            <w:pPr>
              <w:pStyle w:val="aa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FB4931">
              <w:rPr>
                <w:sz w:val="26"/>
                <w:szCs w:val="26"/>
              </w:rPr>
              <w:t>Региональный портал создан для информирования о доступных субсидиях, льготах и грантах, а также нефинансовых мерах поддержки в регионе. Координатор информационной системы – Министерство цифрового развития и связи Курской области, оператор и разработчик</w:t>
            </w:r>
          </w:p>
          <w:p w:rsidR="002F26B5" w:rsidRPr="004F2A60" w:rsidRDefault="00FB4931" w:rsidP="00FB4931">
            <w:pPr>
              <w:pStyle w:val="aa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FB4931">
              <w:rPr>
                <w:sz w:val="26"/>
                <w:szCs w:val="26"/>
              </w:rPr>
              <w:t>– Центр электронного взаимодействия.</w:t>
            </w:r>
          </w:p>
        </w:tc>
      </w:tr>
      <w:tr w:rsidR="002F26B5" w:rsidRPr="004F2A60" w:rsidTr="004F2A60">
        <w:trPr>
          <w:trHeight w:val="97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B5" w:rsidRPr="004F2A60" w:rsidRDefault="002F26B5" w:rsidP="002F26B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B5" w:rsidRPr="004F2A60" w:rsidRDefault="002F26B5" w:rsidP="002F26B5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Задача № </w:t>
            </w:r>
            <w:r w:rsidR="00962D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</w:t>
            </w:r>
          </w:p>
          <w:p w:rsidR="002F26B5" w:rsidRPr="004F2A60" w:rsidRDefault="002F26B5" w:rsidP="00866734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региональной инфраструктуры поддержки МСП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B5" w:rsidRPr="004F2A60" w:rsidRDefault="00E325B9" w:rsidP="00444519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26B5" w:rsidRPr="00E325B9" w:rsidRDefault="00E325B9" w:rsidP="00E40678">
            <w:pPr>
              <w:ind w:firstLine="851"/>
              <w:jc w:val="both"/>
              <w:rPr>
                <w:sz w:val="26"/>
                <w:szCs w:val="26"/>
              </w:rPr>
            </w:pPr>
            <w:r w:rsidRPr="00E325B9">
              <w:rPr>
                <w:rFonts w:ascii="Times New Roman" w:hAnsi="Times New Roman" w:cs="Times New Roman"/>
                <w:sz w:val="26"/>
                <w:szCs w:val="26"/>
              </w:rPr>
              <w:t>В соответствии с единым реестром организаций, образующих инфраструктуру поддержки субъектов малого и среднего предпринимательства, в состав данной инфраструктуры Курской области включены Автономная некоммерческая организация «Микрокредитная компания Курской области», Автономная некоммерческая организация «Центр «Мой Бизнес» Курской области», Союз «Курская торгово-промышленная палата», автономная некоммерческая организация «Центр компетенций в агропромышленном комплексе Курской области», МКУ «Центр закупок и развития социальных инициатив города Курска».</w:t>
            </w:r>
          </w:p>
        </w:tc>
      </w:tr>
    </w:tbl>
    <w:p w:rsidR="004F2A60" w:rsidRPr="004F2A60" w:rsidRDefault="004F2A60" w:rsidP="00E11CBC">
      <w:pPr>
        <w:pStyle w:val="3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</w:p>
    <w:p w:rsidR="00E11CBC" w:rsidRPr="004F2A60" w:rsidRDefault="009F7DD3" w:rsidP="00E11CBC">
      <w:pPr>
        <w:pStyle w:val="3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4F2A60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4</w:t>
      </w:r>
      <w:r w:rsidR="00E11CBC" w:rsidRPr="004F2A60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. План реализации </w:t>
      </w:r>
    </w:p>
    <w:tbl>
      <w:tblPr>
        <w:tblStyle w:val="TableGrid"/>
        <w:tblW w:w="15299" w:type="dxa"/>
        <w:tblInd w:w="5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498"/>
        <w:gridCol w:w="2976"/>
        <w:gridCol w:w="3544"/>
        <w:gridCol w:w="4281"/>
      </w:tblGrid>
      <w:tr w:rsidR="004C0AD2" w:rsidRPr="004F2A60" w:rsidTr="004F2A60">
        <w:trPr>
          <w:trHeight w:val="1490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6C66C2" w:rsidP="00444519">
            <w:pPr>
              <w:ind w:left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</w:t>
            </w:r>
            <w:r w:rsidR="004C0AD2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4C0AD2" w:rsidP="00444519">
            <w:pPr>
              <w:ind w:left="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Дата </w:t>
            </w:r>
            <w:r w:rsidR="001225DB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окончания</w:t>
            </w: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контрольного события</w:t>
            </w:r>
          </w:p>
          <w:p w:rsidR="004C0AD2" w:rsidRPr="004F2A60" w:rsidRDefault="004C0AD2" w:rsidP="00444519">
            <w:pPr>
              <w:ind w:left="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4C0AD2" w:rsidP="001225D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887B5D" w:rsidP="0044451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Характеристика </w:t>
            </w:r>
            <w:r w:rsidR="004C0AD2" w:rsidRPr="004F2A60">
              <w:rPr>
                <w:rStyle w:val="a6"/>
                <w:rFonts w:eastAsia="Times New Roman"/>
                <w:color w:val="FFFFFF" w:themeColor="background1"/>
                <w:sz w:val="26"/>
                <w:szCs w:val="26"/>
              </w:rPr>
              <w:footnoteReference w:id="3"/>
            </w:r>
            <w:r w:rsidR="001225DB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контрольного события </w:t>
            </w:r>
          </w:p>
          <w:p w:rsidR="004C0AD2" w:rsidRPr="004F2A60" w:rsidRDefault="004C0AD2" w:rsidP="0044451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C0AD2" w:rsidRPr="004F2A60" w:rsidTr="004F2A60">
        <w:trPr>
          <w:trHeight w:val="341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0AD2" w:rsidRPr="004F2A60" w:rsidRDefault="004C0AD2" w:rsidP="004C0AD2">
            <w:pPr>
              <w:ind w:left="4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0AD2" w:rsidRPr="004F2A60" w:rsidRDefault="004C0AD2" w:rsidP="004C0AD2">
            <w:pPr>
              <w:ind w:left="4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0AD2" w:rsidRPr="004F2A60" w:rsidRDefault="004C0AD2" w:rsidP="004C0AD2">
            <w:pPr>
              <w:ind w:left="4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4C0AD2" w:rsidP="004C0AD2">
            <w:pPr>
              <w:ind w:left="4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4C0AD2" w:rsidRPr="004F2A60" w:rsidTr="004F2A60">
        <w:trPr>
          <w:trHeight w:val="341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30" w:rsidRPr="004F2A60" w:rsidRDefault="00417530" w:rsidP="004C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Задача № 1</w:t>
            </w:r>
          </w:p>
          <w:p w:rsidR="004C0AD2" w:rsidRPr="004F2A60" w:rsidRDefault="00E325B9" w:rsidP="00786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Увеличение доли услуг, оказанных через цифровые сервисы, в общем числе услуг инфраструктуры поддержки МСП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9B6F74" w:rsidP="0044451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8" w:rsidRPr="00E40678" w:rsidRDefault="00E40678" w:rsidP="00E40678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Министерство </w:t>
            </w:r>
            <w:r w:rsidRPr="00E40678">
              <w:rPr>
                <w:rFonts w:ascii="Times New Roman" w:eastAsia="Times New Roman" w:hAnsi="Times New Roman" w:cs="Times New Roman"/>
                <w:sz w:val="26"/>
                <w:szCs w:val="26"/>
              </w:rPr>
              <w:t>промышленности, торговли и предпринимательства Курской области,</w:t>
            </w:r>
          </w:p>
          <w:p w:rsidR="00E40678" w:rsidRPr="00E40678" w:rsidRDefault="00E40678" w:rsidP="00E40678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hAnsi="Times New Roman" w:cs="Times New Roman"/>
                <w:sz w:val="26"/>
                <w:szCs w:val="26"/>
              </w:rPr>
              <w:t>АНО «Центр «Мой бизнес» Курской области»</w:t>
            </w:r>
          </w:p>
          <w:p w:rsidR="00E40678" w:rsidRPr="00E40678" w:rsidRDefault="00E40678" w:rsidP="00E40678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hAnsi="Times New Roman" w:cs="Times New Roman"/>
                <w:sz w:val="26"/>
                <w:szCs w:val="26"/>
              </w:rPr>
              <w:t>АНО «Микрокредитная компания Курской области»</w:t>
            </w:r>
          </w:p>
          <w:p w:rsidR="00E40678" w:rsidRPr="00E40678" w:rsidRDefault="00E40678" w:rsidP="00E40678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hAnsi="Times New Roman" w:cs="Times New Roman"/>
                <w:sz w:val="26"/>
                <w:szCs w:val="26"/>
              </w:rPr>
              <w:t>Министерство сельского хозяйства Курской области</w:t>
            </w:r>
          </w:p>
          <w:p w:rsidR="00E40678" w:rsidRPr="00E40678" w:rsidRDefault="00E40678" w:rsidP="00E40678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hAnsi="Times New Roman" w:cs="Times New Roman"/>
                <w:sz w:val="26"/>
                <w:szCs w:val="26"/>
              </w:rPr>
              <w:t>АНО «Центр компетенций в агропромышленном комплексе Курской области»</w:t>
            </w:r>
          </w:p>
          <w:p w:rsidR="00E40678" w:rsidRPr="00E40678" w:rsidRDefault="00E40678" w:rsidP="00E40678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социальной защиты, материнства и детства Курской области</w:t>
            </w:r>
          </w:p>
          <w:p w:rsidR="00E40678" w:rsidRDefault="00E40678" w:rsidP="00E40678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имущества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Курской области</w:t>
            </w:r>
          </w:p>
          <w:p w:rsidR="00E40678" w:rsidRDefault="00E40678" w:rsidP="00E40678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по труду и занятости Курской области</w:t>
            </w:r>
          </w:p>
          <w:p w:rsidR="00417530" w:rsidRPr="004F2A60" w:rsidRDefault="00E40678" w:rsidP="00E40678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Министерство цифрового развития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B1243C" w:rsidP="0044451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9072B1" w:rsidRPr="004F2A60" w:rsidTr="004F2A60">
        <w:trPr>
          <w:trHeight w:val="341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3C" w:rsidRPr="004F2A60" w:rsidRDefault="00B1243C" w:rsidP="00B1243C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</w:t>
            </w:r>
            <w:r w:rsidR="001225DB" w:rsidRPr="004F2A60">
              <w:rPr>
                <w:rFonts w:eastAsia="Times New Roman"/>
                <w:b/>
                <w:i/>
                <w:sz w:val="26"/>
                <w:szCs w:val="26"/>
              </w:rPr>
              <w:t>онтрольное событие</w:t>
            </w:r>
          </w:p>
          <w:p w:rsidR="009072B1" w:rsidRPr="004F2A60" w:rsidRDefault="00E325B9" w:rsidP="00B1243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Оказаны меры поддержки с использованием цифровых сервисов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Госуслуги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Цифровая платформа МСП и т.д.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31.12.2024</w:t>
            </w:r>
          </w:p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31.12.2025</w:t>
            </w:r>
          </w:p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31.12.2026</w:t>
            </w:r>
          </w:p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31.12.2027</w:t>
            </w:r>
          </w:p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31.12.2028</w:t>
            </w:r>
          </w:p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31.12.2029</w:t>
            </w:r>
          </w:p>
          <w:p w:rsidR="009072B1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8" w:rsidRPr="00E40678" w:rsidRDefault="00E40678" w:rsidP="00E40678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Министерство </w:t>
            </w:r>
            <w:r w:rsidRPr="00E40678">
              <w:rPr>
                <w:rFonts w:ascii="Times New Roman" w:eastAsia="Times New Roman" w:hAnsi="Times New Roman" w:cs="Times New Roman"/>
                <w:sz w:val="26"/>
                <w:szCs w:val="26"/>
              </w:rPr>
              <w:t>промышленности, торговли и предпринимательства Курской области,</w:t>
            </w:r>
          </w:p>
          <w:p w:rsidR="00E40678" w:rsidRPr="00E40678" w:rsidRDefault="00E40678" w:rsidP="00E40678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hAnsi="Times New Roman" w:cs="Times New Roman"/>
                <w:sz w:val="26"/>
                <w:szCs w:val="26"/>
              </w:rPr>
              <w:t>АНО «Центр «Мой бизнес» Курской области»</w:t>
            </w:r>
          </w:p>
          <w:p w:rsidR="00E40678" w:rsidRPr="00E40678" w:rsidRDefault="00E40678" w:rsidP="00E40678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hAnsi="Times New Roman" w:cs="Times New Roman"/>
                <w:sz w:val="26"/>
                <w:szCs w:val="26"/>
              </w:rPr>
              <w:t>АНО «Микрокредитная компания Курской области»</w:t>
            </w:r>
          </w:p>
          <w:p w:rsidR="00E40678" w:rsidRPr="00E40678" w:rsidRDefault="00E40678" w:rsidP="00E40678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hAnsi="Times New Roman" w:cs="Times New Roman"/>
                <w:sz w:val="26"/>
                <w:szCs w:val="26"/>
              </w:rPr>
              <w:t>Министерство сельского хозяйства Курской области</w:t>
            </w:r>
          </w:p>
          <w:p w:rsidR="00E40678" w:rsidRPr="00E40678" w:rsidRDefault="00E40678" w:rsidP="00E40678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hAnsi="Times New Roman" w:cs="Times New Roman"/>
                <w:sz w:val="26"/>
                <w:szCs w:val="26"/>
              </w:rPr>
              <w:t>АНО «Центр компетенций в агропромышленном комплексе Курской области»</w:t>
            </w:r>
          </w:p>
          <w:p w:rsidR="00E40678" w:rsidRPr="00E40678" w:rsidRDefault="00E40678" w:rsidP="00E40678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социальной защиты, материнства и детства Курской области</w:t>
            </w:r>
          </w:p>
          <w:p w:rsidR="00E40678" w:rsidRDefault="00E40678" w:rsidP="00E40678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имущества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Курской области</w:t>
            </w:r>
          </w:p>
          <w:p w:rsidR="00E40678" w:rsidRDefault="00E40678" w:rsidP="00E40678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по труду и занятости Курской области</w:t>
            </w:r>
          </w:p>
          <w:p w:rsidR="009072B1" w:rsidRPr="004F2A60" w:rsidRDefault="00E40678" w:rsidP="00E40678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цифрового развития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3C" w:rsidRPr="004F2A60" w:rsidRDefault="00B1243C" w:rsidP="009B6F74">
            <w:pPr>
              <w:pStyle w:val="Default"/>
              <w:jc w:val="center"/>
              <w:rPr>
                <w:rFonts w:eastAsia="Times New Roman"/>
                <w:sz w:val="26"/>
                <w:szCs w:val="26"/>
                <w:highlight w:val="green"/>
              </w:rPr>
            </w:pPr>
            <w:r w:rsidRPr="004F2A60">
              <w:rPr>
                <w:sz w:val="26"/>
                <w:szCs w:val="26"/>
              </w:rPr>
              <w:t xml:space="preserve">Отчет </w:t>
            </w:r>
          </w:p>
        </w:tc>
      </w:tr>
      <w:tr w:rsidR="00475543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A5" w:rsidRDefault="009B6F74" w:rsidP="00F20BA5">
            <w:pP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Задача №2</w:t>
            </w:r>
          </w:p>
          <w:p w:rsidR="00475543" w:rsidRPr="004F2A60" w:rsidRDefault="00E325B9" w:rsidP="004F2A60">
            <w:pPr>
              <w:ind w:left="-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Увеличение числа точек доступа к мерам государственной поддержки бизнеса</w:t>
            </w: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4F2A60" w:rsidRDefault="009B6F74" w:rsidP="0030570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8" w:rsidRPr="00E40678" w:rsidRDefault="00E40678" w:rsidP="00E40678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Министерство промышленности, торговли и </w:t>
            </w:r>
            <w:r w:rsidRPr="00E40678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предпринимательства Курской области,</w:t>
            </w:r>
          </w:p>
          <w:p w:rsidR="00E40678" w:rsidRPr="00E40678" w:rsidRDefault="00E40678" w:rsidP="00E40678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hAnsi="Times New Roman" w:cs="Times New Roman"/>
                <w:sz w:val="26"/>
                <w:szCs w:val="26"/>
              </w:rPr>
              <w:t>АНО «Центр «Мой бизнес» Курской области»</w:t>
            </w:r>
          </w:p>
          <w:p w:rsidR="00E40678" w:rsidRPr="00E40678" w:rsidRDefault="00E40678" w:rsidP="00E40678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hAnsi="Times New Roman" w:cs="Times New Roman"/>
                <w:sz w:val="26"/>
                <w:szCs w:val="26"/>
              </w:rPr>
              <w:t>АНО «Микрокредитная компания Курской области»</w:t>
            </w:r>
          </w:p>
          <w:p w:rsidR="00E40678" w:rsidRPr="00E40678" w:rsidRDefault="00E40678" w:rsidP="00E40678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hAnsi="Times New Roman" w:cs="Times New Roman"/>
                <w:sz w:val="26"/>
                <w:szCs w:val="26"/>
              </w:rPr>
              <w:t>Министерство сельского хозяйства Курской области</w:t>
            </w:r>
          </w:p>
          <w:p w:rsidR="00E40678" w:rsidRPr="00E40678" w:rsidRDefault="00E40678" w:rsidP="00E40678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социальной защиты, материнства и детства Курской области</w:t>
            </w:r>
          </w:p>
          <w:p w:rsidR="00E40678" w:rsidRPr="00E40678" w:rsidRDefault="00E40678" w:rsidP="00E40678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имущества Курской области</w:t>
            </w:r>
          </w:p>
          <w:p w:rsidR="00E40678" w:rsidRDefault="00E40678" w:rsidP="00E40678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по труду и занятости Курс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 области</w:t>
            </w:r>
          </w:p>
          <w:p w:rsidR="00E40678" w:rsidRDefault="00E40678" w:rsidP="00E40678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цифрового развития Курской области</w:t>
            </w:r>
          </w:p>
          <w:p w:rsidR="00475543" w:rsidRPr="004F2A60" w:rsidRDefault="00E40678" w:rsidP="00E40678">
            <w:pPr>
              <w:ind w:left="6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Муниципальные районы и городские округа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4F2A60" w:rsidRDefault="00475543" w:rsidP="0078638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75543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F74" w:rsidRPr="004F2A60" w:rsidRDefault="009B6F74" w:rsidP="009B6F74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 xml:space="preserve">Контрольное событие </w:t>
            </w:r>
          </w:p>
          <w:p w:rsidR="00475543" w:rsidRPr="00E325B9" w:rsidRDefault="00E325B9" w:rsidP="00E325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E325B9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комплекс</w:t>
            </w:r>
            <w:r w:rsidRPr="00E325B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мероприяти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й</w:t>
            </w:r>
            <w:r w:rsidRPr="00E325B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формированию точек доступа к мерам поддержки МСП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F74" w:rsidRPr="004F2A60" w:rsidRDefault="009B6F74" w:rsidP="009B6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31.12.2024</w:t>
            </w:r>
          </w:p>
          <w:p w:rsidR="009B6F74" w:rsidRPr="004F2A60" w:rsidRDefault="009B6F74" w:rsidP="009B6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31.12.2025</w:t>
            </w:r>
          </w:p>
          <w:p w:rsidR="009B6F74" w:rsidRPr="004F2A60" w:rsidRDefault="009B6F74" w:rsidP="009B6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31.12.2026</w:t>
            </w:r>
          </w:p>
          <w:p w:rsidR="009B6F74" w:rsidRPr="004F2A60" w:rsidRDefault="009B6F74" w:rsidP="009B6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31.12.2027</w:t>
            </w:r>
          </w:p>
          <w:p w:rsidR="009B6F74" w:rsidRPr="004F2A60" w:rsidRDefault="009B6F74" w:rsidP="009B6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31.12.2028</w:t>
            </w:r>
          </w:p>
          <w:p w:rsidR="009B6F74" w:rsidRPr="004F2A60" w:rsidRDefault="009B6F74" w:rsidP="009B6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31.12.2029</w:t>
            </w:r>
          </w:p>
          <w:p w:rsidR="007047DD" w:rsidRPr="004F2A60" w:rsidRDefault="009B6F74" w:rsidP="009B6F7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678" w:rsidRPr="00E40678" w:rsidRDefault="00E40678" w:rsidP="00E40678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Министерство промышленности, торговли и </w:t>
            </w:r>
            <w:r w:rsidRPr="00E40678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предпринимательства Курской области,</w:t>
            </w:r>
          </w:p>
          <w:p w:rsidR="00E40678" w:rsidRPr="00E40678" w:rsidRDefault="00E40678" w:rsidP="00E40678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hAnsi="Times New Roman" w:cs="Times New Roman"/>
                <w:sz w:val="26"/>
                <w:szCs w:val="26"/>
              </w:rPr>
              <w:t>АНО «Центр «Мой бизнес» Курской области»</w:t>
            </w:r>
          </w:p>
          <w:p w:rsidR="00E40678" w:rsidRPr="00E40678" w:rsidRDefault="00E40678" w:rsidP="00E40678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hAnsi="Times New Roman" w:cs="Times New Roman"/>
                <w:sz w:val="26"/>
                <w:szCs w:val="26"/>
              </w:rPr>
              <w:t>АНО «Микрокредитная компания Курской области»</w:t>
            </w:r>
          </w:p>
          <w:p w:rsidR="00E40678" w:rsidRPr="00E40678" w:rsidRDefault="00E40678" w:rsidP="00E40678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hAnsi="Times New Roman" w:cs="Times New Roman"/>
                <w:sz w:val="26"/>
                <w:szCs w:val="26"/>
              </w:rPr>
              <w:t>Министерство сельского хозяйства Курской области</w:t>
            </w:r>
          </w:p>
          <w:p w:rsidR="00E40678" w:rsidRPr="00E40678" w:rsidRDefault="00E40678" w:rsidP="00E40678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социальной защиты, материнства и детства Курской области</w:t>
            </w:r>
          </w:p>
          <w:p w:rsidR="00E40678" w:rsidRPr="00E40678" w:rsidRDefault="00E40678" w:rsidP="00E40678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имущества Курской области</w:t>
            </w:r>
          </w:p>
          <w:p w:rsidR="00E40678" w:rsidRDefault="00E40678" w:rsidP="00E40678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по труду и занятости Курс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 области</w:t>
            </w:r>
          </w:p>
          <w:p w:rsidR="00E40678" w:rsidRDefault="00E40678" w:rsidP="00E40678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цифрового развития Курской области</w:t>
            </w:r>
          </w:p>
          <w:p w:rsidR="00475543" w:rsidRPr="004F2A60" w:rsidRDefault="00E40678" w:rsidP="00E40678">
            <w:pPr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Муниципальные районы и городские округа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4F2A60" w:rsidRDefault="009B6F74" w:rsidP="004F2A60">
            <w:pPr>
              <w:pStyle w:val="Default"/>
              <w:jc w:val="center"/>
              <w:rPr>
                <w:rFonts w:eastAsia="Times New Roman"/>
                <w:sz w:val="26"/>
                <w:szCs w:val="26"/>
                <w:highlight w:val="green"/>
              </w:rPr>
            </w:pPr>
            <w:r w:rsidRPr="004F2A60">
              <w:rPr>
                <w:rFonts w:eastAsia="Times New Roman"/>
                <w:sz w:val="26"/>
                <w:szCs w:val="26"/>
              </w:rPr>
              <w:t>Отчет</w:t>
            </w:r>
          </w:p>
        </w:tc>
      </w:tr>
      <w:tr w:rsidR="00F20BA5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A5" w:rsidRPr="004F2A60" w:rsidRDefault="00F20BA5" w:rsidP="0071487B">
            <w:pP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 xml:space="preserve">Задача № 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3</w:t>
            </w:r>
          </w:p>
          <w:p w:rsidR="00F20BA5" w:rsidRPr="004F2A60" w:rsidRDefault="00E325B9" w:rsidP="0071487B">
            <w:pPr>
              <w:ind w:left="-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Увеличение количества субъектов МСП, получивших федеральные меры поддержки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A5" w:rsidRPr="004F2A60" w:rsidRDefault="00F20BA5" w:rsidP="0071487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A5" w:rsidRPr="004F2A60" w:rsidRDefault="00F20BA5" w:rsidP="0071487B">
            <w:pPr>
              <w:pStyle w:val="Default"/>
              <w:jc w:val="center"/>
              <w:rPr>
                <w:sz w:val="26"/>
                <w:szCs w:val="26"/>
              </w:rPr>
            </w:pPr>
            <w:r w:rsidRPr="004F2A60">
              <w:rPr>
                <w:rFonts w:eastAsia="Times New Roman"/>
                <w:sz w:val="26"/>
                <w:szCs w:val="26"/>
              </w:rPr>
              <w:t xml:space="preserve">Министерство </w:t>
            </w:r>
            <w:r w:rsidRPr="004F2A60">
              <w:rPr>
                <w:sz w:val="26"/>
                <w:szCs w:val="26"/>
              </w:rPr>
              <w:t>промышленности, торговли и предпринимательства Курской области</w:t>
            </w:r>
          </w:p>
          <w:p w:rsidR="00F20BA5" w:rsidRPr="004F2A60" w:rsidRDefault="00F20BA5" w:rsidP="0071487B">
            <w:pPr>
              <w:pStyle w:val="Default"/>
              <w:jc w:val="center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Центр АНО</w:t>
            </w:r>
          </w:p>
          <w:p w:rsidR="00F20BA5" w:rsidRDefault="00F20BA5" w:rsidP="0071487B">
            <w:pPr>
              <w:pStyle w:val="Default"/>
              <w:jc w:val="center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«Мой бизнес » Курской области»</w:t>
            </w:r>
          </w:p>
          <w:p w:rsidR="00F20BA5" w:rsidRPr="00E40678" w:rsidRDefault="003A7581" w:rsidP="00E40678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Фонд развития промышленности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A5" w:rsidRPr="004F2A60" w:rsidRDefault="00F20BA5" w:rsidP="0071487B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F20BA5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A5" w:rsidRPr="004F2A60" w:rsidRDefault="00F20BA5" w:rsidP="0071487B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F20BA5" w:rsidRPr="004F2A60" w:rsidRDefault="00E325B9" w:rsidP="0071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Оказано содействие субъектам МСП в получении федеральных мер поддержки </w:t>
            </w:r>
            <w:r w:rsidR="003A7581">
              <w:rPr>
                <w:rFonts w:ascii="Times New Roman" w:hAnsi="Times New Roman" w:cs="Times New Roman"/>
                <w:sz w:val="26"/>
                <w:szCs w:val="26"/>
              </w:rPr>
              <w:t>по отраслевым направлениям и/или целевым группам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A5" w:rsidRDefault="00F20BA5" w:rsidP="007148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F20BA5" w:rsidRDefault="00F20BA5" w:rsidP="007148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F20BA5" w:rsidRDefault="00F20BA5" w:rsidP="007148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F20BA5" w:rsidRDefault="00F20BA5" w:rsidP="007148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F20BA5" w:rsidRDefault="00F20BA5" w:rsidP="007148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F20BA5" w:rsidRDefault="00F20BA5" w:rsidP="007148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F20BA5" w:rsidRPr="004F2A60" w:rsidRDefault="00F20BA5" w:rsidP="0071487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581" w:rsidRPr="004F2A60" w:rsidRDefault="003A7581" w:rsidP="003A7581">
            <w:pPr>
              <w:pStyle w:val="Default"/>
              <w:jc w:val="center"/>
              <w:rPr>
                <w:sz w:val="26"/>
                <w:szCs w:val="26"/>
              </w:rPr>
            </w:pPr>
            <w:r w:rsidRPr="004F2A60">
              <w:rPr>
                <w:rFonts w:eastAsia="Times New Roman"/>
                <w:sz w:val="26"/>
                <w:szCs w:val="26"/>
              </w:rPr>
              <w:t xml:space="preserve">Министерство </w:t>
            </w:r>
            <w:r w:rsidRPr="004F2A60">
              <w:rPr>
                <w:sz w:val="26"/>
                <w:szCs w:val="26"/>
              </w:rPr>
              <w:t>промышленности, торговли и предпринимательства Курской области</w:t>
            </w:r>
          </w:p>
          <w:p w:rsidR="00F20BA5" w:rsidRPr="004F2A60" w:rsidRDefault="00F20BA5" w:rsidP="0071487B">
            <w:pPr>
              <w:pStyle w:val="Default"/>
              <w:jc w:val="center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Центр АНО</w:t>
            </w:r>
          </w:p>
          <w:p w:rsidR="00F20BA5" w:rsidRDefault="00F20BA5" w:rsidP="0071487B">
            <w:pPr>
              <w:pStyle w:val="Default"/>
              <w:jc w:val="center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«Мой бизнес » Курской области»</w:t>
            </w:r>
          </w:p>
          <w:p w:rsidR="00F20BA5" w:rsidRPr="003A7581" w:rsidRDefault="003A7581" w:rsidP="003A7581">
            <w:pPr>
              <w:pStyle w:val="Default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Фонд развития промышленности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A5" w:rsidRPr="004F2A60" w:rsidRDefault="00F20BA5" w:rsidP="0071487B">
            <w:pPr>
              <w:pStyle w:val="Default"/>
              <w:jc w:val="center"/>
              <w:rPr>
                <w:rFonts w:eastAsia="Times New Roman"/>
                <w:sz w:val="26"/>
                <w:szCs w:val="26"/>
                <w:highlight w:val="green"/>
              </w:rPr>
            </w:pPr>
            <w:r w:rsidRPr="004F2A60">
              <w:rPr>
                <w:sz w:val="26"/>
                <w:szCs w:val="26"/>
              </w:rPr>
              <w:t xml:space="preserve">Отчет </w:t>
            </w:r>
          </w:p>
        </w:tc>
      </w:tr>
      <w:tr w:rsidR="00830912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F9" w:rsidRPr="004F2A60" w:rsidRDefault="00F20BA5" w:rsidP="007A4BF9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>
              <w:rPr>
                <w:rFonts w:eastAsia="Times New Roman"/>
                <w:b/>
                <w:i/>
                <w:sz w:val="26"/>
                <w:szCs w:val="26"/>
              </w:rPr>
              <w:t>Задача № 4</w:t>
            </w:r>
          </w:p>
          <w:p w:rsidR="00830912" w:rsidRPr="003A7581" w:rsidRDefault="003A7581" w:rsidP="003A7581">
            <w:pPr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функционирования регионального портала поддержки бизнеса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2" w:rsidRPr="004F2A60" w:rsidRDefault="00830912" w:rsidP="0030570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2" w:rsidRPr="004F2A60" w:rsidRDefault="003A7581" w:rsidP="00675128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Министерство цифрового развития и связи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2" w:rsidRPr="004F2A60" w:rsidRDefault="00830912" w:rsidP="00305707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830912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F9" w:rsidRPr="004F2A60" w:rsidRDefault="007A4BF9" w:rsidP="007A4BF9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830912" w:rsidRPr="00DB5B5C" w:rsidRDefault="00DB5B5C" w:rsidP="00DB5B5C">
            <w:pPr>
              <w:rPr>
                <w:rFonts w:ascii="Times New Roman" w:eastAsia="Times New Roman" w:hAnsi="Times New Roman" w:cs="Times New Roman"/>
                <w:sz w:val="26"/>
                <w:szCs w:val="26"/>
                <w:highlight w:val="magenta"/>
              </w:rPr>
            </w:pPr>
            <w:r w:rsidRPr="00DB5B5C">
              <w:rPr>
                <w:rFonts w:ascii="Times New Roman" w:eastAsia="Times New Roman" w:hAnsi="Times New Roman" w:cs="Times New Roman"/>
                <w:sz w:val="26"/>
                <w:szCs w:val="26"/>
              </w:rPr>
              <w:t>Своевременная актуализация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мер поддержки и расширение функционала регионального портала поддержки бизнеса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7047DD" w:rsidRPr="004F2A60" w:rsidRDefault="004F2A60" w:rsidP="004F2A6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magent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2" w:rsidRPr="00DB5B5C" w:rsidRDefault="00DB5B5C" w:rsidP="001B4142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magenta"/>
              </w:rPr>
            </w:pPr>
            <w:r w:rsidRPr="00DB5B5C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цифрового развития и связи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2" w:rsidRPr="004F2A60" w:rsidRDefault="001B4142" w:rsidP="004F2A60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magenta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  <w:r w:rsidR="007047DD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DB5B5C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5C" w:rsidRPr="004F2A60" w:rsidRDefault="00DB5B5C" w:rsidP="00DD0953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>
              <w:rPr>
                <w:rFonts w:eastAsia="Times New Roman"/>
                <w:b/>
                <w:i/>
                <w:sz w:val="26"/>
                <w:szCs w:val="26"/>
              </w:rPr>
              <w:t>Задача № 5</w:t>
            </w:r>
          </w:p>
          <w:p w:rsidR="00DB5B5C" w:rsidRPr="003A7581" w:rsidRDefault="00DB5B5C" w:rsidP="00DD0953">
            <w:pPr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региональной инфраструктуры поддержки МСП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5C" w:rsidRPr="004F2A60" w:rsidRDefault="00DB5B5C" w:rsidP="00DD095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5C" w:rsidRDefault="00DB5B5C" w:rsidP="00DB5B5C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промышленности, торговли и предпринимательства Курской области</w:t>
            </w:r>
          </w:p>
          <w:p w:rsidR="00DB5B5C" w:rsidRPr="004F2A60" w:rsidRDefault="00E40678" w:rsidP="00E40678">
            <w:pPr>
              <w:pStyle w:val="Default"/>
              <w:rPr>
                <w:rFonts w:eastAsia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Министерство сельского </w:t>
            </w:r>
            <w:r w:rsidR="00DB5B5C">
              <w:rPr>
                <w:sz w:val="26"/>
                <w:szCs w:val="26"/>
              </w:rPr>
              <w:t>хозяйства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5C" w:rsidRPr="004F2A60" w:rsidRDefault="00DB5B5C" w:rsidP="00DD0953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B5B5C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5C" w:rsidRPr="004F2A60" w:rsidRDefault="00DB5B5C" w:rsidP="00DD0953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DB5B5C" w:rsidRPr="00DB5B5C" w:rsidRDefault="00DB5B5C" w:rsidP="00DD0953">
            <w:pPr>
              <w:rPr>
                <w:rFonts w:ascii="Times New Roman" w:eastAsia="Times New Roman" w:hAnsi="Times New Roman" w:cs="Times New Roman"/>
                <w:sz w:val="26"/>
                <w:szCs w:val="26"/>
                <w:highlight w:val="magenta"/>
              </w:rPr>
            </w:pPr>
            <w:r w:rsidRPr="00DB5B5C"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Реализован комплекс мер по обеспечению функционирования организаций региональной инфраструктуры поддержки МСП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5C" w:rsidRDefault="00DB5B5C" w:rsidP="00DD09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DB5B5C" w:rsidRDefault="00DB5B5C" w:rsidP="00DD09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DB5B5C" w:rsidRDefault="00DB5B5C" w:rsidP="00DD09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DB5B5C" w:rsidRDefault="00DB5B5C" w:rsidP="00DD09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DB5B5C" w:rsidRDefault="00DB5B5C" w:rsidP="00DD09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DB5B5C" w:rsidRDefault="00DB5B5C" w:rsidP="00DD095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DB5B5C" w:rsidRPr="004F2A60" w:rsidRDefault="00DB5B5C" w:rsidP="00DD0953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magent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5C" w:rsidRPr="00E40678" w:rsidRDefault="00DB5B5C" w:rsidP="00E40678">
            <w:pPr>
              <w:ind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40678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промышленности, торговли и предпринимательства Курской области</w:t>
            </w:r>
          </w:p>
          <w:p w:rsidR="00DB5B5C" w:rsidRPr="00DB5B5C" w:rsidRDefault="00DB5B5C" w:rsidP="00E40678">
            <w:pPr>
              <w:rPr>
                <w:rFonts w:ascii="Times New Roman" w:eastAsia="Times New Roman" w:hAnsi="Times New Roman" w:cs="Times New Roman"/>
                <w:sz w:val="26"/>
                <w:szCs w:val="26"/>
                <w:highlight w:val="magenta"/>
              </w:rPr>
            </w:pPr>
            <w:r w:rsidRPr="00E40678">
              <w:rPr>
                <w:rFonts w:ascii="Times New Roman" w:hAnsi="Times New Roman" w:cs="Times New Roman"/>
                <w:sz w:val="26"/>
                <w:szCs w:val="26"/>
              </w:rPr>
              <w:t>Министерство сельского хозяйства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5C" w:rsidRPr="004F2A60" w:rsidRDefault="00DB5B5C" w:rsidP="00DD0953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magenta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Отчет </w:t>
            </w:r>
          </w:p>
        </w:tc>
      </w:tr>
    </w:tbl>
    <w:p w:rsidR="00E11CBC" w:rsidRPr="00111B12" w:rsidRDefault="00E11CBC" w:rsidP="004D7889">
      <w:pPr>
        <w:spacing w:after="0" w:line="240" w:lineRule="auto"/>
        <w:ind w:left="9497"/>
        <w:jc w:val="center"/>
        <w:rPr>
          <w:rFonts w:ascii="Times New Roman" w:hAnsi="Times New Roman" w:cs="Times New Roman"/>
          <w:sz w:val="28"/>
          <w:szCs w:val="28"/>
        </w:rPr>
      </w:pPr>
    </w:p>
    <w:sectPr w:rsidR="00E11CBC" w:rsidRPr="00111B12" w:rsidSect="004F2A60">
      <w:pgSz w:w="16838" w:h="11906" w:orient="landscape"/>
      <w:pgMar w:top="1135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389" w:rsidRDefault="00786389" w:rsidP="00E11CBC">
      <w:pPr>
        <w:spacing w:after="0" w:line="240" w:lineRule="auto"/>
      </w:pPr>
      <w:r>
        <w:separator/>
      </w:r>
    </w:p>
  </w:endnote>
  <w:endnote w:type="continuationSeparator" w:id="0">
    <w:p w:rsidR="00786389" w:rsidRDefault="00786389" w:rsidP="00E11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389" w:rsidRDefault="00786389" w:rsidP="00E11CBC">
      <w:pPr>
        <w:spacing w:after="0" w:line="240" w:lineRule="auto"/>
      </w:pPr>
      <w:r>
        <w:separator/>
      </w:r>
    </w:p>
  </w:footnote>
  <w:footnote w:type="continuationSeparator" w:id="0">
    <w:p w:rsidR="00786389" w:rsidRDefault="00786389" w:rsidP="00E11CBC">
      <w:pPr>
        <w:spacing w:after="0" w:line="240" w:lineRule="auto"/>
      </w:pPr>
      <w:r>
        <w:continuationSeparator/>
      </w:r>
    </w:p>
  </w:footnote>
  <w:footnote w:id="1">
    <w:p w:rsidR="00786389" w:rsidRPr="00526699" w:rsidRDefault="00786389" w:rsidP="00E11CBC">
      <w:pPr>
        <w:pStyle w:val="a4"/>
        <w:jc w:val="both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ru-RU"/>
        </w:rPr>
      </w:pPr>
      <w:r w:rsidRPr="00526699">
        <w:rPr>
          <w:rStyle w:val="a6"/>
          <w:color w:val="FFFFFF" w:themeColor="background1"/>
        </w:rPr>
        <w:footnoteRef/>
      </w:r>
      <w:r w:rsidRPr="00526699">
        <w:rPr>
          <w:color w:val="FFFFFF" w:themeColor="background1"/>
        </w:rPr>
        <w:t xml:space="preserve"> У</w:t>
      </w:r>
      <w:r w:rsidRPr="00526699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ru-RU"/>
        </w:rPr>
        <w:t>казывается информационная система, содержащая информацию о показателях и их значениях (при наличии).</w:t>
      </w:r>
    </w:p>
  </w:footnote>
  <w:footnote w:id="2">
    <w:p w:rsidR="00786389" w:rsidRPr="00526699" w:rsidRDefault="00786389" w:rsidP="00E11CBC">
      <w:pPr>
        <w:pStyle w:val="footnotedescription"/>
        <w:spacing w:after="0" w:line="240" w:lineRule="auto"/>
        <w:rPr>
          <w:color w:val="FFFFFF" w:themeColor="background1"/>
          <w:szCs w:val="18"/>
        </w:rPr>
      </w:pPr>
      <w:r w:rsidRPr="00526699">
        <w:rPr>
          <w:rStyle w:val="footnotemark"/>
          <w:color w:val="FFFFFF" w:themeColor="background1"/>
          <w:sz w:val="20"/>
          <w:szCs w:val="20"/>
        </w:rPr>
        <w:footnoteRef/>
      </w:r>
      <w:r w:rsidRPr="00526699">
        <w:rPr>
          <w:color w:val="FFFFFF" w:themeColor="background1"/>
          <w:szCs w:val="18"/>
        </w:rPr>
        <w:t>Указывается тип мероприятия (результата) в соответствии с Методическими рекомендациями.</w:t>
      </w:r>
      <w:r w:rsidRPr="00526699">
        <w:rPr>
          <w:rFonts w:eastAsia="Calibri"/>
          <w:color w:val="FFFFFF" w:themeColor="background1"/>
          <w:szCs w:val="18"/>
        </w:rPr>
        <w:t xml:space="preserve"> </w:t>
      </w:r>
    </w:p>
  </w:footnote>
  <w:footnote w:id="3">
    <w:p w:rsidR="00786389" w:rsidRPr="009F7DD3" w:rsidRDefault="00786389" w:rsidP="00E11CBC">
      <w:pPr>
        <w:pStyle w:val="a4"/>
        <w:rPr>
          <w:color w:val="FFFFFF" w:themeColor="background1"/>
          <w:sz w:val="18"/>
          <w:szCs w:val="18"/>
        </w:rPr>
      </w:pPr>
      <w:r w:rsidRPr="009F7DD3">
        <w:rPr>
          <w:rStyle w:val="a6"/>
          <w:color w:val="FFFFFF" w:themeColor="background1"/>
        </w:rPr>
        <w:footnoteRef/>
      </w:r>
      <w:r w:rsidRPr="009F7DD3">
        <w:rPr>
          <w:color w:val="FFFFFF" w:themeColor="background1"/>
        </w:rPr>
        <w:t xml:space="preserve"> </w:t>
      </w:r>
      <w:r w:rsidRPr="009F7DD3">
        <w:rPr>
          <w:rFonts w:ascii="Times New Roman" w:hAnsi="Times New Roman" w:cs="Times New Roman"/>
          <w:color w:val="FFFFFF" w:themeColor="background1"/>
          <w:sz w:val="18"/>
          <w:szCs w:val="18"/>
        </w:rPr>
        <w:t>Указывается вид документа, подтверждающий факт достижения контрольной точки.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83DFE"/>
    <w:multiLevelType w:val="hybridMultilevel"/>
    <w:tmpl w:val="D5DC0106"/>
    <w:lvl w:ilvl="0" w:tplc="EA8EF6E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6047E6"/>
    <w:multiLevelType w:val="hybridMultilevel"/>
    <w:tmpl w:val="77BCFB70"/>
    <w:lvl w:ilvl="0" w:tplc="E69A3786">
      <w:start w:val="1"/>
      <w:numFmt w:val="decimal"/>
      <w:lvlText w:val="%1)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CBC"/>
    <w:rsid w:val="000058B9"/>
    <w:rsid w:val="00016DE3"/>
    <w:rsid w:val="0006060C"/>
    <w:rsid w:val="0007638C"/>
    <w:rsid w:val="00082178"/>
    <w:rsid w:val="000A5E2F"/>
    <w:rsid w:val="000B06A0"/>
    <w:rsid w:val="000B18F1"/>
    <w:rsid w:val="000B631E"/>
    <w:rsid w:val="000C0D7D"/>
    <w:rsid w:val="000C3E0A"/>
    <w:rsid w:val="000C42AA"/>
    <w:rsid w:val="000F09FD"/>
    <w:rsid w:val="0010196B"/>
    <w:rsid w:val="00106220"/>
    <w:rsid w:val="001203ED"/>
    <w:rsid w:val="001225DB"/>
    <w:rsid w:val="00140038"/>
    <w:rsid w:val="0018336F"/>
    <w:rsid w:val="001A152A"/>
    <w:rsid w:val="001B381B"/>
    <w:rsid w:val="001B4005"/>
    <w:rsid w:val="001B4142"/>
    <w:rsid w:val="001D75B3"/>
    <w:rsid w:val="002056D0"/>
    <w:rsid w:val="00210F55"/>
    <w:rsid w:val="00223093"/>
    <w:rsid w:val="00240AE6"/>
    <w:rsid w:val="00266992"/>
    <w:rsid w:val="002751A6"/>
    <w:rsid w:val="00296D98"/>
    <w:rsid w:val="002B0F10"/>
    <w:rsid w:val="002E21D6"/>
    <w:rsid w:val="002F26B5"/>
    <w:rsid w:val="002F6453"/>
    <w:rsid w:val="002F7FCB"/>
    <w:rsid w:val="00305707"/>
    <w:rsid w:val="003267BF"/>
    <w:rsid w:val="0033688C"/>
    <w:rsid w:val="00336910"/>
    <w:rsid w:val="0034075B"/>
    <w:rsid w:val="00366263"/>
    <w:rsid w:val="0037227A"/>
    <w:rsid w:val="003832EB"/>
    <w:rsid w:val="00386645"/>
    <w:rsid w:val="003A7581"/>
    <w:rsid w:val="003A7C89"/>
    <w:rsid w:val="003B19D4"/>
    <w:rsid w:val="003B6285"/>
    <w:rsid w:val="003C618C"/>
    <w:rsid w:val="003E0CBA"/>
    <w:rsid w:val="003F70C0"/>
    <w:rsid w:val="00417530"/>
    <w:rsid w:val="00434333"/>
    <w:rsid w:val="00443B8A"/>
    <w:rsid w:val="00444519"/>
    <w:rsid w:val="0046031E"/>
    <w:rsid w:val="00474709"/>
    <w:rsid w:val="00475543"/>
    <w:rsid w:val="0048657D"/>
    <w:rsid w:val="004C0AD2"/>
    <w:rsid w:val="004D7889"/>
    <w:rsid w:val="004F2A60"/>
    <w:rsid w:val="005020F1"/>
    <w:rsid w:val="00526699"/>
    <w:rsid w:val="0056381C"/>
    <w:rsid w:val="0057744E"/>
    <w:rsid w:val="005A7234"/>
    <w:rsid w:val="005D2B81"/>
    <w:rsid w:val="005D6652"/>
    <w:rsid w:val="005E049C"/>
    <w:rsid w:val="00611EFB"/>
    <w:rsid w:val="006258BD"/>
    <w:rsid w:val="00631CBC"/>
    <w:rsid w:val="00661714"/>
    <w:rsid w:val="00662906"/>
    <w:rsid w:val="006732B6"/>
    <w:rsid w:val="00675128"/>
    <w:rsid w:val="00676DF4"/>
    <w:rsid w:val="00681C24"/>
    <w:rsid w:val="006A4059"/>
    <w:rsid w:val="006C66C2"/>
    <w:rsid w:val="006C6F5F"/>
    <w:rsid w:val="006D0095"/>
    <w:rsid w:val="006F710E"/>
    <w:rsid w:val="007047DD"/>
    <w:rsid w:val="0074771C"/>
    <w:rsid w:val="00761B7B"/>
    <w:rsid w:val="00777F41"/>
    <w:rsid w:val="00786389"/>
    <w:rsid w:val="007971AA"/>
    <w:rsid w:val="007A4BF9"/>
    <w:rsid w:val="007B6BAC"/>
    <w:rsid w:val="007C4C42"/>
    <w:rsid w:val="007D0191"/>
    <w:rsid w:val="007D52A9"/>
    <w:rsid w:val="007E08EC"/>
    <w:rsid w:val="007F40A3"/>
    <w:rsid w:val="00801C98"/>
    <w:rsid w:val="00830912"/>
    <w:rsid w:val="00832CA8"/>
    <w:rsid w:val="008478F0"/>
    <w:rsid w:val="008555A4"/>
    <w:rsid w:val="00866734"/>
    <w:rsid w:val="00881307"/>
    <w:rsid w:val="00887B5D"/>
    <w:rsid w:val="008A1E71"/>
    <w:rsid w:val="008B1B0E"/>
    <w:rsid w:val="008B3CCE"/>
    <w:rsid w:val="00903E49"/>
    <w:rsid w:val="009071F7"/>
    <w:rsid w:val="009072B1"/>
    <w:rsid w:val="0091452E"/>
    <w:rsid w:val="00916C94"/>
    <w:rsid w:val="009255C4"/>
    <w:rsid w:val="00941E2A"/>
    <w:rsid w:val="00962D2F"/>
    <w:rsid w:val="0096415A"/>
    <w:rsid w:val="00973B1A"/>
    <w:rsid w:val="009857D2"/>
    <w:rsid w:val="009906E7"/>
    <w:rsid w:val="009B6F74"/>
    <w:rsid w:val="009C5F7D"/>
    <w:rsid w:val="009D7837"/>
    <w:rsid w:val="009E58D2"/>
    <w:rsid w:val="009E69E3"/>
    <w:rsid w:val="009F7DD3"/>
    <w:rsid w:val="00A0283E"/>
    <w:rsid w:val="00A240EB"/>
    <w:rsid w:val="00A46591"/>
    <w:rsid w:val="00A716D8"/>
    <w:rsid w:val="00A90093"/>
    <w:rsid w:val="00A91B2A"/>
    <w:rsid w:val="00AA7A05"/>
    <w:rsid w:val="00AB0814"/>
    <w:rsid w:val="00AC0911"/>
    <w:rsid w:val="00AE2287"/>
    <w:rsid w:val="00B1243C"/>
    <w:rsid w:val="00B21741"/>
    <w:rsid w:val="00B31D12"/>
    <w:rsid w:val="00B548FB"/>
    <w:rsid w:val="00B6033E"/>
    <w:rsid w:val="00B765A5"/>
    <w:rsid w:val="00BC1D91"/>
    <w:rsid w:val="00BC3071"/>
    <w:rsid w:val="00C034F8"/>
    <w:rsid w:val="00C2025C"/>
    <w:rsid w:val="00C4242B"/>
    <w:rsid w:val="00C424D6"/>
    <w:rsid w:val="00C82291"/>
    <w:rsid w:val="00C877B0"/>
    <w:rsid w:val="00C95473"/>
    <w:rsid w:val="00C95E95"/>
    <w:rsid w:val="00C9774D"/>
    <w:rsid w:val="00CA664B"/>
    <w:rsid w:val="00CB6997"/>
    <w:rsid w:val="00D43F40"/>
    <w:rsid w:val="00D5472A"/>
    <w:rsid w:val="00D57E81"/>
    <w:rsid w:val="00D82F21"/>
    <w:rsid w:val="00D8524C"/>
    <w:rsid w:val="00DA38CE"/>
    <w:rsid w:val="00DB5363"/>
    <w:rsid w:val="00DB5B5C"/>
    <w:rsid w:val="00DD1C60"/>
    <w:rsid w:val="00DD4EDC"/>
    <w:rsid w:val="00DF1AAC"/>
    <w:rsid w:val="00DF707F"/>
    <w:rsid w:val="00E00CEC"/>
    <w:rsid w:val="00E039CA"/>
    <w:rsid w:val="00E11CBC"/>
    <w:rsid w:val="00E2673F"/>
    <w:rsid w:val="00E325B9"/>
    <w:rsid w:val="00E40678"/>
    <w:rsid w:val="00E7223D"/>
    <w:rsid w:val="00E96AEB"/>
    <w:rsid w:val="00E97562"/>
    <w:rsid w:val="00EC16E3"/>
    <w:rsid w:val="00EC609F"/>
    <w:rsid w:val="00EE2CE5"/>
    <w:rsid w:val="00F20BA5"/>
    <w:rsid w:val="00F40DC1"/>
    <w:rsid w:val="00F457A4"/>
    <w:rsid w:val="00FA2D33"/>
    <w:rsid w:val="00FA6692"/>
    <w:rsid w:val="00FB4931"/>
    <w:rsid w:val="00FB5021"/>
    <w:rsid w:val="00FB6C04"/>
    <w:rsid w:val="00FC4FE3"/>
    <w:rsid w:val="00FD4582"/>
    <w:rsid w:val="00FE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CBC"/>
    <w:pPr>
      <w:spacing w:after="160" w:line="259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1C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11CB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3">
    <w:name w:val="Table Grid"/>
    <w:basedOn w:val="a1"/>
    <w:uiPriority w:val="39"/>
    <w:rsid w:val="00E11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nhideWhenUsed/>
    <w:rsid w:val="00E11CB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E11CBC"/>
    <w:rPr>
      <w:sz w:val="20"/>
      <w:szCs w:val="20"/>
    </w:rPr>
  </w:style>
  <w:style w:type="table" w:customStyle="1" w:styleId="1">
    <w:name w:val="Сетка таблицы1"/>
    <w:basedOn w:val="a1"/>
    <w:next w:val="a3"/>
    <w:uiPriority w:val="39"/>
    <w:rsid w:val="00E11CBC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nhideWhenUsed/>
    <w:rsid w:val="00E11CBC"/>
    <w:rPr>
      <w:rFonts w:ascii="Times New Roman" w:hAnsi="Times New Roman" w:cs="Times New Roman" w:hint="default"/>
      <w:vertAlign w:val="superscript"/>
    </w:rPr>
  </w:style>
  <w:style w:type="table" w:customStyle="1" w:styleId="31">
    <w:name w:val="Сетка таблицы3"/>
    <w:basedOn w:val="a1"/>
    <w:next w:val="a3"/>
    <w:uiPriority w:val="39"/>
    <w:rsid w:val="00E11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E11CB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E11CBC"/>
    <w:pPr>
      <w:spacing w:after="3" w:line="259" w:lineRule="auto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E11CBC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E11CBC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customStyle="1" w:styleId="a7">
    <w:name w:val="Без интервала Знак"/>
    <w:link w:val="a8"/>
    <w:uiPriority w:val="1"/>
    <w:locked/>
    <w:rsid w:val="00A46591"/>
  </w:style>
  <w:style w:type="paragraph" w:styleId="a8">
    <w:name w:val="No Spacing"/>
    <w:link w:val="a7"/>
    <w:uiPriority w:val="1"/>
    <w:qFormat/>
    <w:rsid w:val="00A46591"/>
    <w:pPr>
      <w:spacing w:after="0" w:line="240" w:lineRule="auto"/>
    </w:pPr>
  </w:style>
  <w:style w:type="character" w:customStyle="1" w:styleId="page-titlefull">
    <w:name w:val="page-title__full"/>
    <w:basedOn w:val="a0"/>
    <w:rsid w:val="007C4C42"/>
  </w:style>
  <w:style w:type="paragraph" w:styleId="a9">
    <w:name w:val="List Paragraph"/>
    <w:basedOn w:val="a"/>
    <w:uiPriority w:val="34"/>
    <w:qFormat/>
    <w:rsid w:val="0096415A"/>
    <w:pPr>
      <w:ind w:left="720"/>
      <w:contextualSpacing/>
    </w:pPr>
  </w:style>
  <w:style w:type="paragraph" w:customStyle="1" w:styleId="Default">
    <w:name w:val="Default"/>
    <w:rsid w:val="00016D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74771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5">
    <w:name w:val="p5"/>
    <w:basedOn w:val="a"/>
    <w:rsid w:val="008A1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FB4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FB4931"/>
    <w:rPr>
      <w:color w:val="0000FF"/>
      <w:u w:val="single"/>
    </w:rPr>
  </w:style>
  <w:style w:type="paragraph" w:customStyle="1" w:styleId="ConsPlusNormal">
    <w:name w:val="ConsPlusNormal"/>
    <w:rsid w:val="00E325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CBC"/>
    <w:pPr>
      <w:spacing w:after="160" w:line="259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1C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11CB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3">
    <w:name w:val="Table Grid"/>
    <w:basedOn w:val="a1"/>
    <w:uiPriority w:val="39"/>
    <w:rsid w:val="00E11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nhideWhenUsed/>
    <w:rsid w:val="00E11CB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E11CBC"/>
    <w:rPr>
      <w:sz w:val="20"/>
      <w:szCs w:val="20"/>
    </w:rPr>
  </w:style>
  <w:style w:type="table" w:customStyle="1" w:styleId="1">
    <w:name w:val="Сетка таблицы1"/>
    <w:basedOn w:val="a1"/>
    <w:next w:val="a3"/>
    <w:uiPriority w:val="39"/>
    <w:rsid w:val="00E11CBC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nhideWhenUsed/>
    <w:rsid w:val="00E11CBC"/>
    <w:rPr>
      <w:rFonts w:ascii="Times New Roman" w:hAnsi="Times New Roman" w:cs="Times New Roman" w:hint="default"/>
      <w:vertAlign w:val="superscript"/>
    </w:rPr>
  </w:style>
  <w:style w:type="table" w:customStyle="1" w:styleId="31">
    <w:name w:val="Сетка таблицы3"/>
    <w:basedOn w:val="a1"/>
    <w:next w:val="a3"/>
    <w:uiPriority w:val="39"/>
    <w:rsid w:val="00E11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E11CB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E11CBC"/>
    <w:pPr>
      <w:spacing w:after="3" w:line="259" w:lineRule="auto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E11CBC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E11CBC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customStyle="1" w:styleId="a7">
    <w:name w:val="Без интервала Знак"/>
    <w:link w:val="a8"/>
    <w:uiPriority w:val="1"/>
    <w:locked/>
    <w:rsid w:val="00A46591"/>
  </w:style>
  <w:style w:type="paragraph" w:styleId="a8">
    <w:name w:val="No Spacing"/>
    <w:link w:val="a7"/>
    <w:uiPriority w:val="1"/>
    <w:qFormat/>
    <w:rsid w:val="00A46591"/>
    <w:pPr>
      <w:spacing w:after="0" w:line="240" w:lineRule="auto"/>
    </w:pPr>
  </w:style>
  <w:style w:type="character" w:customStyle="1" w:styleId="page-titlefull">
    <w:name w:val="page-title__full"/>
    <w:basedOn w:val="a0"/>
    <w:rsid w:val="007C4C42"/>
  </w:style>
  <w:style w:type="paragraph" w:styleId="a9">
    <w:name w:val="List Paragraph"/>
    <w:basedOn w:val="a"/>
    <w:uiPriority w:val="34"/>
    <w:qFormat/>
    <w:rsid w:val="0096415A"/>
    <w:pPr>
      <w:ind w:left="720"/>
      <w:contextualSpacing/>
    </w:pPr>
  </w:style>
  <w:style w:type="paragraph" w:customStyle="1" w:styleId="Default">
    <w:name w:val="Default"/>
    <w:rsid w:val="00016D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74771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5">
    <w:name w:val="p5"/>
    <w:basedOn w:val="a"/>
    <w:rsid w:val="008A1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FB49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FB4931"/>
    <w:rPr>
      <w:color w:val="0000FF"/>
      <w:u w:val="single"/>
    </w:rPr>
  </w:style>
  <w:style w:type="paragraph" w:customStyle="1" w:styleId="ConsPlusNormal">
    <w:name w:val="ConsPlusNormal"/>
    <w:rsid w:val="00E325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vigator-mp.kursk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15</Pages>
  <Words>2034</Words>
  <Characters>11597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msp8</dc:creator>
  <cp:lastModifiedBy>Начальник ОРМП</cp:lastModifiedBy>
  <cp:revision>10</cp:revision>
  <dcterms:created xsi:type="dcterms:W3CDTF">2023-10-09T09:36:00Z</dcterms:created>
  <dcterms:modified xsi:type="dcterms:W3CDTF">2023-10-16T13:55:00Z</dcterms:modified>
</cp:coreProperties>
</file>