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7D0" w:rsidRDefault="009777D0"/>
    <w:tbl>
      <w:tblPr>
        <w:tblW w:w="0" w:type="auto"/>
        <w:tblInd w:w="108" w:type="dxa"/>
        <w:tblLayout w:type="fixed"/>
        <w:tblLook w:val="0000"/>
      </w:tblPr>
      <w:tblGrid>
        <w:gridCol w:w="7858"/>
        <w:gridCol w:w="7849"/>
      </w:tblGrid>
      <w:tr w:rsidR="003B32FC">
        <w:tc>
          <w:tcPr>
            <w:tcW w:w="15707" w:type="dxa"/>
            <w:gridSpan w:val="2"/>
            <w:shd w:val="clear" w:color="auto" w:fill="FFFFFF"/>
          </w:tcPr>
          <w:p w:rsidR="003B32FC" w:rsidRDefault="003B32FC" w:rsidP="003B32FC">
            <w:pPr>
              <w:ind w:left="55" w:right="5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3B32FC">
        <w:tc>
          <w:tcPr>
            <w:tcW w:w="15707" w:type="dxa"/>
            <w:gridSpan w:val="2"/>
            <w:shd w:val="clear" w:color="auto" w:fill="FFFFFF"/>
          </w:tcPr>
          <w:p w:rsidR="003B32FC" w:rsidRDefault="003B32FC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9777D0">
        <w:tc>
          <w:tcPr>
            <w:tcW w:w="15707" w:type="dxa"/>
            <w:gridSpan w:val="2"/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</w:tr>
      <w:tr w:rsidR="009777D0">
        <w:tc>
          <w:tcPr>
            <w:tcW w:w="15707" w:type="dxa"/>
            <w:gridSpan w:val="2"/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государственной программы</w:t>
            </w:r>
          </w:p>
        </w:tc>
      </w:tr>
      <w:tr w:rsidR="009777D0">
        <w:tc>
          <w:tcPr>
            <w:tcW w:w="15707" w:type="dxa"/>
            <w:gridSpan w:val="2"/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«Содействие занятости населения в Курской области»</w:t>
            </w:r>
          </w:p>
        </w:tc>
      </w:tr>
      <w:tr w:rsidR="009777D0">
        <w:tc>
          <w:tcPr>
            <w:tcW w:w="7858" w:type="dxa"/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  <w:tc>
          <w:tcPr>
            <w:tcW w:w="7849" w:type="dxa"/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</w:tr>
      <w:tr w:rsidR="009777D0">
        <w:tc>
          <w:tcPr>
            <w:tcW w:w="15707" w:type="dxa"/>
            <w:gridSpan w:val="2"/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Основные положения</w:t>
            </w:r>
          </w:p>
        </w:tc>
      </w:tr>
      <w:tr w:rsidR="009777D0">
        <w:tc>
          <w:tcPr>
            <w:tcW w:w="7858" w:type="dxa"/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  <w:tc>
          <w:tcPr>
            <w:tcW w:w="7849" w:type="dxa"/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</w:tr>
      <w:tr w:rsidR="009777D0">
        <w:tc>
          <w:tcPr>
            <w:tcW w:w="7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Куратор государственной программы</w:t>
            </w:r>
          </w:p>
        </w:tc>
        <w:tc>
          <w:tcPr>
            <w:tcW w:w="7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Белостоцкий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Андрей Викторович</w:t>
            </w:r>
          </w:p>
        </w:tc>
      </w:tr>
      <w:tr w:rsidR="009777D0">
        <w:tc>
          <w:tcPr>
            <w:tcW w:w="7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государственной программы</w:t>
            </w:r>
          </w:p>
        </w:tc>
        <w:tc>
          <w:tcPr>
            <w:tcW w:w="7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Кулагина Елена Валентиновна</w:t>
            </w:r>
          </w:p>
        </w:tc>
      </w:tr>
      <w:tr w:rsidR="009777D0">
        <w:tc>
          <w:tcPr>
            <w:tcW w:w="7858" w:type="dxa"/>
            <w:shd w:val="clear" w:color="auto" w:fill="FFFFFF"/>
          </w:tcPr>
          <w:p w:rsidR="009777D0" w:rsidRDefault="009777D0">
            <w:pPr>
              <w:ind w:left="55" w:right="55"/>
            </w:pPr>
          </w:p>
        </w:tc>
        <w:tc>
          <w:tcPr>
            <w:tcW w:w="7849" w:type="dxa"/>
            <w:shd w:val="clear" w:color="auto" w:fill="FFFFFF"/>
          </w:tcPr>
          <w:p w:rsidR="009777D0" w:rsidRDefault="009777D0">
            <w:pPr>
              <w:ind w:left="55" w:right="55"/>
            </w:pPr>
          </w:p>
        </w:tc>
      </w:tr>
      <w:tr w:rsidR="009777D0">
        <w:tc>
          <w:tcPr>
            <w:tcW w:w="7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Период реализации государственной программы</w:t>
            </w:r>
          </w:p>
        </w:tc>
        <w:tc>
          <w:tcPr>
            <w:tcW w:w="7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I: 2014 - 2023</w:t>
            </w:r>
          </w:p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II: 2024 - 2030</w:t>
            </w:r>
          </w:p>
        </w:tc>
      </w:tr>
      <w:tr w:rsidR="009777D0">
        <w:tc>
          <w:tcPr>
            <w:tcW w:w="785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 государственной программы</w:t>
            </w:r>
          </w:p>
        </w:tc>
        <w:tc>
          <w:tcPr>
            <w:tcW w:w="7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1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Непревышение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 2030 году значения уровня регистрируемой безработицы более 0,5 процента"</w:t>
            </w:r>
          </w:p>
        </w:tc>
      </w:tr>
      <w:tr w:rsidR="009777D0">
        <w:tc>
          <w:tcPr>
            <w:tcW w:w="78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</w:p>
        </w:tc>
        <w:tc>
          <w:tcPr>
            <w:tcW w:w="7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2 "Создание условий для формирования культуры безопасного труда и повышение эффективности мер, направленных на сохранение жизни и здоровья работников в процессе трудовой деятельности"</w:t>
            </w:r>
          </w:p>
        </w:tc>
      </w:tr>
      <w:tr w:rsidR="009777D0">
        <w:tc>
          <w:tcPr>
            <w:tcW w:w="78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</w:p>
        </w:tc>
        <w:tc>
          <w:tcPr>
            <w:tcW w:w="7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3 "Достижение установленной численности участников Государственной программы по оказанию содействия добровольному переселению в Российскую Федерацию соотечественников, проживающих за рубежом и членов их семей, прибывших на территорию Курской области и поставленных на учет в УВМ УМВД России по Курской области"</w:t>
            </w:r>
          </w:p>
        </w:tc>
      </w:tr>
      <w:tr w:rsidR="009777D0">
        <w:tc>
          <w:tcPr>
            <w:tcW w:w="7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Направления (подпрограммы) государственной программы</w:t>
            </w:r>
          </w:p>
        </w:tc>
        <w:tc>
          <w:tcPr>
            <w:tcW w:w="7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</w:p>
        </w:tc>
      </w:tr>
      <w:tr w:rsidR="009777D0">
        <w:tc>
          <w:tcPr>
            <w:tcW w:w="7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финансового обеспечения за весь период реализации</w:t>
            </w:r>
          </w:p>
        </w:tc>
        <w:tc>
          <w:tcPr>
            <w:tcW w:w="7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6B4FF2" w:rsidP="00D46E1D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3 874 468,57 </w:t>
            </w:r>
            <w:r w:rsidR="009777D0"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тыс. рублей</w:t>
            </w:r>
          </w:p>
        </w:tc>
      </w:tr>
      <w:tr w:rsidR="009777D0">
        <w:tc>
          <w:tcPr>
            <w:tcW w:w="7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национальными целями развития Российской Федерации/ государственной программой Российской Федерации / государственной программой</w:t>
            </w:r>
          </w:p>
        </w:tc>
        <w:tc>
          <w:tcPr>
            <w:tcW w:w="7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Сохранение населения, здоровье и благополучие людей</w:t>
            </w:r>
          </w:p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Достойный, эффективный труд и успешное предпринимательство</w:t>
            </w:r>
          </w:p>
        </w:tc>
      </w:tr>
      <w:tr w:rsidR="009777D0">
        <w:tc>
          <w:tcPr>
            <w:tcW w:w="7858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7849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</w:tr>
    </w:tbl>
    <w:p w:rsidR="009777D0" w:rsidRDefault="009777D0"/>
    <w:tbl>
      <w:tblPr>
        <w:tblW w:w="0" w:type="auto"/>
        <w:tblInd w:w="108" w:type="dxa"/>
        <w:tblLayout w:type="fixed"/>
        <w:tblLook w:val="0000"/>
      </w:tblPr>
      <w:tblGrid>
        <w:gridCol w:w="413"/>
        <w:gridCol w:w="2591"/>
        <w:gridCol w:w="825"/>
        <w:gridCol w:w="826"/>
        <w:gridCol w:w="825"/>
        <w:gridCol w:w="680"/>
        <w:gridCol w:w="682"/>
        <w:gridCol w:w="680"/>
        <w:gridCol w:w="680"/>
        <w:gridCol w:w="680"/>
        <w:gridCol w:w="681"/>
        <w:gridCol w:w="680"/>
        <w:gridCol w:w="680"/>
        <w:gridCol w:w="680"/>
        <w:gridCol w:w="1368"/>
        <w:gridCol w:w="1368"/>
        <w:gridCol w:w="1369"/>
      </w:tblGrid>
      <w:tr w:rsidR="009777D0">
        <w:tc>
          <w:tcPr>
            <w:tcW w:w="15708" w:type="dxa"/>
            <w:gridSpan w:val="17"/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государственной программы</w:t>
            </w:r>
          </w:p>
        </w:tc>
      </w:tr>
      <w:tr w:rsidR="009777D0">
        <w:tc>
          <w:tcPr>
            <w:tcW w:w="413" w:type="dxa"/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  <w:tc>
          <w:tcPr>
            <w:tcW w:w="2591" w:type="dxa"/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  <w:tc>
          <w:tcPr>
            <w:tcW w:w="825" w:type="dxa"/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  <w:tc>
          <w:tcPr>
            <w:tcW w:w="826" w:type="dxa"/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  <w:tc>
          <w:tcPr>
            <w:tcW w:w="825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680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682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4761" w:type="dxa"/>
            <w:gridSpan w:val="7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1368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1368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1369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</w:tr>
      <w:tr w:rsidR="009777D0">
        <w:tc>
          <w:tcPr>
            <w:tcW w:w="41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5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8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8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8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36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4761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3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</w:t>
            </w:r>
          </w:p>
        </w:tc>
        <w:tc>
          <w:tcPr>
            <w:tcW w:w="13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  <w:tc>
          <w:tcPr>
            <w:tcW w:w="13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показателями национальных целей</w:t>
            </w:r>
          </w:p>
        </w:tc>
      </w:tr>
      <w:tr w:rsidR="009777D0">
        <w:tc>
          <w:tcPr>
            <w:tcW w:w="41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  <w:tc>
          <w:tcPr>
            <w:tcW w:w="2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  <w:tc>
          <w:tcPr>
            <w:tcW w:w="8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  <w:tc>
          <w:tcPr>
            <w:tcW w:w="8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  <w:tc>
          <w:tcPr>
            <w:tcW w:w="8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3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  <w:tc>
          <w:tcPr>
            <w:tcW w:w="13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  <w:tc>
          <w:tcPr>
            <w:tcW w:w="13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</w:tr>
      <w:tr w:rsidR="009777D0"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1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</w:tr>
      <w:tr w:rsidR="009777D0">
        <w:tc>
          <w:tcPr>
            <w:tcW w:w="15708" w:type="dxa"/>
            <w:gridSpan w:val="1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Непревышение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 2030 году значения уровня регистрируемой безработицы более 0,5 процента»</w:t>
            </w:r>
          </w:p>
        </w:tc>
      </w:tr>
      <w:tr w:rsidR="009777D0"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регистрируемой безработицы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Убывание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0,3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0,56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0,55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0,54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0,53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0,52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0,51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0,5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ПО ТРУДУ И ЗАНЯТОСТ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 НАСЕЛЕНИЯ КУРСКОЙ ОБЛАСТИ</w:t>
            </w:r>
          </w:p>
        </w:tc>
        <w:tc>
          <w:tcPr>
            <w:tcW w:w="1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</w:p>
        </w:tc>
      </w:tr>
      <w:tr w:rsidR="009777D0"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</w:t>
            </w:r>
          </w:p>
        </w:tc>
        <w:tc>
          <w:tcPr>
            <w:tcW w:w="2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безработицы по методологии МОТ (в среднем за год)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Убывание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2,4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2,9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2,9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2,8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2,8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2,7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2,7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2,6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Приказ "Об утверждении Основных методологических и организационных положений по проведению выборочного обследования рабочей силы" от 30.06.2017 № 445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ПО ТРУДУ И ЗАНЯТОСТИ НАСЕЛЕНИЯ КУРСКОЙ ОБЛАСТИ</w:t>
            </w:r>
          </w:p>
        </w:tc>
        <w:tc>
          <w:tcPr>
            <w:tcW w:w="1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</w:p>
        </w:tc>
      </w:tr>
      <w:tr w:rsidR="009777D0">
        <w:tc>
          <w:tcPr>
            <w:tcW w:w="15708" w:type="dxa"/>
            <w:gridSpan w:val="1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«Создание условий для формирования культуры безопасного труда и повышение эффективности мер, направленных на сохранение жизни и здоровья работников в процессе трудовой деятельности»</w:t>
            </w:r>
          </w:p>
        </w:tc>
      </w:tr>
      <w:tr w:rsidR="009777D0"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бедности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ГП, ВДЛ</w:t>
            </w:r>
          </w:p>
        </w:tc>
        <w:tc>
          <w:tcPr>
            <w:tcW w:w="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Убывание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8,3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7,8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7,3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6,9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6,5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6,2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5,8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5,2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Правительства РФ "Об утверждении методик расчета показателей для оценки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деятельности исполнительных органов субъектов Российской Федерации, 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также о признании утратившими силу отдельных положений постановления Правительства Российской Федерации от 17 июля 2019 г. N 915" от 30.04.2021 № 542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КОМИТЕТ ПО ТРУДУ И ЗАНЯТОСТИ НАСЕЛЕНИЯ КУРСКОЙ ОБЛАСТИ</w:t>
            </w:r>
          </w:p>
        </w:tc>
        <w:tc>
          <w:tcPr>
            <w:tcW w:w="1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Снижение уровня бедности в два раза по сравнению с показателем 2017 года.</w:t>
            </w:r>
          </w:p>
        </w:tc>
      </w:tr>
      <w:tr w:rsidR="009777D0"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</w:t>
            </w:r>
          </w:p>
        </w:tc>
        <w:tc>
          <w:tcPr>
            <w:tcW w:w="2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Численность пострадавших в результате несчастных случаев на производстве со смертельным исходом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Убывание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ПО ТРУДУ И ЗАНЯТОСТИ НАСЕЛЕНИЯ КУРСКОЙ ОБЛАСТИ</w:t>
            </w:r>
          </w:p>
        </w:tc>
        <w:tc>
          <w:tcPr>
            <w:tcW w:w="1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</w:p>
        </w:tc>
      </w:tr>
      <w:tr w:rsidR="009777D0"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</w:t>
            </w:r>
          </w:p>
        </w:tc>
        <w:tc>
          <w:tcPr>
            <w:tcW w:w="2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Численность пострадавших в результате несчастных случаев на производстве с утратой трудоспособности на 1 рабочий день и более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Убывание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238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238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237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237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235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235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ПО ТРУДУ И ЗАНЯТОСТИ НАСЕЛЕНИЯ КУРСКОЙ ОБЛАСТИ</w:t>
            </w:r>
          </w:p>
        </w:tc>
        <w:tc>
          <w:tcPr>
            <w:tcW w:w="1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</w:p>
        </w:tc>
      </w:tr>
      <w:tr w:rsidR="009777D0"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</w:t>
            </w:r>
          </w:p>
        </w:tc>
        <w:tc>
          <w:tcPr>
            <w:tcW w:w="2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Темп роста (индекса роста) реальной среднемесячной заработной платы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ГП, ВДЛ</w:t>
            </w:r>
          </w:p>
        </w:tc>
        <w:tc>
          <w:tcPr>
            <w:tcW w:w="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101,2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104,3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107,6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119,1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123,5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126,9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130,3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134,2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Правительства РФ "Об утверждении методик расчета показателей для оценки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эффективности деятельности высших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должностных лиц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деятельности исполнительных органов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N 915" от 30.04.2021 № 542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КОМИТЕТ ПО ТРУДУ И ЗАНЯТОСТИ НАСЕЛЕНИЯ КУРСКОЙ ОБЛАСТИ</w:t>
            </w:r>
          </w:p>
        </w:tc>
        <w:tc>
          <w:tcPr>
            <w:tcW w:w="1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темпа устойчивого роста доходов населения и уровня пенсионного обеспечения не ниже инфляции.</w:t>
            </w:r>
          </w:p>
        </w:tc>
      </w:tr>
      <w:tr w:rsidR="009777D0"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5.</w:t>
            </w:r>
          </w:p>
        </w:tc>
        <w:tc>
          <w:tcPr>
            <w:tcW w:w="2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Темп роста (индекса роста) реального среднедушевого денежного дохода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ГП, ВДЛ</w:t>
            </w:r>
          </w:p>
        </w:tc>
        <w:tc>
          <w:tcPr>
            <w:tcW w:w="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102,8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106,1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109,5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121,2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124,7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128,2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131,7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135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Правительства РФ "Об утверждении методик расчета показателей для оценки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деятельности исполнительных органов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N 915" от 30.04.2021 № 542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КОМИТЕТ ПО ТРУДУ И ЗАНЯТОСТИ НАСЕЛЕНИЯ КУРСКОЙ ОБЛАСТИ</w:t>
            </w:r>
          </w:p>
        </w:tc>
        <w:tc>
          <w:tcPr>
            <w:tcW w:w="1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темпа устойчивого роста доходов населения и уровня пенсионного обеспечения не ниже инфляции.</w:t>
            </w:r>
          </w:p>
        </w:tc>
      </w:tr>
      <w:tr w:rsidR="009777D0">
        <w:tc>
          <w:tcPr>
            <w:tcW w:w="15708" w:type="dxa"/>
            <w:gridSpan w:val="1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Цель государственной программы «Достижение установленной численности участников Государственной программы по оказанию содействия добровольному переселению в Российскую Федерацию соотечественников, проживающих за рубежом и членов их семей, прибывших на территорию Курской области и поставленных на учет в УВМ УМВД России по Курской области»</w:t>
            </w:r>
          </w:p>
        </w:tc>
      </w:tr>
      <w:tr w:rsidR="009777D0"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участников Государственной программы и членов их семей, прибывших в Курскую область и поставленных на учет в УВМ УМВД России по Курской области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229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Pr="001D7EA5" w:rsidRDefault="001D7EA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7EA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Pr="001D7EA5" w:rsidRDefault="001D7EA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7EA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Pr="001D7EA5" w:rsidRDefault="001D7EA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7EA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Pr="001D7EA5" w:rsidRDefault="001D7EA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7EA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Pr="001D7EA5" w:rsidRDefault="001D7EA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7EA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Pr="001D7EA5" w:rsidRDefault="001D7EA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7EA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 w:rsidP="00303312">
            <w:pPr>
              <w:ind w:left="-87" w:right="-178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Распоряжение "Распоряжение Правительства Российской Федерации" от 13.12.2021 № 3568-р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 w:rsidP="00303312">
            <w:pPr>
              <w:ind w:left="-87" w:right="-178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ПО ТРУДУ И ЗАНЯТОСТИ НАСЕЛЕНИЯ КУРСКОЙ ОБЛАСТИ</w:t>
            </w:r>
          </w:p>
        </w:tc>
        <w:tc>
          <w:tcPr>
            <w:tcW w:w="1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</w:p>
        </w:tc>
      </w:tr>
      <w:tr w:rsidR="009777D0">
        <w:tc>
          <w:tcPr>
            <w:tcW w:w="413" w:type="dxa"/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  <w:tc>
          <w:tcPr>
            <w:tcW w:w="2591" w:type="dxa"/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  <w:tc>
          <w:tcPr>
            <w:tcW w:w="825" w:type="dxa"/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  <w:tc>
          <w:tcPr>
            <w:tcW w:w="826" w:type="dxa"/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  <w:tc>
          <w:tcPr>
            <w:tcW w:w="825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680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682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680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680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680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681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680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680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680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1368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1368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1369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</w:tr>
    </w:tbl>
    <w:p w:rsidR="009777D0" w:rsidRDefault="009777D0"/>
    <w:tbl>
      <w:tblPr>
        <w:tblW w:w="0" w:type="auto"/>
        <w:tblInd w:w="108" w:type="dxa"/>
        <w:tblLayout w:type="fixed"/>
        <w:tblLook w:val="0000"/>
      </w:tblPr>
      <w:tblGrid>
        <w:gridCol w:w="416"/>
        <w:gridCol w:w="2620"/>
        <w:gridCol w:w="834"/>
        <w:gridCol w:w="834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1383"/>
      </w:tblGrid>
      <w:tr w:rsidR="009777D0">
        <w:tc>
          <w:tcPr>
            <w:tcW w:w="15707" w:type="dxa"/>
            <w:gridSpan w:val="19"/>
            <w:shd w:val="clear" w:color="auto" w:fill="FFFFFF"/>
          </w:tcPr>
          <w:p w:rsidR="009777D0" w:rsidRDefault="009777D0" w:rsidP="00540152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Прокси-показатели государственной программы в 202</w:t>
            </w:r>
            <w:r w:rsidR="00540152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году</w:t>
            </w:r>
          </w:p>
        </w:tc>
      </w:tr>
      <w:tr w:rsidR="009777D0">
        <w:tc>
          <w:tcPr>
            <w:tcW w:w="416" w:type="dxa"/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  <w:tc>
          <w:tcPr>
            <w:tcW w:w="2620" w:type="dxa"/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  <w:tc>
          <w:tcPr>
            <w:tcW w:w="834" w:type="dxa"/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  <w:tc>
          <w:tcPr>
            <w:tcW w:w="834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689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1383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</w:tr>
      <w:tr w:rsidR="009777D0">
        <w:tc>
          <w:tcPr>
            <w:tcW w:w="4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6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8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8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3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246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3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9777D0">
        <w:tc>
          <w:tcPr>
            <w:tcW w:w="4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  <w:tc>
          <w:tcPr>
            <w:tcW w:w="26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  <w:tc>
          <w:tcPr>
            <w:tcW w:w="8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  <w:tc>
          <w:tcPr>
            <w:tcW w:w="8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6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3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</w:tr>
      <w:tr w:rsidR="009777D0">
        <w:tc>
          <w:tcPr>
            <w:tcW w:w="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3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</w:tr>
      <w:tr w:rsidR="009777D0">
        <w:tc>
          <w:tcPr>
            <w:tcW w:w="416" w:type="dxa"/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  <w:tc>
          <w:tcPr>
            <w:tcW w:w="2620" w:type="dxa"/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  <w:tc>
          <w:tcPr>
            <w:tcW w:w="834" w:type="dxa"/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  <w:tc>
          <w:tcPr>
            <w:tcW w:w="834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689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1383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</w:tr>
    </w:tbl>
    <w:p w:rsidR="009777D0" w:rsidRDefault="009777D0"/>
    <w:tbl>
      <w:tblPr>
        <w:tblW w:w="0" w:type="auto"/>
        <w:tblInd w:w="108" w:type="dxa"/>
        <w:tblLayout w:type="fixed"/>
        <w:tblLook w:val="0000"/>
      </w:tblPr>
      <w:tblGrid>
        <w:gridCol w:w="449"/>
        <w:gridCol w:w="2819"/>
        <w:gridCol w:w="1782"/>
        <w:gridCol w:w="1779"/>
        <w:gridCol w:w="740"/>
        <w:gridCol w:w="740"/>
        <w:gridCol w:w="740"/>
        <w:gridCol w:w="740"/>
        <w:gridCol w:w="740"/>
        <w:gridCol w:w="739"/>
        <w:gridCol w:w="740"/>
        <w:gridCol w:w="740"/>
        <w:gridCol w:w="740"/>
        <w:gridCol w:w="740"/>
        <w:gridCol w:w="740"/>
        <w:gridCol w:w="736"/>
      </w:tblGrid>
      <w:tr w:rsidR="009777D0">
        <w:tc>
          <w:tcPr>
            <w:tcW w:w="15704" w:type="dxa"/>
            <w:gridSpan w:val="16"/>
            <w:shd w:val="clear" w:color="auto" w:fill="FFFFFF"/>
          </w:tcPr>
          <w:p w:rsidR="009777D0" w:rsidRDefault="009777D0" w:rsidP="00F379CE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государственной программы в 202</w:t>
            </w:r>
            <w:r w:rsidR="00F379CE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году</w:t>
            </w:r>
          </w:p>
        </w:tc>
      </w:tr>
      <w:tr w:rsidR="009777D0">
        <w:tc>
          <w:tcPr>
            <w:tcW w:w="449" w:type="dxa"/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  <w:tc>
          <w:tcPr>
            <w:tcW w:w="2819" w:type="dxa"/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  <w:tc>
          <w:tcPr>
            <w:tcW w:w="1782" w:type="dxa"/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  <w:tc>
          <w:tcPr>
            <w:tcW w:w="1779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740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740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740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740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740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739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740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740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740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740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740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736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</w:tr>
      <w:tr w:rsidR="009777D0">
        <w:tc>
          <w:tcPr>
            <w:tcW w:w="4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 w:rsidP="00303312">
            <w:pPr>
              <w:ind w:left="-108" w:right="-8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81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Цели/показатели государственной программы</w:t>
            </w:r>
          </w:p>
        </w:tc>
        <w:tc>
          <w:tcPr>
            <w:tcW w:w="17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77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139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3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9777D0">
        <w:tc>
          <w:tcPr>
            <w:tcW w:w="4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 w:rsidP="00303312">
            <w:pPr>
              <w:ind w:left="-108" w:right="-85"/>
              <w:jc w:val="center"/>
            </w:pPr>
          </w:p>
        </w:tc>
        <w:tc>
          <w:tcPr>
            <w:tcW w:w="281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  <w:tc>
          <w:tcPr>
            <w:tcW w:w="17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  <w:tc>
          <w:tcPr>
            <w:tcW w:w="177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</w:tr>
      <w:tr w:rsidR="009777D0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 w:rsidP="00303312">
            <w:pPr>
              <w:ind w:left="-108" w:right="-8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9777D0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 w:rsidP="00303312">
            <w:pPr>
              <w:ind w:left="-108" w:right="-8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5255" w:type="dxa"/>
            <w:gridSpan w:val="1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Непревышение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 2030 году значения уровня регистрируемой безработицы более 0,5 процента»</w:t>
            </w:r>
          </w:p>
        </w:tc>
      </w:tr>
      <w:tr w:rsidR="009777D0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 w:rsidP="00303312">
            <w:pPr>
              <w:ind w:left="-108" w:right="-8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регистрируемой безработицы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 w:rsidP="001D7EA5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0,5</w:t>
            </w:r>
            <w:r w:rsidR="001D7EA5"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9777D0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 w:rsidP="00303312">
            <w:pPr>
              <w:ind w:left="-108" w:right="-8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безработицы по методологии МОТ (в среднем за год)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2,9</w:t>
            </w:r>
          </w:p>
        </w:tc>
      </w:tr>
      <w:tr w:rsidR="009777D0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 w:rsidP="00303312">
            <w:pPr>
              <w:ind w:left="-108" w:right="-8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15255" w:type="dxa"/>
            <w:gridSpan w:val="1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«Создание условий для формирования культуры безопасного труда и повышение эффективности мер, направленных на сохранение жизни и здоровья работников в процессе трудовой деятельности»</w:t>
            </w:r>
          </w:p>
        </w:tc>
      </w:tr>
      <w:tr w:rsidR="009777D0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 w:rsidP="00303312">
            <w:pPr>
              <w:ind w:left="-108" w:right="-8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бедности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ГП, ВДЛ</w:t>
            </w:r>
          </w:p>
        </w:tc>
        <w:tc>
          <w:tcPr>
            <w:tcW w:w="1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 w:rsidP="001D7EA5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7,</w:t>
            </w:r>
            <w:r w:rsidR="001D7EA5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9777D0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 w:rsidP="00303312">
            <w:pPr>
              <w:ind w:left="-108" w:right="-8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</w:t>
            </w:r>
          </w:p>
        </w:tc>
        <w:tc>
          <w:tcPr>
            <w:tcW w:w="2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Численность пострадавших в результате несчастных случаев на производстве со смертельным исходом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</w:tr>
      <w:tr w:rsidR="009777D0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 w:rsidP="00303312">
            <w:pPr>
              <w:ind w:left="-108" w:right="-8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</w:t>
            </w:r>
          </w:p>
        </w:tc>
        <w:tc>
          <w:tcPr>
            <w:tcW w:w="2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Численность пострадавших в результате несчастных случаев на производстве с утратой трудоспособности на 1 рабочий день и более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 w:rsidP="001D7EA5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</w:t>
            </w:r>
            <w:r w:rsidR="001D7EA5"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</w:tr>
      <w:tr w:rsidR="009777D0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 w:rsidP="00303312">
            <w:pPr>
              <w:ind w:left="-108" w:right="-8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2.4.</w:t>
            </w:r>
          </w:p>
        </w:tc>
        <w:tc>
          <w:tcPr>
            <w:tcW w:w="2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Темп роста (индекса роста) реальной среднемесячной заработной платы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ГП, ВДЛ</w:t>
            </w:r>
          </w:p>
        </w:tc>
        <w:tc>
          <w:tcPr>
            <w:tcW w:w="1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 w:rsidP="001D7EA5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  <w:r w:rsidR="001D7EA5">
              <w:rPr>
                <w:rFonts w:ascii="Times New Roman" w:eastAsia="Times New Roman" w:hAnsi="Times New Roman" w:cs="Times New Roman"/>
                <w:color w:val="000000"/>
                <w:sz w:val="18"/>
              </w:rPr>
              <w:t>7,6</w:t>
            </w:r>
          </w:p>
        </w:tc>
      </w:tr>
      <w:tr w:rsidR="009777D0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 w:rsidP="00303312">
            <w:pPr>
              <w:ind w:left="-108" w:right="-8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2.5.</w:t>
            </w:r>
          </w:p>
        </w:tc>
        <w:tc>
          <w:tcPr>
            <w:tcW w:w="2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Темп роста (индекса роста) реального среднедушевого денежного дохода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ГП, ВДЛ</w:t>
            </w:r>
          </w:p>
        </w:tc>
        <w:tc>
          <w:tcPr>
            <w:tcW w:w="1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 w:rsidP="001D7EA5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  <w:r w:rsidR="001D7EA5">
              <w:rPr>
                <w:rFonts w:ascii="Times New Roman" w:eastAsia="Times New Roman" w:hAnsi="Times New Roman" w:cs="Times New Roman"/>
                <w:color w:val="000000"/>
                <w:sz w:val="18"/>
              </w:rPr>
              <w:t>9,5</w:t>
            </w:r>
          </w:p>
        </w:tc>
      </w:tr>
      <w:tr w:rsidR="009777D0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 w:rsidP="00303312">
            <w:pPr>
              <w:ind w:left="-108" w:right="-8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</w:t>
            </w:r>
          </w:p>
        </w:tc>
        <w:tc>
          <w:tcPr>
            <w:tcW w:w="15255" w:type="dxa"/>
            <w:gridSpan w:val="1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«Достижение установленной численности участников Государственной программы по оказанию содействия добровольному переселению в Российскую Федерацию соотечественников, проживающих за рубежом и членов их семей, прибывших на территорию Курской области и поставленных на учет в УВМ УМВД России по Курской области»</w:t>
            </w:r>
          </w:p>
        </w:tc>
      </w:tr>
      <w:tr w:rsidR="009777D0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 w:rsidP="00303312">
            <w:pPr>
              <w:ind w:left="-108" w:right="-8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</w:t>
            </w:r>
          </w:p>
        </w:tc>
        <w:tc>
          <w:tcPr>
            <w:tcW w:w="2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участников Государственной программы и членов их семей, прибывших в Курскую область и поставленных на учет в УВМ УМВД России по Курской области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Pr="001D7EA5" w:rsidRDefault="00F379CE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7EA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9777D0">
        <w:tc>
          <w:tcPr>
            <w:tcW w:w="449" w:type="dxa"/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  <w:tc>
          <w:tcPr>
            <w:tcW w:w="2819" w:type="dxa"/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  <w:tc>
          <w:tcPr>
            <w:tcW w:w="1782" w:type="dxa"/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  <w:tc>
          <w:tcPr>
            <w:tcW w:w="1779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740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740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740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740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740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739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740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740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740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740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740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736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</w:tr>
    </w:tbl>
    <w:p w:rsidR="009777D0" w:rsidRDefault="009777D0"/>
    <w:tbl>
      <w:tblPr>
        <w:tblW w:w="0" w:type="auto"/>
        <w:tblInd w:w="108" w:type="dxa"/>
        <w:tblLayout w:type="fixed"/>
        <w:tblLook w:val="0000"/>
      </w:tblPr>
      <w:tblGrid>
        <w:gridCol w:w="647"/>
        <w:gridCol w:w="4952"/>
        <w:gridCol w:w="2997"/>
        <w:gridCol w:w="51"/>
        <w:gridCol w:w="2947"/>
        <w:gridCol w:w="4114"/>
      </w:tblGrid>
      <w:tr w:rsidR="009777D0">
        <w:tc>
          <w:tcPr>
            <w:tcW w:w="15708" w:type="dxa"/>
            <w:gridSpan w:val="6"/>
            <w:shd w:val="clear" w:color="auto" w:fill="FFFFFF"/>
          </w:tcPr>
          <w:p w:rsidR="00303312" w:rsidRDefault="00303312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lastRenderedPageBreak/>
              <w:t>4. Структура государственной программы</w:t>
            </w:r>
          </w:p>
        </w:tc>
      </w:tr>
      <w:tr w:rsidR="009777D0">
        <w:tc>
          <w:tcPr>
            <w:tcW w:w="647" w:type="dxa"/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  <w:tc>
          <w:tcPr>
            <w:tcW w:w="4952" w:type="dxa"/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  <w:tc>
          <w:tcPr>
            <w:tcW w:w="2997" w:type="dxa"/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  <w:tc>
          <w:tcPr>
            <w:tcW w:w="2998" w:type="dxa"/>
            <w:gridSpan w:val="2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4114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</w:tr>
      <w:tr w:rsidR="009777D0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9777D0" w:rsidRDefault="009777D0">
            <w:pPr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Задачи структурного элемента</w:t>
            </w:r>
          </w:p>
        </w:tc>
        <w:tc>
          <w:tcPr>
            <w:tcW w:w="59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Краткое описание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ожидаемых</w:t>
            </w:r>
            <w:proofErr w:type="gramEnd"/>
          </w:p>
          <w:p w:rsidR="009777D0" w:rsidRDefault="009777D0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эффектов от реализации задачи</w:t>
            </w:r>
          </w:p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структурного элемента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</w:t>
            </w:r>
          </w:p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 показателями</w:t>
            </w:r>
          </w:p>
        </w:tc>
      </w:tr>
      <w:tr w:rsidR="009777D0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9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E731D6" w:rsidTr="00FB5ECA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506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Структурные элементы, не входящие в направления (подпрограммы)</w:t>
            </w:r>
          </w:p>
        </w:tc>
      </w:tr>
      <w:tr w:rsidR="00E731D6" w:rsidTr="00FB5ECA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506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 w:rsidP="00FB5ECA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"Содействие занятости (Курская область)"</w:t>
            </w:r>
          </w:p>
          <w:p w:rsidR="00E731D6" w:rsidRDefault="00E731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Белостоцкий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Андрей Викторович</w:t>
            </w:r>
          </w:p>
        </w:tc>
      </w:tr>
      <w:tr w:rsidR="00D46E1D" w:rsidTr="00FB5ECA">
        <w:tc>
          <w:tcPr>
            <w:tcW w:w="86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46E1D" w:rsidRDefault="00D46E1D" w:rsidP="00D46E1D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D46E1D" w:rsidRDefault="00D46E1D" w:rsidP="00D46E1D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ПО ТРУДУ И ЗАНЯТОСТИ НАСЕЛЕНИЯ КУРСКОЙ ОБЛАСТИ</w:t>
            </w:r>
          </w:p>
        </w:tc>
        <w:tc>
          <w:tcPr>
            <w:tcW w:w="70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46E1D" w:rsidRDefault="00D46E1D" w:rsidP="00D46E1D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D46E1D" w:rsidRDefault="00D46E1D" w:rsidP="00D46E1D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2019 - 2024</w:t>
            </w:r>
          </w:p>
        </w:tc>
      </w:tr>
      <w:tr w:rsidR="00E731D6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 w:rsidP="00FB5ECA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</w:t>
            </w:r>
          </w:p>
        </w:tc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 w:rsidP="00FB5ECA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Развитие инфраструктуры занятости и внедрение организационных и технологических инноваций с использованием цифровых и платформенных решений в целях поддержки уровня занятости населения</w:t>
            </w:r>
          </w:p>
        </w:tc>
        <w:tc>
          <w:tcPr>
            <w:tcW w:w="59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 w:rsidP="00FB5ECA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Модернизированы центры занятости населения (территориальные подразделения), в которых реализованы региональные проекты, направленные на повышение эффективности службы занятости, не менее 31 единицы в 2025 году. Мероприятия по модернизации включают в себя внедрение единого фирменного стиля, автоматизацию процессов, создание комфортной среды для работодателей и граждан, предоставление услуг исходя из жизненной ситуации гражданина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бизнес-ситуации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работодателя, внедрение принципов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клиентоцентричности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. 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 w:rsidP="00FB5ECA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регистрируемой безработицы</w:t>
            </w:r>
          </w:p>
        </w:tc>
      </w:tr>
      <w:tr w:rsidR="00E731D6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 w:rsidP="00FB5ECA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</w:t>
            </w:r>
          </w:p>
        </w:tc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 w:rsidP="00FB5ECA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Снижение напряженности на рынке труда</w:t>
            </w:r>
          </w:p>
        </w:tc>
        <w:tc>
          <w:tcPr>
            <w:tcW w:w="59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 w:rsidP="00FB5ECA">
            <w:pPr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Пройдут профессиональное обучение и получат дополнительное профессиональное образование 249 работников предприятий (организаций)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оборонно-промышленного комплекса;</w:t>
            </w:r>
          </w:p>
          <w:p w:rsidR="00E731D6" w:rsidRDefault="00E731D6" w:rsidP="00FB5ECA">
            <w:pPr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примут участие в мероприятиях по организации временного трудоустройства 460 работников, находящихся под риском увольнения, включая введение режима неполного рабочего времени, простой, временную приостановку работ, предоставление отпусков без сохранения заработной платы и проведение мероприятий по высвобождению работников;</w:t>
            </w:r>
          </w:p>
          <w:p w:rsidR="00E731D6" w:rsidRDefault="00E731D6" w:rsidP="00FB5ECA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примут участие в мероприятиях по организации общественных работ 532 гражданина, зарегистрированных в органах службы занятости в целях поиска подходящей работы, включая безработных граждан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 w:rsidP="00FB5ECA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регистрируемой безработицы</w:t>
            </w:r>
          </w:p>
        </w:tc>
      </w:tr>
      <w:tr w:rsidR="00E731D6" w:rsidTr="00D46E1D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Pr="00E731D6" w:rsidRDefault="00E731D6" w:rsidP="00E731D6">
            <w:pPr>
              <w:jc w:val="center"/>
              <w:rPr>
                <w:rFonts w:ascii="Times New Roman" w:hAnsi="Times New Roman" w:cs="Times New Roman"/>
              </w:rPr>
            </w:pPr>
            <w:r w:rsidRPr="00E731D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6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731D6" w:rsidRDefault="00E731D6" w:rsidP="00303312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"Управление рынком труда (Курская область)"</w:t>
            </w:r>
          </w:p>
        </w:tc>
      </w:tr>
      <w:tr w:rsidR="00E731D6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</w:pPr>
          </w:p>
        </w:tc>
        <w:tc>
          <w:tcPr>
            <w:tcW w:w="79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731D6" w:rsidRDefault="00E731D6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ПО ТРУДУ И ЗАНЯТОСТИ НАСЕЛЕНИЯ КУРСКОЙ ОБЛАСТИ</w:t>
            </w:r>
          </w:p>
        </w:tc>
        <w:tc>
          <w:tcPr>
            <w:tcW w:w="71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E731D6" w:rsidRDefault="00E731D6" w:rsidP="006D29A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2025 </w:t>
            </w:r>
          </w:p>
        </w:tc>
      </w:tr>
      <w:tr w:rsidR="00E731D6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35019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  <w:r w:rsidR="00E731D6">
              <w:rPr>
                <w:rFonts w:ascii="Times New Roman" w:eastAsia="Times New Roman" w:hAnsi="Times New Roman" w:cs="Times New Roman"/>
                <w:color w:val="000000"/>
                <w:sz w:val="18"/>
              </w:rPr>
              <w:t>.1</w:t>
            </w:r>
          </w:p>
        </w:tc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Развитие инфраструктуры занятости и внедрение организационных и технологических инноваций с использованием цифровых и платформенных решений в целях поддержки уровня занятости населения</w:t>
            </w:r>
          </w:p>
        </w:tc>
        <w:tc>
          <w:tcPr>
            <w:tcW w:w="59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 w:rsidP="00303312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Модернизированы центры занятости населения (территориальные подразделения), в которых реализованы региональные проекты, направленные на повышение эффективности службы занятости, не менее 3</w:t>
            </w:r>
            <w:r w:rsidR="001E5CDC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единиц</w:t>
            </w:r>
            <w:r w:rsidR="001E5CDC">
              <w:rPr>
                <w:rFonts w:ascii="Times New Roman" w:eastAsia="Times New Roman" w:hAnsi="Times New Roman" w:cs="Times New Roman"/>
                <w:color w:val="000000"/>
                <w:sz w:val="1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 2025 году. Мероприятия по модернизации включают в себя внедрение единого фирменного стиля, автоматизацию процессов, создание комфортной среды для работодателей и граждан, предоставление услуг исходя из жизненной ситуации гражданина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бизнес-ситуации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работодателя, внедрение принципов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клиентоцентричности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. 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Уровень регистрируемой безработицы</w:t>
            </w:r>
          </w:p>
        </w:tc>
      </w:tr>
      <w:tr w:rsidR="00E731D6" w:rsidTr="00FE085E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35019" w:rsidP="00E35019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3.</w:t>
            </w:r>
          </w:p>
        </w:tc>
        <w:tc>
          <w:tcPr>
            <w:tcW w:w="1506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 w:rsidP="00374A04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"Образование для рынка труда</w:t>
            </w:r>
            <w:r w:rsidR="00D46E1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(Курская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"</w:t>
            </w:r>
          </w:p>
          <w:p w:rsidR="00E731D6" w:rsidRDefault="00E731D6" w:rsidP="00374A04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E731D6" w:rsidTr="009264D9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31D6" w:rsidRDefault="00E731D6" w:rsidP="00AC392A">
            <w:pPr>
              <w:ind w:left="55" w:right="55"/>
            </w:pPr>
          </w:p>
        </w:tc>
        <w:tc>
          <w:tcPr>
            <w:tcW w:w="79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31D6" w:rsidRDefault="00E731D6" w:rsidP="009264D9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731D6" w:rsidRDefault="00E731D6" w:rsidP="009264D9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ПО ТРУДУ И ЗАНЯТОСТИ НАСЕЛЕНИЯ КУРСКОЙ ОБЛАСТИ</w:t>
            </w:r>
          </w:p>
        </w:tc>
        <w:tc>
          <w:tcPr>
            <w:tcW w:w="71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31D6" w:rsidRDefault="00E731D6" w:rsidP="009264D9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E731D6" w:rsidRDefault="00E731D6" w:rsidP="009264D9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2025 - 2027</w:t>
            </w:r>
          </w:p>
        </w:tc>
      </w:tr>
      <w:tr w:rsidR="00E731D6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Pr="00E35019" w:rsidRDefault="00E35019">
            <w:pPr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E35019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Снижение напряженности на рынке труда</w:t>
            </w:r>
          </w:p>
        </w:tc>
        <w:tc>
          <w:tcPr>
            <w:tcW w:w="59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Pr="004F45B9" w:rsidRDefault="003A6151" w:rsidP="003A6151">
            <w:pPr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Организация </w:t>
            </w:r>
            <w:r w:rsidR="00E731D6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профессионально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</w:t>
            </w:r>
            <w:r w:rsidR="00E731D6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обучени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</w:t>
            </w:r>
            <w:r w:rsidR="00E731D6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дополнительно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</w:t>
            </w:r>
            <w:r w:rsidR="00E731D6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профессионально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</w:t>
            </w:r>
            <w:r w:rsidR="00E731D6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</w:t>
            </w:r>
            <w:r w:rsidR="00E731D6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работников предприятий (организаций) обор</w:t>
            </w:r>
            <w:r w:rsidR="00D46E1D">
              <w:rPr>
                <w:rFonts w:ascii="Times New Roman" w:eastAsia="Times New Roman" w:hAnsi="Times New Roman" w:cs="Times New Roman"/>
                <w:color w:val="000000"/>
                <w:sz w:val="18"/>
              </w:rPr>
              <w:t>онно-промышленного комплекса</w:t>
            </w:r>
            <w:r w:rsidR="00E731D6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регистрируемой безработицы</w:t>
            </w:r>
          </w:p>
        </w:tc>
      </w:tr>
      <w:tr w:rsidR="00E731D6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Pr="001601D7" w:rsidRDefault="00E35019" w:rsidP="003A6151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Pr="001601D7" w:rsidRDefault="00E731D6">
            <w:pPr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Pr="001601D7" w:rsidRDefault="00E731D6" w:rsidP="004F45B9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"Активные меры содействия занятости</w:t>
            </w:r>
            <w:r w:rsidR="00D46E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(Курская область)</w:t>
            </w:r>
            <w:r w:rsidRPr="0016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E731D6" w:rsidRPr="001601D7" w:rsidRDefault="00E731D6" w:rsidP="004F45B9">
            <w:pPr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E731D6" w:rsidTr="009264D9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31D6" w:rsidRDefault="00E731D6" w:rsidP="00AC392A">
            <w:pPr>
              <w:ind w:left="55" w:right="55"/>
            </w:pPr>
          </w:p>
        </w:tc>
        <w:tc>
          <w:tcPr>
            <w:tcW w:w="79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31D6" w:rsidRDefault="00E731D6" w:rsidP="00CC676C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731D6" w:rsidRDefault="00E731D6" w:rsidP="00CC676C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ПО ТРУДУ И ЗАНЯТОСТИ НАСЕЛЕНИЯ КУРСКОЙ ОБЛАСТИ</w:t>
            </w:r>
          </w:p>
        </w:tc>
        <w:tc>
          <w:tcPr>
            <w:tcW w:w="71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31D6" w:rsidRDefault="00E731D6" w:rsidP="00CC676C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E731D6" w:rsidRDefault="00E731D6" w:rsidP="009A27E9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2025 </w:t>
            </w:r>
          </w:p>
        </w:tc>
      </w:tr>
      <w:tr w:rsidR="00E731D6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Pr="001601D7" w:rsidRDefault="00E35019">
            <w:pPr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Pr="009264D9" w:rsidRDefault="00E731D6">
            <w:pPr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64D9">
              <w:rPr>
                <w:rFonts w:ascii="Times New Roman" w:hAnsi="Times New Roman" w:cs="Times New Roman"/>
                <w:sz w:val="18"/>
                <w:szCs w:val="18"/>
              </w:rPr>
              <w:t>Содействие трудоустройству незанятых  инвалидов</w:t>
            </w:r>
          </w:p>
        </w:tc>
        <w:tc>
          <w:tcPr>
            <w:tcW w:w="59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 w:rsidP="009264D9">
            <w:pPr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264D9">
              <w:rPr>
                <w:rFonts w:ascii="Times New Roman" w:hAnsi="Times New Roman" w:cs="Times New Roman"/>
                <w:sz w:val="18"/>
                <w:szCs w:val="18"/>
              </w:rPr>
              <w:t>оздан</w:t>
            </w:r>
            <w:r w:rsidR="00FB5ECA">
              <w:rPr>
                <w:rFonts w:ascii="Times New Roman" w:hAnsi="Times New Roman" w:cs="Times New Roman"/>
                <w:sz w:val="18"/>
                <w:szCs w:val="18"/>
              </w:rPr>
              <w:t>ие</w:t>
            </w:r>
            <w:r w:rsidRPr="009264D9">
              <w:rPr>
                <w:rFonts w:ascii="Times New Roman" w:hAnsi="Times New Roman" w:cs="Times New Roman"/>
                <w:sz w:val="18"/>
                <w:szCs w:val="18"/>
              </w:rPr>
              <w:t xml:space="preserve"> (оборудован</w:t>
            </w:r>
            <w:r w:rsidR="00FB5ECA">
              <w:rPr>
                <w:rFonts w:ascii="Times New Roman" w:hAnsi="Times New Roman" w:cs="Times New Roman"/>
                <w:sz w:val="18"/>
                <w:szCs w:val="18"/>
              </w:rPr>
              <w:t>ие</w:t>
            </w:r>
            <w:r w:rsidRPr="009264D9">
              <w:rPr>
                <w:rFonts w:ascii="Times New Roman" w:hAnsi="Times New Roman" w:cs="Times New Roman"/>
                <w:sz w:val="18"/>
                <w:szCs w:val="18"/>
              </w:rPr>
              <w:t>)  рабочих мест для трудоустройства инвалидов</w:t>
            </w:r>
          </w:p>
          <w:p w:rsidR="00E731D6" w:rsidRPr="009264D9" w:rsidRDefault="00E731D6" w:rsidP="009264D9">
            <w:pPr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Pr="009264D9" w:rsidRDefault="00E731D6">
            <w:pPr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регистрируемой безработицы</w:t>
            </w:r>
          </w:p>
        </w:tc>
      </w:tr>
      <w:tr w:rsidR="00E731D6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Pr="003A6151" w:rsidRDefault="003A6151" w:rsidP="003A61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1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06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"Активная политика занятости населения и социальная поддержка безработных граждан"</w:t>
            </w:r>
          </w:p>
        </w:tc>
      </w:tr>
      <w:tr w:rsidR="00E731D6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</w:pPr>
          </w:p>
        </w:tc>
        <w:tc>
          <w:tcPr>
            <w:tcW w:w="79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731D6" w:rsidRDefault="00E731D6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ПО ТРУДУ И ЗАНЯТОСТИ НАСЕЛЕНИЯ КУРСКОЙ ОБЛАСТИ</w:t>
            </w:r>
          </w:p>
        </w:tc>
        <w:tc>
          <w:tcPr>
            <w:tcW w:w="71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E731D6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3A6151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  <w:r w:rsidR="00E731D6">
              <w:rPr>
                <w:rFonts w:ascii="Times New Roman" w:eastAsia="Times New Roman" w:hAnsi="Times New Roman" w:cs="Times New Roman"/>
                <w:color w:val="000000"/>
                <w:sz w:val="18"/>
              </w:rPr>
              <w:t>.1</w:t>
            </w:r>
          </w:p>
        </w:tc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Содействие развитию рынка труда в соответствии с потребностями экономики Курской области</w:t>
            </w:r>
          </w:p>
        </w:tc>
        <w:tc>
          <w:tcPr>
            <w:tcW w:w="59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содействие гражданам в поиске подходящей работы;</w:t>
            </w:r>
          </w:p>
          <w:p w:rsidR="00E731D6" w:rsidRDefault="00E731D6">
            <w:pPr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организовано содействие работодателям в подборе необходимых работников;</w:t>
            </w:r>
          </w:p>
          <w:p w:rsidR="00E731D6" w:rsidRDefault="00E731D6">
            <w:pPr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оказано содействие занятости граждан, испытывающих трудности в поиске работы;</w:t>
            </w:r>
          </w:p>
          <w:p w:rsidR="00E731D6" w:rsidRDefault="00E731D6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мероприятия по подготовке кадров в соответствии с потребностями рынка труда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регистрируемой безработицы</w:t>
            </w:r>
          </w:p>
          <w:p w:rsidR="00E731D6" w:rsidRDefault="00E731D6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безработицы по методологии МОТ (в среднем за год)</w:t>
            </w:r>
          </w:p>
        </w:tc>
      </w:tr>
      <w:tr w:rsidR="00E731D6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3A6151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  <w:r w:rsidR="00E731D6">
              <w:rPr>
                <w:rFonts w:ascii="Times New Roman" w:eastAsia="Times New Roman" w:hAnsi="Times New Roman" w:cs="Times New Roman"/>
                <w:color w:val="000000"/>
                <w:sz w:val="18"/>
              </w:rPr>
              <w:t>.2</w:t>
            </w:r>
          </w:p>
        </w:tc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реализации права граждан на защиту от безработицы</w:t>
            </w:r>
          </w:p>
        </w:tc>
        <w:tc>
          <w:tcPr>
            <w:tcW w:w="59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социальные выплаты гражданам, признанным в установленном порядке безработными и иным категориям граждан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бедности</w:t>
            </w:r>
          </w:p>
        </w:tc>
      </w:tr>
      <w:tr w:rsidR="00E731D6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Pr="003A6151" w:rsidRDefault="003A6151" w:rsidP="003A61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1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06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"Развитие институтов рынка труда"</w:t>
            </w:r>
          </w:p>
        </w:tc>
      </w:tr>
      <w:tr w:rsidR="00E731D6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</w:pPr>
          </w:p>
        </w:tc>
        <w:tc>
          <w:tcPr>
            <w:tcW w:w="79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731D6" w:rsidRDefault="00E731D6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ПО ТРУДУ И ЗАНЯТОСТИ НАСЕЛЕНИЯ КУРСКОЙ ОБЛАСТИ</w:t>
            </w:r>
          </w:p>
        </w:tc>
        <w:tc>
          <w:tcPr>
            <w:tcW w:w="71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E731D6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3A6151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  <w:r w:rsidR="00E731D6">
              <w:rPr>
                <w:rFonts w:ascii="Times New Roman" w:eastAsia="Times New Roman" w:hAnsi="Times New Roman" w:cs="Times New Roman"/>
                <w:color w:val="000000"/>
                <w:sz w:val="18"/>
              </w:rPr>
              <w:t>.1</w:t>
            </w:r>
          </w:p>
        </w:tc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</w:t>
            </w:r>
          </w:p>
        </w:tc>
        <w:tc>
          <w:tcPr>
            <w:tcW w:w="59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Осуществлена координация проведения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обучения по охране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труда;</w:t>
            </w:r>
          </w:p>
          <w:p w:rsidR="00E731D6" w:rsidRDefault="00E731D6">
            <w:pPr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осуществлена государственная экспертиза условий труда;</w:t>
            </w:r>
          </w:p>
          <w:p w:rsidR="00E731D6" w:rsidRDefault="00E731D6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организовано информационное обеспечение и пропаганда охраны труда.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Численность пострадавших в результате несчастных случаев на производстве со смертельным исходом</w:t>
            </w:r>
          </w:p>
          <w:p w:rsidR="00E731D6" w:rsidRDefault="00E731D6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Численность пострадавших в результате несчастных случаев на производстве с утратой трудоспособности на 1 рабочий день и более</w:t>
            </w:r>
          </w:p>
        </w:tc>
      </w:tr>
      <w:tr w:rsidR="00E731D6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3A6151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  <w:r w:rsidR="00E731D6">
              <w:rPr>
                <w:rFonts w:ascii="Times New Roman" w:eastAsia="Times New Roman" w:hAnsi="Times New Roman" w:cs="Times New Roman"/>
                <w:color w:val="000000"/>
                <w:sz w:val="18"/>
              </w:rPr>
              <w:t>.2</w:t>
            </w:r>
          </w:p>
        </w:tc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Совершенствование развития на территории Курской области социально-трудовых отношений</w:t>
            </w:r>
          </w:p>
        </w:tc>
        <w:tc>
          <w:tcPr>
            <w:tcW w:w="59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Организовано обеспечение минимального уровня оплаты труда работников организаций, расположенных на территории Курской области (за исключением финансируемых из федерального бюджета) не ниже размера, установленного Федеральным законом              от 19 июня 2000 года № 82-ФЗ «О минимальном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размере оплаты труда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»;</w:t>
            </w:r>
          </w:p>
          <w:p w:rsidR="00E731D6" w:rsidRDefault="00E731D6">
            <w:pPr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 мониторинг показателей уровня погашения задолженности по невыплате заработной платы перед работниками организаций Курской области;</w:t>
            </w:r>
          </w:p>
          <w:p w:rsidR="00E731D6" w:rsidRDefault="00E731D6">
            <w:pPr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организованы работы по снижению уровня теневой занятости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легализации «теневых» доходов: выявление и легализация неформально занятых граждан; размещение публикаций о негативных последствиях сокрытия </w:t>
            </w:r>
          </w:p>
          <w:p w:rsidR="00E731D6" w:rsidRDefault="00E731D6">
            <w:pPr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фактической заработной платы и ведения «теневого бизнеса» в средствах массовой информации и на официальных интернет-сайтах; проведение разъяснительной работы, в т.ч. общественных обсуждений, встреч, разъяснительных бесед с работниками работодателями по вопросам соблюдения трудового законодательства в части трудовых отношений и оплаты труда; информирование руководителей хозяйствующих субъектов, использующих труд наёмных работников, о последствиях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неоформления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трудовых отношений и использования «серых» и «чёрных» схем выплаты заработной платы; организация «горячей линии»  по вопросам легализации заработной платы и трудовых отношений</w:t>
            </w:r>
          </w:p>
          <w:p w:rsidR="00E731D6" w:rsidRDefault="00E731D6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повышение качества заключаемых коллективных договоров и соглашений, содействие урегулированию коллективных трудовых споров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Темп роста (индекса роста) реальной среднемесячной заработной платы</w:t>
            </w:r>
          </w:p>
          <w:p w:rsidR="00E731D6" w:rsidRDefault="00E731D6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Темп роста (индекса роста) реального среднедушевого денежного дохода</w:t>
            </w:r>
          </w:p>
        </w:tc>
      </w:tr>
      <w:tr w:rsidR="00E731D6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3A6151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6</w:t>
            </w:r>
            <w:r w:rsidR="00E731D6">
              <w:rPr>
                <w:rFonts w:ascii="Times New Roman" w:eastAsia="Times New Roman" w:hAnsi="Times New Roman" w:cs="Times New Roman"/>
                <w:color w:val="000000"/>
                <w:sz w:val="18"/>
              </w:rPr>
              <w:t>.3</w:t>
            </w:r>
          </w:p>
        </w:tc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эффективности осуществления переданных полномочий в сфере охраны труда</w:t>
            </w:r>
          </w:p>
        </w:tc>
        <w:tc>
          <w:tcPr>
            <w:tcW w:w="59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 мониторинг состояния условий и охраны труда у работодателей, осуществляющих свою деятельность на территории Курской области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Численность пострадавших в результате несчастных случаев на производстве со смертельным исходом</w:t>
            </w:r>
          </w:p>
          <w:p w:rsidR="00E731D6" w:rsidRDefault="00E731D6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Численность пострадавших в результате несчастных случаев на производстве с утратой трудоспособности на 1 рабочий день и более</w:t>
            </w:r>
          </w:p>
        </w:tc>
      </w:tr>
      <w:tr w:rsidR="00E731D6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Pr="003A6151" w:rsidRDefault="003A6151" w:rsidP="003A61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15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06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комитета по труду и занятости населения Курской области и государственных учреждений"</w:t>
            </w:r>
          </w:p>
        </w:tc>
      </w:tr>
      <w:tr w:rsidR="00E731D6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</w:pPr>
          </w:p>
        </w:tc>
        <w:tc>
          <w:tcPr>
            <w:tcW w:w="79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731D6" w:rsidRDefault="00E731D6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ПО ТРУДУ И ЗАНЯТОСТИ НАСЕЛЕНИЯ КУРСКОЙ ОБЛАСТИ</w:t>
            </w:r>
          </w:p>
        </w:tc>
        <w:tc>
          <w:tcPr>
            <w:tcW w:w="71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E731D6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3A6151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  <w:r w:rsidR="00E731D6">
              <w:rPr>
                <w:rFonts w:ascii="Times New Roman" w:eastAsia="Times New Roman" w:hAnsi="Times New Roman" w:cs="Times New Roman"/>
                <w:color w:val="000000"/>
                <w:sz w:val="18"/>
              </w:rPr>
              <w:t>.1</w:t>
            </w:r>
          </w:p>
        </w:tc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Создание организационных условий для осуществления государственных полномочий в сфере содействия занятости населения </w:t>
            </w:r>
          </w:p>
        </w:tc>
        <w:tc>
          <w:tcPr>
            <w:tcW w:w="59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функционирование деятельности комитета по труду и занятости населения Курской области и подведомственных учреждений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регистрируемой безработицы</w:t>
            </w:r>
          </w:p>
        </w:tc>
      </w:tr>
      <w:tr w:rsidR="00E731D6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3A6151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  <w:r w:rsidR="00E731D6">
              <w:rPr>
                <w:rFonts w:ascii="Times New Roman" w:eastAsia="Times New Roman" w:hAnsi="Times New Roman" w:cs="Times New Roman"/>
                <w:color w:val="000000"/>
                <w:sz w:val="18"/>
              </w:rPr>
              <w:t>.2</w:t>
            </w:r>
          </w:p>
        </w:tc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государственных услуг и исполнение государственных функций в области содействия занятости населения в электронном виде</w:t>
            </w:r>
          </w:p>
        </w:tc>
        <w:tc>
          <w:tcPr>
            <w:tcW w:w="59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качества и доступности государственных услуг и полномочий в области содействия занятости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регистрируемой безработицы</w:t>
            </w:r>
          </w:p>
        </w:tc>
      </w:tr>
      <w:tr w:rsidR="00E731D6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3A6151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  <w:r w:rsidR="00E731D6">
              <w:rPr>
                <w:rFonts w:ascii="Times New Roman" w:eastAsia="Times New Roman" w:hAnsi="Times New Roman" w:cs="Times New Roman"/>
                <w:color w:val="000000"/>
                <w:sz w:val="18"/>
              </w:rPr>
              <w:t>.3</w:t>
            </w:r>
          </w:p>
        </w:tc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государственных гарантий и исполнения законодательства в сфере занятости населения</w:t>
            </w:r>
          </w:p>
        </w:tc>
        <w:tc>
          <w:tcPr>
            <w:tcW w:w="59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обеспечением государственных гарантий в области содействия занятости населения, а также за финансово-хозяйственной деятельностью подведомственных комитету по труду и занятости населения Курской области учреждений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регистрируемой безработицы</w:t>
            </w:r>
          </w:p>
        </w:tc>
      </w:tr>
      <w:tr w:rsidR="00E731D6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Pr="003A6151" w:rsidRDefault="003A6151" w:rsidP="003A61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1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06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"Сопровождение молодых инвалидов при их трудоустройстве"</w:t>
            </w:r>
          </w:p>
        </w:tc>
      </w:tr>
      <w:tr w:rsidR="00E731D6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</w:pPr>
          </w:p>
        </w:tc>
        <w:tc>
          <w:tcPr>
            <w:tcW w:w="79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731D6" w:rsidRDefault="00E731D6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ПО ТРУДУ И ЗАНЯТОСТИ НАСЕЛЕНИЯ КУРСКОЙ ОБЛАСТИ</w:t>
            </w:r>
          </w:p>
        </w:tc>
        <w:tc>
          <w:tcPr>
            <w:tcW w:w="71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E731D6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3A6151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  <w:r w:rsidR="00E731D6">
              <w:rPr>
                <w:rFonts w:ascii="Times New Roman" w:eastAsia="Times New Roman" w:hAnsi="Times New Roman" w:cs="Times New Roman"/>
                <w:color w:val="000000"/>
                <w:sz w:val="18"/>
              </w:rPr>
              <w:t>.1</w:t>
            </w:r>
          </w:p>
        </w:tc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Создание условий для трудовой реабилитации инвалидов молодого возраста, улучшение социального самочувствия посредством успешной адаптации к условиям современного рынка труда через профессиональную подготовку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трудозанятость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 а  также повышение уровня их жизни</w:t>
            </w:r>
          </w:p>
        </w:tc>
        <w:tc>
          <w:tcPr>
            <w:tcW w:w="59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содействие в трудоустройстве граждан, относящихся к категории молодых инвалидов,  обратившихся за содействием в государственные учреждения занятости с целью поиска подходящей работы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регистрируемой безработицы</w:t>
            </w:r>
          </w:p>
        </w:tc>
      </w:tr>
      <w:tr w:rsidR="00E731D6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3A6151" w:rsidP="003A615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1506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"Оказание содействия добровольному переселению в Курскую область соотечественников, </w:t>
            </w:r>
          </w:p>
          <w:p w:rsidR="00E731D6" w:rsidRDefault="00E731D6">
            <w:pPr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проживающих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рубежом"</w:t>
            </w:r>
          </w:p>
        </w:tc>
      </w:tr>
      <w:tr w:rsidR="00E731D6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</w:pPr>
          </w:p>
        </w:tc>
        <w:tc>
          <w:tcPr>
            <w:tcW w:w="79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731D6" w:rsidRDefault="00E731D6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КОМИТЕТ ПО ТРУДУ И ЗАНЯТОСТИ НАСЕЛЕНИЯ КУРСКОЙ ОБЛАСТИ</w:t>
            </w:r>
          </w:p>
        </w:tc>
        <w:tc>
          <w:tcPr>
            <w:tcW w:w="71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-</w:t>
            </w:r>
          </w:p>
        </w:tc>
      </w:tr>
      <w:tr w:rsidR="00E731D6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3A6151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9</w:t>
            </w:r>
            <w:r w:rsidR="00E731D6">
              <w:rPr>
                <w:rFonts w:ascii="Times New Roman" w:eastAsia="Times New Roman" w:hAnsi="Times New Roman" w:cs="Times New Roman"/>
                <w:color w:val="000000"/>
                <w:sz w:val="18"/>
              </w:rPr>
              <w:t>.1</w:t>
            </w:r>
          </w:p>
        </w:tc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миграционного притока населения Курской области, сокращение дефицита трудовых ресурсов в Курской области</w:t>
            </w:r>
          </w:p>
        </w:tc>
        <w:tc>
          <w:tcPr>
            <w:tcW w:w="59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Стимулирование процесса добровольного переселения Курскую область соотечественников из-за рубежа; пополнение сельских территорий трудовыми ресурсами за счет соотечественников, переселившихся в рамках программы в сельскую местность;</w:t>
            </w:r>
          </w:p>
          <w:p w:rsidR="00E731D6" w:rsidRDefault="00E731D6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привлечение к участию программе соотечественников трудоспособного возраста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1D6" w:rsidRDefault="00E731D6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участников Государственной программы и членов их семей, прибывших в Курскую область и поставленных на учет в УВМ УМВД России по Курской области</w:t>
            </w:r>
          </w:p>
        </w:tc>
      </w:tr>
    </w:tbl>
    <w:p w:rsidR="00CC676C" w:rsidRDefault="00CC676C"/>
    <w:tbl>
      <w:tblPr>
        <w:tblW w:w="0" w:type="auto"/>
        <w:tblInd w:w="108" w:type="dxa"/>
        <w:tblLayout w:type="fixed"/>
        <w:tblLook w:val="0000"/>
      </w:tblPr>
      <w:tblGrid>
        <w:gridCol w:w="5381"/>
        <w:gridCol w:w="1291"/>
        <w:gridCol w:w="1291"/>
        <w:gridCol w:w="1292"/>
        <w:gridCol w:w="1289"/>
        <w:gridCol w:w="1291"/>
        <w:gridCol w:w="1292"/>
        <w:gridCol w:w="1289"/>
        <w:gridCol w:w="1290"/>
      </w:tblGrid>
      <w:tr w:rsidR="009777D0">
        <w:tc>
          <w:tcPr>
            <w:tcW w:w="15706" w:type="dxa"/>
            <w:gridSpan w:val="9"/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государственной программы</w:t>
            </w:r>
          </w:p>
        </w:tc>
      </w:tr>
      <w:tr w:rsidR="009777D0">
        <w:tc>
          <w:tcPr>
            <w:tcW w:w="5381" w:type="dxa"/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  <w:tc>
          <w:tcPr>
            <w:tcW w:w="1291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1291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1292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1289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1291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1292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1289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  <w:tc>
          <w:tcPr>
            <w:tcW w:w="1290" w:type="dxa"/>
            <w:shd w:val="clear" w:color="auto" w:fill="FFFFFF"/>
            <w:vAlign w:val="bottom"/>
          </w:tcPr>
          <w:p w:rsidR="009777D0" w:rsidRDefault="009777D0">
            <w:pPr>
              <w:ind w:left="55" w:right="55"/>
            </w:pPr>
          </w:p>
        </w:tc>
      </w:tr>
      <w:tr w:rsidR="009777D0">
        <w:tc>
          <w:tcPr>
            <w:tcW w:w="53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032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9777D0">
        <w:tc>
          <w:tcPr>
            <w:tcW w:w="53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9777D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E95EB5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Default="00E95EB5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"Содействие занятости населения в Курской области" (всего), в том числе: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558 913,03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hAnsi="Times New Roman" w:cs="Times New Roman"/>
                <w:sz w:val="18"/>
                <w:szCs w:val="18"/>
              </w:rPr>
              <w:t>517 774,80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hAnsi="Times New Roman" w:cs="Times New Roman"/>
                <w:sz w:val="18"/>
                <w:szCs w:val="18"/>
              </w:rPr>
              <w:t>514 187,22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hAnsi="Times New Roman" w:cs="Times New Roman"/>
                <w:sz w:val="18"/>
                <w:szCs w:val="18"/>
              </w:rPr>
              <w:t>525 493,52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563 200,00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585 700,00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609 200,00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hAnsi="Times New Roman" w:cs="Times New Roman"/>
                <w:sz w:val="18"/>
                <w:szCs w:val="18"/>
              </w:rPr>
              <w:t>3 874 468,57</w:t>
            </w:r>
          </w:p>
        </w:tc>
      </w:tr>
      <w:tr w:rsidR="00E95EB5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Default="00E95EB5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558 913,03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hAnsi="Times New Roman" w:cs="Times New Roman"/>
                <w:sz w:val="18"/>
                <w:szCs w:val="18"/>
              </w:rPr>
              <w:t>517 774,80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hAnsi="Times New Roman" w:cs="Times New Roman"/>
                <w:sz w:val="18"/>
                <w:szCs w:val="18"/>
              </w:rPr>
              <w:t>514 187,22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hAnsi="Times New Roman" w:cs="Times New Roman"/>
                <w:sz w:val="18"/>
                <w:szCs w:val="18"/>
              </w:rPr>
              <w:t>525 493,52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563 200,00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585 700,00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609 200,00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hAnsi="Times New Roman" w:cs="Times New Roman"/>
                <w:sz w:val="18"/>
                <w:szCs w:val="18"/>
              </w:rPr>
              <w:t>3 874 468,57</w:t>
            </w:r>
          </w:p>
        </w:tc>
      </w:tr>
      <w:tr w:rsidR="00E95EB5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Default="00E95EB5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289 761,70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246 980,50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259 562,30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270 868,60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hAnsi="Times New Roman" w:cs="Times New Roman"/>
                <w:sz w:val="18"/>
                <w:szCs w:val="18"/>
              </w:rPr>
              <w:t>1 067 173,10</w:t>
            </w:r>
          </w:p>
        </w:tc>
      </w:tr>
      <w:tr w:rsidR="00E95EB5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Default="00E95EB5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Default="00E95EB5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13 226,50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16 565,96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16 565,96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16 565,96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16 565,96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16 565,96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16 565,96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112 622,26</w:t>
            </w:r>
          </w:p>
        </w:tc>
      </w:tr>
      <w:tr w:rsidR="00E95EB5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Default="00E95EB5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Default="00E95EB5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Default="00E95EB5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13 226,50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16 565,96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16 565,96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16 565,96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16 565,96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16 565,96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16 565,96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112 622,26</w:t>
            </w:r>
          </w:p>
        </w:tc>
      </w:tr>
      <w:tr w:rsidR="00E95EB5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Default="00E95EB5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Default="00E95EB5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Default="00E95EB5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Default="00E95EB5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налоговых расходов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 w:rsidP="002A024F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"Содействие занятости населения (Курская область)" (всего), в том числе: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27 314,19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27 314,19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 w:rsidP="00716C3A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27 314,19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27 314,19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 w:rsidP="00716C3A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26 767,90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26 767,90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 w:rsidP="00716C3A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 w:rsidP="00716C3A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 w:rsidP="00716C3A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 w:rsidP="00716C3A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 w:rsidP="00716C3A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 w:rsidP="00716C3A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 w:rsidP="00716C3A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 w:rsidP="00CC676C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"Управление рынком труда (Курская область)" (всего), в том числе: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4 122,45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4 122,45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4 122,45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4 122,45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 w:rsidP="00CC676C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"Образование для рынка труда (Курская область)" (всего), в том числе: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5 660,10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5 660,10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5 183,51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16 503,71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 w:rsidP="00CC676C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5 660,10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5 660,10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5 183,51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16 503,71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 w:rsidP="00CC676C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5 546,90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5 490,30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5 028,00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hAnsi="Times New Roman" w:cs="Times New Roman"/>
                <w:sz w:val="18"/>
                <w:szCs w:val="18"/>
              </w:rPr>
              <w:t>16 065,20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 w:rsidP="00CC676C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 w:rsidP="00CC676C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 w:rsidP="00CC676C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 w:rsidP="00CC676C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 w:rsidP="00CC676C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 w:rsidP="00CC676C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 w:rsidP="00CC676C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 w:rsidP="00CC676C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"Активные меры содействия занятости (Курская область)" (всего), в том числе: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236,74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236,74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 w:rsidP="00CC676C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236,74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716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236,74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 w:rsidP="00CC676C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федерального </w:t>
            </w: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бюджета (</w:t>
            </w:r>
            <w:proofErr w:type="spellStart"/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 w:rsidP="00CC676C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 w:rsidP="00CC676C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 w:rsidP="00CC676C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 w:rsidP="00CC676C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 w:rsidP="00CC676C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 w:rsidP="00CC676C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 w:rsidP="00CC676C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4E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"Активная политика занятости населения и социальная поддержка безработных граждан" (всего), в том числе: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289 201,39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263 489,00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266 686,34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278 529,24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hAnsi="Times New Roman" w:cs="Times New Roman"/>
                <w:sz w:val="18"/>
                <w:szCs w:val="18"/>
              </w:rPr>
              <w:t>248 915,51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hAnsi="Times New Roman" w:cs="Times New Roman"/>
                <w:sz w:val="18"/>
                <w:szCs w:val="18"/>
              </w:rPr>
              <w:t>241 115,51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hAnsi="Times New Roman" w:cs="Times New Roman"/>
                <w:sz w:val="18"/>
                <w:szCs w:val="18"/>
              </w:rPr>
              <w:t>233 215,51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hAnsi="Times New Roman" w:cs="Times New Roman"/>
                <w:sz w:val="18"/>
                <w:szCs w:val="18"/>
              </w:rPr>
              <w:t>1 821 152,50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289 201,39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263 489,00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266 686,34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278 529,24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hAnsi="Times New Roman" w:cs="Times New Roman"/>
                <w:sz w:val="18"/>
                <w:szCs w:val="18"/>
              </w:rPr>
              <w:t>248 915,51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hAnsi="Times New Roman" w:cs="Times New Roman"/>
                <w:sz w:val="18"/>
                <w:szCs w:val="18"/>
              </w:rPr>
              <w:t>241 115,51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hAnsi="Times New Roman" w:cs="Times New Roman"/>
                <w:sz w:val="18"/>
                <w:szCs w:val="18"/>
              </w:rPr>
              <w:t>233 215,51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hAnsi="Times New Roman" w:cs="Times New Roman"/>
                <w:sz w:val="18"/>
                <w:szCs w:val="18"/>
              </w:rPr>
              <w:t>1 821 152,50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261 192,90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240 143,60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252 842,00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264 670,60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hAnsi="Times New Roman" w:cs="Times New Roman"/>
                <w:sz w:val="18"/>
                <w:szCs w:val="18"/>
              </w:rPr>
              <w:t>1 018 849,10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"Развитие институтов рынка труда" (всего), в том числе: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13 867,37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17 206,83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17 206,83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17 206,83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17 206,83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17 206,83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17 206,83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117 108,35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13 867,37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17 206,83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17 206,83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17 206,83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17 206,83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17 206,83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17 206,83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117 108,35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13 226,50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16 565,96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16 565,96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16 565,96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16 565,96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16 565,96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16 565,96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112 622,26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</w:t>
            </w: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фонда (бюджет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13 226,50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16 565,96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16 565,96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16 565,96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16 565,96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16 565,96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16 565,96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112 622,26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комитета по труду и занятости населения Курской области и государственных учреждений" (всего), в том числе: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224 854,56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223 954,16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221 528,43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221 468,42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293 972,14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324 272,14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355 672,14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1 865 721,99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224 854,56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223 954,16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221 528,43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221 468,42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293 972,14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324 272,14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355 672,14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1 865 721,99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"Сопровождение молодых инвалидов при их трудоустройстве" (всего), в том числе: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1 605,52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1 605,52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1 605,52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1 605,52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1 605,52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1 605,52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1 605,52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11 238,64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1 605,52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1 605,52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1 605,52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1 605,52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1 605,52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1 605,52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1 605,52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11 238,64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"Оказание содействия добровольному переселению в Курскую область соотечественников, </w:t>
            </w:r>
          </w:p>
          <w:p w:rsidR="00E95EB5" w:rsidRPr="00FA6893" w:rsidRDefault="00E95EB5">
            <w:pPr>
              <w:ind w:left="55" w:right="55"/>
            </w:pPr>
            <w:proofErr w:type="gramStart"/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проживающих</w:t>
            </w:r>
            <w:proofErr w:type="gramEnd"/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рубежом" (всего), в том числе: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2 070,00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11 070,00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2 070,00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11 070,00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1 800,90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1 230,00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1 170,00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hAnsi="Times New Roman" w:cs="Times New Roman"/>
                <w:sz w:val="18"/>
                <w:szCs w:val="18"/>
              </w:rPr>
              <w:t>5 490,90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5EB5" w:rsidRPr="00FA6893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FA6893" w:rsidRDefault="00E95EB5">
            <w:pPr>
              <w:ind w:left="55" w:right="55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95EB5" w:rsidRPr="00B03833" w:rsidRDefault="00E95EB5" w:rsidP="006B4FF2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</w:tbl>
    <w:p w:rsidR="009777D0" w:rsidRPr="00FA6893" w:rsidRDefault="009777D0"/>
    <w:tbl>
      <w:tblPr>
        <w:tblW w:w="0" w:type="auto"/>
        <w:tblInd w:w="108" w:type="dxa"/>
        <w:tblLayout w:type="fixed"/>
        <w:tblLook w:val="0000"/>
      </w:tblPr>
      <w:tblGrid>
        <w:gridCol w:w="5954"/>
        <w:gridCol w:w="1219"/>
        <w:gridCol w:w="1219"/>
        <w:gridCol w:w="1219"/>
        <w:gridCol w:w="1219"/>
        <w:gridCol w:w="1219"/>
        <w:gridCol w:w="1219"/>
        <w:gridCol w:w="1148"/>
        <w:gridCol w:w="71"/>
        <w:gridCol w:w="1219"/>
      </w:tblGrid>
      <w:tr w:rsidR="009777D0" w:rsidRPr="00FA6893">
        <w:tc>
          <w:tcPr>
            <w:tcW w:w="15706" w:type="dxa"/>
            <w:gridSpan w:val="10"/>
            <w:shd w:val="clear" w:color="auto" w:fill="FFFFFF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5.1. Финансовое обеспечение государственной программы за счет бюджетных ассигнований по источникам </w:t>
            </w:r>
            <w:proofErr w:type="gramStart"/>
            <w:r w:rsidRPr="00FA689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финансирования дефицита бюджета субъекта Российской Федерации/ местного бюджета</w:t>
            </w:r>
            <w:proofErr w:type="gramEnd"/>
          </w:p>
        </w:tc>
      </w:tr>
      <w:tr w:rsidR="009777D0" w:rsidRPr="009A085E" w:rsidTr="009A085E">
        <w:tc>
          <w:tcPr>
            <w:tcW w:w="5954" w:type="dxa"/>
            <w:shd w:val="clear" w:color="auto" w:fill="FFFFFF"/>
          </w:tcPr>
          <w:p w:rsidR="009777D0" w:rsidRPr="009A085E" w:rsidRDefault="009777D0">
            <w:pPr>
              <w:ind w:left="55"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8462" w:type="dxa"/>
            <w:gridSpan w:val="7"/>
            <w:shd w:val="clear" w:color="auto" w:fill="FFFFFF"/>
            <w:vAlign w:val="bottom"/>
          </w:tcPr>
          <w:p w:rsidR="009777D0" w:rsidRPr="009A085E" w:rsidRDefault="009777D0">
            <w:pPr>
              <w:ind w:left="55" w:right="55"/>
              <w:rPr>
                <w:sz w:val="16"/>
                <w:szCs w:val="16"/>
              </w:rPr>
            </w:pPr>
          </w:p>
        </w:tc>
        <w:tc>
          <w:tcPr>
            <w:tcW w:w="1290" w:type="dxa"/>
            <w:gridSpan w:val="2"/>
            <w:shd w:val="clear" w:color="auto" w:fill="FFFFFF"/>
            <w:vAlign w:val="bottom"/>
          </w:tcPr>
          <w:p w:rsidR="009777D0" w:rsidRPr="009A085E" w:rsidRDefault="009777D0">
            <w:pPr>
              <w:ind w:left="55" w:right="55"/>
              <w:rPr>
                <w:sz w:val="16"/>
                <w:szCs w:val="16"/>
              </w:rPr>
            </w:pPr>
          </w:p>
        </w:tc>
      </w:tr>
      <w:tr w:rsidR="009777D0" w:rsidRPr="00FA6893" w:rsidTr="009A085E">
        <w:tc>
          <w:tcPr>
            <w:tcW w:w="59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структурного элемента</w:t>
            </w:r>
          </w:p>
        </w:tc>
        <w:tc>
          <w:tcPr>
            <w:tcW w:w="9752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9777D0" w:rsidRPr="00FA6893" w:rsidTr="009A085E">
        <w:tc>
          <w:tcPr>
            <w:tcW w:w="59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Pr="00FA6893" w:rsidRDefault="009777D0">
            <w:pPr>
              <w:ind w:left="55" w:right="55"/>
              <w:jc w:val="center"/>
            </w:pP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Pr="00FA6893" w:rsidRDefault="009777D0">
            <w:pPr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Pr="00FA6893" w:rsidRDefault="009777D0">
            <w:pPr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Pr="00FA6893" w:rsidRDefault="009777D0">
            <w:pPr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Pr="00FA6893" w:rsidRDefault="009777D0">
            <w:pPr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Pr="00FA6893" w:rsidRDefault="009777D0">
            <w:pPr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Pr="00FA6893" w:rsidRDefault="009777D0">
            <w:pPr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2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Pr="00FA6893" w:rsidRDefault="009777D0">
            <w:pPr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9777D0" w:rsidRPr="00FA6893" w:rsidTr="009A085E"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Pr="00FA6893" w:rsidRDefault="009777D0">
            <w:pPr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Pr="00FA6893" w:rsidRDefault="009777D0">
            <w:pPr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Pr="00FA6893" w:rsidRDefault="009777D0">
            <w:pPr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Pr="00FA6893" w:rsidRDefault="009777D0">
            <w:pPr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Pr="00FA6893" w:rsidRDefault="009777D0">
            <w:pPr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Pr="00FA6893" w:rsidRDefault="009777D0">
            <w:pPr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Pr="00FA6893" w:rsidRDefault="009777D0">
            <w:pPr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2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Pr="00FA6893" w:rsidRDefault="009777D0">
            <w:pPr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Pr="00FA6893" w:rsidRDefault="009777D0">
            <w:pPr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9777D0" w:rsidRPr="00FA6893" w:rsidTr="009A085E"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за счет бюджетных ассигнований по источникам финансирования дефицита бюджета субъекта Российской Федерации, всего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777D0" w:rsidRPr="00FA6893" w:rsidTr="009A085E"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"Активная политика занятости населения и социальная поддержка безработных граждан"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777D0" w:rsidRPr="00FA6893" w:rsidTr="009A085E"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комитета по труду и занятости населения Курской области и государственных учреждений"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777D0" w:rsidRPr="00FA6893" w:rsidTr="009A085E"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"Оказание содействия добровольному переселению в Курскую область соотечественников, </w:t>
            </w:r>
          </w:p>
          <w:p w:rsidR="009777D0" w:rsidRPr="00FA6893" w:rsidRDefault="009777D0">
            <w:pPr>
              <w:ind w:left="55" w:right="55"/>
              <w:jc w:val="center"/>
            </w:pPr>
            <w:proofErr w:type="gramStart"/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проживающих</w:t>
            </w:r>
            <w:proofErr w:type="gramEnd"/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рубежом"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777D0" w:rsidRPr="00FA6893" w:rsidTr="009A085E"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"Развитие институтов рынка труда"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777D0" w:rsidRPr="00FA6893" w:rsidTr="009A085E"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"Сопровождение молодых инвалидов при их трудоустройстве"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777D0" w:rsidRPr="00FA6893" w:rsidTr="009A085E"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"Содействие занятости (Курская область)"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</w:tbl>
    <w:p w:rsidR="009777D0" w:rsidRPr="00FA6893" w:rsidRDefault="009777D0"/>
    <w:tbl>
      <w:tblPr>
        <w:tblW w:w="0" w:type="auto"/>
        <w:tblLayout w:type="fixed"/>
        <w:tblLook w:val="0000"/>
      </w:tblPr>
      <w:tblGrid>
        <w:gridCol w:w="8788"/>
        <w:gridCol w:w="2306"/>
        <w:gridCol w:w="1772"/>
        <w:gridCol w:w="2841"/>
      </w:tblGrid>
      <w:tr w:rsidR="009777D0" w:rsidRPr="00FA6893">
        <w:tc>
          <w:tcPr>
            <w:tcW w:w="15707" w:type="dxa"/>
            <w:gridSpan w:val="4"/>
            <w:shd w:val="clear" w:color="auto" w:fill="FFFFFF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9777D0" w:rsidRPr="00FA6893" w:rsidTr="009A085E">
        <w:tc>
          <w:tcPr>
            <w:tcW w:w="87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40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показателей по годам</w:t>
            </w:r>
          </w:p>
        </w:tc>
      </w:tr>
      <w:tr w:rsidR="009777D0" w:rsidRPr="00FA6893" w:rsidTr="009A085E">
        <w:trPr>
          <w:trHeight w:val="152"/>
        </w:trPr>
        <w:tc>
          <w:tcPr>
            <w:tcW w:w="878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Pr="00FA6893" w:rsidRDefault="009777D0">
            <w:pPr>
              <w:ind w:left="55" w:right="55"/>
              <w:jc w:val="center"/>
            </w:pPr>
          </w:p>
        </w:tc>
        <w:tc>
          <w:tcPr>
            <w:tcW w:w="2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17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Pr="00FA6893" w:rsidRDefault="009777D0">
            <w:pPr>
              <w:ind w:left="55" w:right="55"/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Pr="00FA6893" w:rsidRDefault="009777D0">
            <w:pPr>
              <w:ind w:left="55" w:right="55"/>
              <w:jc w:val="center"/>
            </w:pPr>
          </w:p>
        </w:tc>
      </w:tr>
      <w:tr w:rsidR="009777D0" w:rsidTr="009A085E">
        <w:tc>
          <w:tcPr>
            <w:tcW w:w="8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Pr="00FA6893" w:rsidRDefault="009777D0">
            <w:pPr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Pr="00FA6893" w:rsidRDefault="009777D0">
            <w:pPr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Pr="00FA6893" w:rsidRDefault="009777D0">
            <w:pPr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77D0" w:rsidRDefault="009777D0">
            <w:pPr>
              <w:jc w:val="center"/>
            </w:pPr>
            <w:r w:rsidRPr="00FA6893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</w:tbl>
    <w:p w:rsidR="009777D0" w:rsidRDefault="009777D0" w:rsidP="009A085E">
      <w:pPr>
        <w:widowControl/>
        <w:suppressAutoHyphens w:val="0"/>
      </w:pPr>
    </w:p>
    <w:sectPr w:rsidR="009777D0" w:rsidSect="009E0662">
      <w:pgSz w:w="16838" w:h="11906" w:orient="landscape"/>
      <w:pgMar w:top="1133" w:right="566" w:bottom="1133" w:left="566" w:header="720" w:footer="720" w:gutter="0"/>
      <w:cols w:space="72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3B32FC"/>
    <w:rsid w:val="00036B3B"/>
    <w:rsid w:val="000712C6"/>
    <w:rsid w:val="000B572F"/>
    <w:rsid w:val="00142D0A"/>
    <w:rsid w:val="001601D7"/>
    <w:rsid w:val="001D7EA5"/>
    <w:rsid w:val="001E5CDC"/>
    <w:rsid w:val="002A024F"/>
    <w:rsid w:val="002E4692"/>
    <w:rsid w:val="00303312"/>
    <w:rsid w:val="00374A04"/>
    <w:rsid w:val="003A6151"/>
    <w:rsid w:val="003B32FC"/>
    <w:rsid w:val="003D556D"/>
    <w:rsid w:val="004E2B2B"/>
    <w:rsid w:val="004F45B9"/>
    <w:rsid w:val="00540152"/>
    <w:rsid w:val="00572409"/>
    <w:rsid w:val="005A7FDB"/>
    <w:rsid w:val="005E210F"/>
    <w:rsid w:val="006B4FF2"/>
    <w:rsid w:val="006D29AF"/>
    <w:rsid w:val="00716C3A"/>
    <w:rsid w:val="00723B81"/>
    <w:rsid w:val="0076188B"/>
    <w:rsid w:val="009264D9"/>
    <w:rsid w:val="009777D0"/>
    <w:rsid w:val="009A085E"/>
    <w:rsid w:val="009A27E9"/>
    <w:rsid w:val="009C7B9A"/>
    <w:rsid w:val="009E0662"/>
    <w:rsid w:val="00AC392A"/>
    <w:rsid w:val="00B03833"/>
    <w:rsid w:val="00CC676C"/>
    <w:rsid w:val="00D209F1"/>
    <w:rsid w:val="00D46E1D"/>
    <w:rsid w:val="00D46E2A"/>
    <w:rsid w:val="00DF4BBD"/>
    <w:rsid w:val="00E35019"/>
    <w:rsid w:val="00E54AC2"/>
    <w:rsid w:val="00E731D6"/>
    <w:rsid w:val="00E95EB5"/>
    <w:rsid w:val="00F379CE"/>
    <w:rsid w:val="00FA6893"/>
    <w:rsid w:val="00FB5ECA"/>
    <w:rsid w:val="00FE085E"/>
    <w:rsid w:val="00FF0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662"/>
    <w:pPr>
      <w:widowControl w:val="0"/>
      <w:suppressAutoHyphens/>
    </w:pPr>
    <w:rPr>
      <w:rFonts w:ascii="Calibri" w:eastAsia="DejaVu Sans" w:hAnsi="Calibri" w:cs="Noto Sans Devanagari"/>
      <w:kern w:val="2"/>
      <w:sz w:val="22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9E0662"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4">
    <w:name w:val="Body Text"/>
    <w:basedOn w:val="a"/>
    <w:rsid w:val="009E0662"/>
    <w:pPr>
      <w:spacing w:after="140" w:line="276" w:lineRule="auto"/>
    </w:pPr>
  </w:style>
  <w:style w:type="paragraph" w:styleId="a5">
    <w:name w:val="List"/>
    <w:basedOn w:val="a4"/>
    <w:rsid w:val="009E0662"/>
    <w:rPr>
      <w:rFonts w:ascii="PT Astra Serif" w:hAnsi="PT Astra Serif"/>
    </w:rPr>
  </w:style>
  <w:style w:type="paragraph" w:styleId="a6">
    <w:name w:val="caption"/>
    <w:basedOn w:val="a"/>
    <w:qFormat/>
    <w:rsid w:val="009E0662"/>
    <w:pPr>
      <w:suppressLineNumbers/>
      <w:spacing w:before="120" w:after="120"/>
    </w:pPr>
    <w:rPr>
      <w:rFonts w:ascii="PT Astra Serif" w:hAnsi="PT Astra Serif"/>
      <w:i/>
      <w:iCs/>
      <w:sz w:val="24"/>
    </w:rPr>
  </w:style>
  <w:style w:type="paragraph" w:customStyle="1" w:styleId="1">
    <w:name w:val="Указатель1"/>
    <w:basedOn w:val="a"/>
    <w:rsid w:val="009E0662"/>
    <w:pPr>
      <w:suppressLineNumbers/>
    </w:pPr>
    <w:rPr>
      <w:rFonts w:ascii="PT Astra Serif" w:hAnsi="PT Astra Serif"/>
    </w:rPr>
  </w:style>
  <w:style w:type="paragraph" w:customStyle="1" w:styleId="14451403246KulaginaEV10db249e6afb4a9d8a24a06d2c734524DataSourceProviderrukristaplanning2commonwebbea">
    <w:name w:val="Версия сервера генератора печатных документов: 14.45 Версия клиента генератора печатных документов: 14.0.32 Текущий пользователь: 46_Kulagina.E.V_10db249e6afb4a9d8a24a06d2c734524 Данные о генерации: DataSourceProvider: ru.krista.planning2.common.web.bea"/>
    <w:rsid w:val="009E0662"/>
    <w:pPr>
      <w:widowControl w:val="0"/>
      <w:suppressAutoHyphens/>
    </w:pPr>
    <w:rPr>
      <w:rFonts w:ascii="Calibri" w:eastAsia="DejaVu Sans" w:hAnsi="Calibri" w:cs="Noto Sans Devanagari"/>
      <w:kern w:val="2"/>
      <w:sz w:val="22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405A5-28BA-4832-985A-925A2C30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4949</Words>
  <Characters>28212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Terehova_I</cp:lastModifiedBy>
  <cp:revision>4</cp:revision>
  <cp:lastPrinted>2024-10-21T12:58:00Z</cp:lastPrinted>
  <dcterms:created xsi:type="dcterms:W3CDTF">2024-10-21T06:13:00Z</dcterms:created>
  <dcterms:modified xsi:type="dcterms:W3CDTF">2024-10-21T13:02:00Z</dcterms:modified>
</cp:coreProperties>
</file>