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04.04.2024</w:t>
                            </w:r>
                            <w:r>
                              <w:t xml:space="preserve"> № 34н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</w:t>
      </w:r>
      <w:r>
        <w:rPr>
          <w:sz w:val="28"/>
        </w:rPr>
        <w:t>одпункт</w:t>
      </w:r>
      <w:r>
        <w:rPr>
          <w:sz w:val="28"/>
        </w:rPr>
        <w:t xml:space="preserve"> </w:t>
      </w:r>
      <w:r>
        <w:rPr>
          <w:sz w:val="28"/>
        </w:rPr>
        <w:t>2.2 пункта 2</w:t>
      </w:r>
      <w:r>
        <w:rPr>
          <w:sz w:val="28"/>
        </w:rPr>
        <w:t xml:space="preserve"> раздел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 xml:space="preserve">дополнить подпунктом </w:t>
      </w:r>
      <w:r>
        <w:rPr>
          <w:sz w:val="28"/>
        </w:rPr>
        <w:t>2.2.</w:t>
      </w:r>
      <w:r>
        <w:rPr>
          <w:sz w:val="28"/>
        </w:rPr>
        <w:t>299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299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R</w:t>
      </w:r>
      <w:r>
        <w:rPr>
          <w:sz w:val="28"/>
        </w:rPr>
        <w:t xml:space="preserve">1570 </w:t>
      </w:r>
      <w:r>
        <w:rPr>
          <w:sz w:val="28"/>
        </w:rPr>
        <w:t>П</w:t>
      </w:r>
      <w:r>
        <w:rPr>
          <w:sz w:val="28"/>
        </w:rPr>
        <w:t>редоставлени</w:t>
      </w:r>
      <w:r>
        <w:rPr>
          <w:sz w:val="28"/>
        </w:rPr>
        <w:t>е</w:t>
      </w:r>
      <w:r>
        <w:rPr>
          <w:sz w:val="28"/>
        </w:rPr>
        <w:t xml:space="preserve"> субсидий льготным категориям</w:t>
      </w:r>
      <w:r>
        <w:rPr>
          <w:sz w:val="28"/>
        </w:rPr>
        <w:t xml:space="preserve"> г</w:t>
      </w:r>
      <w:r>
        <w:rPr>
          <w:sz w:val="28"/>
        </w:rPr>
        <w:t>раждан на покупку и установку газоиспользующего оборудования, проведение</w:t>
      </w:r>
      <w:r>
        <w:rPr>
          <w:sz w:val="28"/>
        </w:rPr>
        <w:t xml:space="preserve"> </w:t>
      </w:r>
      <w:r>
        <w:rPr>
          <w:sz w:val="28"/>
        </w:rPr>
        <w:t xml:space="preserve">работ внутри границ </w:t>
      </w:r>
      <w:r>
        <w:rPr>
          <w:sz w:val="28"/>
        </w:rPr>
        <w:br/>
      </w:r>
      <w:r>
        <w:rPr>
          <w:sz w:val="28"/>
        </w:rPr>
        <w:t xml:space="preserve">их земельных участков в рамках реализации мероприятий </w:t>
      </w:r>
      <w:r>
        <w:rPr>
          <w:sz w:val="28"/>
        </w:rPr>
        <w:br/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осуществлению подключения (технологического присоединения)</w:t>
      </w:r>
      <w:r>
        <w:rPr>
          <w:sz w:val="28"/>
        </w:rPr>
        <w:t xml:space="preserve"> </w:t>
      </w:r>
      <w:r>
        <w:rPr>
          <w:sz w:val="28"/>
        </w:rPr>
        <w:t>газоиспользующего оборудования и объектов капитального строительства к</w:t>
      </w:r>
      <w:r>
        <w:rPr>
          <w:sz w:val="28"/>
        </w:rPr>
        <w:t xml:space="preserve"> </w:t>
      </w:r>
      <w:r>
        <w:rPr>
          <w:sz w:val="28"/>
        </w:rPr>
        <w:t>газораспределительным сетям при догазификации</w:t>
      </w:r>
      <w:r>
        <w:t>»</w:t>
      </w:r>
      <w:r>
        <w:t xml:space="preserve"> </w:t>
      </w:r>
      <w:r>
        <w:rPr>
          <w:sz w:val="28"/>
        </w:rPr>
        <w:t xml:space="preserve">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</w:t>
      </w:r>
      <w:r>
        <w:rPr>
          <w:sz w:val="28"/>
        </w:rPr>
        <w:t>на</w:t>
      </w:r>
      <w:r>
        <w:rPr>
          <w:sz w:val="28"/>
        </w:rPr>
        <w:t xml:space="preserve"> предоставлени</w:t>
      </w:r>
      <w:r>
        <w:rPr>
          <w:sz w:val="28"/>
        </w:rPr>
        <w:t>е</w:t>
      </w:r>
      <w:r>
        <w:rPr>
          <w:sz w:val="28"/>
        </w:rPr>
        <w:t xml:space="preserve"> субсидий</w:t>
      </w:r>
      <w:r>
        <w:t xml:space="preserve"> </w:t>
      </w:r>
      <w:r>
        <w:rPr>
          <w:sz w:val="28"/>
        </w:rPr>
        <w:t>льготным категориям</w:t>
      </w:r>
      <w:r>
        <w:rPr>
          <w:sz w:val="28"/>
        </w:rPr>
        <w:t xml:space="preserve"> г</w:t>
      </w:r>
      <w:r>
        <w:rPr>
          <w:sz w:val="28"/>
        </w:rPr>
        <w:t xml:space="preserve">раждан на покупку </w:t>
      </w:r>
      <w:r>
        <w:rPr>
          <w:sz w:val="28"/>
        </w:rPr>
        <w:br/>
      </w:r>
      <w:r>
        <w:rPr>
          <w:sz w:val="28"/>
        </w:rPr>
        <w:t>и установку газоиспользующего оборудования, проведение</w:t>
      </w:r>
      <w:r>
        <w:rPr>
          <w:sz w:val="28"/>
        </w:rPr>
        <w:t xml:space="preserve"> </w:t>
      </w:r>
      <w:r>
        <w:rPr>
          <w:sz w:val="28"/>
        </w:rPr>
        <w:t xml:space="preserve">работ внутри границ их земельных участков в рамках реализации мероприятий </w:t>
      </w:r>
      <w:r>
        <w:rPr>
          <w:sz w:val="28"/>
        </w:rPr>
        <w:br/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осуществлению подключения (технологического присоединения)</w:t>
      </w:r>
      <w:r>
        <w:rPr>
          <w:sz w:val="28"/>
        </w:rPr>
        <w:t xml:space="preserve"> </w:t>
      </w:r>
      <w:r>
        <w:rPr>
          <w:sz w:val="28"/>
        </w:rPr>
        <w:t>газоиспользующего оборудования и объектов капитального строительства к</w:t>
      </w:r>
      <w:r>
        <w:rPr>
          <w:sz w:val="28"/>
        </w:rPr>
        <w:t xml:space="preserve"> </w:t>
      </w:r>
      <w:r>
        <w:rPr>
          <w:sz w:val="28"/>
        </w:rPr>
        <w:t>газораспределительным сетям при догазификации</w:t>
      </w:r>
      <w:r>
        <w:rPr>
          <w:sz w:val="28"/>
        </w:rPr>
        <w:t>.».</w:t>
      </w:r>
    </w:p>
    <w:p w14:paraId="14000000">
      <w:pPr>
        <w:spacing w:after="60" w:before="120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r>
              <w:t xml:space="preserve"> «</w:t>
            </w:r>
            <w:r>
              <w:t>03 4 01 А4620</w:t>
            </w:r>
          </w:p>
          <w:p w14:paraId="17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Компенсация отдельным категориям граждан оплаты взноса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на капитальный ремонт общего имущества в многоквартирном доме за счет средств областного бюджета</w:t>
            </w:r>
            <w:r>
              <w:rPr>
                <w:sz w:val="23"/>
              </w:rPr>
              <w:t>»</w:t>
            </w:r>
          </w:p>
        </w:tc>
      </w:tr>
    </w:tbl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r>
              <w:t>«</w:t>
            </w:r>
            <w:r>
              <w:t xml:space="preserve">03 4 01 </w:t>
            </w:r>
            <w:r>
              <w:t>R</w:t>
            </w:r>
            <w:r>
              <w:t>1570</w:t>
            </w:r>
          </w:p>
          <w:p w14:paraId="1B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Предоставление субсидий льготным категориям граждан на покупку </w:t>
            </w:r>
            <w:r>
              <w:rPr>
                <w:sz w:val="23"/>
              </w:rPr>
              <w:t xml:space="preserve">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при догазификации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0" w:type="paragraph">
    <w:name w:val="Style4"/>
    <w:basedOn w:val="Style_4"/>
    <w:link w:val="Style_10_ch"/>
    <w:pPr>
      <w:widowControl w:val="0"/>
      <w:spacing w:line="546" w:lineRule="exact"/>
      <w:ind w:firstLine="552" w:left="0"/>
      <w:jc w:val="both"/>
    </w:pPr>
  </w:style>
  <w:style w:styleId="Style_10_ch" w:type="character">
    <w:name w:val="Style4"/>
    <w:basedOn w:val="Style_4_ch"/>
    <w:link w:val="Style_10"/>
  </w:style>
  <w:style w:styleId="Style_11" w:type="paragraph">
    <w:name w:val="List Paragraph"/>
    <w:basedOn w:val="Style_4"/>
    <w:link w:val="Style_1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1_ch" w:type="character">
    <w:name w:val="List Paragraph"/>
    <w:basedOn w:val="Style_4_ch"/>
    <w:link w:val="Style_11"/>
    <w:rPr>
      <w:rFonts w:ascii="Calibri" w:hAnsi="Calibri"/>
      <w:sz w:val="22"/>
    </w:rPr>
  </w:style>
  <w:style w:styleId="Style_12" w:type="paragraph">
    <w:name w:val="ConsPlusNonformat"/>
    <w:link w:val="Style_12_ch"/>
    <w:pPr>
      <w:spacing w:after="0" w:line="240" w:lineRule="auto"/>
      <w:ind/>
    </w:pPr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3" w:type="paragraph">
    <w:name w:val="footer"/>
    <w:basedOn w:val="Style_4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4_ch"/>
    <w:link w:val="Style_13"/>
  </w:style>
  <w:style w:styleId="Style_14" w:type="paragraph">
    <w:name w:val="s_16"/>
    <w:basedOn w:val="Style_4"/>
    <w:link w:val="Style_14_ch"/>
    <w:pPr>
      <w:spacing w:afterAutospacing="on" w:beforeAutospacing="on"/>
      <w:ind/>
    </w:pPr>
  </w:style>
  <w:style w:styleId="Style_14_ch" w:type="character">
    <w:name w:val="s_16"/>
    <w:basedOn w:val="Style_4_ch"/>
    <w:link w:val="Style_14"/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Balloon Text"/>
    <w:basedOn w:val="Style_4"/>
    <w:link w:val="Style_16_ch"/>
    <w:rPr>
      <w:rFonts w:ascii="Tahoma" w:hAnsi="Tahoma"/>
      <w:sz w:val="16"/>
    </w:rPr>
  </w:style>
  <w:style w:styleId="Style_16_ch" w:type="character">
    <w:name w:val="Balloon Text"/>
    <w:basedOn w:val="Style_4_ch"/>
    <w:link w:val="Style_16"/>
    <w:rPr>
      <w:rFonts w:ascii="Tahoma" w:hAnsi="Tahoma"/>
      <w:sz w:val="16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s_1"/>
    <w:basedOn w:val="Style_4"/>
    <w:link w:val="Style_18_ch"/>
    <w:pPr>
      <w:spacing w:afterAutospacing="on" w:beforeAutospacing="on"/>
      <w:ind/>
    </w:pPr>
  </w:style>
  <w:style w:styleId="Style_18_ch" w:type="character">
    <w:name w:val="s_1"/>
    <w:basedOn w:val="Style_4_ch"/>
    <w:link w:val="Style_18"/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Font Style12"/>
    <w:link w:val="Style_20_ch"/>
    <w:rPr>
      <w:rFonts w:ascii="Times New Roman" w:hAnsi="Times New Roman"/>
      <w:sz w:val="30"/>
    </w:rPr>
  </w:style>
  <w:style w:styleId="Style_20_ch" w:type="character">
    <w:name w:val="Font Style12"/>
    <w:link w:val="Style_20"/>
    <w:rPr>
      <w:rFonts w:ascii="Times New Roman" w:hAnsi="Times New Roman"/>
      <w:sz w:val="30"/>
    </w:rPr>
  </w:style>
  <w:style w:styleId="Style_21" w:type="paragraph">
    <w:name w:val="Hyperlink"/>
    <w:basedOn w:val="Style_22"/>
    <w:link w:val="Style_21_ch"/>
    <w:rPr>
      <w:color w:val="0000FF"/>
      <w:u w:val="single"/>
    </w:rPr>
  </w:style>
  <w:style w:styleId="Style_21_ch" w:type="character">
    <w:name w:val="Hyperlink"/>
    <w:basedOn w:val="Style_22_ch"/>
    <w:link w:val="Style_21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No Spacing"/>
    <w:link w:val="Style_28_ch"/>
    <w:pPr>
      <w:spacing w:after="0" w:line="240" w:lineRule="auto"/>
      <w:ind/>
    </w:pPr>
    <w:rPr>
      <w:rFonts w:ascii="Times New Roman" w:hAnsi="Times New Roman"/>
      <w:sz w:val="28"/>
    </w:rPr>
  </w:style>
  <w:style w:styleId="Style_28_ch" w:type="character">
    <w:name w:val="No Spacing"/>
    <w:link w:val="Style_28"/>
    <w:rPr>
      <w:rFonts w:ascii="Times New Roman" w:hAnsi="Times New Roman"/>
      <w:sz w:val="28"/>
    </w:rPr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highlightsearch"/>
    <w:basedOn w:val="Style_22"/>
    <w:link w:val="Style_30_ch"/>
  </w:style>
  <w:style w:styleId="Style_30_ch" w:type="character">
    <w:name w:val="highlightsearch"/>
    <w:basedOn w:val="Style_22_ch"/>
    <w:link w:val="Style_30"/>
  </w:style>
  <w:style w:styleId="Style_31" w:type="paragraph">
    <w:name w:val="ConsPlusTitlePage"/>
    <w:link w:val="Style_3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1_ch" w:type="character">
    <w:name w:val="ConsPlusTitlePage"/>
    <w:link w:val="Style_31"/>
    <w:rPr>
      <w:rFonts w:ascii="Tahoma" w:hAnsi="Tahoma"/>
      <w:sz w:val="20"/>
    </w:rPr>
  </w:style>
  <w:style w:styleId="Style_32" w:type="paragraph">
    <w:name w:val="ConsPlusTitle"/>
    <w:link w:val="Style_3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2_ch" w:type="character">
    <w:name w:val="ConsPlusTitle"/>
    <w:link w:val="Style_32"/>
    <w:rPr>
      <w:rFonts w:ascii="Calibri" w:hAnsi="Calibri"/>
      <w:b w:val="1"/>
    </w:rPr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basedOn w:val="Style_4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4_ch"/>
    <w:link w:val="Style_34"/>
    <w:rPr>
      <w:b w:val="1"/>
      <w:sz w:val="28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msonormal_mr_css_attr"/>
    <w:basedOn w:val="Style_4"/>
    <w:link w:val="Style_36_ch"/>
    <w:pPr>
      <w:spacing w:afterAutospacing="on" w:beforeAutospacing="on"/>
      <w:ind/>
    </w:pPr>
  </w:style>
  <w:style w:styleId="Style_36_ch" w:type="character">
    <w:name w:val="msonormal_mr_css_attr"/>
    <w:basedOn w:val="Style_4_ch"/>
    <w:link w:val="Style_36"/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2024-04-04T09:41:31Z</dcterms:modified>
</cp:coreProperties>
</file>