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996" w:rsidRDefault="00CD2996" w:rsidP="002176FC">
      <w:pPr>
        <w:ind w:left="4820" w:right="142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У</w:t>
      </w:r>
      <w:r w:rsidR="00A95969">
        <w:rPr>
          <w:sz w:val="28"/>
          <w:szCs w:val="28"/>
        </w:rPr>
        <w:t>ТВЕРЖДЕН</w:t>
      </w:r>
      <w:r w:rsidR="00DE0E4A">
        <w:rPr>
          <w:sz w:val="28"/>
          <w:szCs w:val="28"/>
        </w:rPr>
        <w:t>Ы</w:t>
      </w:r>
    </w:p>
    <w:p w:rsidR="00CD2996" w:rsidRDefault="00CD2996" w:rsidP="002176FC">
      <w:pPr>
        <w:ind w:left="4820" w:right="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="00DE0E4A">
        <w:rPr>
          <w:sz w:val="28"/>
          <w:szCs w:val="28"/>
        </w:rPr>
        <w:t>Правительства</w:t>
      </w:r>
    </w:p>
    <w:p w:rsidR="00CD2996" w:rsidRDefault="00CD2996" w:rsidP="002176FC">
      <w:pPr>
        <w:ind w:left="4820" w:right="142"/>
        <w:jc w:val="center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</w:p>
    <w:p w:rsidR="00CD2996" w:rsidRPr="00253EE9" w:rsidRDefault="00A95969" w:rsidP="002176FC">
      <w:pPr>
        <w:ind w:left="4820" w:right="142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D2996">
        <w:rPr>
          <w:sz w:val="28"/>
          <w:szCs w:val="28"/>
        </w:rPr>
        <w:t>т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CD2996">
        <w:rPr>
          <w:sz w:val="28"/>
          <w:szCs w:val="28"/>
        </w:rPr>
        <w:t>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 w:rsidR="00CD2996">
        <w:rPr>
          <w:sz w:val="28"/>
          <w:szCs w:val="28"/>
        </w:rPr>
        <w:t>________</w:t>
      </w:r>
      <w:r w:rsidR="00DF68AF">
        <w:rPr>
          <w:sz w:val="28"/>
          <w:szCs w:val="28"/>
        </w:rPr>
        <w:t>____</w:t>
      </w:r>
      <w:r w:rsidR="002F726D">
        <w:rPr>
          <w:sz w:val="28"/>
          <w:szCs w:val="28"/>
        </w:rPr>
        <w:t>_№________</w:t>
      </w:r>
      <w:r w:rsidR="00FD1240">
        <w:rPr>
          <w:sz w:val="28"/>
          <w:szCs w:val="28"/>
        </w:rPr>
        <w:t>__</w:t>
      </w:r>
      <w:r w:rsidR="002F726D">
        <w:rPr>
          <w:sz w:val="28"/>
          <w:szCs w:val="28"/>
        </w:rPr>
        <w:t xml:space="preserve"> </w:t>
      </w:r>
    </w:p>
    <w:p w:rsidR="00CD2996" w:rsidRDefault="00CD2996" w:rsidP="00CD2996">
      <w:pPr>
        <w:rPr>
          <w:sz w:val="28"/>
          <w:szCs w:val="28"/>
        </w:rPr>
      </w:pPr>
    </w:p>
    <w:p w:rsidR="00CD2996" w:rsidRDefault="00CD2996" w:rsidP="00CD2996">
      <w:pPr>
        <w:jc w:val="center"/>
        <w:rPr>
          <w:b/>
          <w:sz w:val="28"/>
          <w:szCs w:val="28"/>
        </w:rPr>
      </w:pPr>
    </w:p>
    <w:p w:rsidR="00CD2996" w:rsidRDefault="00DE0E4A" w:rsidP="00CD2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ИЗМЕНЕНИЯ,</w:t>
      </w:r>
    </w:p>
    <w:p w:rsidR="00CD2996" w:rsidRPr="00DE0E4A" w:rsidRDefault="00DE0E4A" w:rsidP="00CD299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которые вносятся в </w:t>
      </w:r>
      <w:r w:rsidR="00032F8E">
        <w:rPr>
          <w:b/>
          <w:sz w:val="28"/>
          <w:szCs w:val="28"/>
        </w:rPr>
        <w:t>перечень</w:t>
      </w:r>
      <w:r w:rsidRPr="00DE0E4A">
        <w:rPr>
          <w:b/>
          <w:sz w:val="28"/>
          <w:szCs w:val="28"/>
        </w:rPr>
        <w:t xml:space="preserve"> особо ценных продуктивных сельскохозяйственных угодий на территории Курской области, использование которых </w:t>
      </w:r>
      <w:r w:rsidR="00032F8E">
        <w:rPr>
          <w:b/>
          <w:sz w:val="28"/>
          <w:szCs w:val="28"/>
        </w:rPr>
        <w:t>для других целей не допускается</w:t>
      </w:r>
    </w:p>
    <w:p w:rsidR="00FC759A" w:rsidRDefault="00FC759A" w:rsidP="005761D2">
      <w:pPr>
        <w:jc w:val="both"/>
        <w:rPr>
          <w:sz w:val="28"/>
          <w:szCs w:val="28"/>
        </w:rPr>
      </w:pPr>
    </w:p>
    <w:p w:rsidR="00FC759A" w:rsidRDefault="00032F8E" w:rsidP="00FC759A">
      <w:pPr>
        <w:pStyle w:val="ae"/>
        <w:numPr>
          <w:ilvl w:val="0"/>
          <w:numId w:val="1"/>
        </w:numPr>
        <w:jc w:val="both"/>
        <w:rPr>
          <w:sz w:val="28"/>
          <w:szCs w:val="28"/>
        </w:rPr>
      </w:pPr>
      <w:r w:rsidRPr="00FC759A">
        <w:rPr>
          <w:sz w:val="28"/>
          <w:szCs w:val="28"/>
        </w:rPr>
        <w:t>Доп</w:t>
      </w:r>
      <w:r w:rsidR="008632CE" w:rsidRPr="00FC759A">
        <w:rPr>
          <w:sz w:val="28"/>
          <w:szCs w:val="28"/>
        </w:rPr>
        <w:t>о</w:t>
      </w:r>
      <w:r w:rsidRPr="00FC759A">
        <w:rPr>
          <w:sz w:val="28"/>
          <w:szCs w:val="28"/>
        </w:rPr>
        <w:t>лнить позициями 15</w:t>
      </w:r>
      <w:r w:rsidRPr="00FC759A">
        <w:rPr>
          <w:sz w:val="28"/>
          <w:szCs w:val="28"/>
          <w:vertAlign w:val="superscript"/>
        </w:rPr>
        <w:t xml:space="preserve">1 </w:t>
      </w:r>
      <w:r w:rsidRPr="00FC759A">
        <w:rPr>
          <w:sz w:val="28"/>
          <w:szCs w:val="28"/>
        </w:rPr>
        <w:t>– 15</w:t>
      </w:r>
      <w:r w:rsidRPr="00FC759A">
        <w:rPr>
          <w:sz w:val="28"/>
          <w:szCs w:val="28"/>
          <w:vertAlign w:val="superscript"/>
        </w:rPr>
        <w:t>3</w:t>
      </w:r>
      <w:r w:rsidRPr="00FC759A">
        <w:rPr>
          <w:sz w:val="28"/>
          <w:szCs w:val="28"/>
        </w:rPr>
        <w:t xml:space="preserve"> следующего содержания:</w:t>
      </w:r>
    </w:p>
    <w:p w:rsidR="00FC759A" w:rsidRPr="00FC759A" w:rsidRDefault="00FC759A" w:rsidP="00FC759A">
      <w:pPr>
        <w:ind w:left="-142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d"/>
        <w:tblW w:w="9322" w:type="dxa"/>
        <w:tblLayout w:type="fixed"/>
        <w:tblLook w:val="01E0" w:firstRow="1" w:lastRow="1" w:firstColumn="1" w:lastColumn="1" w:noHBand="0" w:noVBand="0"/>
      </w:tblPr>
      <w:tblGrid>
        <w:gridCol w:w="594"/>
        <w:gridCol w:w="1965"/>
        <w:gridCol w:w="2085"/>
        <w:gridCol w:w="2127"/>
        <w:gridCol w:w="1276"/>
        <w:gridCol w:w="1275"/>
      </w:tblGrid>
      <w:tr w:rsidR="00032F8E" w:rsidRPr="00FC759A" w:rsidTr="00354574">
        <w:tc>
          <w:tcPr>
            <w:tcW w:w="594" w:type="dxa"/>
            <w:vMerge w:val="restart"/>
            <w:vAlign w:val="center"/>
          </w:tcPr>
          <w:p w:rsidR="00032F8E" w:rsidRPr="00FC759A" w:rsidRDefault="00032F8E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 xml:space="preserve">№ </w:t>
            </w:r>
            <w:proofErr w:type="gramStart"/>
            <w:r w:rsidRPr="00FC759A">
              <w:rPr>
                <w:sz w:val="24"/>
                <w:szCs w:val="24"/>
              </w:rPr>
              <w:t>п</w:t>
            </w:r>
            <w:proofErr w:type="gramEnd"/>
            <w:r w:rsidRPr="00FC759A">
              <w:rPr>
                <w:sz w:val="24"/>
                <w:szCs w:val="24"/>
              </w:rPr>
              <w:t>/п</w:t>
            </w:r>
          </w:p>
        </w:tc>
        <w:tc>
          <w:tcPr>
            <w:tcW w:w="1965" w:type="dxa"/>
            <w:vMerge w:val="restart"/>
            <w:vAlign w:val="center"/>
          </w:tcPr>
          <w:p w:rsidR="00032F8E" w:rsidRPr="00FC759A" w:rsidRDefault="00032F8E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Наименование муниципального района, территория сельсовета</w:t>
            </w:r>
            <w:r w:rsidR="005761D2" w:rsidRPr="00FC759A">
              <w:rPr>
                <w:sz w:val="24"/>
                <w:szCs w:val="24"/>
              </w:rPr>
              <w:t>, на котором расположен земельный участок</w:t>
            </w:r>
          </w:p>
        </w:tc>
        <w:tc>
          <w:tcPr>
            <w:tcW w:w="2085" w:type="dxa"/>
            <w:vMerge w:val="restart"/>
            <w:vAlign w:val="center"/>
          </w:tcPr>
          <w:p w:rsidR="00032F8E" w:rsidRPr="00FC759A" w:rsidRDefault="00032F8E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Наименование правообладателя земельного участка</w:t>
            </w:r>
          </w:p>
        </w:tc>
        <w:tc>
          <w:tcPr>
            <w:tcW w:w="2127" w:type="dxa"/>
            <w:vMerge w:val="restart"/>
            <w:vAlign w:val="center"/>
          </w:tcPr>
          <w:p w:rsidR="00032F8E" w:rsidRPr="00FC759A" w:rsidRDefault="005761D2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К</w:t>
            </w:r>
            <w:r w:rsidR="00032F8E" w:rsidRPr="00FC759A">
              <w:rPr>
                <w:sz w:val="24"/>
                <w:szCs w:val="24"/>
              </w:rPr>
              <w:t>адастровый номер участка</w:t>
            </w:r>
          </w:p>
        </w:tc>
        <w:tc>
          <w:tcPr>
            <w:tcW w:w="2551" w:type="dxa"/>
            <w:gridSpan w:val="2"/>
            <w:vAlign w:val="center"/>
          </w:tcPr>
          <w:p w:rsidR="00032F8E" w:rsidRPr="00FC759A" w:rsidRDefault="005761D2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П</w:t>
            </w:r>
            <w:r w:rsidR="00032F8E" w:rsidRPr="00FC759A">
              <w:rPr>
                <w:sz w:val="24"/>
                <w:szCs w:val="24"/>
              </w:rPr>
              <w:t>лощадь участка,</w:t>
            </w:r>
          </w:p>
          <w:p w:rsidR="00032F8E" w:rsidRPr="00FC759A" w:rsidRDefault="00032F8E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кв. м.</w:t>
            </w:r>
          </w:p>
        </w:tc>
      </w:tr>
      <w:tr w:rsidR="00032F8E" w:rsidRPr="00FC759A" w:rsidTr="00354574">
        <w:tc>
          <w:tcPr>
            <w:tcW w:w="594" w:type="dxa"/>
            <w:vMerge/>
            <w:vAlign w:val="center"/>
          </w:tcPr>
          <w:p w:rsidR="00032F8E" w:rsidRPr="00FC759A" w:rsidRDefault="00032F8E" w:rsidP="00576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  <w:vAlign w:val="center"/>
          </w:tcPr>
          <w:p w:rsidR="00032F8E" w:rsidRPr="00FC759A" w:rsidRDefault="00032F8E" w:rsidP="00576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vMerge/>
            <w:vAlign w:val="center"/>
          </w:tcPr>
          <w:p w:rsidR="00032F8E" w:rsidRPr="00FC759A" w:rsidRDefault="00032F8E" w:rsidP="00576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vMerge/>
            <w:vAlign w:val="center"/>
          </w:tcPr>
          <w:p w:rsidR="00032F8E" w:rsidRPr="00FC759A" w:rsidRDefault="00032F8E" w:rsidP="00576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32F8E" w:rsidRPr="00FC759A" w:rsidRDefault="002D5923" w:rsidP="005761D2">
            <w:pPr>
              <w:jc w:val="center"/>
              <w:rPr>
                <w:sz w:val="24"/>
                <w:szCs w:val="24"/>
              </w:rPr>
            </w:pPr>
            <w:proofErr w:type="spellStart"/>
            <w:r w:rsidRPr="00FC759A">
              <w:rPr>
                <w:sz w:val="24"/>
                <w:szCs w:val="24"/>
              </w:rPr>
              <w:t>сельхозугодь</w:t>
            </w:r>
            <w:r w:rsidR="00032F8E" w:rsidRPr="00FC759A">
              <w:rPr>
                <w:sz w:val="24"/>
                <w:szCs w:val="24"/>
              </w:rPr>
              <w:t>я</w:t>
            </w:r>
            <w:proofErr w:type="spellEnd"/>
            <w:r w:rsidR="00032F8E" w:rsidRPr="00FC759A">
              <w:rPr>
                <w:sz w:val="24"/>
                <w:szCs w:val="24"/>
              </w:rPr>
              <w:t>, всего</w:t>
            </w:r>
          </w:p>
        </w:tc>
        <w:tc>
          <w:tcPr>
            <w:tcW w:w="1275" w:type="dxa"/>
            <w:vAlign w:val="center"/>
          </w:tcPr>
          <w:p w:rsidR="00032F8E" w:rsidRPr="00FC759A" w:rsidRDefault="00032F8E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 xml:space="preserve">в </w:t>
            </w:r>
            <w:proofErr w:type="spellStart"/>
            <w:r w:rsidRPr="00FC759A">
              <w:rPr>
                <w:sz w:val="24"/>
                <w:szCs w:val="24"/>
              </w:rPr>
              <w:t>т.ч</w:t>
            </w:r>
            <w:proofErr w:type="spellEnd"/>
            <w:r w:rsidRPr="00FC759A">
              <w:rPr>
                <w:sz w:val="24"/>
                <w:szCs w:val="24"/>
              </w:rPr>
              <w:t>. пашня</w:t>
            </w:r>
          </w:p>
        </w:tc>
      </w:tr>
      <w:tr w:rsidR="005761D2" w:rsidRPr="00FC759A" w:rsidTr="00354574">
        <w:tc>
          <w:tcPr>
            <w:tcW w:w="594" w:type="dxa"/>
          </w:tcPr>
          <w:p w:rsidR="005761D2" w:rsidRPr="00FC759A" w:rsidRDefault="005761D2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1</w:t>
            </w:r>
          </w:p>
        </w:tc>
        <w:tc>
          <w:tcPr>
            <w:tcW w:w="1965" w:type="dxa"/>
          </w:tcPr>
          <w:p w:rsidR="005761D2" w:rsidRPr="00FC759A" w:rsidRDefault="005761D2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2</w:t>
            </w:r>
          </w:p>
        </w:tc>
        <w:tc>
          <w:tcPr>
            <w:tcW w:w="2085" w:type="dxa"/>
          </w:tcPr>
          <w:p w:rsidR="005761D2" w:rsidRPr="00FC759A" w:rsidRDefault="005761D2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3</w:t>
            </w:r>
          </w:p>
        </w:tc>
        <w:tc>
          <w:tcPr>
            <w:tcW w:w="2127" w:type="dxa"/>
          </w:tcPr>
          <w:p w:rsidR="005761D2" w:rsidRPr="00FC759A" w:rsidRDefault="005761D2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761D2" w:rsidRPr="00FC759A" w:rsidRDefault="005761D2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5</w:t>
            </w:r>
          </w:p>
        </w:tc>
        <w:tc>
          <w:tcPr>
            <w:tcW w:w="1275" w:type="dxa"/>
          </w:tcPr>
          <w:p w:rsidR="005761D2" w:rsidRPr="00FC759A" w:rsidRDefault="005761D2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6</w:t>
            </w:r>
          </w:p>
        </w:tc>
      </w:tr>
      <w:tr w:rsidR="005761D2" w:rsidRPr="00FC759A" w:rsidTr="00354574">
        <w:trPr>
          <w:trHeight w:val="1108"/>
        </w:trPr>
        <w:tc>
          <w:tcPr>
            <w:tcW w:w="9322" w:type="dxa"/>
            <w:gridSpan w:val="6"/>
          </w:tcPr>
          <w:p w:rsidR="005761D2" w:rsidRPr="00FC759A" w:rsidRDefault="005761D2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Сельскохозяйственные угодья опытно-производственных подразделений научно-исследовательских организаций и учебно-опытных подразделений образовательных организаций высшего образования и профессиональных образовательных организаций</w:t>
            </w:r>
          </w:p>
        </w:tc>
      </w:tr>
      <w:tr w:rsidR="00B141AA" w:rsidRPr="00FC759A" w:rsidTr="00354574">
        <w:trPr>
          <w:trHeight w:val="560"/>
        </w:trPr>
        <w:tc>
          <w:tcPr>
            <w:tcW w:w="594" w:type="dxa"/>
          </w:tcPr>
          <w:p w:rsidR="00B141AA" w:rsidRPr="00FC759A" w:rsidRDefault="00B141AA" w:rsidP="00032F8E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C759A">
              <w:rPr>
                <w:sz w:val="24"/>
                <w:szCs w:val="24"/>
                <w:lang w:val="en-US"/>
              </w:rPr>
              <w:t>1</w:t>
            </w:r>
            <w:r w:rsidRPr="00FC759A">
              <w:rPr>
                <w:sz w:val="24"/>
                <w:szCs w:val="24"/>
              </w:rPr>
              <w:t>5</w:t>
            </w:r>
            <w:r w:rsidRPr="00FC759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65" w:type="dxa"/>
            <w:vMerge w:val="restart"/>
          </w:tcPr>
          <w:p w:rsidR="00B141AA" w:rsidRPr="00FC759A" w:rsidRDefault="00B141AA" w:rsidP="005761D2">
            <w:pPr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 xml:space="preserve">Курская область, </w:t>
            </w:r>
            <w:proofErr w:type="spellStart"/>
            <w:r w:rsidRPr="00FC759A">
              <w:rPr>
                <w:sz w:val="24"/>
                <w:szCs w:val="24"/>
              </w:rPr>
              <w:t>Золотухинский</w:t>
            </w:r>
            <w:proofErr w:type="spellEnd"/>
            <w:r w:rsidRPr="00FC759A">
              <w:rPr>
                <w:sz w:val="24"/>
                <w:szCs w:val="24"/>
              </w:rPr>
              <w:t xml:space="preserve"> район, </w:t>
            </w:r>
            <w:proofErr w:type="spellStart"/>
            <w:r w:rsidRPr="00FC759A">
              <w:rPr>
                <w:sz w:val="24"/>
                <w:szCs w:val="24"/>
              </w:rPr>
              <w:t>Апальковский</w:t>
            </w:r>
            <w:proofErr w:type="spellEnd"/>
            <w:r w:rsidRPr="00FC759A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085" w:type="dxa"/>
            <w:vMerge w:val="restart"/>
          </w:tcPr>
          <w:p w:rsidR="00B141AA" w:rsidRPr="00FC759A" w:rsidRDefault="00B141AA" w:rsidP="005761D2">
            <w:pPr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Областное бюджетное профессиональное образовательное учреждение «</w:t>
            </w:r>
            <w:proofErr w:type="spellStart"/>
            <w:r w:rsidRPr="00FC759A">
              <w:rPr>
                <w:sz w:val="24"/>
                <w:szCs w:val="24"/>
              </w:rPr>
              <w:t>Свободинский</w:t>
            </w:r>
            <w:proofErr w:type="spellEnd"/>
            <w:r w:rsidRPr="00FC759A">
              <w:rPr>
                <w:sz w:val="24"/>
                <w:szCs w:val="24"/>
              </w:rPr>
              <w:t xml:space="preserve"> аграрно-технический техникум им. К.К. Рокоссовского»</w:t>
            </w:r>
          </w:p>
        </w:tc>
        <w:tc>
          <w:tcPr>
            <w:tcW w:w="2127" w:type="dxa"/>
          </w:tcPr>
          <w:p w:rsidR="00B141AA" w:rsidRPr="00FC759A" w:rsidRDefault="00B141AA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46:07:030502:1</w:t>
            </w:r>
          </w:p>
        </w:tc>
        <w:tc>
          <w:tcPr>
            <w:tcW w:w="1276" w:type="dxa"/>
          </w:tcPr>
          <w:p w:rsidR="00B141AA" w:rsidRPr="00FC759A" w:rsidRDefault="00B141AA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318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021</w:t>
            </w:r>
          </w:p>
        </w:tc>
        <w:tc>
          <w:tcPr>
            <w:tcW w:w="1275" w:type="dxa"/>
          </w:tcPr>
          <w:p w:rsidR="00B141AA" w:rsidRPr="00FC759A" w:rsidRDefault="00B141AA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318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021</w:t>
            </w:r>
          </w:p>
        </w:tc>
      </w:tr>
      <w:tr w:rsidR="00B141AA" w:rsidRPr="00FC759A" w:rsidTr="00354574">
        <w:tc>
          <w:tcPr>
            <w:tcW w:w="594" w:type="dxa"/>
          </w:tcPr>
          <w:p w:rsidR="00B141AA" w:rsidRPr="00FC759A" w:rsidRDefault="00B141AA" w:rsidP="00032F8E">
            <w:pPr>
              <w:jc w:val="center"/>
              <w:rPr>
                <w:sz w:val="24"/>
                <w:szCs w:val="24"/>
                <w:vertAlign w:val="superscript"/>
                <w:lang w:val="en-US"/>
              </w:rPr>
            </w:pPr>
            <w:r w:rsidRPr="00FC759A">
              <w:rPr>
                <w:sz w:val="24"/>
                <w:szCs w:val="24"/>
              </w:rPr>
              <w:t>15</w:t>
            </w:r>
            <w:r w:rsidRPr="00FC759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65" w:type="dxa"/>
            <w:vMerge/>
          </w:tcPr>
          <w:p w:rsidR="00B141AA" w:rsidRPr="00FC759A" w:rsidRDefault="00B141AA" w:rsidP="005761D2">
            <w:pPr>
              <w:rPr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B141AA" w:rsidRPr="00FC759A" w:rsidRDefault="00B141AA" w:rsidP="00032F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141AA" w:rsidRPr="00FC759A" w:rsidRDefault="00B141AA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46:07:030502:2</w:t>
            </w:r>
          </w:p>
        </w:tc>
        <w:tc>
          <w:tcPr>
            <w:tcW w:w="1276" w:type="dxa"/>
          </w:tcPr>
          <w:p w:rsidR="00B141AA" w:rsidRPr="00FC759A" w:rsidRDefault="00B141AA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1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355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749</w:t>
            </w:r>
          </w:p>
        </w:tc>
        <w:tc>
          <w:tcPr>
            <w:tcW w:w="1275" w:type="dxa"/>
          </w:tcPr>
          <w:p w:rsidR="00B141AA" w:rsidRPr="00FC759A" w:rsidRDefault="00B141AA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1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355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749</w:t>
            </w:r>
          </w:p>
        </w:tc>
      </w:tr>
      <w:tr w:rsidR="00032F8E" w:rsidRPr="00FC759A" w:rsidTr="00354574">
        <w:tc>
          <w:tcPr>
            <w:tcW w:w="594" w:type="dxa"/>
          </w:tcPr>
          <w:p w:rsidR="00032F8E" w:rsidRPr="00FC759A" w:rsidRDefault="00032F8E" w:rsidP="00032F8E">
            <w:pPr>
              <w:jc w:val="center"/>
              <w:rPr>
                <w:sz w:val="24"/>
                <w:szCs w:val="24"/>
                <w:vertAlign w:val="superscript"/>
                <w:lang w:val="en-US"/>
              </w:rPr>
            </w:pPr>
            <w:r w:rsidRPr="00FC759A">
              <w:rPr>
                <w:sz w:val="24"/>
                <w:szCs w:val="24"/>
              </w:rPr>
              <w:t>15</w:t>
            </w:r>
            <w:r w:rsidRPr="00FC759A"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965" w:type="dxa"/>
          </w:tcPr>
          <w:p w:rsidR="00032F8E" w:rsidRPr="00FC759A" w:rsidRDefault="00032F8E" w:rsidP="005761D2">
            <w:pPr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 xml:space="preserve">Курская область, </w:t>
            </w:r>
            <w:proofErr w:type="spellStart"/>
            <w:r w:rsidRPr="00FC759A">
              <w:rPr>
                <w:sz w:val="24"/>
                <w:szCs w:val="24"/>
              </w:rPr>
              <w:t>Золотухинский</w:t>
            </w:r>
            <w:proofErr w:type="spellEnd"/>
            <w:r w:rsidRPr="00FC759A">
              <w:rPr>
                <w:sz w:val="24"/>
                <w:szCs w:val="24"/>
              </w:rPr>
              <w:t xml:space="preserve"> район, </w:t>
            </w:r>
            <w:proofErr w:type="spellStart"/>
            <w:r w:rsidRPr="00FC759A">
              <w:rPr>
                <w:sz w:val="24"/>
                <w:szCs w:val="24"/>
              </w:rPr>
              <w:t>Свободинский</w:t>
            </w:r>
            <w:proofErr w:type="spellEnd"/>
            <w:r w:rsidRPr="00FC759A">
              <w:rPr>
                <w:sz w:val="24"/>
                <w:szCs w:val="24"/>
              </w:rPr>
              <w:t xml:space="preserve"> сельсовет</w:t>
            </w:r>
          </w:p>
        </w:tc>
        <w:tc>
          <w:tcPr>
            <w:tcW w:w="2085" w:type="dxa"/>
            <w:vMerge/>
          </w:tcPr>
          <w:p w:rsidR="00032F8E" w:rsidRPr="00FC759A" w:rsidRDefault="00032F8E" w:rsidP="00032F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032F8E" w:rsidRPr="00FC759A" w:rsidRDefault="00032F8E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46:07:140701:2897</w:t>
            </w:r>
          </w:p>
        </w:tc>
        <w:tc>
          <w:tcPr>
            <w:tcW w:w="1276" w:type="dxa"/>
          </w:tcPr>
          <w:p w:rsidR="00032F8E" w:rsidRPr="00FC759A" w:rsidRDefault="00032F8E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853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445</w:t>
            </w:r>
          </w:p>
        </w:tc>
        <w:tc>
          <w:tcPr>
            <w:tcW w:w="1275" w:type="dxa"/>
          </w:tcPr>
          <w:p w:rsidR="00032F8E" w:rsidRPr="00FC759A" w:rsidRDefault="00032F8E" w:rsidP="00032F8E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853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445</w:t>
            </w:r>
          </w:p>
        </w:tc>
      </w:tr>
    </w:tbl>
    <w:p w:rsidR="00FC759A" w:rsidRPr="00753DF9" w:rsidRDefault="005761D2" w:rsidP="00FC759A">
      <w:pPr>
        <w:ind w:firstLine="709"/>
        <w:jc w:val="right"/>
        <w:rPr>
          <w:sz w:val="28"/>
          <w:szCs w:val="28"/>
        </w:rPr>
      </w:pPr>
      <w:r w:rsidRPr="00753DF9">
        <w:rPr>
          <w:sz w:val="28"/>
          <w:szCs w:val="28"/>
        </w:rPr>
        <w:t>».</w:t>
      </w:r>
    </w:p>
    <w:p w:rsidR="00032F8E" w:rsidRPr="00FC759A" w:rsidRDefault="00B141AA" w:rsidP="00FC759A">
      <w:pPr>
        <w:pStyle w:val="ae"/>
        <w:numPr>
          <w:ilvl w:val="0"/>
          <w:numId w:val="1"/>
        </w:numPr>
        <w:rPr>
          <w:sz w:val="24"/>
          <w:szCs w:val="24"/>
        </w:rPr>
      </w:pPr>
      <w:r w:rsidRPr="00FC759A">
        <w:rPr>
          <w:sz w:val="24"/>
          <w:szCs w:val="24"/>
        </w:rPr>
        <w:t>Дополнить позициями 17</w:t>
      </w:r>
      <w:r w:rsidRPr="00FC759A">
        <w:rPr>
          <w:sz w:val="24"/>
          <w:szCs w:val="24"/>
          <w:vertAlign w:val="superscript"/>
        </w:rPr>
        <w:t>1</w:t>
      </w:r>
      <w:r w:rsidRPr="00FC759A">
        <w:rPr>
          <w:sz w:val="24"/>
          <w:szCs w:val="24"/>
        </w:rPr>
        <w:t>, 17</w:t>
      </w:r>
      <w:r w:rsidRPr="00FC759A">
        <w:rPr>
          <w:sz w:val="24"/>
          <w:szCs w:val="24"/>
          <w:vertAlign w:val="superscript"/>
        </w:rPr>
        <w:t>2</w:t>
      </w:r>
      <w:r w:rsidRPr="00FC759A">
        <w:rPr>
          <w:sz w:val="24"/>
          <w:szCs w:val="24"/>
        </w:rPr>
        <w:t xml:space="preserve"> следующего содержания:</w:t>
      </w:r>
    </w:p>
    <w:p w:rsidR="00FC759A" w:rsidRPr="00753DF9" w:rsidRDefault="00FC759A" w:rsidP="00FC759A">
      <w:pPr>
        <w:ind w:hanging="142"/>
        <w:rPr>
          <w:sz w:val="28"/>
          <w:szCs w:val="24"/>
        </w:rPr>
      </w:pPr>
      <w:r w:rsidRPr="00753DF9">
        <w:rPr>
          <w:sz w:val="28"/>
          <w:szCs w:val="24"/>
        </w:rPr>
        <w:t>«</w:t>
      </w:r>
    </w:p>
    <w:tbl>
      <w:tblPr>
        <w:tblStyle w:val="ad"/>
        <w:tblW w:w="9322" w:type="dxa"/>
        <w:tblLayout w:type="fixed"/>
        <w:tblLook w:val="01E0" w:firstRow="1" w:lastRow="1" w:firstColumn="1" w:lastColumn="1" w:noHBand="0" w:noVBand="0"/>
      </w:tblPr>
      <w:tblGrid>
        <w:gridCol w:w="594"/>
        <w:gridCol w:w="1965"/>
        <w:gridCol w:w="2085"/>
        <w:gridCol w:w="1985"/>
        <w:gridCol w:w="1276"/>
        <w:gridCol w:w="1417"/>
      </w:tblGrid>
      <w:tr w:rsidR="00B141AA" w:rsidRPr="00FC759A" w:rsidTr="00354574">
        <w:tc>
          <w:tcPr>
            <w:tcW w:w="594" w:type="dxa"/>
            <w:vMerge w:val="restart"/>
            <w:vAlign w:val="center"/>
          </w:tcPr>
          <w:p w:rsidR="00B141AA" w:rsidRPr="00FC759A" w:rsidRDefault="00B141AA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 xml:space="preserve">№ </w:t>
            </w:r>
            <w:proofErr w:type="gramStart"/>
            <w:r w:rsidRPr="00FC759A">
              <w:rPr>
                <w:sz w:val="24"/>
                <w:szCs w:val="24"/>
              </w:rPr>
              <w:t>п</w:t>
            </w:r>
            <w:proofErr w:type="gramEnd"/>
            <w:r w:rsidRPr="00FC759A">
              <w:rPr>
                <w:sz w:val="24"/>
                <w:szCs w:val="24"/>
              </w:rPr>
              <w:t>/п</w:t>
            </w:r>
          </w:p>
        </w:tc>
        <w:tc>
          <w:tcPr>
            <w:tcW w:w="1965" w:type="dxa"/>
            <w:vMerge w:val="restart"/>
            <w:vAlign w:val="center"/>
          </w:tcPr>
          <w:p w:rsidR="00B141AA" w:rsidRPr="00FC759A" w:rsidRDefault="00B141AA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Наименование муниципального района, территория сельсовета</w:t>
            </w:r>
            <w:r w:rsidR="005761D2" w:rsidRPr="00FC759A">
              <w:rPr>
                <w:sz w:val="24"/>
                <w:szCs w:val="24"/>
              </w:rPr>
              <w:t xml:space="preserve">, на котором расположен </w:t>
            </w:r>
            <w:r w:rsidR="005761D2" w:rsidRPr="00FC759A">
              <w:rPr>
                <w:sz w:val="24"/>
                <w:szCs w:val="24"/>
              </w:rPr>
              <w:lastRenderedPageBreak/>
              <w:t>земельный участок</w:t>
            </w:r>
          </w:p>
        </w:tc>
        <w:tc>
          <w:tcPr>
            <w:tcW w:w="2085" w:type="dxa"/>
            <w:vMerge w:val="restart"/>
            <w:vAlign w:val="center"/>
          </w:tcPr>
          <w:p w:rsidR="00B141AA" w:rsidRPr="00FC759A" w:rsidRDefault="00B141AA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lastRenderedPageBreak/>
              <w:t>Наименование правообладателя земельного участка</w:t>
            </w:r>
          </w:p>
        </w:tc>
        <w:tc>
          <w:tcPr>
            <w:tcW w:w="1985" w:type="dxa"/>
            <w:vMerge w:val="restart"/>
            <w:vAlign w:val="center"/>
          </w:tcPr>
          <w:p w:rsidR="00B141AA" w:rsidRPr="00FC759A" w:rsidRDefault="005761D2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К</w:t>
            </w:r>
            <w:r w:rsidR="00B141AA" w:rsidRPr="00FC759A">
              <w:rPr>
                <w:sz w:val="24"/>
                <w:szCs w:val="24"/>
              </w:rPr>
              <w:t>адастровый номер участка</w:t>
            </w:r>
          </w:p>
        </w:tc>
        <w:tc>
          <w:tcPr>
            <w:tcW w:w="2693" w:type="dxa"/>
            <w:gridSpan w:val="2"/>
            <w:vAlign w:val="center"/>
          </w:tcPr>
          <w:p w:rsidR="00B141AA" w:rsidRPr="00FC759A" w:rsidRDefault="005761D2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П</w:t>
            </w:r>
            <w:r w:rsidR="00B141AA" w:rsidRPr="00FC759A">
              <w:rPr>
                <w:sz w:val="24"/>
                <w:szCs w:val="24"/>
              </w:rPr>
              <w:t>лощадь участка,</w:t>
            </w:r>
          </w:p>
          <w:p w:rsidR="00B141AA" w:rsidRPr="00FC759A" w:rsidRDefault="00B141AA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кв. м.</w:t>
            </w:r>
          </w:p>
        </w:tc>
      </w:tr>
      <w:tr w:rsidR="00B141AA" w:rsidRPr="00FC759A" w:rsidTr="00354574">
        <w:tc>
          <w:tcPr>
            <w:tcW w:w="594" w:type="dxa"/>
            <w:vMerge/>
            <w:vAlign w:val="center"/>
          </w:tcPr>
          <w:p w:rsidR="00B141AA" w:rsidRPr="00FC759A" w:rsidRDefault="00B141AA" w:rsidP="00576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65" w:type="dxa"/>
            <w:vMerge/>
            <w:vAlign w:val="center"/>
          </w:tcPr>
          <w:p w:rsidR="00B141AA" w:rsidRPr="00FC759A" w:rsidRDefault="00B141AA" w:rsidP="00576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vMerge/>
            <w:vAlign w:val="center"/>
          </w:tcPr>
          <w:p w:rsidR="00B141AA" w:rsidRPr="00FC759A" w:rsidRDefault="00B141AA" w:rsidP="00576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Merge/>
            <w:vAlign w:val="center"/>
          </w:tcPr>
          <w:p w:rsidR="00B141AA" w:rsidRPr="00FC759A" w:rsidRDefault="00B141AA" w:rsidP="00576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B141AA" w:rsidRPr="00FC759A" w:rsidRDefault="002D5923" w:rsidP="005761D2">
            <w:pPr>
              <w:jc w:val="center"/>
              <w:rPr>
                <w:sz w:val="24"/>
                <w:szCs w:val="24"/>
              </w:rPr>
            </w:pPr>
            <w:proofErr w:type="spellStart"/>
            <w:r w:rsidRPr="00FC759A">
              <w:rPr>
                <w:sz w:val="24"/>
                <w:szCs w:val="24"/>
              </w:rPr>
              <w:t>сельхозугодь</w:t>
            </w:r>
            <w:r w:rsidR="00B141AA" w:rsidRPr="00FC759A">
              <w:rPr>
                <w:sz w:val="24"/>
                <w:szCs w:val="24"/>
              </w:rPr>
              <w:t>я</w:t>
            </w:r>
            <w:proofErr w:type="spellEnd"/>
            <w:r w:rsidR="00B141AA" w:rsidRPr="00FC759A">
              <w:rPr>
                <w:sz w:val="24"/>
                <w:szCs w:val="24"/>
              </w:rPr>
              <w:t>, всего</w:t>
            </w:r>
          </w:p>
        </w:tc>
        <w:tc>
          <w:tcPr>
            <w:tcW w:w="1417" w:type="dxa"/>
            <w:vAlign w:val="center"/>
          </w:tcPr>
          <w:p w:rsidR="00B141AA" w:rsidRPr="00FC759A" w:rsidRDefault="00B141AA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 xml:space="preserve">в </w:t>
            </w:r>
            <w:proofErr w:type="spellStart"/>
            <w:r w:rsidRPr="00FC759A">
              <w:rPr>
                <w:sz w:val="24"/>
                <w:szCs w:val="24"/>
              </w:rPr>
              <w:t>т.ч</w:t>
            </w:r>
            <w:proofErr w:type="spellEnd"/>
            <w:r w:rsidRPr="00FC759A">
              <w:rPr>
                <w:sz w:val="24"/>
                <w:szCs w:val="24"/>
              </w:rPr>
              <w:t>. пашня</w:t>
            </w:r>
          </w:p>
        </w:tc>
      </w:tr>
      <w:tr w:rsidR="005761D2" w:rsidRPr="00FC759A" w:rsidTr="00354574">
        <w:tc>
          <w:tcPr>
            <w:tcW w:w="594" w:type="dxa"/>
          </w:tcPr>
          <w:p w:rsidR="005761D2" w:rsidRPr="00FC759A" w:rsidRDefault="005761D2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65" w:type="dxa"/>
          </w:tcPr>
          <w:p w:rsidR="005761D2" w:rsidRPr="00FC759A" w:rsidRDefault="005761D2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2</w:t>
            </w:r>
          </w:p>
        </w:tc>
        <w:tc>
          <w:tcPr>
            <w:tcW w:w="2085" w:type="dxa"/>
          </w:tcPr>
          <w:p w:rsidR="005761D2" w:rsidRPr="00FC759A" w:rsidRDefault="005761D2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:rsidR="005761D2" w:rsidRPr="00FC759A" w:rsidRDefault="005761D2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5761D2" w:rsidRPr="00FC759A" w:rsidRDefault="005761D2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5761D2" w:rsidRPr="00FC759A" w:rsidRDefault="005761D2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6</w:t>
            </w:r>
          </w:p>
        </w:tc>
      </w:tr>
      <w:tr w:rsidR="005761D2" w:rsidRPr="00FC759A" w:rsidTr="00354574">
        <w:trPr>
          <w:trHeight w:val="899"/>
        </w:trPr>
        <w:tc>
          <w:tcPr>
            <w:tcW w:w="9322" w:type="dxa"/>
            <w:gridSpan w:val="6"/>
          </w:tcPr>
          <w:p w:rsidR="005761D2" w:rsidRPr="00FC759A" w:rsidRDefault="005761D2" w:rsidP="005761D2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Сельскохозяйственные угодья опытно-производственных подразделений научно-исследовательских организаций и учебно-опытных подразделений образовательных организаций высшего образования и профессиональных образовательных организаций</w:t>
            </w:r>
          </w:p>
        </w:tc>
      </w:tr>
      <w:tr w:rsidR="00B141AA" w:rsidRPr="00FC759A" w:rsidTr="00354574">
        <w:trPr>
          <w:trHeight w:val="453"/>
        </w:trPr>
        <w:tc>
          <w:tcPr>
            <w:tcW w:w="594" w:type="dxa"/>
          </w:tcPr>
          <w:p w:rsidR="00B141AA" w:rsidRPr="00FC759A" w:rsidRDefault="00B141AA" w:rsidP="00B141AA">
            <w:pPr>
              <w:jc w:val="center"/>
              <w:rPr>
                <w:sz w:val="24"/>
                <w:szCs w:val="24"/>
                <w:vertAlign w:val="superscript"/>
              </w:rPr>
            </w:pPr>
            <w:r w:rsidRPr="00FC759A">
              <w:rPr>
                <w:sz w:val="24"/>
                <w:szCs w:val="24"/>
                <w:lang w:val="en-US"/>
              </w:rPr>
              <w:t>1</w:t>
            </w:r>
            <w:r w:rsidRPr="00FC759A">
              <w:rPr>
                <w:sz w:val="24"/>
                <w:szCs w:val="24"/>
              </w:rPr>
              <w:t>7</w:t>
            </w:r>
            <w:r w:rsidRPr="00FC759A">
              <w:rPr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965" w:type="dxa"/>
            <w:vMerge w:val="restart"/>
          </w:tcPr>
          <w:p w:rsidR="00B141AA" w:rsidRPr="00FC759A" w:rsidRDefault="00B141AA" w:rsidP="005761D2">
            <w:pPr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Курская область, Льговский район, Селекционный сельсовет</w:t>
            </w:r>
          </w:p>
        </w:tc>
        <w:tc>
          <w:tcPr>
            <w:tcW w:w="2085" w:type="dxa"/>
            <w:vMerge w:val="restart"/>
          </w:tcPr>
          <w:p w:rsidR="00B141AA" w:rsidRPr="00FC759A" w:rsidRDefault="00B141AA" w:rsidP="005761D2">
            <w:pPr>
              <w:rPr>
                <w:sz w:val="24"/>
                <w:szCs w:val="24"/>
              </w:rPr>
            </w:pPr>
            <w:proofErr w:type="spellStart"/>
            <w:r w:rsidRPr="00FC759A">
              <w:rPr>
                <w:sz w:val="24"/>
                <w:szCs w:val="24"/>
              </w:rPr>
              <w:t>Льговская</w:t>
            </w:r>
            <w:proofErr w:type="spellEnd"/>
            <w:r w:rsidRPr="00FC759A">
              <w:rPr>
                <w:sz w:val="24"/>
                <w:szCs w:val="24"/>
              </w:rPr>
              <w:t xml:space="preserve"> опытно-селекционная станция - филиал Федерального государственного бюджетного научного учреждения «Всероссийский научно-исследовательский институт сахарной свеклы и сахара им. А.Л. </w:t>
            </w:r>
            <w:proofErr w:type="spellStart"/>
            <w:r w:rsidRPr="00FC759A">
              <w:rPr>
                <w:sz w:val="24"/>
                <w:szCs w:val="24"/>
              </w:rPr>
              <w:t>Мазлумова</w:t>
            </w:r>
            <w:proofErr w:type="spellEnd"/>
            <w:r w:rsidRPr="00FC759A">
              <w:rPr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B141AA" w:rsidRPr="00FC759A" w:rsidRDefault="00B141AA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46:13:151205:43</w:t>
            </w:r>
          </w:p>
        </w:tc>
        <w:tc>
          <w:tcPr>
            <w:tcW w:w="1276" w:type="dxa"/>
          </w:tcPr>
          <w:p w:rsidR="00B141AA" w:rsidRPr="00FC759A" w:rsidRDefault="00B141AA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138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658</w:t>
            </w:r>
          </w:p>
        </w:tc>
        <w:tc>
          <w:tcPr>
            <w:tcW w:w="1417" w:type="dxa"/>
          </w:tcPr>
          <w:p w:rsidR="00B141AA" w:rsidRPr="00FC759A" w:rsidRDefault="00B141AA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138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658</w:t>
            </w:r>
          </w:p>
        </w:tc>
      </w:tr>
      <w:tr w:rsidR="00B141AA" w:rsidRPr="00FC759A" w:rsidTr="00354574">
        <w:tc>
          <w:tcPr>
            <w:tcW w:w="594" w:type="dxa"/>
          </w:tcPr>
          <w:p w:rsidR="00B141AA" w:rsidRPr="00FC759A" w:rsidRDefault="00B141AA" w:rsidP="00B141AA">
            <w:pPr>
              <w:jc w:val="center"/>
              <w:rPr>
                <w:sz w:val="24"/>
                <w:szCs w:val="24"/>
                <w:vertAlign w:val="superscript"/>
                <w:lang w:val="en-US"/>
              </w:rPr>
            </w:pPr>
            <w:r w:rsidRPr="00FC759A">
              <w:rPr>
                <w:sz w:val="24"/>
                <w:szCs w:val="24"/>
              </w:rPr>
              <w:t>17</w:t>
            </w:r>
            <w:r w:rsidRPr="00FC759A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965" w:type="dxa"/>
            <w:vMerge/>
          </w:tcPr>
          <w:p w:rsidR="00B141AA" w:rsidRPr="00FC759A" w:rsidRDefault="00B141AA" w:rsidP="00B141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5" w:type="dxa"/>
            <w:vMerge/>
          </w:tcPr>
          <w:p w:rsidR="00B141AA" w:rsidRPr="00FC759A" w:rsidRDefault="00B141AA" w:rsidP="00B141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B141AA" w:rsidRPr="00FC759A" w:rsidRDefault="00B141AA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46:13:151205:44</w:t>
            </w:r>
          </w:p>
        </w:tc>
        <w:tc>
          <w:tcPr>
            <w:tcW w:w="1276" w:type="dxa"/>
          </w:tcPr>
          <w:p w:rsidR="00B141AA" w:rsidRPr="00FC759A" w:rsidRDefault="00B141AA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38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599</w:t>
            </w:r>
          </w:p>
        </w:tc>
        <w:tc>
          <w:tcPr>
            <w:tcW w:w="1417" w:type="dxa"/>
          </w:tcPr>
          <w:p w:rsidR="00B141AA" w:rsidRPr="00FC759A" w:rsidRDefault="00B141AA" w:rsidP="00B141AA">
            <w:pPr>
              <w:jc w:val="center"/>
              <w:rPr>
                <w:sz w:val="24"/>
                <w:szCs w:val="24"/>
              </w:rPr>
            </w:pPr>
            <w:r w:rsidRPr="00FC759A">
              <w:rPr>
                <w:sz w:val="24"/>
                <w:szCs w:val="24"/>
              </w:rPr>
              <w:t>38</w:t>
            </w:r>
            <w:r w:rsidR="00921315" w:rsidRPr="00FC759A">
              <w:rPr>
                <w:sz w:val="24"/>
                <w:szCs w:val="24"/>
              </w:rPr>
              <w:t xml:space="preserve"> </w:t>
            </w:r>
            <w:r w:rsidRPr="00FC759A">
              <w:rPr>
                <w:sz w:val="24"/>
                <w:szCs w:val="24"/>
              </w:rPr>
              <w:t>599</w:t>
            </w:r>
          </w:p>
        </w:tc>
      </w:tr>
    </w:tbl>
    <w:p w:rsidR="00FC759A" w:rsidRDefault="00FC759A" w:rsidP="00FC759A">
      <w:pPr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032F8E" w:rsidRDefault="00B141AA" w:rsidP="002F72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Графу 3 позиций 47,</w:t>
      </w:r>
      <w:r w:rsidR="00E21CCC">
        <w:rPr>
          <w:sz w:val="28"/>
          <w:szCs w:val="28"/>
        </w:rPr>
        <w:t xml:space="preserve"> </w:t>
      </w:r>
      <w:r>
        <w:rPr>
          <w:sz w:val="28"/>
          <w:szCs w:val="28"/>
        </w:rPr>
        <w:t>4</w:t>
      </w:r>
      <w:r w:rsidR="008632CE">
        <w:rPr>
          <w:sz w:val="28"/>
          <w:szCs w:val="28"/>
        </w:rPr>
        <w:t>8 изложить в следующей редакции: «</w:t>
      </w:r>
      <w:r w:rsidR="008632CE" w:rsidRPr="008632CE">
        <w:rPr>
          <w:sz w:val="28"/>
          <w:szCs w:val="28"/>
        </w:rPr>
        <w:t>Областное бюджетное профессиональное образовательное учреждение «Областной многопрофильный колледж имени Даниила Гранина»</w:t>
      </w:r>
      <w:r w:rsidR="008632CE">
        <w:rPr>
          <w:sz w:val="28"/>
          <w:szCs w:val="28"/>
        </w:rPr>
        <w:t>.</w:t>
      </w:r>
    </w:p>
    <w:p w:rsidR="00B700AB" w:rsidRDefault="008632CE" w:rsidP="008632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Графу 3 позиций 49-102 изложить в следующей редакции: </w:t>
      </w:r>
      <w:r w:rsidR="00B700AB">
        <w:rPr>
          <w:sz w:val="28"/>
          <w:szCs w:val="28"/>
        </w:rPr>
        <w:t xml:space="preserve"> «</w:t>
      </w:r>
      <w:r w:rsidR="003C5FD2">
        <w:rPr>
          <w:sz w:val="28"/>
          <w:szCs w:val="28"/>
        </w:rPr>
        <w:t xml:space="preserve">Федеральное государственное бюджетное образовательное учреждение высшего образования «Курский государственный аграрный </w:t>
      </w:r>
      <w:r w:rsidR="00DA4803">
        <w:rPr>
          <w:sz w:val="28"/>
          <w:szCs w:val="28"/>
        </w:rPr>
        <w:t>универс</w:t>
      </w:r>
      <w:r w:rsidR="005761D2">
        <w:rPr>
          <w:sz w:val="28"/>
          <w:szCs w:val="28"/>
        </w:rPr>
        <w:t>итет имени И.И. Иванова»</w:t>
      </w:r>
      <w:r>
        <w:rPr>
          <w:sz w:val="28"/>
          <w:szCs w:val="28"/>
        </w:rPr>
        <w:t>.</w:t>
      </w:r>
    </w:p>
    <w:p w:rsidR="00650190" w:rsidRDefault="00650190" w:rsidP="002F726D">
      <w:pPr>
        <w:ind w:firstLine="709"/>
        <w:jc w:val="both"/>
        <w:rPr>
          <w:sz w:val="28"/>
          <w:szCs w:val="28"/>
        </w:rPr>
      </w:pPr>
    </w:p>
    <w:sectPr w:rsidR="00650190" w:rsidSect="00032F8E">
      <w:headerReference w:type="default" r:id="rId9"/>
      <w:pgSz w:w="11906" w:h="16838"/>
      <w:pgMar w:top="1134" w:right="1134" w:bottom="1134" w:left="1701" w:header="51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1AA" w:rsidRDefault="00B141AA" w:rsidP="0096189A">
      <w:r>
        <w:separator/>
      </w:r>
    </w:p>
  </w:endnote>
  <w:endnote w:type="continuationSeparator" w:id="0">
    <w:p w:rsidR="00B141AA" w:rsidRDefault="00B141AA" w:rsidP="009618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1AA" w:rsidRDefault="00B141AA" w:rsidP="0096189A">
      <w:r>
        <w:separator/>
      </w:r>
    </w:p>
  </w:footnote>
  <w:footnote w:type="continuationSeparator" w:id="0">
    <w:p w:rsidR="00B141AA" w:rsidRDefault="00B141AA" w:rsidP="009618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0064225"/>
      <w:docPartObj>
        <w:docPartGallery w:val="Page Numbers (Top of Page)"/>
        <w:docPartUnique/>
      </w:docPartObj>
    </w:sdtPr>
    <w:sdtEndPr/>
    <w:sdtContent>
      <w:p w:rsidR="00B141AA" w:rsidRDefault="00B141A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4574">
          <w:rPr>
            <w:noProof/>
          </w:rPr>
          <w:t>2</w:t>
        </w:r>
        <w:r>
          <w:fldChar w:fldCharType="end"/>
        </w:r>
      </w:p>
    </w:sdtContent>
  </w:sdt>
  <w:p w:rsidR="00B141AA" w:rsidRDefault="00B141A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BA2C6F"/>
    <w:multiLevelType w:val="hybridMultilevel"/>
    <w:tmpl w:val="7DD02488"/>
    <w:lvl w:ilvl="0" w:tplc="6DACE0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C31"/>
    <w:rsid w:val="00032F8E"/>
    <w:rsid w:val="0008097A"/>
    <w:rsid w:val="000B3965"/>
    <w:rsid w:val="0017449D"/>
    <w:rsid w:val="00197515"/>
    <w:rsid w:val="002176FC"/>
    <w:rsid w:val="00233C31"/>
    <w:rsid w:val="0023433A"/>
    <w:rsid w:val="00251EAA"/>
    <w:rsid w:val="0028749E"/>
    <w:rsid w:val="002C13B9"/>
    <w:rsid w:val="002D5923"/>
    <w:rsid w:val="002F726D"/>
    <w:rsid w:val="00354574"/>
    <w:rsid w:val="00377DE9"/>
    <w:rsid w:val="003C5FD2"/>
    <w:rsid w:val="003F7284"/>
    <w:rsid w:val="00433B6E"/>
    <w:rsid w:val="00463854"/>
    <w:rsid w:val="004F00AA"/>
    <w:rsid w:val="00516DCE"/>
    <w:rsid w:val="00522031"/>
    <w:rsid w:val="0057513F"/>
    <w:rsid w:val="005761D2"/>
    <w:rsid w:val="005A0B4C"/>
    <w:rsid w:val="005E5306"/>
    <w:rsid w:val="00601E98"/>
    <w:rsid w:val="00650190"/>
    <w:rsid w:val="00664B13"/>
    <w:rsid w:val="006752A8"/>
    <w:rsid w:val="006960CA"/>
    <w:rsid w:val="006D1F2E"/>
    <w:rsid w:val="006D474F"/>
    <w:rsid w:val="00753DF9"/>
    <w:rsid w:val="007D0718"/>
    <w:rsid w:val="008328D9"/>
    <w:rsid w:val="008632CE"/>
    <w:rsid w:val="00897A06"/>
    <w:rsid w:val="008D1C94"/>
    <w:rsid w:val="0090551B"/>
    <w:rsid w:val="00921315"/>
    <w:rsid w:val="009332D8"/>
    <w:rsid w:val="0096189A"/>
    <w:rsid w:val="00962843"/>
    <w:rsid w:val="0097609E"/>
    <w:rsid w:val="009A4A7B"/>
    <w:rsid w:val="009C0FF2"/>
    <w:rsid w:val="009C32A0"/>
    <w:rsid w:val="009F2E6C"/>
    <w:rsid w:val="00A24135"/>
    <w:rsid w:val="00A95969"/>
    <w:rsid w:val="00B141AA"/>
    <w:rsid w:val="00B3462A"/>
    <w:rsid w:val="00B35AA9"/>
    <w:rsid w:val="00B3706C"/>
    <w:rsid w:val="00B700AB"/>
    <w:rsid w:val="00BA1001"/>
    <w:rsid w:val="00CD2996"/>
    <w:rsid w:val="00CF4ACC"/>
    <w:rsid w:val="00D40372"/>
    <w:rsid w:val="00D60CDA"/>
    <w:rsid w:val="00D61C68"/>
    <w:rsid w:val="00DA4803"/>
    <w:rsid w:val="00DD6B62"/>
    <w:rsid w:val="00DE0E4A"/>
    <w:rsid w:val="00DF68AF"/>
    <w:rsid w:val="00E21CCC"/>
    <w:rsid w:val="00F0001F"/>
    <w:rsid w:val="00F10BA2"/>
    <w:rsid w:val="00F40B5E"/>
    <w:rsid w:val="00F4337F"/>
    <w:rsid w:val="00F60778"/>
    <w:rsid w:val="00F730D9"/>
    <w:rsid w:val="00F86365"/>
    <w:rsid w:val="00FC759A"/>
    <w:rsid w:val="00FD1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96"/>
    <w:pPr>
      <w:keepNext/>
      <w:ind w:left="48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D2996"/>
    <w:pPr>
      <w:keepNext/>
      <w:ind w:left="482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D2996"/>
    <w:pPr>
      <w:keepNext/>
      <w:jc w:val="center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CD29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CD299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basedOn w:val="a0"/>
    <w:link w:val="1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D29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rsid w:val="00CD2996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6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rsid w:val="00CD2996"/>
    <w:pPr>
      <w:tabs>
        <w:tab w:val="center" w:pos="4153"/>
        <w:tab w:val="right" w:pos="8306"/>
      </w:tabs>
    </w:pPr>
  </w:style>
  <w:style w:type="character" w:customStyle="1" w:styleId="a7">
    <w:name w:val="Основной текст с отступом Знак"/>
    <w:basedOn w:val="a0"/>
    <w:link w:val="a8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7"/>
    <w:rsid w:val="00CD2996"/>
    <w:pPr>
      <w:ind w:firstLine="851"/>
      <w:jc w:val="both"/>
    </w:pPr>
    <w:rPr>
      <w:sz w:val="28"/>
    </w:rPr>
  </w:style>
  <w:style w:type="character" w:customStyle="1" w:styleId="a9">
    <w:name w:val="Основной текст Знак"/>
    <w:basedOn w:val="a0"/>
    <w:link w:val="aa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9"/>
    <w:rsid w:val="00CD2996"/>
    <w:pPr>
      <w:spacing w:after="120"/>
    </w:pPr>
  </w:style>
  <w:style w:type="character" w:customStyle="1" w:styleId="ab">
    <w:name w:val="Текст выноски Знак"/>
    <w:basedOn w:val="a0"/>
    <w:link w:val="ac"/>
    <w:semiHidden/>
    <w:rsid w:val="00CD299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CD2996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032F8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C75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1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D2996"/>
    <w:pPr>
      <w:keepNext/>
      <w:ind w:left="4820"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CD2996"/>
    <w:pPr>
      <w:keepNext/>
      <w:ind w:left="4820"/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CD2996"/>
    <w:pPr>
      <w:keepNext/>
      <w:jc w:val="center"/>
      <w:outlineLvl w:val="2"/>
    </w:pPr>
    <w:rPr>
      <w:sz w:val="28"/>
    </w:rPr>
  </w:style>
  <w:style w:type="paragraph" w:styleId="7">
    <w:name w:val="heading 7"/>
    <w:basedOn w:val="a"/>
    <w:next w:val="a"/>
    <w:link w:val="70"/>
    <w:qFormat/>
    <w:rsid w:val="00CD29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нак1"/>
    <w:basedOn w:val="a"/>
    <w:rsid w:val="00CD299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10">
    <w:name w:val="Заголовок 1 Знак"/>
    <w:basedOn w:val="a0"/>
    <w:link w:val="1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CD29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3">
    <w:name w:val="Верхний колонтитул Знак"/>
    <w:basedOn w:val="a0"/>
    <w:link w:val="a4"/>
    <w:uiPriority w:val="99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header"/>
    <w:basedOn w:val="a"/>
    <w:link w:val="a3"/>
    <w:uiPriority w:val="99"/>
    <w:rsid w:val="00CD2996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basedOn w:val="a0"/>
    <w:link w:val="a6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5"/>
    <w:rsid w:val="00CD2996"/>
    <w:pPr>
      <w:tabs>
        <w:tab w:val="center" w:pos="4153"/>
        <w:tab w:val="right" w:pos="8306"/>
      </w:tabs>
    </w:pPr>
  </w:style>
  <w:style w:type="character" w:customStyle="1" w:styleId="a7">
    <w:name w:val="Основной текст с отступом Знак"/>
    <w:basedOn w:val="a0"/>
    <w:link w:val="a8"/>
    <w:rsid w:val="00CD29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7"/>
    <w:rsid w:val="00CD2996"/>
    <w:pPr>
      <w:ind w:firstLine="851"/>
      <w:jc w:val="both"/>
    </w:pPr>
    <w:rPr>
      <w:sz w:val="28"/>
    </w:rPr>
  </w:style>
  <w:style w:type="character" w:customStyle="1" w:styleId="a9">
    <w:name w:val="Основной текст Знак"/>
    <w:basedOn w:val="a0"/>
    <w:link w:val="aa"/>
    <w:rsid w:val="00CD29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ody Text"/>
    <w:basedOn w:val="a"/>
    <w:link w:val="a9"/>
    <w:rsid w:val="00CD2996"/>
    <w:pPr>
      <w:spacing w:after="120"/>
    </w:pPr>
  </w:style>
  <w:style w:type="character" w:customStyle="1" w:styleId="ab">
    <w:name w:val="Текст выноски Знак"/>
    <w:basedOn w:val="a0"/>
    <w:link w:val="ac"/>
    <w:semiHidden/>
    <w:rsid w:val="00CD2996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semiHidden/>
    <w:rsid w:val="00CD2996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032F8E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FC7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46D9D2-18DB-4F56-9FFE-7EE4D87CB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51</cp:revision>
  <cp:lastPrinted>2023-07-04T05:17:00Z</cp:lastPrinted>
  <dcterms:created xsi:type="dcterms:W3CDTF">2022-07-18T12:47:00Z</dcterms:created>
  <dcterms:modified xsi:type="dcterms:W3CDTF">2023-07-11T12:40:00Z</dcterms:modified>
</cp:coreProperties>
</file>