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7ED" w:rsidRDefault="001E47ED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7ED" w:rsidRDefault="001E47ED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7ED" w:rsidRDefault="001E47ED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7ED" w:rsidRDefault="001E47ED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7ED" w:rsidRDefault="001E47ED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7ED" w:rsidRDefault="001E47ED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7ED" w:rsidRDefault="001E47ED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7ED" w:rsidRDefault="001E47ED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7ED" w:rsidRDefault="001E47ED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47ED" w:rsidRDefault="001E47ED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4F6" w:rsidRDefault="009754F6" w:rsidP="009754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hyperlink r:id="rId4" w:history="1">
        <w:r>
          <w:rPr>
            <w:rStyle w:val="a3"/>
            <w:rFonts w:ascii="Times New Roman" w:eastAsiaTheme="minorHAnsi" w:hAnsi="Times New Roman" w:cs="Times New Roman"/>
            <w:b/>
            <w:bCs/>
            <w:color w:val="000000" w:themeColor="text1"/>
            <w:sz w:val="28"/>
            <w:szCs w:val="28"/>
            <w:u w:val="none"/>
            <w:lang w:eastAsia="en-US"/>
          </w:rPr>
          <w:t>Порядок</w:t>
        </w:r>
      </w:hyperlink>
      <w:r>
        <w:rPr>
          <w:rFonts w:ascii="Times New Roman" w:eastAsiaTheme="minorHAnsi" w:hAnsi="Times New Roman" w:cs="Times New Roman"/>
          <w:b/>
          <w:bCs/>
          <w:color w:val="000000" w:themeColor="text1"/>
          <w:sz w:val="28"/>
          <w:szCs w:val="28"/>
          <w:lang w:eastAsia="en-US"/>
        </w:rPr>
        <w:t xml:space="preserve"> предоставления</w:t>
      </w:r>
      <w:r>
        <w:rPr>
          <w:rFonts w:ascii="Times New Roman" w:eastAsiaTheme="minorHAnsi" w:hAnsi="Times New Roman" w:cs="Times New Roman"/>
          <w:b/>
          <w:bCs/>
          <w:sz w:val="28"/>
          <w:szCs w:val="28"/>
          <w:lang w:eastAsia="en-US"/>
        </w:rPr>
        <w:t xml:space="preserve"> ежемесячной денежной выплаты на приобретение продуктов питания беременным женщинам, кормящим матерям, а также детям в возрасте до трех лет</w:t>
      </w:r>
    </w:p>
    <w:p w:rsidR="009754F6" w:rsidRDefault="009754F6" w:rsidP="009754F6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E07" w:rsidRDefault="00D15E07" w:rsidP="00D15E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5E07" w:rsidRDefault="00D15E07" w:rsidP="00D15E0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54F6" w:rsidRPr="006D7F3E" w:rsidRDefault="009754F6" w:rsidP="009754F6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7F3E">
        <w:rPr>
          <w:rFonts w:ascii="Times New Roman" w:hAnsi="Times New Roman" w:cs="Times New Roman"/>
          <w:sz w:val="28"/>
        </w:rPr>
        <w:t>Правительство</w:t>
      </w:r>
      <w:r w:rsidRPr="006D7F3E">
        <w:rPr>
          <w:rFonts w:ascii="Times New Roman" w:hAnsi="Times New Roman" w:cs="Times New Roman"/>
          <w:sz w:val="28"/>
          <w:szCs w:val="28"/>
        </w:rPr>
        <w:t xml:space="preserve"> Курской области ПОСТАНОВЛЯЕТ:</w:t>
      </w:r>
    </w:p>
    <w:p w:rsidR="00D15E07" w:rsidRPr="00123A7D" w:rsidRDefault="00D15E07" w:rsidP="00D15E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прилагаемые изменения, которые вносятся </w:t>
      </w:r>
      <w:r w:rsidR="009754F6" w:rsidRPr="00123A7D">
        <w:rPr>
          <w:rFonts w:ascii="Times New Roman" w:hAnsi="Times New Roman" w:cs="Times New Roman"/>
          <w:sz w:val="28"/>
          <w:szCs w:val="28"/>
        </w:rPr>
        <w:t xml:space="preserve">в </w:t>
      </w:r>
      <w:hyperlink r:id="rId5" w:history="1">
        <w:r w:rsidR="009754F6" w:rsidRPr="00123A7D">
          <w:rPr>
            <w:rStyle w:val="a3"/>
            <w:rFonts w:ascii="Times New Roman" w:eastAsiaTheme="minorHAnsi" w:hAnsi="Times New Roman" w:cs="Times New Roman"/>
            <w:bCs/>
            <w:color w:val="000000" w:themeColor="text1"/>
            <w:sz w:val="28"/>
            <w:szCs w:val="28"/>
            <w:u w:val="none"/>
            <w:lang w:eastAsia="en-US"/>
          </w:rPr>
          <w:t>Порядок</w:t>
        </w:r>
      </w:hyperlink>
      <w:r w:rsidR="009754F6" w:rsidRPr="00123A7D">
        <w:rPr>
          <w:rFonts w:ascii="Times New Roman" w:eastAsiaTheme="minorHAnsi" w:hAnsi="Times New Roman" w:cs="Times New Roman"/>
          <w:bCs/>
          <w:color w:val="000000" w:themeColor="text1"/>
          <w:sz w:val="28"/>
          <w:szCs w:val="28"/>
          <w:lang w:eastAsia="en-US"/>
        </w:rPr>
        <w:t xml:space="preserve"> предоставления</w:t>
      </w:r>
      <w:r w:rsidR="009754F6" w:rsidRPr="00123A7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ежемесячной денежной выплаты на приобретение продуктов питания беременным женщинам, кормящим матерям, а также детям в возрасте до трех лет</w:t>
      </w:r>
      <w:r w:rsidR="009754F6" w:rsidRPr="00123A7D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Курской области от 21.11.2014 № 753-па «Об утверждении </w:t>
      </w:r>
      <w:hyperlink r:id="rId6" w:history="1">
        <w:proofErr w:type="gramStart"/>
        <w:r w:rsidR="009754F6" w:rsidRPr="00123A7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Порядк</w:t>
        </w:r>
      </w:hyperlink>
      <w:r w:rsidR="009754F6" w:rsidRPr="00123A7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754F6" w:rsidRPr="00123A7D">
        <w:rPr>
          <w:rFonts w:ascii="Times New Roman" w:hAnsi="Times New Roman" w:cs="Times New Roman"/>
          <w:sz w:val="28"/>
          <w:szCs w:val="28"/>
        </w:rPr>
        <w:t xml:space="preserve">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лет»</w:t>
      </w:r>
      <w:r w:rsidR="009754F6">
        <w:rPr>
          <w:rFonts w:ascii="Times New Roman" w:hAnsi="Times New Roman" w:cs="Times New Roman"/>
          <w:sz w:val="28"/>
          <w:szCs w:val="28"/>
        </w:rPr>
        <w:t xml:space="preserve"> </w:t>
      </w:r>
      <w:r w:rsidRPr="00765E77">
        <w:rPr>
          <w:rFonts w:ascii="Times New Roman" w:hAnsi="Times New Roman" w:cs="Times New Roman"/>
          <w:sz w:val="28"/>
          <w:szCs w:val="28"/>
        </w:rPr>
        <w:t xml:space="preserve"> </w:t>
      </w:r>
      <w:r w:rsidRPr="00123A7D">
        <w:rPr>
          <w:rFonts w:ascii="Times New Roman" w:hAnsi="Times New Roman" w:cs="Times New Roman"/>
          <w:sz w:val="28"/>
          <w:szCs w:val="28"/>
        </w:rPr>
        <w:t>(в редакции постановлений Администрации  Курской  области  от 02.02.2015 № 42-па, от 19.05.2016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C4E">
        <w:rPr>
          <w:rFonts w:ascii="Times New Roman" w:hAnsi="Times New Roman" w:cs="Times New Roman"/>
          <w:sz w:val="28"/>
          <w:szCs w:val="28"/>
        </w:rPr>
        <w:t xml:space="preserve">   </w:t>
      </w:r>
      <w:r w:rsidRPr="00123A7D">
        <w:rPr>
          <w:rFonts w:ascii="Times New Roman" w:hAnsi="Times New Roman" w:cs="Times New Roman"/>
          <w:sz w:val="28"/>
          <w:szCs w:val="28"/>
        </w:rPr>
        <w:t xml:space="preserve">№ 316-па, от 08.02.2017 № 79-па, от 06.09.2017 № 703-па, от 22.07.2019 </w:t>
      </w:r>
      <w:r w:rsidR="00062C4E">
        <w:rPr>
          <w:rFonts w:ascii="Times New Roman" w:hAnsi="Times New Roman" w:cs="Times New Roman"/>
          <w:sz w:val="28"/>
          <w:szCs w:val="28"/>
        </w:rPr>
        <w:t xml:space="preserve">    </w:t>
      </w:r>
      <w:r w:rsidRPr="00123A7D">
        <w:rPr>
          <w:rFonts w:ascii="Times New Roman" w:hAnsi="Times New Roman" w:cs="Times New Roman"/>
          <w:sz w:val="28"/>
          <w:szCs w:val="28"/>
        </w:rPr>
        <w:t xml:space="preserve">№ 666-па, </w:t>
      </w:r>
      <w:proofErr w:type="gramStart"/>
      <w:r w:rsidRPr="00123A7D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23A7D">
        <w:rPr>
          <w:rFonts w:ascii="Times New Roman" w:hAnsi="Times New Roman" w:cs="Times New Roman"/>
          <w:sz w:val="28"/>
          <w:szCs w:val="28"/>
        </w:rPr>
        <w:t xml:space="preserve"> 29.12.2020 № 1430-па</w:t>
      </w:r>
      <w:r>
        <w:rPr>
          <w:rFonts w:ascii="Times New Roman" w:hAnsi="Times New Roman" w:cs="Times New Roman"/>
          <w:sz w:val="28"/>
          <w:szCs w:val="28"/>
        </w:rPr>
        <w:t>, от 18.05.2021 № 509-па, от 29.12.2021 № 1518-па, от 10.06.2022 № 635-па</w:t>
      </w:r>
      <w:r w:rsidR="00062C4E">
        <w:rPr>
          <w:rFonts w:ascii="Times New Roman" w:hAnsi="Times New Roman" w:cs="Times New Roman"/>
          <w:sz w:val="28"/>
          <w:szCs w:val="28"/>
        </w:rPr>
        <w:t>; от 14.12.2022 № 1468-па</w:t>
      </w:r>
      <w:r w:rsidRPr="00123A7D">
        <w:rPr>
          <w:rFonts w:ascii="Times New Roman" w:hAnsi="Times New Roman" w:cs="Times New Roman"/>
          <w:sz w:val="28"/>
          <w:szCs w:val="28"/>
        </w:rPr>
        <w:t>).</w:t>
      </w:r>
    </w:p>
    <w:p w:rsidR="00D15E07" w:rsidRPr="00765E77" w:rsidRDefault="00D15E07" w:rsidP="00D15E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5E07" w:rsidRDefault="00D15E07" w:rsidP="00D15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5E07" w:rsidRDefault="00D15E07" w:rsidP="00D15E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54F6" w:rsidRPr="00F522CC" w:rsidRDefault="009754F6" w:rsidP="00975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2CC">
        <w:rPr>
          <w:rFonts w:ascii="Times New Roman" w:hAnsi="Times New Roman" w:cs="Times New Roman"/>
          <w:sz w:val="28"/>
          <w:szCs w:val="28"/>
        </w:rPr>
        <w:t>Первый заместитель Губернатора</w:t>
      </w:r>
    </w:p>
    <w:p w:rsidR="009754F6" w:rsidRPr="00F522CC" w:rsidRDefault="009754F6" w:rsidP="00975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2CC">
        <w:rPr>
          <w:rFonts w:ascii="Times New Roman" w:hAnsi="Times New Roman" w:cs="Times New Roman"/>
          <w:sz w:val="28"/>
          <w:szCs w:val="28"/>
        </w:rPr>
        <w:t>Курской области -</w:t>
      </w:r>
    </w:p>
    <w:p w:rsidR="009754F6" w:rsidRPr="00F522CC" w:rsidRDefault="009754F6" w:rsidP="00975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22CC"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9754F6" w:rsidRPr="00F522CC" w:rsidRDefault="009754F6" w:rsidP="009754F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</w:t>
      </w:r>
      <w:r w:rsidRPr="00F522CC">
        <w:rPr>
          <w:rFonts w:ascii="Times New Roman" w:hAnsi="Times New Roman" w:cs="Times New Roman"/>
          <w:sz w:val="28"/>
          <w:szCs w:val="28"/>
        </w:rPr>
        <w:t xml:space="preserve">области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22CC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F522CC">
        <w:rPr>
          <w:rFonts w:ascii="Times New Roman" w:hAnsi="Times New Roman" w:cs="Times New Roman"/>
          <w:sz w:val="28"/>
          <w:szCs w:val="28"/>
        </w:rPr>
        <w:t xml:space="preserve">  А.Б. Смирнов</w:t>
      </w:r>
    </w:p>
    <w:p w:rsidR="00EC3E91" w:rsidRDefault="00EC3E91"/>
    <w:sectPr w:rsidR="00EC3E91" w:rsidSect="00062C4E">
      <w:pgSz w:w="11906" w:h="16838"/>
      <w:pgMar w:top="1134" w:right="119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D15E07"/>
    <w:rsid w:val="000530DD"/>
    <w:rsid w:val="00062C4E"/>
    <w:rsid w:val="000D6901"/>
    <w:rsid w:val="00164B77"/>
    <w:rsid w:val="001756BD"/>
    <w:rsid w:val="001E47ED"/>
    <w:rsid w:val="0025739C"/>
    <w:rsid w:val="0027186F"/>
    <w:rsid w:val="003A6ED8"/>
    <w:rsid w:val="00420385"/>
    <w:rsid w:val="004543C6"/>
    <w:rsid w:val="004A091D"/>
    <w:rsid w:val="004B0993"/>
    <w:rsid w:val="005B2809"/>
    <w:rsid w:val="005E768A"/>
    <w:rsid w:val="0075713B"/>
    <w:rsid w:val="007A288D"/>
    <w:rsid w:val="00837A46"/>
    <w:rsid w:val="00887B96"/>
    <w:rsid w:val="009448B0"/>
    <w:rsid w:val="00973F87"/>
    <w:rsid w:val="009754F6"/>
    <w:rsid w:val="00A358F8"/>
    <w:rsid w:val="00B0502E"/>
    <w:rsid w:val="00B11362"/>
    <w:rsid w:val="00BD49DF"/>
    <w:rsid w:val="00C673DA"/>
    <w:rsid w:val="00D15E07"/>
    <w:rsid w:val="00E77309"/>
    <w:rsid w:val="00E8263B"/>
    <w:rsid w:val="00EA426B"/>
    <w:rsid w:val="00EC3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5E0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5E07"/>
    <w:rPr>
      <w:color w:val="0000FF"/>
      <w:u w:val="single"/>
    </w:rPr>
  </w:style>
  <w:style w:type="paragraph" w:customStyle="1" w:styleId="ConsPlusNormal">
    <w:name w:val="ConsPlusNormal"/>
    <w:rsid w:val="00D15E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15E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rsid w:val="00D15E0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D12D3ACA4D1AC6E3B25CE40DFB802CA0ADF559569E72AC5B767B5271C44CD32BF1511FE9AF43C703F1DBAP3T8H" TargetMode="External"/><Relationship Id="rId5" Type="http://schemas.openxmlformats.org/officeDocument/2006/relationships/hyperlink" Target="consultantplus://offline/ref=BBD37E53925840A278F1FD2A06D6E56F44EAC1597DCFAB8DCBD40C976D867CE2F38C2547FE1CE6974A180D1B624EFB1F0971BC16A1A3E9E3186F3853V1J" TargetMode="External"/><Relationship Id="rId4" Type="http://schemas.openxmlformats.org/officeDocument/2006/relationships/hyperlink" Target="consultantplus://offline/ref=BBD37E53925840A278F1FD2A06D6E56F44EAC1597DCFAB8DCBD40C976D867CE2F38C2547FE1CE6974A180D1B624EFB1F0971BC16A1A3E9E3186F3853V1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Frolova_ev</dc:creator>
  <cp:lastModifiedBy>nikiforova_ni</cp:lastModifiedBy>
  <cp:revision>2</cp:revision>
  <dcterms:created xsi:type="dcterms:W3CDTF">2023-10-20T08:42:00Z</dcterms:created>
  <dcterms:modified xsi:type="dcterms:W3CDTF">2023-10-20T08:42:00Z</dcterms:modified>
</cp:coreProperties>
</file>