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12D" w:rsidRPr="000F53A2" w:rsidRDefault="006A645B" w:rsidP="006A645B">
      <w:pPr>
        <w:jc w:val="center"/>
        <w:rPr>
          <w:rFonts w:cs="Times New Roman"/>
          <w:b/>
        </w:rPr>
      </w:pPr>
      <w:r w:rsidRPr="000F53A2">
        <w:rPr>
          <w:b/>
        </w:rPr>
        <w:t>Пояснительная записка</w:t>
      </w:r>
    </w:p>
    <w:p w:rsidR="00CA4DD8" w:rsidRDefault="006A645B" w:rsidP="003747AB">
      <w:pPr>
        <w:jc w:val="center"/>
        <w:rPr>
          <w:rFonts w:cs="Times New Roman"/>
          <w:b/>
        </w:rPr>
      </w:pPr>
      <w:r w:rsidRPr="000F53A2">
        <w:rPr>
          <w:rFonts w:cs="Times New Roman"/>
          <w:b/>
        </w:rPr>
        <w:t xml:space="preserve">к проекту  </w:t>
      </w:r>
      <w:r w:rsidR="00074722" w:rsidRPr="000F53A2">
        <w:rPr>
          <w:rFonts w:cs="Times New Roman"/>
          <w:b/>
        </w:rPr>
        <w:t>постановления</w:t>
      </w:r>
      <w:r w:rsidR="0092412D" w:rsidRPr="000F53A2">
        <w:rPr>
          <w:rFonts w:cs="Times New Roman"/>
          <w:b/>
        </w:rPr>
        <w:t xml:space="preserve"> </w:t>
      </w:r>
      <w:r w:rsidR="002309DA">
        <w:rPr>
          <w:rFonts w:cs="Times New Roman"/>
          <w:b/>
        </w:rPr>
        <w:t xml:space="preserve">Правительства </w:t>
      </w:r>
      <w:r w:rsidR="0092412D" w:rsidRPr="000F53A2">
        <w:rPr>
          <w:rFonts w:cs="Times New Roman"/>
          <w:b/>
        </w:rPr>
        <w:t>Курской области</w:t>
      </w:r>
    </w:p>
    <w:p w:rsidR="00CA4DD8" w:rsidRDefault="006A645B" w:rsidP="003747AB">
      <w:pPr>
        <w:jc w:val="center"/>
        <w:rPr>
          <w:rFonts w:cs="Times New Roman"/>
          <w:b/>
        </w:rPr>
      </w:pPr>
      <w:r w:rsidRPr="000F53A2">
        <w:rPr>
          <w:rFonts w:cs="Times New Roman"/>
          <w:b/>
        </w:rPr>
        <w:t xml:space="preserve"> «</w:t>
      </w:r>
      <w:r w:rsidR="002309DA">
        <w:rPr>
          <w:rFonts w:cs="Times New Roman"/>
          <w:b/>
        </w:rPr>
        <w:t xml:space="preserve">О внесении изменений в </w:t>
      </w:r>
      <w:r w:rsidR="00CA4DD8">
        <w:rPr>
          <w:rFonts w:cs="Times New Roman"/>
          <w:b/>
        </w:rPr>
        <w:t>Поряд</w:t>
      </w:r>
      <w:r w:rsidR="002309DA">
        <w:rPr>
          <w:rFonts w:cs="Times New Roman"/>
          <w:b/>
        </w:rPr>
        <w:t>о</w:t>
      </w:r>
      <w:r w:rsidR="00CA4DD8">
        <w:rPr>
          <w:rFonts w:cs="Times New Roman"/>
          <w:b/>
        </w:rPr>
        <w:t>к разработки баланса трудовых ресурсов</w:t>
      </w:r>
    </w:p>
    <w:p w:rsidR="0092412D" w:rsidRPr="000F53A2" w:rsidRDefault="00CA4DD8" w:rsidP="003747AB">
      <w:pPr>
        <w:jc w:val="center"/>
        <w:rPr>
          <w:rFonts w:cs="Times New Roman"/>
        </w:rPr>
      </w:pPr>
      <w:r>
        <w:rPr>
          <w:rFonts w:cs="Times New Roman"/>
          <w:b/>
        </w:rPr>
        <w:t xml:space="preserve"> Курской области»</w:t>
      </w:r>
    </w:p>
    <w:p w:rsidR="0092412D" w:rsidRPr="000F53A2" w:rsidRDefault="0092412D" w:rsidP="006A645B">
      <w:pPr>
        <w:jc w:val="both"/>
        <w:rPr>
          <w:rFonts w:cs="Times New Roman"/>
        </w:rPr>
      </w:pPr>
    </w:p>
    <w:p w:rsidR="00D07CB7" w:rsidRDefault="00D07CB7" w:rsidP="00807E28">
      <w:pPr>
        <w:pStyle w:val="a5"/>
        <w:ind w:firstLine="709"/>
        <w:jc w:val="both"/>
      </w:pPr>
      <w:proofErr w:type="gramStart"/>
      <w:r>
        <w:t>Проект постановления Правительства Курской области «О внесении изменений в Порядок разработки баланса трудовых ресурсов Курской области» разработан в соответствии с методикой разработки прогноза баланса трудовых ресурсов, утвержденной приказом Министерства труда и социальной защиты от 15.04.2019 № 248н, в целях расширения числа участников</w:t>
      </w:r>
      <w:r w:rsidR="00C06628">
        <w:t xml:space="preserve"> для получения дополнительных сведений необходимых для разработки прогноза</w:t>
      </w:r>
      <w:r>
        <w:t xml:space="preserve">, а также </w:t>
      </w:r>
      <w:r w:rsidR="00D02A61">
        <w:t>уточнения</w:t>
      </w:r>
      <w:r w:rsidR="00646161" w:rsidRPr="00646161">
        <w:t xml:space="preserve"> </w:t>
      </w:r>
      <w:r w:rsidR="00646161">
        <w:t>по отдельным видам экономической деятельности</w:t>
      </w:r>
      <w:r w:rsidR="00D02A61">
        <w:t xml:space="preserve"> данных о среднегодовой</w:t>
      </w:r>
      <w:proofErr w:type="gramEnd"/>
      <w:r w:rsidR="00D02A61">
        <w:t xml:space="preserve"> численности </w:t>
      </w:r>
      <w:proofErr w:type="gramStart"/>
      <w:r w:rsidR="00646161">
        <w:t>занятых</w:t>
      </w:r>
      <w:proofErr w:type="gramEnd"/>
      <w:r w:rsidR="00646161">
        <w:t>, предоставляемых участниками прогноза</w:t>
      </w:r>
      <w:r w:rsidR="00D02A61">
        <w:t xml:space="preserve">.  </w:t>
      </w:r>
    </w:p>
    <w:p w:rsidR="002309DA" w:rsidRPr="002309DA" w:rsidRDefault="0057287D" w:rsidP="002309DA">
      <w:pPr>
        <w:pStyle w:val="a5"/>
        <w:jc w:val="both"/>
        <w:rPr>
          <w:b/>
        </w:rPr>
      </w:pPr>
      <w:r w:rsidRPr="002309DA">
        <w:tab/>
      </w:r>
      <w:r w:rsidR="002309DA" w:rsidRPr="002309DA">
        <w:t>Принятие и реализация вышеуказанного проекта повлечет нейтральные социально-экономические последствия, выделение дополнительных средств областного бюджета не потребует.</w:t>
      </w:r>
    </w:p>
    <w:p w:rsidR="00BB2CA8" w:rsidRPr="002309DA" w:rsidRDefault="00BB2CA8" w:rsidP="002309DA">
      <w:pPr>
        <w:pStyle w:val="a5"/>
        <w:jc w:val="both"/>
      </w:pPr>
    </w:p>
    <w:p w:rsidR="00DC28E6" w:rsidRDefault="00DC28E6" w:rsidP="00DC28E6">
      <w:pPr>
        <w:pStyle w:val="a5"/>
        <w:jc w:val="both"/>
      </w:pPr>
    </w:p>
    <w:p w:rsidR="009E0332" w:rsidRPr="000F53A2" w:rsidRDefault="009E0332" w:rsidP="000F53A2">
      <w:pPr>
        <w:pStyle w:val="a5"/>
      </w:pPr>
    </w:p>
    <w:p w:rsidR="00880EE1" w:rsidRDefault="00BB2CA8" w:rsidP="000F53A2">
      <w:pPr>
        <w:pStyle w:val="a5"/>
      </w:pPr>
      <w:r>
        <w:t>П</w:t>
      </w:r>
      <w:r w:rsidR="000F53A2">
        <w:t>редседател</w:t>
      </w:r>
      <w:r>
        <w:t>ь</w:t>
      </w:r>
      <w:r w:rsidR="000F53A2">
        <w:t xml:space="preserve"> комитета</w:t>
      </w:r>
    </w:p>
    <w:p w:rsidR="00880EE1" w:rsidRDefault="00880EE1" w:rsidP="000F53A2">
      <w:pPr>
        <w:pStyle w:val="a5"/>
      </w:pPr>
      <w:r>
        <w:t>по труду и занятости населения</w:t>
      </w:r>
    </w:p>
    <w:p w:rsidR="0092412D" w:rsidRPr="000F53A2" w:rsidRDefault="00880EE1" w:rsidP="000F53A2">
      <w:pPr>
        <w:pStyle w:val="a5"/>
      </w:pPr>
      <w:r>
        <w:t xml:space="preserve">Курской области                    </w:t>
      </w:r>
      <w:r w:rsidR="00B61F86" w:rsidRPr="000F53A2">
        <w:t xml:space="preserve">             </w:t>
      </w:r>
      <w:r w:rsidR="003747AB" w:rsidRPr="000F53A2">
        <w:t xml:space="preserve">                           </w:t>
      </w:r>
      <w:r w:rsidR="000F53A2">
        <w:t xml:space="preserve">              </w:t>
      </w:r>
      <w:r w:rsidR="009E0332">
        <w:t xml:space="preserve">            </w:t>
      </w:r>
      <w:r w:rsidR="000F53A2">
        <w:t xml:space="preserve">  </w:t>
      </w:r>
      <w:r w:rsidR="004F634E" w:rsidRPr="000F53A2">
        <w:t>Е.В.</w:t>
      </w:r>
      <w:r w:rsidR="009E0332">
        <w:t xml:space="preserve"> </w:t>
      </w:r>
      <w:r w:rsidR="004F634E" w:rsidRPr="000F53A2">
        <w:t>Кулагина</w:t>
      </w:r>
    </w:p>
    <w:sectPr w:rsidR="0092412D" w:rsidRPr="000F53A2" w:rsidSect="007F5A76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AD67FB"/>
    <w:rsid w:val="000009D5"/>
    <w:rsid w:val="00026BEA"/>
    <w:rsid w:val="00074722"/>
    <w:rsid w:val="000B1385"/>
    <w:rsid w:val="000C0E26"/>
    <w:rsid w:val="000C10B6"/>
    <w:rsid w:val="000C29E3"/>
    <w:rsid w:val="000E3F58"/>
    <w:rsid w:val="000F53A2"/>
    <w:rsid w:val="00101F30"/>
    <w:rsid w:val="00121ADA"/>
    <w:rsid w:val="00130177"/>
    <w:rsid w:val="00136371"/>
    <w:rsid w:val="00142F28"/>
    <w:rsid w:val="00157042"/>
    <w:rsid w:val="00165283"/>
    <w:rsid w:val="001774A1"/>
    <w:rsid w:val="0019431A"/>
    <w:rsid w:val="00194587"/>
    <w:rsid w:val="001A5C06"/>
    <w:rsid w:val="001D4490"/>
    <w:rsid w:val="001D4A59"/>
    <w:rsid w:val="001D7137"/>
    <w:rsid w:val="001E187A"/>
    <w:rsid w:val="00203F97"/>
    <w:rsid w:val="00205D57"/>
    <w:rsid w:val="002102B5"/>
    <w:rsid w:val="002309DA"/>
    <w:rsid w:val="00261962"/>
    <w:rsid w:val="00281A4F"/>
    <w:rsid w:val="002A46C2"/>
    <w:rsid w:val="002C6DCE"/>
    <w:rsid w:val="00311AB4"/>
    <w:rsid w:val="00324636"/>
    <w:rsid w:val="00333135"/>
    <w:rsid w:val="00344B86"/>
    <w:rsid w:val="00364E3F"/>
    <w:rsid w:val="00373153"/>
    <w:rsid w:val="003747AB"/>
    <w:rsid w:val="00377D46"/>
    <w:rsid w:val="00384DDB"/>
    <w:rsid w:val="00393900"/>
    <w:rsid w:val="003C08AF"/>
    <w:rsid w:val="003C5BDD"/>
    <w:rsid w:val="00410352"/>
    <w:rsid w:val="00411EB2"/>
    <w:rsid w:val="00427338"/>
    <w:rsid w:val="004408C4"/>
    <w:rsid w:val="0048376C"/>
    <w:rsid w:val="004A1042"/>
    <w:rsid w:val="004C231C"/>
    <w:rsid w:val="004C5EE9"/>
    <w:rsid w:val="004D01BD"/>
    <w:rsid w:val="004D0221"/>
    <w:rsid w:val="004F05CC"/>
    <w:rsid w:val="004F2869"/>
    <w:rsid w:val="004F634E"/>
    <w:rsid w:val="00554A69"/>
    <w:rsid w:val="0055684F"/>
    <w:rsid w:val="0056660E"/>
    <w:rsid w:val="00567FE9"/>
    <w:rsid w:val="0057287D"/>
    <w:rsid w:val="005810FC"/>
    <w:rsid w:val="005A4E21"/>
    <w:rsid w:val="005A5BF2"/>
    <w:rsid w:val="005C302D"/>
    <w:rsid w:val="005C51B6"/>
    <w:rsid w:val="005C7140"/>
    <w:rsid w:val="005F272D"/>
    <w:rsid w:val="00600F1F"/>
    <w:rsid w:val="006150BC"/>
    <w:rsid w:val="006339EF"/>
    <w:rsid w:val="006349E5"/>
    <w:rsid w:val="0064559E"/>
    <w:rsid w:val="00646161"/>
    <w:rsid w:val="006630AF"/>
    <w:rsid w:val="006920D2"/>
    <w:rsid w:val="006956FD"/>
    <w:rsid w:val="006A645B"/>
    <w:rsid w:val="006A6A41"/>
    <w:rsid w:val="006C6B1B"/>
    <w:rsid w:val="006D18FC"/>
    <w:rsid w:val="006F4E91"/>
    <w:rsid w:val="00702625"/>
    <w:rsid w:val="0070416A"/>
    <w:rsid w:val="00712F85"/>
    <w:rsid w:val="00747031"/>
    <w:rsid w:val="007479EF"/>
    <w:rsid w:val="00767D4B"/>
    <w:rsid w:val="0078608B"/>
    <w:rsid w:val="007A7EF8"/>
    <w:rsid w:val="007C362D"/>
    <w:rsid w:val="007E497D"/>
    <w:rsid w:val="007E7015"/>
    <w:rsid w:val="007F1F40"/>
    <w:rsid w:val="007F5A76"/>
    <w:rsid w:val="007F7FF7"/>
    <w:rsid w:val="00807E28"/>
    <w:rsid w:val="00832E56"/>
    <w:rsid w:val="008377A5"/>
    <w:rsid w:val="00877ECD"/>
    <w:rsid w:val="00880EE1"/>
    <w:rsid w:val="0088186F"/>
    <w:rsid w:val="008B2D91"/>
    <w:rsid w:val="008B7E7C"/>
    <w:rsid w:val="008D1A0F"/>
    <w:rsid w:val="008E48E3"/>
    <w:rsid w:val="008E5DEA"/>
    <w:rsid w:val="008E6D58"/>
    <w:rsid w:val="008F463E"/>
    <w:rsid w:val="00907F6A"/>
    <w:rsid w:val="009128DE"/>
    <w:rsid w:val="0092412D"/>
    <w:rsid w:val="009276F4"/>
    <w:rsid w:val="009322F6"/>
    <w:rsid w:val="0096377A"/>
    <w:rsid w:val="00980B35"/>
    <w:rsid w:val="009A45FB"/>
    <w:rsid w:val="009A69DC"/>
    <w:rsid w:val="009B34E4"/>
    <w:rsid w:val="009B3ED3"/>
    <w:rsid w:val="009D3063"/>
    <w:rsid w:val="009D419A"/>
    <w:rsid w:val="009D599A"/>
    <w:rsid w:val="009E0332"/>
    <w:rsid w:val="00A04798"/>
    <w:rsid w:val="00A05405"/>
    <w:rsid w:val="00A21854"/>
    <w:rsid w:val="00A30CA3"/>
    <w:rsid w:val="00A81658"/>
    <w:rsid w:val="00A86BA1"/>
    <w:rsid w:val="00A9341A"/>
    <w:rsid w:val="00AC525B"/>
    <w:rsid w:val="00AC6F37"/>
    <w:rsid w:val="00AD67FB"/>
    <w:rsid w:val="00B06E35"/>
    <w:rsid w:val="00B106A3"/>
    <w:rsid w:val="00B504D0"/>
    <w:rsid w:val="00B54E04"/>
    <w:rsid w:val="00B61F86"/>
    <w:rsid w:val="00B658E0"/>
    <w:rsid w:val="00B93D53"/>
    <w:rsid w:val="00B95663"/>
    <w:rsid w:val="00B96C2C"/>
    <w:rsid w:val="00BB2CA8"/>
    <w:rsid w:val="00BB4B23"/>
    <w:rsid w:val="00BC107F"/>
    <w:rsid w:val="00BD1448"/>
    <w:rsid w:val="00BD44DA"/>
    <w:rsid w:val="00C013FC"/>
    <w:rsid w:val="00C06628"/>
    <w:rsid w:val="00C122DB"/>
    <w:rsid w:val="00C14A26"/>
    <w:rsid w:val="00C36052"/>
    <w:rsid w:val="00C37444"/>
    <w:rsid w:val="00C63788"/>
    <w:rsid w:val="00C72420"/>
    <w:rsid w:val="00C83CDC"/>
    <w:rsid w:val="00C83E29"/>
    <w:rsid w:val="00CA4DD8"/>
    <w:rsid w:val="00CB6EB4"/>
    <w:rsid w:val="00CF6911"/>
    <w:rsid w:val="00D0244F"/>
    <w:rsid w:val="00D02A61"/>
    <w:rsid w:val="00D07CB7"/>
    <w:rsid w:val="00D11448"/>
    <w:rsid w:val="00D11562"/>
    <w:rsid w:val="00D26445"/>
    <w:rsid w:val="00D94E91"/>
    <w:rsid w:val="00DB6D61"/>
    <w:rsid w:val="00DC28E6"/>
    <w:rsid w:val="00E0760C"/>
    <w:rsid w:val="00E146BA"/>
    <w:rsid w:val="00E304ED"/>
    <w:rsid w:val="00E37B23"/>
    <w:rsid w:val="00E562AB"/>
    <w:rsid w:val="00E572D5"/>
    <w:rsid w:val="00E72536"/>
    <w:rsid w:val="00E823A7"/>
    <w:rsid w:val="00E9663E"/>
    <w:rsid w:val="00EB5A09"/>
    <w:rsid w:val="00ED0464"/>
    <w:rsid w:val="00F377D5"/>
    <w:rsid w:val="00F41F2D"/>
    <w:rsid w:val="00F71374"/>
    <w:rsid w:val="00FA3BEA"/>
    <w:rsid w:val="00FA57C5"/>
    <w:rsid w:val="00FA6024"/>
    <w:rsid w:val="00FB3180"/>
    <w:rsid w:val="00FC071F"/>
    <w:rsid w:val="00FE3932"/>
    <w:rsid w:val="00FE7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link w:val="a6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57287D"/>
    <w:rPr>
      <w:rFonts w:ascii="Times New Roman" w:eastAsia="Times New Roman" w:hAnsi="Times New Roman" w:cs="Calibri"/>
      <w:sz w:val="28"/>
      <w:szCs w:val="28"/>
      <w:lang w:eastAsia="ru-RU"/>
    </w:rPr>
  </w:style>
  <w:style w:type="paragraph" w:customStyle="1" w:styleId="Style7">
    <w:name w:val="Style7"/>
    <w:basedOn w:val="a"/>
    <w:uiPriority w:val="99"/>
    <w:rsid w:val="002309DA"/>
    <w:pPr>
      <w:widowControl w:val="0"/>
      <w:autoSpaceDE w:val="0"/>
      <w:autoSpaceDN w:val="0"/>
      <w:adjustRightInd w:val="0"/>
      <w:spacing w:line="323" w:lineRule="exact"/>
      <w:ind w:firstLine="710"/>
      <w:jc w:val="both"/>
    </w:pPr>
    <w:rPr>
      <w:rFonts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7FB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FA57C5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A57C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rsid w:val="00FA57C5"/>
    <w:rPr>
      <w:rFonts w:ascii="Times New Roman" w:hAnsi="Times New Roman" w:cs="Times New Roman" w:hint="default"/>
      <w:color w:val="106BBE"/>
    </w:rPr>
  </w:style>
  <w:style w:type="paragraph" w:styleId="a4">
    <w:name w:val="List Paragraph"/>
    <w:basedOn w:val="a"/>
    <w:uiPriority w:val="34"/>
    <w:qFormat/>
    <w:rsid w:val="000F53A2"/>
    <w:pPr>
      <w:spacing w:after="200" w:line="276" w:lineRule="auto"/>
      <w:ind w:left="720"/>
      <w:contextualSpacing/>
    </w:pPr>
    <w:rPr>
      <w:rFonts w:eastAsia="Calibri" w:cs="Times New Roman"/>
      <w:sz w:val="22"/>
      <w:szCs w:val="22"/>
      <w:lang w:eastAsia="en-US"/>
    </w:rPr>
  </w:style>
  <w:style w:type="paragraph" w:styleId="a5">
    <w:name w:val="No Spacing"/>
    <w:uiPriority w:val="1"/>
    <w:qFormat/>
    <w:rsid w:val="000F53A2"/>
    <w:pPr>
      <w:spacing w:after="0" w:line="240" w:lineRule="auto"/>
    </w:pPr>
    <w:rPr>
      <w:rFonts w:ascii="Times New Roman" w:eastAsia="Times New Roman" w:hAnsi="Times New Roman" w:cs="Calibri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67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C8E1F-0B0A-456F-BCEF-A5DA4132B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446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труду и занятости Курской области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lborzosekova</dc:creator>
  <cp:lastModifiedBy>npilipchuk</cp:lastModifiedBy>
  <cp:revision>12</cp:revision>
  <cp:lastPrinted>2023-10-02T06:38:00Z</cp:lastPrinted>
  <dcterms:created xsi:type="dcterms:W3CDTF">2019-06-14T14:25:00Z</dcterms:created>
  <dcterms:modified xsi:type="dcterms:W3CDTF">2023-10-02T06:39:00Z</dcterms:modified>
</cp:coreProperties>
</file>