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1EBDEDB2" w:rsidR="0007662C" w:rsidRPr="005A4F63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 w:rsidRPr="005A4F63">
        <w:rPr>
          <w:sz w:val="28"/>
          <w:szCs w:val="28"/>
        </w:rPr>
        <w:t xml:space="preserve">«___» </w:t>
      </w:r>
      <w:r w:rsidR="00F86EBD">
        <w:rPr>
          <w:sz w:val="28"/>
          <w:szCs w:val="28"/>
        </w:rPr>
        <w:t>октября</w:t>
      </w:r>
      <w:r w:rsidR="00E56D59" w:rsidRPr="005A4F63">
        <w:rPr>
          <w:sz w:val="28"/>
          <w:szCs w:val="28"/>
        </w:rPr>
        <w:t xml:space="preserve"> </w:t>
      </w:r>
      <w:r w:rsidR="00A10137" w:rsidRPr="005A4F63">
        <w:rPr>
          <w:sz w:val="28"/>
          <w:szCs w:val="28"/>
        </w:rPr>
        <w:t>2023</w:t>
      </w:r>
      <w:r w:rsidRPr="005A4F63">
        <w:rPr>
          <w:sz w:val="28"/>
          <w:szCs w:val="28"/>
        </w:rPr>
        <w:t xml:space="preserve"> года                </w:t>
      </w:r>
      <w:r w:rsidR="009F3FC7" w:rsidRPr="005A4F63">
        <w:rPr>
          <w:sz w:val="28"/>
          <w:szCs w:val="28"/>
        </w:rPr>
        <w:t xml:space="preserve">     </w:t>
      </w:r>
      <w:r w:rsidRPr="005A4F63">
        <w:rPr>
          <w:sz w:val="28"/>
          <w:szCs w:val="28"/>
        </w:rPr>
        <w:t xml:space="preserve">           </w:t>
      </w:r>
      <w:r w:rsidR="00166703" w:rsidRPr="005A4F63">
        <w:rPr>
          <w:sz w:val="28"/>
          <w:szCs w:val="28"/>
        </w:rPr>
        <w:t xml:space="preserve"> </w:t>
      </w:r>
      <w:r w:rsidRPr="005A4F63">
        <w:rPr>
          <w:sz w:val="28"/>
          <w:szCs w:val="28"/>
        </w:rPr>
        <w:t xml:space="preserve">          </w:t>
      </w:r>
      <w:r w:rsidR="000D6F19" w:rsidRPr="005A4F63">
        <w:rPr>
          <w:sz w:val="28"/>
          <w:szCs w:val="28"/>
        </w:rPr>
        <w:t xml:space="preserve">       </w:t>
      </w:r>
      <w:r w:rsidR="006930A0" w:rsidRPr="005A4F63">
        <w:rPr>
          <w:sz w:val="28"/>
          <w:szCs w:val="28"/>
        </w:rPr>
        <w:t xml:space="preserve">   </w:t>
      </w:r>
      <w:r w:rsidR="002219D3" w:rsidRPr="005A4F63">
        <w:rPr>
          <w:sz w:val="28"/>
          <w:szCs w:val="28"/>
        </w:rPr>
        <w:t xml:space="preserve">        </w:t>
      </w:r>
      <w:r w:rsidRPr="005A4F63">
        <w:rPr>
          <w:sz w:val="28"/>
          <w:szCs w:val="28"/>
        </w:rPr>
        <w:t xml:space="preserve"> №</w:t>
      </w:r>
      <w:r w:rsidR="002219D3" w:rsidRPr="005A4F63">
        <w:rPr>
          <w:sz w:val="28"/>
          <w:szCs w:val="28"/>
        </w:rPr>
        <w:t xml:space="preserve"> 01-12/____</w:t>
      </w:r>
      <w:r w:rsidR="006930A0" w:rsidRPr="005A4F63">
        <w:rPr>
          <w:sz w:val="28"/>
          <w:szCs w:val="28"/>
        </w:rPr>
        <w:t>_</w:t>
      </w:r>
    </w:p>
    <w:p w14:paraId="7ECB1C34" w14:textId="57595EF4" w:rsidR="00DF0399" w:rsidRPr="00EC4BB5" w:rsidRDefault="0007662C" w:rsidP="00DF0399">
      <w:pPr>
        <w:ind w:right="-1"/>
        <w:jc w:val="center"/>
        <w:rPr>
          <w:sz w:val="27"/>
          <w:szCs w:val="27"/>
        </w:rPr>
      </w:pPr>
      <w:r w:rsidRPr="00EC4BB5">
        <w:rPr>
          <w:sz w:val="27"/>
          <w:szCs w:val="27"/>
        </w:rPr>
        <w:t>г. Курск</w:t>
      </w:r>
    </w:p>
    <w:p w14:paraId="5D6DC632" w14:textId="77777777" w:rsidR="0007662C" w:rsidRPr="00EC4BB5" w:rsidRDefault="0007662C" w:rsidP="00DF0399">
      <w:pPr>
        <w:ind w:right="-1"/>
        <w:jc w:val="center"/>
        <w:rPr>
          <w:b/>
          <w:sz w:val="27"/>
          <w:szCs w:val="27"/>
        </w:rPr>
      </w:pPr>
    </w:p>
    <w:p w14:paraId="75482B6B" w14:textId="1D9EB70E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  <w:bookmarkStart w:id="0" w:name="_Hlk102570865"/>
      <w:r w:rsidRPr="00F86EBD">
        <w:rPr>
          <w:b/>
          <w:sz w:val="28"/>
          <w:szCs w:val="28"/>
        </w:rPr>
        <w:t>О внесении изменени</w:t>
      </w:r>
      <w:r w:rsidR="00736BCF" w:rsidRPr="00F86EBD">
        <w:rPr>
          <w:b/>
          <w:sz w:val="28"/>
          <w:szCs w:val="28"/>
        </w:rPr>
        <w:t>я</w:t>
      </w:r>
      <w:r w:rsidRPr="00F86EBD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bookmarkStart w:id="1" w:name="_Hlk139539136"/>
      <w:r w:rsidRPr="00F86EBD">
        <w:rPr>
          <w:b/>
          <w:sz w:val="28"/>
          <w:szCs w:val="28"/>
        </w:rPr>
        <w:t>«</w:t>
      </w:r>
      <w:r w:rsidR="005319DF" w:rsidRPr="00F86EBD">
        <w:rPr>
          <w:b/>
          <w:sz w:val="28"/>
          <w:szCs w:val="28"/>
        </w:rPr>
        <w:t>город Суджа</w:t>
      </w:r>
      <w:r w:rsidRPr="00F86EBD">
        <w:rPr>
          <w:b/>
          <w:sz w:val="28"/>
          <w:szCs w:val="28"/>
        </w:rPr>
        <w:t xml:space="preserve">» </w:t>
      </w:r>
    </w:p>
    <w:bookmarkEnd w:id="1"/>
    <w:p w14:paraId="6CB6ADC4" w14:textId="2C7AEAE0" w:rsidR="00EC4BB5" w:rsidRPr="00F86EBD" w:rsidRDefault="00736BCF" w:rsidP="00EC4BB5">
      <w:pPr>
        <w:spacing w:line="252" w:lineRule="auto"/>
        <w:jc w:val="center"/>
        <w:rPr>
          <w:b/>
          <w:sz w:val="28"/>
          <w:szCs w:val="28"/>
        </w:rPr>
      </w:pPr>
      <w:r w:rsidRPr="00F86EBD">
        <w:rPr>
          <w:b/>
          <w:sz w:val="28"/>
          <w:szCs w:val="28"/>
        </w:rPr>
        <w:t>Суджанского</w:t>
      </w:r>
      <w:r w:rsidR="00EC4BB5" w:rsidRPr="00F86EBD">
        <w:rPr>
          <w:b/>
          <w:sz w:val="28"/>
          <w:szCs w:val="28"/>
        </w:rPr>
        <w:t xml:space="preserve"> района Курской области</w:t>
      </w:r>
    </w:p>
    <w:p w14:paraId="1C45D559" w14:textId="3E168722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4AE7FD" w14:textId="77777777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0B67A3" w14:textId="18026658" w:rsidR="00A574C1" w:rsidRPr="00F86EBD" w:rsidRDefault="00A574C1" w:rsidP="00C85715">
      <w:pPr>
        <w:ind w:firstLine="708"/>
        <w:jc w:val="both"/>
        <w:rPr>
          <w:sz w:val="28"/>
          <w:szCs w:val="28"/>
        </w:rPr>
      </w:pPr>
      <w:r w:rsidRPr="00F86EBD">
        <w:rPr>
          <w:sz w:val="28"/>
          <w:szCs w:val="28"/>
        </w:rPr>
        <w:t>В соответствии с частью 3</w:t>
      </w:r>
      <w:r w:rsidRPr="00F86EBD">
        <w:rPr>
          <w:sz w:val="28"/>
          <w:szCs w:val="28"/>
          <w:vertAlign w:val="superscript"/>
        </w:rPr>
        <w:t>3</w:t>
      </w:r>
      <w:r w:rsidRPr="00F86EBD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86EBD">
        <w:rPr>
          <w:sz w:val="28"/>
          <w:szCs w:val="28"/>
        </w:rPr>
        <w:t>постановлением Администрации Курской области от 28.02.2022 №</w:t>
      </w:r>
      <w:r w:rsidR="005C6EB1" w:rsidRPr="00F86EBD">
        <w:rPr>
          <w:sz w:val="28"/>
          <w:szCs w:val="28"/>
        </w:rPr>
        <w:t> </w:t>
      </w:r>
      <w:r w:rsidR="00C85715" w:rsidRPr="00F86EBD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F86EBD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F86EBD">
        <w:rPr>
          <w:sz w:val="28"/>
          <w:szCs w:val="28"/>
        </w:rPr>
        <w:t xml:space="preserve">» </w:t>
      </w:r>
      <w:r w:rsidR="00DD79AC" w:rsidRPr="00F86EBD">
        <w:rPr>
          <w:sz w:val="28"/>
          <w:szCs w:val="28"/>
        </w:rPr>
        <w:t>комитет архитектуры и градостроительства Курской области</w:t>
      </w:r>
      <w:r w:rsidR="00C85715" w:rsidRPr="00F86EBD">
        <w:rPr>
          <w:rFonts w:eastAsia="Calibri"/>
          <w:sz w:val="28"/>
          <w:szCs w:val="28"/>
          <w:lang w:eastAsia="en-US"/>
        </w:rPr>
        <w:t xml:space="preserve"> </w:t>
      </w:r>
      <w:r w:rsidR="00411E17" w:rsidRPr="00F86EBD">
        <w:rPr>
          <w:sz w:val="28"/>
          <w:szCs w:val="28"/>
        </w:rPr>
        <w:t>РЕШИЛ</w:t>
      </w:r>
      <w:r w:rsidRPr="00F86EBD">
        <w:rPr>
          <w:sz w:val="28"/>
          <w:szCs w:val="28"/>
        </w:rPr>
        <w:t>:</w:t>
      </w:r>
    </w:p>
    <w:bookmarkEnd w:id="0"/>
    <w:p w14:paraId="272941A7" w14:textId="60349C78" w:rsidR="00EC4BB5" w:rsidRPr="00F86EBD" w:rsidRDefault="00EC4BB5" w:rsidP="005319DF">
      <w:pPr>
        <w:pStyle w:val="ad"/>
        <w:ind w:firstLine="709"/>
        <w:jc w:val="both"/>
        <w:rPr>
          <w:szCs w:val="28"/>
        </w:rPr>
      </w:pPr>
      <w:r w:rsidRPr="00F86EBD">
        <w:rPr>
          <w:szCs w:val="28"/>
          <w:shd w:val="clear" w:color="auto" w:fill="FFFFFF"/>
        </w:rPr>
        <w:t>Утвердить прилагаем</w:t>
      </w:r>
      <w:r w:rsidR="00736BCF" w:rsidRPr="00F86EBD">
        <w:rPr>
          <w:szCs w:val="28"/>
          <w:shd w:val="clear" w:color="auto" w:fill="FFFFFF"/>
        </w:rPr>
        <w:t>о</w:t>
      </w:r>
      <w:r w:rsidRPr="00F86EBD">
        <w:rPr>
          <w:szCs w:val="28"/>
          <w:shd w:val="clear" w:color="auto" w:fill="FFFFFF"/>
        </w:rPr>
        <w:t>е изменени</w:t>
      </w:r>
      <w:r w:rsidR="00736BCF" w:rsidRPr="00F86EBD">
        <w:rPr>
          <w:szCs w:val="28"/>
          <w:shd w:val="clear" w:color="auto" w:fill="FFFFFF"/>
        </w:rPr>
        <w:t>е</w:t>
      </w:r>
      <w:r w:rsidRPr="00F86EBD">
        <w:rPr>
          <w:szCs w:val="28"/>
          <w:shd w:val="clear" w:color="auto" w:fill="FFFFFF"/>
        </w:rPr>
        <w:t>, котор</w:t>
      </w:r>
      <w:r w:rsidR="00736BCF" w:rsidRPr="00F86EBD">
        <w:rPr>
          <w:szCs w:val="28"/>
          <w:shd w:val="clear" w:color="auto" w:fill="FFFFFF"/>
        </w:rPr>
        <w:t>о</w:t>
      </w:r>
      <w:r w:rsidRPr="00F86EBD">
        <w:rPr>
          <w:szCs w:val="28"/>
          <w:shd w:val="clear" w:color="auto" w:fill="FFFFFF"/>
        </w:rPr>
        <w:t>е внос</w:t>
      </w:r>
      <w:r w:rsidR="00736BCF" w:rsidRPr="00F86EBD">
        <w:rPr>
          <w:szCs w:val="28"/>
          <w:shd w:val="clear" w:color="auto" w:fill="FFFFFF"/>
        </w:rPr>
        <w:t>и</w:t>
      </w:r>
      <w:r w:rsidRPr="00F86EBD">
        <w:rPr>
          <w:szCs w:val="28"/>
          <w:shd w:val="clear" w:color="auto" w:fill="FFFFFF"/>
        </w:rPr>
        <w:t>тся в Правила землепользования и застройки муниципального образования «</w:t>
      </w:r>
      <w:r w:rsidR="005319DF" w:rsidRPr="00F86EBD">
        <w:rPr>
          <w:szCs w:val="28"/>
          <w:shd w:val="clear" w:color="auto" w:fill="FFFFFF"/>
        </w:rPr>
        <w:t>город Суджа</w:t>
      </w:r>
      <w:r w:rsidRPr="00F86EBD">
        <w:rPr>
          <w:szCs w:val="28"/>
          <w:shd w:val="clear" w:color="auto" w:fill="FFFFFF"/>
        </w:rPr>
        <w:t>»</w:t>
      </w:r>
      <w:r w:rsidR="00736BCF" w:rsidRPr="00F86EBD">
        <w:rPr>
          <w:szCs w:val="28"/>
          <w:shd w:val="clear" w:color="auto" w:fill="FFFFFF"/>
        </w:rPr>
        <w:t xml:space="preserve"> Суджанского</w:t>
      </w:r>
      <w:r w:rsidRPr="00F86EBD">
        <w:rPr>
          <w:szCs w:val="28"/>
          <w:shd w:val="clear" w:color="auto" w:fill="FFFFFF"/>
        </w:rPr>
        <w:t xml:space="preserve"> района Курской области,</w:t>
      </w:r>
      <w:r w:rsidRPr="00F86EBD">
        <w:rPr>
          <w:szCs w:val="28"/>
        </w:rPr>
        <w:t xml:space="preserve"> утвержденные решением </w:t>
      </w:r>
      <w:bookmarkStart w:id="3" w:name="_Hlk139539617"/>
      <w:r w:rsidRPr="00F86EBD">
        <w:rPr>
          <w:szCs w:val="28"/>
        </w:rPr>
        <w:t xml:space="preserve">Собрания депутатов </w:t>
      </w:r>
      <w:r w:rsidR="005319DF" w:rsidRPr="00F86EBD">
        <w:rPr>
          <w:szCs w:val="28"/>
        </w:rPr>
        <w:t xml:space="preserve">города Суджи </w:t>
      </w:r>
      <w:r w:rsidR="00736BCF" w:rsidRPr="00F86EBD">
        <w:rPr>
          <w:szCs w:val="28"/>
        </w:rPr>
        <w:t>Суджанского</w:t>
      </w:r>
      <w:r w:rsidRPr="00F86EBD">
        <w:rPr>
          <w:szCs w:val="28"/>
        </w:rPr>
        <w:t xml:space="preserve"> района Курской области </w:t>
      </w:r>
      <w:bookmarkStart w:id="4" w:name="_Hlk137041866"/>
      <w:bookmarkEnd w:id="3"/>
      <w:r w:rsidR="005319DF" w:rsidRPr="00F86EBD">
        <w:rPr>
          <w:szCs w:val="28"/>
        </w:rPr>
        <w:br/>
      </w:r>
      <w:r w:rsidRPr="00F86EBD">
        <w:rPr>
          <w:szCs w:val="28"/>
        </w:rPr>
        <w:t xml:space="preserve">от </w:t>
      </w:r>
      <w:r w:rsidR="005319DF" w:rsidRPr="00F86EBD">
        <w:rPr>
          <w:szCs w:val="28"/>
        </w:rPr>
        <w:t>14 ноября</w:t>
      </w:r>
      <w:r w:rsidR="00736BCF" w:rsidRPr="00F86EBD">
        <w:rPr>
          <w:szCs w:val="28"/>
        </w:rPr>
        <w:t xml:space="preserve"> </w:t>
      </w:r>
      <w:r w:rsidRPr="00F86EBD">
        <w:rPr>
          <w:szCs w:val="28"/>
        </w:rPr>
        <w:t>201</w:t>
      </w:r>
      <w:r w:rsidR="00736BCF" w:rsidRPr="00F86EBD">
        <w:rPr>
          <w:szCs w:val="28"/>
        </w:rPr>
        <w:t>1</w:t>
      </w:r>
      <w:r w:rsidRPr="00F86EBD">
        <w:rPr>
          <w:szCs w:val="28"/>
        </w:rPr>
        <w:t xml:space="preserve"> г № </w:t>
      </w:r>
      <w:bookmarkEnd w:id="4"/>
      <w:r w:rsidR="005319DF" w:rsidRPr="00F86EBD">
        <w:rPr>
          <w:szCs w:val="28"/>
        </w:rPr>
        <w:t>226</w:t>
      </w:r>
      <w:r w:rsidRPr="00F86EBD">
        <w:rPr>
          <w:szCs w:val="28"/>
        </w:rPr>
        <w:t xml:space="preserve"> (в редакции решени</w:t>
      </w:r>
      <w:r w:rsidR="00736BCF" w:rsidRPr="00F86EBD">
        <w:rPr>
          <w:szCs w:val="28"/>
        </w:rPr>
        <w:t>й</w:t>
      </w:r>
      <w:r w:rsidRPr="00F86EBD">
        <w:rPr>
          <w:szCs w:val="28"/>
        </w:rPr>
        <w:t xml:space="preserve"> Собрания </w:t>
      </w:r>
      <w:r w:rsidRPr="00F86EBD">
        <w:rPr>
          <w:szCs w:val="28"/>
        </w:rPr>
        <w:br/>
        <w:t>депутатов</w:t>
      </w:r>
      <w:r w:rsidR="005319DF" w:rsidRPr="00F86EBD">
        <w:rPr>
          <w:szCs w:val="28"/>
        </w:rPr>
        <w:t xml:space="preserve"> города Суджи</w:t>
      </w:r>
      <w:r w:rsidRPr="00F86EBD">
        <w:rPr>
          <w:szCs w:val="28"/>
        </w:rPr>
        <w:t xml:space="preserve"> </w:t>
      </w:r>
      <w:r w:rsidR="00736BCF" w:rsidRPr="00F86EBD">
        <w:rPr>
          <w:szCs w:val="28"/>
        </w:rPr>
        <w:t>Суджанского</w:t>
      </w:r>
      <w:r w:rsidRPr="00F86EBD">
        <w:rPr>
          <w:szCs w:val="28"/>
        </w:rPr>
        <w:t xml:space="preserve"> района Курской области </w:t>
      </w:r>
      <w:r w:rsidR="00F86EBD" w:rsidRPr="00F86EBD">
        <w:rPr>
          <w:szCs w:val="28"/>
        </w:rPr>
        <w:br/>
        <w:t xml:space="preserve">от 28 апреля 2016 г. № 310, </w:t>
      </w:r>
      <w:r w:rsidRPr="00F86EBD">
        <w:rPr>
          <w:szCs w:val="28"/>
        </w:rPr>
        <w:t xml:space="preserve">от </w:t>
      </w:r>
      <w:r w:rsidR="005319DF" w:rsidRPr="00F86EBD">
        <w:rPr>
          <w:szCs w:val="28"/>
        </w:rPr>
        <w:t>27 января 2017 г. № 30, от 23 мая 2018 года № 122,</w:t>
      </w:r>
      <w:r w:rsidR="006461C0">
        <w:rPr>
          <w:szCs w:val="28"/>
        </w:rPr>
        <w:t xml:space="preserve"> </w:t>
      </w:r>
      <w:r w:rsidR="005319DF" w:rsidRPr="00F86EBD">
        <w:rPr>
          <w:szCs w:val="28"/>
        </w:rPr>
        <w:t>от 22 июня 2020 г № 262</w:t>
      </w:r>
      <w:r w:rsidRPr="00F86EBD">
        <w:rPr>
          <w:szCs w:val="28"/>
        </w:rPr>
        <w:t>).</w:t>
      </w:r>
    </w:p>
    <w:p w14:paraId="74C85FFB" w14:textId="77777777" w:rsidR="00EC4BB5" w:rsidRPr="005A4F63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61728DA" w14:textId="77777777" w:rsidR="00EC4BB5" w:rsidRPr="005A4F63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5A4F63" w:rsidRDefault="00EC4BB5" w:rsidP="00EC4BB5">
      <w:pPr>
        <w:jc w:val="both"/>
        <w:rPr>
          <w:sz w:val="28"/>
          <w:szCs w:val="28"/>
        </w:rPr>
      </w:pPr>
      <w:proofErr w:type="spellStart"/>
      <w:r w:rsidRPr="005A4F63">
        <w:rPr>
          <w:sz w:val="28"/>
          <w:szCs w:val="28"/>
        </w:rPr>
        <w:t>И.о</w:t>
      </w:r>
      <w:proofErr w:type="spellEnd"/>
      <w:r w:rsidRPr="005A4F63">
        <w:rPr>
          <w:sz w:val="28"/>
          <w:szCs w:val="28"/>
        </w:rPr>
        <w:t>. председателя комитета,</w:t>
      </w:r>
    </w:p>
    <w:p w14:paraId="36D7CF40" w14:textId="180DBE9A" w:rsidR="00EC4BB5" w:rsidRPr="005A4F63" w:rsidRDefault="00EC4BB5" w:rsidP="00EC4BB5">
      <w:pPr>
        <w:jc w:val="both"/>
        <w:rPr>
          <w:sz w:val="28"/>
          <w:szCs w:val="28"/>
        </w:rPr>
      </w:pPr>
      <w:r w:rsidRPr="005A4F63">
        <w:rPr>
          <w:sz w:val="28"/>
          <w:szCs w:val="28"/>
        </w:rPr>
        <w:t xml:space="preserve">главного архитектора Курской области                          </w:t>
      </w:r>
      <w:r w:rsidR="005E6D93" w:rsidRPr="005A4F63">
        <w:rPr>
          <w:sz w:val="28"/>
          <w:szCs w:val="28"/>
        </w:rPr>
        <w:t xml:space="preserve">     </w:t>
      </w:r>
      <w:r w:rsidRPr="005A4F63">
        <w:rPr>
          <w:sz w:val="28"/>
          <w:szCs w:val="28"/>
        </w:rPr>
        <w:t xml:space="preserve"> Г.А. </w:t>
      </w:r>
      <w:proofErr w:type="spellStart"/>
      <w:r w:rsidRPr="005A4F63">
        <w:rPr>
          <w:sz w:val="28"/>
          <w:szCs w:val="28"/>
        </w:rPr>
        <w:t>Концедалова</w:t>
      </w:r>
      <w:proofErr w:type="spellEnd"/>
    </w:p>
    <w:p w14:paraId="14402A58" w14:textId="7EC34E2C" w:rsidR="00257BD7" w:rsidRDefault="00257BD7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0E296AC8" w14:textId="7FE13F28" w:rsidR="00886ECB" w:rsidRPr="005A4F63" w:rsidRDefault="00886ECB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lastRenderedPageBreak/>
        <w:t>УТВЕРЖДЕН</w:t>
      </w:r>
      <w:r w:rsidR="00257BD7" w:rsidRPr="005A4F63">
        <w:rPr>
          <w:sz w:val="28"/>
          <w:szCs w:val="28"/>
        </w:rPr>
        <w:t>О</w:t>
      </w:r>
    </w:p>
    <w:p w14:paraId="66F3495F" w14:textId="6B6BF777" w:rsidR="000D6F19" w:rsidRPr="005A4F63" w:rsidRDefault="000D6F19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t>решени</w:t>
      </w:r>
      <w:r w:rsidR="006930A0" w:rsidRPr="005A4F63">
        <w:rPr>
          <w:sz w:val="28"/>
          <w:szCs w:val="28"/>
        </w:rPr>
        <w:t>ем</w:t>
      </w:r>
      <w:r w:rsidRPr="005A4F63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2F56049E" w:rsidR="00886ECB" w:rsidRPr="005A4F63" w:rsidRDefault="00886ECB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t xml:space="preserve">от «___» </w:t>
      </w:r>
      <w:r w:rsidR="00F86EBD">
        <w:rPr>
          <w:sz w:val="28"/>
          <w:szCs w:val="28"/>
        </w:rPr>
        <w:t>окт</w:t>
      </w:r>
      <w:r w:rsidR="005A4F63">
        <w:rPr>
          <w:sz w:val="28"/>
          <w:szCs w:val="28"/>
        </w:rPr>
        <w:t>ября</w:t>
      </w:r>
      <w:r w:rsidRPr="005A4F63">
        <w:rPr>
          <w:sz w:val="28"/>
          <w:szCs w:val="28"/>
        </w:rPr>
        <w:t xml:space="preserve"> 2023 года № 01-12/___</w:t>
      </w:r>
      <w:r w:rsidR="006930A0" w:rsidRPr="005A4F63">
        <w:rPr>
          <w:sz w:val="28"/>
          <w:szCs w:val="28"/>
        </w:rPr>
        <w:t>_</w:t>
      </w:r>
    </w:p>
    <w:p w14:paraId="5A927CD8" w14:textId="77777777" w:rsidR="00886ECB" w:rsidRPr="005A4F63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5A4F63" w:rsidRDefault="00886ECB" w:rsidP="00886ECB">
      <w:pPr>
        <w:jc w:val="center"/>
        <w:rPr>
          <w:sz w:val="28"/>
          <w:szCs w:val="28"/>
        </w:rPr>
      </w:pPr>
    </w:p>
    <w:p w14:paraId="797084D5" w14:textId="755A8F79" w:rsidR="00886ECB" w:rsidRPr="005A4F63" w:rsidRDefault="00886ECB" w:rsidP="00886ECB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ИЗМЕНЕНИ</w:t>
      </w:r>
      <w:r w:rsidR="00257BD7" w:rsidRPr="005A4F63">
        <w:rPr>
          <w:b/>
          <w:bCs/>
          <w:sz w:val="28"/>
          <w:szCs w:val="28"/>
        </w:rPr>
        <w:t>Е</w:t>
      </w:r>
      <w:r w:rsidRPr="005A4F63">
        <w:rPr>
          <w:b/>
          <w:bCs/>
          <w:sz w:val="28"/>
          <w:szCs w:val="28"/>
        </w:rPr>
        <w:t>,</w:t>
      </w:r>
    </w:p>
    <w:p w14:paraId="1D72E0B6" w14:textId="77777777" w:rsidR="006461C0" w:rsidRDefault="00886ECB" w:rsidP="00426F52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котор</w:t>
      </w:r>
      <w:r w:rsidR="00257BD7" w:rsidRPr="005A4F63">
        <w:rPr>
          <w:b/>
          <w:bCs/>
          <w:sz w:val="28"/>
          <w:szCs w:val="28"/>
        </w:rPr>
        <w:t>о</w:t>
      </w:r>
      <w:r w:rsidR="00E35BB6" w:rsidRPr="005A4F63">
        <w:rPr>
          <w:b/>
          <w:bCs/>
          <w:sz w:val="28"/>
          <w:szCs w:val="28"/>
        </w:rPr>
        <w:t>е</w:t>
      </w:r>
      <w:r w:rsidRPr="005A4F63">
        <w:rPr>
          <w:b/>
          <w:bCs/>
          <w:sz w:val="28"/>
          <w:szCs w:val="28"/>
        </w:rPr>
        <w:t xml:space="preserve"> внос</w:t>
      </w:r>
      <w:r w:rsidR="00257BD7" w:rsidRPr="005A4F63">
        <w:rPr>
          <w:b/>
          <w:bCs/>
          <w:sz w:val="28"/>
          <w:szCs w:val="28"/>
        </w:rPr>
        <w:t>и</w:t>
      </w:r>
      <w:r w:rsidRPr="005A4F63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r w:rsidR="005A4F63">
        <w:rPr>
          <w:b/>
          <w:bCs/>
          <w:sz w:val="28"/>
          <w:szCs w:val="28"/>
        </w:rPr>
        <w:t>город Суджа</w:t>
      </w:r>
      <w:r w:rsidRPr="005A4F63">
        <w:rPr>
          <w:b/>
          <w:bCs/>
          <w:sz w:val="28"/>
          <w:szCs w:val="28"/>
        </w:rPr>
        <w:t xml:space="preserve">» </w:t>
      </w:r>
      <w:bookmarkStart w:id="5" w:name="_Hlk139546142"/>
      <w:r w:rsidR="00257BD7" w:rsidRPr="005A4F63">
        <w:rPr>
          <w:b/>
          <w:bCs/>
          <w:sz w:val="28"/>
          <w:szCs w:val="28"/>
        </w:rPr>
        <w:t>Суджанского</w:t>
      </w:r>
      <w:r w:rsidRPr="005A4F63">
        <w:rPr>
          <w:b/>
          <w:bCs/>
          <w:sz w:val="28"/>
          <w:szCs w:val="28"/>
        </w:rPr>
        <w:t xml:space="preserve"> района </w:t>
      </w:r>
      <w:bookmarkEnd w:id="5"/>
      <w:r w:rsidRPr="005A4F63">
        <w:rPr>
          <w:b/>
          <w:bCs/>
          <w:sz w:val="28"/>
          <w:szCs w:val="28"/>
        </w:rPr>
        <w:t>Курской области, утвержденн</w:t>
      </w:r>
      <w:r w:rsidR="004336EA" w:rsidRPr="005A4F63">
        <w:rPr>
          <w:b/>
          <w:bCs/>
          <w:sz w:val="28"/>
          <w:szCs w:val="28"/>
        </w:rPr>
        <w:t>ы</w:t>
      </w:r>
      <w:r w:rsidR="00BF5C0B" w:rsidRPr="005A4F63">
        <w:rPr>
          <w:b/>
          <w:bCs/>
          <w:sz w:val="28"/>
          <w:szCs w:val="28"/>
        </w:rPr>
        <w:t xml:space="preserve">е решением Собрания депутатов </w:t>
      </w:r>
    </w:p>
    <w:p w14:paraId="6BE997DB" w14:textId="7B739D9F" w:rsidR="006461C0" w:rsidRDefault="005A4F63" w:rsidP="00426F52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города Суджи</w:t>
      </w:r>
      <w:r w:rsidR="00886ECB" w:rsidRPr="005A4F63">
        <w:rPr>
          <w:b/>
          <w:bCs/>
          <w:sz w:val="28"/>
          <w:szCs w:val="28"/>
        </w:rPr>
        <w:t xml:space="preserve"> </w:t>
      </w:r>
      <w:r w:rsidR="00257BD7" w:rsidRPr="005A4F63">
        <w:rPr>
          <w:b/>
          <w:bCs/>
          <w:sz w:val="28"/>
          <w:szCs w:val="28"/>
        </w:rPr>
        <w:t>Суджанского</w:t>
      </w:r>
      <w:r w:rsidR="00BE729D" w:rsidRPr="005A4F63">
        <w:rPr>
          <w:b/>
          <w:bCs/>
          <w:sz w:val="28"/>
          <w:szCs w:val="28"/>
        </w:rPr>
        <w:t xml:space="preserve"> </w:t>
      </w:r>
      <w:r w:rsidR="00886ECB" w:rsidRPr="005A4F63">
        <w:rPr>
          <w:b/>
          <w:bCs/>
          <w:sz w:val="28"/>
          <w:szCs w:val="28"/>
        </w:rPr>
        <w:t>района Курской области</w:t>
      </w:r>
      <w:r w:rsidR="00426F52" w:rsidRPr="005A4F63">
        <w:rPr>
          <w:b/>
          <w:bCs/>
          <w:sz w:val="28"/>
          <w:szCs w:val="28"/>
        </w:rPr>
        <w:t xml:space="preserve"> </w:t>
      </w:r>
    </w:p>
    <w:p w14:paraId="064FD94D" w14:textId="5B237B02" w:rsidR="00886ECB" w:rsidRPr="005A4F63" w:rsidRDefault="00D07F2F" w:rsidP="00426F52">
      <w:pPr>
        <w:jc w:val="center"/>
        <w:rPr>
          <w:b/>
          <w:bCs/>
          <w:sz w:val="28"/>
          <w:szCs w:val="28"/>
        </w:rPr>
      </w:pPr>
      <w:r w:rsidRPr="005A4F63">
        <w:rPr>
          <w:b/>
          <w:sz w:val="28"/>
          <w:szCs w:val="28"/>
        </w:rPr>
        <w:t xml:space="preserve">от </w:t>
      </w:r>
      <w:r w:rsidR="005A4F63" w:rsidRPr="005A4F63">
        <w:rPr>
          <w:b/>
          <w:sz w:val="28"/>
          <w:szCs w:val="28"/>
        </w:rPr>
        <w:t>14 ноября</w:t>
      </w:r>
      <w:r w:rsidR="00257BD7" w:rsidRPr="005A4F63">
        <w:rPr>
          <w:b/>
          <w:sz w:val="28"/>
          <w:szCs w:val="28"/>
        </w:rPr>
        <w:t xml:space="preserve"> 2011 г № </w:t>
      </w:r>
      <w:r w:rsidR="005A4F63" w:rsidRPr="005A4F63">
        <w:rPr>
          <w:b/>
          <w:sz w:val="28"/>
          <w:szCs w:val="28"/>
        </w:rPr>
        <w:t>226</w:t>
      </w:r>
    </w:p>
    <w:p w14:paraId="574F2500" w14:textId="58B573D6" w:rsidR="00652AD4" w:rsidRPr="005A4F63" w:rsidRDefault="00652AD4" w:rsidP="00886ECB">
      <w:pPr>
        <w:jc w:val="center"/>
        <w:rPr>
          <w:sz w:val="28"/>
          <w:szCs w:val="28"/>
        </w:rPr>
      </w:pPr>
    </w:p>
    <w:p w14:paraId="4429CF47" w14:textId="2D3C1752" w:rsidR="0020389A" w:rsidRPr="005A4F63" w:rsidRDefault="0020389A" w:rsidP="00886ECB">
      <w:pPr>
        <w:jc w:val="center"/>
        <w:rPr>
          <w:sz w:val="28"/>
          <w:szCs w:val="28"/>
        </w:rPr>
      </w:pPr>
    </w:p>
    <w:p w14:paraId="4D3608B6" w14:textId="17A097BC" w:rsidR="005140B7" w:rsidRPr="00611AE4" w:rsidRDefault="005140B7" w:rsidP="005C2ED9">
      <w:pPr>
        <w:ind w:firstLine="709"/>
        <w:jc w:val="both"/>
        <w:rPr>
          <w:bCs/>
          <w:sz w:val="28"/>
          <w:szCs w:val="28"/>
        </w:rPr>
      </w:pPr>
      <w:bookmarkStart w:id="6" w:name="_Hlk139547164"/>
      <w:r w:rsidRPr="00611AE4">
        <w:rPr>
          <w:bCs/>
          <w:sz w:val="28"/>
          <w:szCs w:val="28"/>
        </w:rPr>
        <w:t xml:space="preserve">В </w:t>
      </w:r>
      <w:r w:rsidR="00611AE4" w:rsidRPr="00611AE4">
        <w:rPr>
          <w:bCs/>
          <w:sz w:val="28"/>
          <w:szCs w:val="28"/>
        </w:rPr>
        <w:t>статье</w:t>
      </w:r>
      <w:r w:rsidRPr="00611AE4">
        <w:rPr>
          <w:bCs/>
          <w:sz w:val="28"/>
          <w:szCs w:val="28"/>
        </w:rPr>
        <w:t xml:space="preserve"> </w:t>
      </w:r>
      <w:r w:rsidR="00611AE4" w:rsidRPr="00611AE4">
        <w:rPr>
          <w:bCs/>
          <w:sz w:val="28"/>
          <w:szCs w:val="28"/>
        </w:rPr>
        <w:t>10.5</w:t>
      </w:r>
      <w:r w:rsidRPr="00611AE4">
        <w:rPr>
          <w:bCs/>
          <w:sz w:val="28"/>
          <w:szCs w:val="28"/>
        </w:rPr>
        <w:t xml:space="preserve"> </w:t>
      </w:r>
      <w:r w:rsidR="00611AE4" w:rsidRPr="00611AE4">
        <w:rPr>
          <w:bCs/>
          <w:sz w:val="28"/>
          <w:szCs w:val="28"/>
        </w:rPr>
        <w:t>главы 10</w:t>
      </w:r>
      <w:r w:rsidRPr="00611AE4">
        <w:rPr>
          <w:bCs/>
          <w:sz w:val="28"/>
          <w:szCs w:val="28"/>
        </w:rPr>
        <w:t xml:space="preserve"> таблицу </w:t>
      </w:r>
      <w:r w:rsidR="006461C0">
        <w:rPr>
          <w:bCs/>
          <w:sz w:val="28"/>
          <w:szCs w:val="28"/>
        </w:rPr>
        <w:t>В</w:t>
      </w:r>
      <w:r w:rsidRPr="00611AE4">
        <w:rPr>
          <w:rFonts w:eastAsia="Calibri"/>
          <w:bCs/>
          <w:sz w:val="28"/>
          <w:szCs w:val="28"/>
          <w:lang w:eastAsia="en-US"/>
        </w:rPr>
        <w:t>идов разрешенного использования земельных участков и объектов капитального строительства для зоны транспортной инфраструктуры</w:t>
      </w:r>
      <w:r w:rsidRPr="00611AE4">
        <w:rPr>
          <w:bCs/>
          <w:sz w:val="28"/>
          <w:szCs w:val="28"/>
        </w:rPr>
        <w:t xml:space="preserve"> с кодовым обозначением «ИТ3»</w:t>
      </w:r>
      <w:r w:rsidR="00611AE4" w:rsidRPr="00611AE4">
        <w:rPr>
          <w:bCs/>
          <w:sz w:val="28"/>
          <w:szCs w:val="28"/>
        </w:rPr>
        <w:t xml:space="preserve"> дополнить позицией 25</w:t>
      </w:r>
      <w:r w:rsidR="00611AE4" w:rsidRPr="00611AE4">
        <w:rPr>
          <w:bCs/>
          <w:sz w:val="28"/>
          <w:szCs w:val="28"/>
          <w:vertAlign w:val="superscript"/>
        </w:rPr>
        <w:t xml:space="preserve">1 </w:t>
      </w:r>
      <w:r w:rsidR="00611AE4" w:rsidRPr="00611AE4">
        <w:rPr>
          <w:bCs/>
          <w:sz w:val="28"/>
          <w:szCs w:val="28"/>
        </w:rPr>
        <w:t>следующего содержания:</w:t>
      </w:r>
    </w:p>
    <w:bookmarkEnd w:id="6"/>
    <w:p w14:paraId="69584076" w14:textId="51DE3F8E" w:rsidR="00886ECB" w:rsidRPr="005A4F63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4F63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851"/>
        <w:gridCol w:w="4819"/>
      </w:tblGrid>
      <w:tr w:rsidR="00886ECB" w:rsidRPr="005A4F63" w14:paraId="2EF6D23D" w14:textId="77777777" w:rsidTr="006C368C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42BEA42E" w:rsidR="00886ECB" w:rsidRPr="00611AE4" w:rsidRDefault="005140B7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7" w:name="_Hlk139546429"/>
            <w:r>
              <w:rPr>
                <w:sz w:val="28"/>
                <w:szCs w:val="28"/>
                <w:lang w:eastAsia="en-US"/>
              </w:rPr>
              <w:t>25</w:t>
            </w:r>
            <w:r w:rsidR="00611AE4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14156B8D" w:rsidR="00886ECB" w:rsidRPr="005A4F63" w:rsidRDefault="005140B7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Склад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61371666" w:rsidR="00886ECB" w:rsidRPr="005A4F63" w:rsidRDefault="005140B7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6.9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D95E7" w14:textId="059AA0AF" w:rsidR="005140B7" w:rsidRPr="006461C0" w:rsidRDefault="006461C0" w:rsidP="00A923EF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461C0">
              <w:rPr>
                <w:rFonts w:eastAsiaTheme="minorHAnsi"/>
                <w:sz w:val="28"/>
                <w:szCs w:val="28"/>
                <w:lang w:eastAsia="en-US"/>
              </w:rPr>
              <w:t xml:space="preserve">6.9 - </w:t>
            </w:r>
            <w:r w:rsidR="005140B7" w:rsidRPr="006461C0">
              <w:rPr>
                <w:rFonts w:eastAsiaTheme="minorHAnsi"/>
                <w:sz w:val="28"/>
                <w:szCs w:val="28"/>
                <w:lang w:eastAsia="en-US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  <w:p w14:paraId="23B341FA" w14:textId="115E8EEF" w:rsidR="00886ECB" w:rsidRPr="005A4F63" w:rsidRDefault="00886ECB" w:rsidP="00A923EF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bookmarkEnd w:id="7"/>
    <w:p w14:paraId="4DEC4467" w14:textId="54EF9B56" w:rsidR="00886ECB" w:rsidRPr="005A4F63" w:rsidRDefault="008C5190" w:rsidP="00886ECB">
      <w:pPr>
        <w:jc w:val="right"/>
        <w:rPr>
          <w:sz w:val="28"/>
          <w:szCs w:val="28"/>
        </w:rPr>
      </w:pPr>
      <w:r w:rsidRPr="005A4F63">
        <w:rPr>
          <w:sz w:val="28"/>
          <w:szCs w:val="28"/>
        </w:rPr>
        <w:t>»</w:t>
      </w:r>
      <w:r w:rsidR="00F04886" w:rsidRPr="005A4F63">
        <w:rPr>
          <w:sz w:val="28"/>
          <w:szCs w:val="28"/>
        </w:rPr>
        <w:t>.</w:t>
      </w:r>
    </w:p>
    <w:p w14:paraId="488D2256" w14:textId="5B3F5768" w:rsidR="00886ECB" w:rsidRPr="008C5190" w:rsidRDefault="00886ECB" w:rsidP="008C5190">
      <w:pPr>
        <w:jc w:val="right"/>
        <w:rPr>
          <w:bCs/>
          <w:sz w:val="28"/>
          <w:szCs w:val="28"/>
        </w:rPr>
      </w:pPr>
    </w:p>
    <w:sectPr w:rsidR="00886ECB" w:rsidRPr="008C519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27197" w14:textId="21331090" w:rsidR="00F86EBD" w:rsidRDefault="00F86EBD" w:rsidP="00F86EBD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57BD7"/>
    <w:rsid w:val="002C66A2"/>
    <w:rsid w:val="002D5FBF"/>
    <w:rsid w:val="002E0348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077A0"/>
    <w:rsid w:val="00411E17"/>
    <w:rsid w:val="00416DEA"/>
    <w:rsid w:val="00426A53"/>
    <w:rsid w:val="00426F52"/>
    <w:rsid w:val="004336EA"/>
    <w:rsid w:val="00434D7E"/>
    <w:rsid w:val="0043751A"/>
    <w:rsid w:val="0044047A"/>
    <w:rsid w:val="00455D3C"/>
    <w:rsid w:val="00464728"/>
    <w:rsid w:val="00495884"/>
    <w:rsid w:val="004A2FCB"/>
    <w:rsid w:val="004B2184"/>
    <w:rsid w:val="004B671A"/>
    <w:rsid w:val="004C4508"/>
    <w:rsid w:val="004F5503"/>
    <w:rsid w:val="005140B7"/>
    <w:rsid w:val="0052588F"/>
    <w:rsid w:val="00530262"/>
    <w:rsid w:val="005319DF"/>
    <w:rsid w:val="00533907"/>
    <w:rsid w:val="005345F7"/>
    <w:rsid w:val="00541E52"/>
    <w:rsid w:val="00545FF9"/>
    <w:rsid w:val="005732EA"/>
    <w:rsid w:val="005752C7"/>
    <w:rsid w:val="005910F6"/>
    <w:rsid w:val="005A1E15"/>
    <w:rsid w:val="005A4F63"/>
    <w:rsid w:val="005A7F77"/>
    <w:rsid w:val="005C2ED9"/>
    <w:rsid w:val="005C4734"/>
    <w:rsid w:val="005C4DFE"/>
    <w:rsid w:val="005C6EB1"/>
    <w:rsid w:val="005E6D93"/>
    <w:rsid w:val="005F1788"/>
    <w:rsid w:val="006068BD"/>
    <w:rsid w:val="00611AE4"/>
    <w:rsid w:val="0061348D"/>
    <w:rsid w:val="00625918"/>
    <w:rsid w:val="006461C0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68C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316F"/>
    <w:rsid w:val="00736574"/>
    <w:rsid w:val="00736BCF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4336"/>
    <w:rsid w:val="0087735C"/>
    <w:rsid w:val="008813CA"/>
    <w:rsid w:val="00886ECB"/>
    <w:rsid w:val="00887E50"/>
    <w:rsid w:val="008A03B5"/>
    <w:rsid w:val="008B5E5E"/>
    <w:rsid w:val="008C5190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898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36D46"/>
    <w:rsid w:val="00F52A5E"/>
    <w:rsid w:val="00F52E05"/>
    <w:rsid w:val="00F71F96"/>
    <w:rsid w:val="00F73505"/>
    <w:rsid w:val="00F80315"/>
    <w:rsid w:val="00F86EBD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7AC10-B50C-4736-99C9-B9AC3B061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86</cp:revision>
  <cp:lastPrinted>2023-07-20T09:12:00Z</cp:lastPrinted>
  <dcterms:created xsi:type="dcterms:W3CDTF">2022-11-10T07:30:00Z</dcterms:created>
  <dcterms:modified xsi:type="dcterms:W3CDTF">2023-09-29T12:51:00Z</dcterms:modified>
</cp:coreProperties>
</file>