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08" w:rsidRDefault="005F1408">
      <w:pPr>
        <w:pStyle w:val="a3"/>
        <w:rPr>
          <w:sz w:val="17"/>
        </w:rPr>
      </w:pPr>
    </w:p>
    <w:p w:rsidR="00F90EFD" w:rsidRDefault="00F90EFD" w:rsidP="00F90EFD">
      <w:pPr>
        <w:spacing w:line="191" w:lineRule="atLeast"/>
        <w:ind w:left="9356"/>
        <w:jc w:val="center"/>
        <w:textAlignment w:val="baseline"/>
        <w:rPr>
          <w:color w:val="000000"/>
          <w:spacing w:val="-2"/>
          <w:sz w:val="28"/>
          <w:lang w:eastAsia="ru-RU"/>
        </w:rPr>
      </w:pPr>
      <w:r w:rsidRPr="00B15E3A">
        <w:rPr>
          <w:color w:val="000000"/>
          <w:spacing w:val="-2"/>
          <w:sz w:val="28"/>
          <w:lang w:eastAsia="ru-RU"/>
        </w:rPr>
        <w:t>УТВЕРЖДЕН</w:t>
      </w:r>
    </w:p>
    <w:p w:rsidR="003668DA" w:rsidRDefault="003668DA" w:rsidP="00F90EFD">
      <w:pPr>
        <w:spacing w:line="191" w:lineRule="atLeast"/>
        <w:ind w:left="9356"/>
        <w:jc w:val="center"/>
        <w:textAlignment w:val="baseline"/>
        <w:rPr>
          <w:color w:val="000000"/>
          <w:spacing w:val="-2"/>
          <w:sz w:val="28"/>
          <w:lang w:eastAsia="ru-RU"/>
        </w:rPr>
      </w:pPr>
      <w:r w:rsidRPr="00B15E3A">
        <w:rPr>
          <w:color w:val="000000"/>
          <w:spacing w:val="-2"/>
          <w:sz w:val="28"/>
          <w:lang w:eastAsia="ru-RU"/>
        </w:rPr>
        <w:t>Совет</w:t>
      </w:r>
      <w:r>
        <w:rPr>
          <w:color w:val="000000"/>
          <w:spacing w:val="-2"/>
          <w:sz w:val="28"/>
          <w:lang w:eastAsia="ru-RU"/>
        </w:rPr>
        <w:t>ом</w:t>
      </w:r>
      <w:r w:rsidRPr="00B15E3A">
        <w:rPr>
          <w:color w:val="000000"/>
          <w:spacing w:val="-2"/>
          <w:sz w:val="28"/>
          <w:lang w:eastAsia="ru-RU"/>
        </w:rPr>
        <w:t xml:space="preserve"> по стратегическому развитию </w:t>
      </w:r>
    </w:p>
    <w:p w:rsidR="003668DA" w:rsidRDefault="003668DA" w:rsidP="00F90EFD">
      <w:pPr>
        <w:spacing w:line="191" w:lineRule="atLeast"/>
        <w:ind w:left="9356"/>
        <w:jc w:val="center"/>
        <w:textAlignment w:val="baseline"/>
        <w:rPr>
          <w:color w:val="000000"/>
          <w:spacing w:val="-2"/>
          <w:sz w:val="28"/>
          <w:lang w:eastAsia="ru-RU"/>
        </w:rPr>
      </w:pPr>
      <w:r w:rsidRPr="00B15E3A">
        <w:rPr>
          <w:color w:val="000000"/>
          <w:spacing w:val="-2"/>
          <w:sz w:val="28"/>
          <w:lang w:eastAsia="ru-RU"/>
        </w:rPr>
        <w:t>и проектам (программам)</w:t>
      </w:r>
    </w:p>
    <w:p w:rsidR="003668DA" w:rsidRDefault="003668DA" w:rsidP="00F90EFD">
      <w:pPr>
        <w:spacing w:line="191" w:lineRule="atLeast"/>
        <w:ind w:left="9356"/>
        <w:jc w:val="center"/>
        <w:textAlignment w:val="baseline"/>
        <w:rPr>
          <w:sz w:val="24"/>
        </w:rPr>
      </w:pPr>
      <w:r>
        <w:rPr>
          <w:sz w:val="24"/>
        </w:rPr>
        <w:t>(</w:t>
      </w:r>
      <w:r w:rsidRPr="00F90EFD">
        <w:rPr>
          <w:sz w:val="28"/>
          <w:szCs w:val="28"/>
        </w:rPr>
        <w:t xml:space="preserve">протокол </w:t>
      </w:r>
      <w:proofErr w:type="spellStart"/>
      <w:proofErr w:type="gramStart"/>
      <w:r w:rsidRPr="00F90EFD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</w:t>
      </w:r>
      <w:r w:rsidR="00995D19">
        <w:rPr>
          <w:sz w:val="28"/>
          <w:szCs w:val="28"/>
        </w:rPr>
        <w:t>____</w:t>
      </w:r>
      <w:r w:rsidRPr="00F90EFD">
        <w:rPr>
          <w:sz w:val="28"/>
          <w:szCs w:val="28"/>
        </w:rPr>
        <w:t>№</w:t>
      </w:r>
      <w:proofErr w:type="spellEnd"/>
      <w:r w:rsidRPr="00F90EFD">
        <w:rPr>
          <w:sz w:val="28"/>
          <w:szCs w:val="28"/>
          <w:u w:val="single"/>
        </w:rPr>
        <w:tab/>
      </w:r>
      <w:r w:rsidRPr="00F90EFD">
        <w:rPr>
          <w:sz w:val="28"/>
          <w:szCs w:val="28"/>
          <w:u w:val="single"/>
        </w:rPr>
        <w:tab/>
      </w:r>
      <w:r>
        <w:rPr>
          <w:sz w:val="24"/>
        </w:rPr>
        <w:t>)</w:t>
      </w:r>
    </w:p>
    <w:p w:rsidR="003668DA" w:rsidRPr="00B15E3A" w:rsidRDefault="003668DA" w:rsidP="00F90EFD">
      <w:pPr>
        <w:spacing w:line="191" w:lineRule="atLeast"/>
        <w:ind w:left="9356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:rsidR="005F1408" w:rsidRDefault="005F1408" w:rsidP="003668DA">
      <w:pPr>
        <w:spacing w:line="191" w:lineRule="atLeast"/>
        <w:ind w:left="9356"/>
        <w:jc w:val="center"/>
        <w:textAlignment w:val="baseline"/>
        <w:rPr>
          <w:sz w:val="13"/>
        </w:rPr>
        <w:sectPr w:rsidR="005F1408" w:rsidSect="00707B89">
          <w:headerReference w:type="default" r:id="rId8"/>
          <w:pgSz w:w="16840" w:h="11910" w:orient="landscape"/>
          <w:pgMar w:top="960" w:right="340" w:bottom="280" w:left="320" w:header="764" w:footer="0" w:gutter="0"/>
          <w:pgNumType w:start="2"/>
          <w:cols w:space="720"/>
          <w:titlePg/>
          <w:docGrid w:linePitch="299"/>
        </w:sectPr>
      </w:pPr>
    </w:p>
    <w:p w:rsidR="005F1408" w:rsidRDefault="005F1408">
      <w:pPr>
        <w:pStyle w:val="a3"/>
        <w:spacing w:before="9"/>
        <w:rPr>
          <w:sz w:val="31"/>
        </w:rPr>
      </w:pPr>
    </w:p>
    <w:p w:rsidR="00F90EFD" w:rsidRDefault="00F90EFD">
      <w:pPr>
        <w:pStyle w:val="Heading1"/>
        <w:spacing w:before="1"/>
        <w:ind w:left="0"/>
        <w:jc w:val="right"/>
      </w:pPr>
    </w:p>
    <w:p w:rsidR="005F1408" w:rsidRDefault="00F11E7C">
      <w:pPr>
        <w:pStyle w:val="Heading1"/>
        <w:spacing w:before="1"/>
        <w:ind w:left="0"/>
        <w:jc w:val="right"/>
        <w:rPr>
          <w:sz w:val="18"/>
        </w:rPr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 О Р Т</w:t>
      </w:r>
    </w:p>
    <w:p w:rsidR="005F1408" w:rsidRDefault="00F11E7C">
      <w:pPr>
        <w:tabs>
          <w:tab w:val="left" w:pos="4562"/>
          <w:tab w:val="left" w:pos="5336"/>
        </w:tabs>
        <w:spacing w:before="90"/>
        <w:ind w:left="1933"/>
        <w:rPr>
          <w:sz w:val="24"/>
        </w:rPr>
      </w:pPr>
      <w:r>
        <w:br w:type="column"/>
      </w:r>
    </w:p>
    <w:p w:rsidR="005F1408" w:rsidRDefault="005F1408">
      <w:pPr>
        <w:rPr>
          <w:sz w:val="24"/>
        </w:rPr>
        <w:sectPr w:rsidR="005F1408">
          <w:type w:val="continuous"/>
          <w:pgSz w:w="16840" w:h="11910" w:orient="landscape"/>
          <w:pgMar w:top="960" w:right="340" w:bottom="280" w:left="320" w:header="720" w:footer="720" w:gutter="0"/>
          <w:cols w:num="2" w:space="720" w:equalWidth="0">
            <w:col w:w="9062" w:space="40"/>
            <w:col w:w="7078"/>
          </w:cols>
        </w:sectPr>
      </w:pPr>
    </w:p>
    <w:p w:rsidR="005F1408" w:rsidRDefault="00F11E7C">
      <w:pPr>
        <w:pStyle w:val="Heading1"/>
        <w:ind w:right="687"/>
        <w:jc w:val="center"/>
      </w:pPr>
      <w:r>
        <w:lastRenderedPageBreak/>
        <w:t>государственной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(комплексной</w:t>
      </w:r>
      <w:r>
        <w:rPr>
          <w:spacing w:val="-7"/>
        </w:rPr>
        <w:t xml:space="preserve"> </w:t>
      </w:r>
      <w:r>
        <w:t>программы)</w:t>
      </w:r>
    </w:p>
    <w:p w:rsidR="005F1408" w:rsidRPr="00F90EFD" w:rsidRDefault="00F11E7C">
      <w:pPr>
        <w:ind w:left="707" w:right="687"/>
        <w:jc w:val="center"/>
        <w:rPr>
          <w:b/>
          <w:sz w:val="16"/>
        </w:rPr>
      </w:pPr>
      <w:r w:rsidRPr="00F90EFD">
        <w:rPr>
          <w:b/>
          <w:sz w:val="28"/>
        </w:rPr>
        <w:t>«</w:t>
      </w:r>
      <w:r w:rsidR="00503E42" w:rsidRPr="00F90EFD">
        <w:rPr>
          <w:b/>
          <w:sz w:val="28"/>
        </w:rPr>
        <w:t>Развитие здравоохранения в Курской области</w:t>
      </w:r>
      <w:r w:rsidRPr="00F90EFD">
        <w:rPr>
          <w:b/>
          <w:sz w:val="28"/>
        </w:rPr>
        <w:t>»</w:t>
      </w:r>
    </w:p>
    <w:p w:rsidR="005F1408" w:rsidRDefault="00F11E7C">
      <w:pPr>
        <w:pStyle w:val="Heading1"/>
        <w:numPr>
          <w:ilvl w:val="0"/>
          <w:numId w:val="8"/>
        </w:numPr>
        <w:tabs>
          <w:tab w:val="left" w:pos="7075"/>
        </w:tabs>
        <w:spacing w:before="184"/>
        <w:jc w:val="left"/>
      </w:pPr>
      <w:r>
        <w:t>Основные</w:t>
      </w:r>
      <w:r>
        <w:rPr>
          <w:spacing w:val="-2"/>
        </w:rPr>
        <w:t xml:space="preserve"> </w:t>
      </w:r>
      <w:r>
        <w:t>положения</w:t>
      </w:r>
    </w:p>
    <w:p w:rsidR="005F1408" w:rsidRDefault="005F1408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9"/>
        <w:gridCol w:w="9865"/>
      </w:tblGrid>
      <w:tr w:rsidR="005F1408" w:rsidRPr="006B2356" w:rsidTr="00482CAA">
        <w:trPr>
          <w:trHeight w:val="827"/>
        </w:trPr>
        <w:tc>
          <w:tcPr>
            <w:tcW w:w="5749" w:type="dxa"/>
          </w:tcPr>
          <w:p w:rsidR="005F1408" w:rsidRPr="006B2356" w:rsidRDefault="00F11E7C">
            <w:pPr>
              <w:pStyle w:val="TableParagraph"/>
              <w:spacing w:before="138"/>
              <w:ind w:left="108" w:right="123"/>
              <w:rPr>
                <w:sz w:val="24"/>
              </w:rPr>
            </w:pPr>
            <w:r w:rsidRPr="006B2356">
              <w:rPr>
                <w:sz w:val="24"/>
              </w:rPr>
              <w:t>Куратор</w:t>
            </w:r>
            <w:r w:rsidRPr="006B2356">
              <w:rPr>
                <w:spacing w:val="-6"/>
                <w:sz w:val="24"/>
              </w:rPr>
              <w:t xml:space="preserve"> </w:t>
            </w:r>
            <w:r w:rsidRPr="006B2356">
              <w:rPr>
                <w:sz w:val="24"/>
              </w:rPr>
              <w:t>государственной</w:t>
            </w:r>
            <w:r w:rsidRPr="006B2356">
              <w:rPr>
                <w:spacing w:val="-6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</w:t>
            </w:r>
            <w:r w:rsidRPr="006B2356">
              <w:rPr>
                <w:spacing w:val="-7"/>
                <w:sz w:val="24"/>
              </w:rPr>
              <w:t xml:space="preserve"> </w:t>
            </w:r>
            <w:r w:rsidRPr="006B2356">
              <w:rPr>
                <w:sz w:val="24"/>
              </w:rPr>
              <w:t>(комплексной</w:t>
            </w:r>
            <w:r w:rsidRPr="006B2356">
              <w:rPr>
                <w:spacing w:val="-57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программы)</w:t>
            </w:r>
          </w:p>
        </w:tc>
        <w:tc>
          <w:tcPr>
            <w:tcW w:w="9865" w:type="dxa"/>
            <w:vAlign w:val="center"/>
          </w:tcPr>
          <w:p w:rsidR="005F1408" w:rsidRPr="006B2356" w:rsidRDefault="00482CAA" w:rsidP="003668DA">
            <w:pPr>
              <w:pStyle w:val="TableParagraph"/>
              <w:spacing w:line="270" w:lineRule="atLeast"/>
              <w:ind w:left="108" w:right="145"/>
              <w:rPr>
                <w:sz w:val="24"/>
              </w:rPr>
            </w:pPr>
            <w:proofErr w:type="spellStart"/>
            <w:r w:rsidRPr="006B2356">
              <w:rPr>
                <w:sz w:val="24"/>
              </w:rPr>
              <w:t>Белостоцкий</w:t>
            </w:r>
            <w:proofErr w:type="spellEnd"/>
            <w:r w:rsidRPr="006B2356">
              <w:rPr>
                <w:sz w:val="24"/>
              </w:rPr>
              <w:t xml:space="preserve"> А.В.- </w:t>
            </w:r>
            <w:r w:rsidR="00F11E7C" w:rsidRPr="006B2356">
              <w:rPr>
                <w:spacing w:val="-57"/>
                <w:sz w:val="24"/>
              </w:rPr>
              <w:t xml:space="preserve"> </w:t>
            </w:r>
            <w:r w:rsidRPr="006B2356">
              <w:rPr>
                <w:spacing w:val="-57"/>
                <w:sz w:val="24"/>
              </w:rPr>
              <w:t xml:space="preserve">   </w:t>
            </w:r>
            <w:r w:rsidR="00F11E7C" w:rsidRPr="006B2356">
              <w:rPr>
                <w:sz w:val="24"/>
              </w:rPr>
              <w:t>заместител</w:t>
            </w:r>
            <w:r w:rsidRPr="006B2356">
              <w:rPr>
                <w:sz w:val="24"/>
              </w:rPr>
              <w:t>ь</w:t>
            </w:r>
            <w:r w:rsidR="00F11E7C" w:rsidRPr="006B2356">
              <w:rPr>
                <w:sz w:val="24"/>
              </w:rPr>
              <w:t xml:space="preserve"> Губернатора Курской области</w:t>
            </w:r>
          </w:p>
        </w:tc>
      </w:tr>
      <w:tr w:rsidR="005F1408" w:rsidRPr="006B2356" w:rsidTr="00482CAA">
        <w:trPr>
          <w:trHeight w:val="827"/>
        </w:trPr>
        <w:tc>
          <w:tcPr>
            <w:tcW w:w="5749" w:type="dxa"/>
          </w:tcPr>
          <w:p w:rsidR="005F1408" w:rsidRPr="006B2356" w:rsidRDefault="00F11E7C">
            <w:pPr>
              <w:pStyle w:val="TableParagraph"/>
              <w:spacing w:line="270" w:lineRule="atLeast"/>
              <w:ind w:left="108" w:right="979"/>
              <w:rPr>
                <w:sz w:val="24"/>
              </w:rPr>
            </w:pPr>
            <w:r w:rsidRPr="006B2356">
              <w:rPr>
                <w:sz w:val="24"/>
              </w:rPr>
              <w:t>Ответственный исполнитель</w:t>
            </w:r>
            <w:r w:rsidRPr="006B2356">
              <w:rPr>
                <w:spacing w:val="1"/>
                <w:sz w:val="24"/>
              </w:rPr>
              <w:t xml:space="preserve"> </w:t>
            </w:r>
            <w:r w:rsidRPr="006B2356">
              <w:rPr>
                <w:sz w:val="24"/>
              </w:rPr>
              <w:t>государственной</w:t>
            </w:r>
            <w:r w:rsidRPr="006B2356">
              <w:rPr>
                <w:spacing w:val="-11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</w:t>
            </w:r>
            <w:r w:rsidRPr="006B2356">
              <w:rPr>
                <w:spacing w:val="-11"/>
                <w:sz w:val="24"/>
              </w:rPr>
              <w:t xml:space="preserve"> </w:t>
            </w:r>
            <w:r w:rsidRPr="006B2356">
              <w:rPr>
                <w:sz w:val="24"/>
              </w:rPr>
              <w:t>(комплексной</w:t>
            </w:r>
            <w:r w:rsidRPr="006B2356">
              <w:rPr>
                <w:spacing w:val="-57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программы)</w:t>
            </w:r>
          </w:p>
        </w:tc>
        <w:tc>
          <w:tcPr>
            <w:tcW w:w="9865" w:type="dxa"/>
            <w:vAlign w:val="center"/>
          </w:tcPr>
          <w:p w:rsidR="005F1408" w:rsidRPr="006B2356" w:rsidRDefault="00482CAA" w:rsidP="003668DA">
            <w:pPr>
              <w:pStyle w:val="TableParagraph"/>
              <w:spacing w:before="138"/>
              <w:ind w:left="108" w:right="145"/>
              <w:rPr>
                <w:sz w:val="24"/>
              </w:rPr>
            </w:pPr>
            <w:r w:rsidRPr="006B2356">
              <w:rPr>
                <w:sz w:val="24"/>
              </w:rPr>
              <w:t>Письменная Е.В. – министр здравоохранения Курской области</w:t>
            </w:r>
          </w:p>
        </w:tc>
      </w:tr>
    </w:tbl>
    <w:p w:rsidR="005F1408" w:rsidRPr="006B2356" w:rsidRDefault="005F1408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9"/>
        <w:gridCol w:w="9865"/>
      </w:tblGrid>
      <w:tr w:rsidR="005F1408" w:rsidRPr="006B2356">
        <w:trPr>
          <w:trHeight w:val="551"/>
        </w:trPr>
        <w:tc>
          <w:tcPr>
            <w:tcW w:w="5749" w:type="dxa"/>
          </w:tcPr>
          <w:p w:rsidR="005F1408" w:rsidRPr="006B2356" w:rsidRDefault="00F11E7C">
            <w:pPr>
              <w:pStyle w:val="TableParagraph"/>
              <w:spacing w:line="270" w:lineRule="atLeast"/>
              <w:ind w:left="108" w:right="604"/>
              <w:rPr>
                <w:sz w:val="16"/>
              </w:rPr>
            </w:pPr>
            <w:r w:rsidRPr="006B2356">
              <w:rPr>
                <w:sz w:val="24"/>
              </w:rPr>
              <w:t>Период реализации государственной программы</w:t>
            </w:r>
            <w:r w:rsidRPr="006B2356">
              <w:rPr>
                <w:spacing w:val="-58"/>
                <w:sz w:val="24"/>
              </w:rPr>
              <w:t xml:space="preserve"> </w:t>
            </w:r>
            <w:r w:rsidRPr="006B2356">
              <w:rPr>
                <w:sz w:val="24"/>
              </w:rPr>
              <w:t>(комплексной</w:t>
            </w:r>
            <w:r w:rsidRPr="006B2356">
              <w:rPr>
                <w:spacing w:val="-1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программы)</w:t>
            </w:r>
          </w:p>
        </w:tc>
        <w:tc>
          <w:tcPr>
            <w:tcW w:w="9865" w:type="dxa"/>
          </w:tcPr>
          <w:p w:rsidR="00482CAA" w:rsidRPr="006B2356" w:rsidRDefault="00F11E7C" w:rsidP="00482CAA">
            <w:pPr>
              <w:pStyle w:val="TableParagraph"/>
              <w:spacing w:line="270" w:lineRule="atLeast"/>
              <w:ind w:left="108" w:right="6129"/>
              <w:rPr>
                <w:sz w:val="24"/>
              </w:rPr>
            </w:pPr>
            <w:r w:rsidRPr="006B2356">
              <w:rPr>
                <w:sz w:val="24"/>
              </w:rPr>
              <w:t xml:space="preserve">Этап I: </w:t>
            </w:r>
            <w:r w:rsidR="00482CAA" w:rsidRPr="006B2356">
              <w:rPr>
                <w:sz w:val="24"/>
              </w:rPr>
              <w:t>2014-2023г</w:t>
            </w:r>
          </w:p>
          <w:p w:rsidR="005F1408" w:rsidRPr="006B2356" w:rsidRDefault="00F11E7C" w:rsidP="00482CAA">
            <w:pPr>
              <w:pStyle w:val="TableParagraph"/>
              <w:spacing w:line="270" w:lineRule="atLeast"/>
              <w:ind w:left="108" w:right="6129"/>
              <w:rPr>
                <w:sz w:val="24"/>
              </w:rPr>
            </w:pPr>
            <w:r w:rsidRPr="006B2356">
              <w:rPr>
                <w:spacing w:val="1"/>
                <w:sz w:val="24"/>
              </w:rPr>
              <w:t xml:space="preserve"> </w:t>
            </w:r>
            <w:r w:rsidRPr="006B2356">
              <w:rPr>
                <w:sz w:val="24"/>
              </w:rPr>
              <w:t>Этап</w:t>
            </w:r>
            <w:r w:rsidRPr="006B2356">
              <w:rPr>
                <w:spacing w:val="-3"/>
                <w:sz w:val="24"/>
              </w:rPr>
              <w:t xml:space="preserve"> </w:t>
            </w:r>
            <w:r w:rsidRPr="006B2356">
              <w:rPr>
                <w:sz w:val="24"/>
              </w:rPr>
              <w:t>II:</w:t>
            </w:r>
            <w:r w:rsidRPr="006B2356">
              <w:rPr>
                <w:spacing w:val="-2"/>
                <w:sz w:val="24"/>
              </w:rPr>
              <w:t xml:space="preserve"> </w:t>
            </w:r>
            <w:r w:rsidR="00482CAA" w:rsidRPr="006B2356">
              <w:rPr>
                <w:sz w:val="24"/>
              </w:rPr>
              <w:t>2024 -2030г</w:t>
            </w:r>
          </w:p>
        </w:tc>
      </w:tr>
      <w:tr w:rsidR="00482CAA" w:rsidRPr="006B2356" w:rsidTr="00482CAA">
        <w:trPr>
          <w:trHeight w:val="413"/>
        </w:trPr>
        <w:tc>
          <w:tcPr>
            <w:tcW w:w="5749" w:type="dxa"/>
            <w:vMerge w:val="restart"/>
          </w:tcPr>
          <w:p w:rsidR="00482CAA" w:rsidRPr="006B2356" w:rsidRDefault="00482CAA">
            <w:pPr>
              <w:pStyle w:val="TableParagraph"/>
              <w:spacing w:before="86"/>
              <w:ind w:left="108" w:right="123"/>
              <w:rPr>
                <w:sz w:val="24"/>
              </w:rPr>
            </w:pPr>
            <w:r w:rsidRPr="006B2356">
              <w:rPr>
                <w:sz w:val="24"/>
              </w:rPr>
              <w:t>Цели</w:t>
            </w:r>
            <w:r w:rsidRPr="006B2356">
              <w:rPr>
                <w:spacing w:val="-9"/>
                <w:sz w:val="24"/>
              </w:rPr>
              <w:t xml:space="preserve"> </w:t>
            </w:r>
            <w:r w:rsidRPr="006B2356">
              <w:rPr>
                <w:sz w:val="24"/>
              </w:rPr>
              <w:t>государственной</w:t>
            </w:r>
            <w:r w:rsidRPr="006B2356">
              <w:rPr>
                <w:spacing w:val="-9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</w:t>
            </w:r>
            <w:r w:rsidRPr="006B2356">
              <w:rPr>
                <w:spacing w:val="-8"/>
                <w:sz w:val="24"/>
              </w:rPr>
              <w:t xml:space="preserve"> </w:t>
            </w:r>
            <w:r w:rsidRPr="006B2356">
              <w:rPr>
                <w:sz w:val="24"/>
              </w:rPr>
              <w:t>(комплексной</w:t>
            </w:r>
            <w:r w:rsidRPr="006B2356">
              <w:rPr>
                <w:spacing w:val="-57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программы)</w:t>
            </w:r>
          </w:p>
        </w:tc>
        <w:tc>
          <w:tcPr>
            <w:tcW w:w="9865" w:type="dxa"/>
            <w:tcBorders>
              <w:bottom w:val="single" w:sz="4" w:space="0" w:color="auto"/>
            </w:tcBorders>
            <w:vAlign w:val="center"/>
          </w:tcPr>
          <w:p w:rsidR="00482CAA" w:rsidRPr="006B2356" w:rsidRDefault="00482CAA" w:rsidP="00995D19">
            <w:pPr>
              <w:pStyle w:val="TableParagraph"/>
              <w:spacing w:before="86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Повышение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ожидаемой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продолжительности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7</w:t>
            </w:r>
            <w:r w:rsidR="0086706C" w:rsidRPr="006B2356">
              <w:rPr>
                <w:sz w:val="24"/>
                <w:szCs w:val="24"/>
              </w:rPr>
              <w:t>7</w:t>
            </w:r>
            <w:r w:rsidRPr="006B2356">
              <w:rPr>
                <w:sz w:val="24"/>
                <w:szCs w:val="24"/>
              </w:rPr>
              <w:t>,</w:t>
            </w:r>
            <w:r w:rsidR="0086706C" w:rsidRPr="006B2356">
              <w:rPr>
                <w:sz w:val="24"/>
                <w:szCs w:val="24"/>
              </w:rPr>
              <w:t>2</w:t>
            </w:r>
            <w:r w:rsidR="00D34B3F">
              <w:rPr>
                <w:sz w:val="24"/>
                <w:szCs w:val="24"/>
              </w:rPr>
              <w:t>0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лет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год</w:t>
            </w:r>
            <w:r w:rsidR="00995D19">
              <w:rPr>
                <w:sz w:val="24"/>
                <w:szCs w:val="24"/>
              </w:rPr>
              <w:t>у</w:t>
            </w:r>
          </w:p>
        </w:tc>
      </w:tr>
      <w:tr w:rsidR="00482CAA" w:rsidRPr="006B2356" w:rsidTr="00482CAA">
        <w:trPr>
          <w:trHeight w:val="475"/>
        </w:trPr>
        <w:tc>
          <w:tcPr>
            <w:tcW w:w="5749" w:type="dxa"/>
            <w:vMerge/>
          </w:tcPr>
          <w:p w:rsidR="00482CAA" w:rsidRPr="006B2356" w:rsidRDefault="00482CAA">
            <w:pPr>
              <w:pStyle w:val="TableParagraph"/>
              <w:spacing w:before="86"/>
              <w:ind w:left="108" w:right="123"/>
              <w:rPr>
                <w:sz w:val="24"/>
              </w:rPr>
            </w:pPr>
          </w:p>
        </w:tc>
        <w:tc>
          <w:tcPr>
            <w:tcW w:w="9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CAA" w:rsidRPr="006B2356" w:rsidRDefault="00482CAA" w:rsidP="00995D19">
            <w:pPr>
              <w:pStyle w:val="TableParagraph"/>
              <w:spacing w:before="86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Снижение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смертности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11,5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</w:t>
            </w:r>
            <w:r w:rsidR="00D34B3F">
              <w:rPr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год</w:t>
            </w:r>
            <w:r w:rsidR="00995D19">
              <w:rPr>
                <w:sz w:val="24"/>
                <w:szCs w:val="24"/>
              </w:rPr>
              <w:t>у</w:t>
            </w:r>
          </w:p>
        </w:tc>
      </w:tr>
      <w:tr w:rsidR="00482CAA" w:rsidRPr="006B2356" w:rsidTr="00482CAA">
        <w:trPr>
          <w:trHeight w:val="236"/>
        </w:trPr>
        <w:tc>
          <w:tcPr>
            <w:tcW w:w="5749" w:type="dxa"/>
            <w:vMerge/>
          </w:tcPr>
          <w:p w:rsidR="00482CAA" w:rsidRPr="006B2356" w:rsidRDefault="00482CAA">
            <w:pPr>
              <w:pStyle w:val="TableParagraph"/>
              <w:spacing w:before="86"/>
              <w:ind w:left="108" w:right="123"/>
              <w:rPr>
                <w:sz w:val="24"/>
              </w:rPr>
            </w:pPr>
          </w:p>
        </w:tc>
        <w:tc>
          <w:tcPr>
            <w:tcW w:w="9865" w:type="dxa"/>
            <w:tcBorders>
              <w:top w:val="single" w:sz="4" w:space="0" w:color="auto"/>
            </w:tcBorders>
            <w:vAlign w:val="center"/>
          </w:tcPr>
          <w:p w:rsidR="00482CAA" w:rsidRPr="006B2356" w:rsidRDefault="00482CAA" w:rsidP="003668DA">
            <w:pPr>
              <w:pStyle w:val="TableParagraph"/>
              <w:spacing w:before="86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Повышение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удовлетворенности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медицинской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помощью до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="003E7162" w:rsidRPr="006B2356">
              <w:rPr>
                <w:sz w:val="24"/>
                <w:szCs w:val="24"/>
              </w:rPr>
              <w:t>56,6</w:t>
            </w:r>
            <w:r w:rsidRPr="006B2356">
              <w:rPr>
                <w:sz w:val="24"/>
                <w:szCs w:val="24"/>
              </w:rPr>
              <w:t xml:space="preserve"> процентов</w:t>
            </w:r>
          </w:p>
        </w:tc>
      </w:tr>
    </w:tbl>
    <w:p w:rsidR="005F1408" w:rsidRPr="006B2356" w:rsidRDefault="005F1408">
      <w:pPr>
        <w:pStyle w:val="a3"/>
        <w:rPr>
          <w:sz w:val="20"/>
        </w:rPr>
      </w:pPr>
    </w:p>
    <w:p w:rsidR="005F1408" w:rsidRPr="006B2356" w:rsidRDefault="005F1408">
      <w:pPr>
        <w:pStyle w:val="a3"/>
        <w:rPr>
          <w:sz w:val="20"/>
        </w:rPr>
      </w:pPr>
    </w:p>
    <w:p w:rsidR="005F1408" w:rsidRPr="006B2356" w:rsidRDefault="00523DD2">
      <w:pPr>
        <w:pStyle w:val="a3"/>
        <w:spacing w:before="5"/>
        <w:rPr>
          <w:sz w:val="27"/>
        </w:rPr>
      </w:pPr>
      <w:r w:rsidRPr="00523DD2">
        <w:pict>
          <v:shape id="_x0000_s1028" style="position:absolute;margin-left:36pt;margin-top:18.15pt;width:143.5pt;height:.1pt;z-index:-15727104;mso-wrap-distance-left:0;mso-wrap-distance-right:0;mso-position-horizontal-relative:page" coordorigin="720,363" coordsize="2870,0" path="m720,363r2870,e" filled="f" strokeweight=".72pt">
            <v:path arrowok="t"/>
            <w10:wrap type="topAndBottom" anchorx="page"/>
          </v:shape>
        </w:pict>
      </w:r>
    </w:p>
    <w:p w:rsidR="005F1408" w:rsidRPr="006B2356" w:rsidRDefault="005F1408">
      <w:pPr>
        <w:spacing w:line="244" w:lineRule="auto"/>
        <w:sectPr w:rsidR="005F1408" w:rsidRPr="006B2356">
          <w:type w:val="continuous"/>
          <w:pgSz w:w="16840" w:h="11910" w:orient="landscape"/>
          <w:pgMar w:top="960" w:right="340" w:bottom="280" w:left="320" w:header="720" w:footer="720" w:gutter="0"/>
          <w:cols w:space="720"/>
        </w:sectPr>
      </w:pPr>
    </w:p>
    <w:p w:rsidR="005F1408" w:rsidRPr="006B2356" w:rsidRDefault="005F1408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9"/>
        <w:gridCol w:w="9865"/>
      </w:tblGrid>
      <w:tr w:rsidR="00B25AF1" w:rsidRPr="006B2356" w:rsidTr="00CA4D85">
        <w:trPr>
          <w:trHeight w:val="626"/>
        </w:trPr>
        <w:tc>
          <w:tcPr>
            <w:tcW w:w="5749" w:type="dxa"/>
            <w:vMerge w:val="restart"/>
          </w:tcPr>
          <w:p w:rsidR="00B25AF1" w:rsidRPr="006B2356" w:rsidRDefault="00B25AF1">
            <w:pPr>
              <w:pStyle w:val="TableParagraph"/>
              <w:spacing w:before="62"/>
              <w:ind w:left="108" w:right="123"/>
              <w:rPr>
                <w:sz w:val="16"/>
              </w:rPr>
            </w:pPr>
            <w:r w:rsidRPr="006B2356">
              <w:rPr>
                <w:sz w:val="24"/>
              </w:rPr>
              <w:t>Направления</w:t>
            </w:r>
            <w:r w:rsidRPr="006B2356">
              <w:rPr>
                <w:spacing w:val="-11"/>
                <w:sz w:val="24"/>
              </w:rPr>
              <w:t xml:space="preserve"> </w:t>
            </w:r>
            <w:r w:rsidRPr="006B2356">
              <w:rPr>
                <w:sz w:val="24"/>
              </w:rPr>
              <w:t>(подпрограммы)</w:t>
            </w:r>
            <w:r w:rsidRPr="006B2356">
              <w:rPr>
                <w:spacing w:val="-9"/>
                <w:sz w:val="24"/>
              </w:rPr>
              <w:t xml:space="preserve"> </w:t>
            </w:r>
            <w:r w:rsidRPr="006B2356">
              <w:rPr>
                <w:sz w:val="24"/>
              </w:rPr>
              <w:t>государственной</w:t>
            </w:r>
            <w:r w:rsidRPr="006B2356">
              <w:rPr>
                <w:spacing w:val="-57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</w:t>
            </w:r>
            <w:r w:rsidRPr="006B2356">
              <w:rPr>
                <w:spacing w:val="-2"/>
                <w:sz w:val="24"/>
              </w:rPr>
              <w:t xml:space="preserve"> </w:t>
            </w:r>
            <w:r w:rsidRPr="006B2356">
              <w:rPr>
                <w:sz w:val="24"/>
              </w:rPr>
              <w:t>(комплексной</w:t>
            </w:r>
            <w:r w:rsidRPr="006B2356">
              <w:rPr>
                <w:spacing w:val="-1"/>
                <w:sz w:val="24"/>
              </w:rPr>
              <w:t xml:space="preserve"> </w:t>
            </w:r>
            <w:r w:rsidRPr="006B2356">
              <w:rPr>
                <w:sz w:val="24"/>
              </w:rPr>
              <w:t>программы)</w:t>
            </w:r>
          </w:p>
        </w:tc>
        <w:tc>
          <w:tcPr>
            <w:tcW w:w="9865" w:type="dxa"/>
            <w:tcBorders>
              <w:bottom w:val="single" w:sz="4" w:space="0" w:color="auto"/>
            </w:tcBorders>
          </w:tcPr>
          <w:p w:rsidR="00B25AF1" w:rsidRPr="006B2356" w:rsidRDefault="00B25AF1" w:rsidP="00CA4D85">
            <w:pPr>
              <w:pStyle w:val="TableParagraph"/>
              <w:tabs>
                <w:tab w:val="left" w:pos="6151"/>
                <w:tab w:val="left" w:pos="9836"/>
              </w:tabs>
              <w:spacing w:before="62"/>
              <w:ind w:left="108"/>
              <w:jc w:val="both"/>
              <w:rPr>
                <w:sz w:val="24"/>
              </w:rPr>
            </w:pPr>
            <w:r w:rsidRPr="006B2356">
              <w:rPr>
                <w:sz w:val="24"/>
              </w:rPr>
              <w:t>1. Направление (подпрограмма) «Совершенствование оказания медицинской помощи, включая профилактику заболеваний и формирование здорового образа жизни»</w:t>
            </w:r>
          </w:p>
        </w:tc>
      </w:tr>
      <w:tr w:rsidR="00B25AF1" w:rsidRPr="006B2356" w:rsidTr="00CA4D85">
        <w:trPr>
          <w:trHeight w:val="363"/>
        </w:trPr>
        <w:tc>
          <w:tcPr>
            <w:tcW w:w="5749" w:type="dxa"/>
            <w:vMerge/>
          </w:tcPr>
          <w:p w:rsidR="00B25AF1" w:rsidRPr="006B2356" w:rsidRDefault="00B25AF1">
            <w:pPr>
              <w:pStyle w:val="TableParagraph"/>
              <w:spacing w:before="62"/>
              <w:ind w:left="108" w:right="123"/>
              <w:rPr>
                <w:sz w:val="24"/>
              </w:rPr>
            </w:pPr>
          </w:p>
        </w:tc>
        <w:tc>
          <w:tcPr>
            <w:tcW w:w="9865" w:type="dxa"/>
            <w:tcBorders>
              <w:top w:val="single" w:sz="4" w:space="0" w:color="auto"/>
              <w:bottom w:val="single" w:sz="4" w:space="0" w:color="auto"/>
            </w:tcBorders>
          </w:tcPr>
          <w:p w:rsidR="00B25AF1" w:rsidRPr="006B2356" w:rsidRDefault="00B25AF1" w:rsidP="00CA4D85">
            <w:pPr>
              <w:pStyle w:val="TableParagraph"/>
              <w:tabs>
                <w:tab w:val="left" w:pos="9836"/>
              </w:tabs>
              <w:spacing w:before="62"/>
              <w:ind w:left="108" w:right="29"/>
              <w:jc w:val="both"/>
              <w:rPr>
                <w:sz w:val="24"/>
              </w:rPr>
            </w:pPr>
            <w:r w:rsidRPr="006B2356">
              <w:rPr>
                <w:sz w:val="24"/>
              </w:rPr>
              <w:t>2. Направление (подпрограмма) «Развитие медицинской реабилитации, в том числе детей»</w:t>
            </w:r>
          </w:p>
        </w:tc>
      </w:tr>
      <w:tr w:rsidR="00B25AF1" w:rsidRPr="006B2356" w:rsidTr="00CA4D85">
        <w:trPr>
          <w:trHeight w:val="338"/>
        </w:trPr>
        <w:tc>
          <w:tcPr>
            <w:tcW w:w="5749" w:type="dxa"/>
            <w:vMerge/>
          </w:tcPr>
          <w:p w:rsidR="00B25AF1" w:rsidRPr="006B2356" w:rsidRDefault="00B25AF1">
            <w:pPr>
              <w:pStyle w:val="TableParagraph"/>
              <w:spacing w:before="62"/>
              <w:ind w:left="108" w:right="123"/>
              <w:rPr>
                <w:sz w:val="24"/>
              </w:rPr>
            </w:pPr>
          </w:p>
        </w:tc>
        <w:tc>
          <w:tcPr>
            <w:tcW w:w="9865" w:type="dxa"/>
            <w:tcBorders>
              <w:top w:val="single" w:sz="4" w:space="0" w:color="auto"/>
              <w:bottom w:val="single" w:sz="4" w:space="0" w:color="auto"/>
            </w:tcBorders>
          </w:tcPr>
          <w:p w:rsidR="00B25AF1" w:rsidRPr="006B2356" w:rsidRDefault="00B25AF1" w:rsidP="00CA4D85">
            <w:pPr>
              <w:pStyle w:val="TableParagraph"/>
              <w:tabs>
                <w:tab w:val="left" w:pos="9836"/>
              </w:tabs>
              <w:spacing w:before="62"/>
              <w:ind w:left="108" w:right="29"/>
              <w:jc w:val="both"/>
              <w:rPr>
                <w:sz w:val="24"/>
              </w:rPr>
            </w:pPr>
            <w:r w:rsidRPr="006B2356">
              <w:rPr>
                <w:sz w:val="24"/>
              </w:rPr>
              <w:t>3. Направление (подпрограмма) «Развитие кадровых ресурсов в здравоохранении»</w:t>
            </w:r>
          </w:p>
        </w:tc>
      </w:tr>
      <w:tr w:rsidR="00B25AF1" w:rsidRPr="006B2356" w:rsidTr="00CA4D85">
        <w:trPr>
          <w:trHeight w:val="576"/>
        </w:trPr>
        <w:tc>
          <w:tcPr>
            <w:tcW w:w="5749" w:type="dxa"/>
            <w:vMerge/>
          </w:tcPr>
          <w:p w:rsidR="00B25AF1" w:rsidRPr="006B2356" w:rsidRDefault="00B25AF1">
            <w:pPr>
              <w:pStyle w:val="TableParagraph"/>
              <w:spacing w:before="62"/>
              <w:ind w:left="108" w:right="123"/>
              <w:rPr>
                <w:sz w:val="24"/>
              </w:rPr>
            </w:pPr>
          </w:p>
        </w:tc>
        <w:tc>
          <w:tcPr>
            <w:tcW w:w="9865" w:type="dxa"/>
            <w:tcBorders>
              <w:top w:val="single" w:sz="4" w:space="0" w:color="auto"/>
              <w:bottom w:val="single" w:sz="4" w:space="0" w:color="auto"/>
            </w:tcBorders>
          </w:tcPr>
          <w:p w:rsidR="00B25AF1" w:rsidRPr="006B2356" w:rsidRDefault="00B25AF1" w:rsidP="00CA4D85">
            <w:pPr>
              <w:pStyle w:val="TableParagraph"/>
              <w:tabs>
                <w:tab w:val="left" w:pos="9836"/>
              </w:tabs>
              <w:spacing w:before="62"/>
              <w:ind w:left="108" w:right="29"/>
              <w:jc w:val="both"/>
              <w:rPr>
                <w:sz w:val="24"/>
              </w:rPr>
            </w:pPr>
            <w:r w:rsidRPr="006B2356">
              <w:rPr>
                <w:sz w:val="24"/>
              </w:rPr>
              <w:t>4. Направление (подпрограмма) «Информационные технологии и управление развитием отрасли»</w:t>
            </w:r>
          </w:p>
        </w:tc>
      </w:tr>
      <w:tr w:rsidR="00B25AF1" w:rsidRPr="006B2356" w:rsidTr="00CA4D85">
        <w:trPr>
          <w:trHeight w:val="363"/>
        </w:trPr>
        <w:tc>
          <w:tcPr>
            <w:tcW w:w="5749" w:type="dxa"/>
            <w:vMerge/>
          </w:tcPr>
          <w:p w:rsidR="00B25AF1" w:rsidRPr="006B2356" w:rsidRDefault="00B25AF1">
            <w:pPr>
              <w:pStyle w:val="TableParagraph"/>
              <w:spacing w:before="62"/>
              <w:ind w:left="108" w:right="123"/>
              <w:rPr>
                <w:sz w:val="24"/>
              </w:rPr>
            </w:pPr>
          </w:p>
        </w:tc>
        <w:tc>
          <w:tcPr>
            <w:tcW w:w="9865" w:type="dxa"/>
            <w:tcBorders>
              <w:top w:val="single" w:sz="4" w:space="0" w:color="auto"/>
            </w:tcBorders>
          </w:tcPr>
          <w:p w:rsidR="00B25AF1" w:rsidRPr="006B2356" w:rsidRDefault="00B25AF1" w:rsidP="00CA4D85">
            <w:pPr>
              <w:pStyle w:val="TableParagraph"/>
              <w:tabs>
                <w:tab w:val="left" w:pos="9836"/>
              </w:tabs>
              <w:spacing w:before="62"/>
              <w:ind w:left="108" w:right="29"/>
              <w:jc w:val="both"/>
              <w:rPr>
                <w:sz w:val="24"/>
              </w:rPr>
            </w:pPr>
            <w:r w:rsidRPr="006B2356">
              <w:rPr>
                <w:sz w:val="24"/>
              </w:rPr>
              <w:t>5. Направление (подпрограмма) «Совершенствование системы территориального планирования здравоохранения области»</w:t>
            </w:r>
          </w:p>
        </w:tc>
      </w:tr>
      <w:tr w:rsidR="00B25AF1" w:rsidRPr="006B2356" w:rsidTr="00D64C90">
        <w:trPr>
          <w:trHeight w:val="545"/>
        </w:trPr>
        <w:tc>
          <w:tcPr>
            <w:tcW w:w="5749" w:type="dxa"/>
            <w:vMerge/>
          </w:tcPr>
          <w:p w:rsidR="00B25AF1" w:rsidRPr="006B2356" w:rsidRDefault="00B25AF1">
            <w:pPr>
              <w:pStyle w:val="TableParagraph"/>
              <w:spacing w:before="44" w:line="256" w:lineRule="auto"/>
              <w:ind w:left="108" w:right="123"/>
              <w:rPr>
                <w:sz w:val="16"/>
              </w:rPr>
            </w:pPr>
          </w:p>
        </w:tc>
        <w:tc>
          <w:tcPr>
            <w:tcW w:w="9865" w:type="dxa"/>
            <w:tcBorders>
              <w:bottom w:val="single" w:sz="4" w:space="0" w:color="auto"/>
            </w:tcBorders>
          </w:tcPr>
          <w:p w:rsidR="00B25AF1" w:rsidRPr="006B2356" w:rsidRDefault="00B25AF1" w:rsidP="00CA4D85">
            <w:pPr>
              <w:pStyle w:val="TableParagraph"/>
              <w:ind w:left="56"/>
              <w:jc w:val="both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</w:t>
            </w:r>
            <w:r w:rsidRPr="00332F54">
              <w:rPr>
                <w:sz w:val="24"/>
                <w:szCs w:val="24"/>
              </w:rPr>
              <w:t>6. Направление (подпрограмма) «</w:t>
            </w:r>
            <w:r w:rsidR="00D64C90" w:rsidRPr="00332F54">
              <w:rPr>
                <w:sz w:val="24"/>
                <w:szCs w:val="24"/>
                <w:lang w:eastAsia="ru-RU"/>
              </w:rPr>
              <w:t>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</w:t>
            </w:r>
            <w:r w:rsidRPr="00332F54">
              <w:rPr>
                <w:sz w:val="24"/>
                <w:szCs w:val="24"/>
              </w:rPr>
              <w:t>»</w:t>
            </w:r>
          </w:p>
        </w:tc>
      </w:tr>
      <w:tr w:rsidR="00B25AF1" w:rsidRPr="006B2356" w:rsidTr="00CA4D85">
        <w:trPr>
          <w:trHeight w:val="315"/>
        </w:trPr>
        <w:tc>
          <w:tcPr>
            <w:tcW w:w="5749" w:type="dxa"/>
            <w:vMerge/>
          </w:tcPr>
          <w:p w:rsidR="00B25AF1" w:rsidRPr="006B2356" w:rsidRDefault="00B25AF1">
            <w:pPr>
              <w:pStyle w:val="TableParagraph"/>
              <w:spacing w:before="44" w:line="256" w:lineRule="auto"/>
              <w:ind w:left="108" w:right="123"/>
              <w:rPr>
                <w:sz w:val="24"/>
              </w:rPr>
            </w:pPr>
          </w:p>
        </w:tc>
        <w:tc>
          <w:tcPr>
            <w:tcW w:w="9865" w:type="dxa"/>
            <w:tcBorders>
              <w:top w:val="single" w:sz="4" w:space="0" w:color="auto"/>
            </w:tcBorders>
          </w:tcPr>
          <w:p w:rsidR="00B25AF1" w:rsidRPr="006B2356" w:rsidRDefault="00B25AF1" w:rsidP="00CA4D85">
            <w:pPr>
              <w:pStyle w:val="TableParagraph"/>
              <w:ind w:left="56"/>
              <w:jc w:val="both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7. Направление (подпрограмма) «</w:t>
            </w:r>
            <w:r w:rsidR="00D64C90" w:rsidRPr="00D64C90">
              <w:rPr>
                <w:bCs/>
                <w:sz w:val="24"/>
                <w:szCs w:val="24"/>
              </w:rPr>
              <w:t>Развитие инфраструктуры в сфере здравоохранения</w:t>
            </w:r>
            <w:r w:rsidRPr="00D64C90">
              <w:rPr>
                <w:sz w:val="24"/>
                <w:szCs w:val="24"/>
              </w:rPr>
              <w:t>»</w:t>
            </w:r>
          </w:p>
        </w:tc>
      </w:tr>
      <w:tr w:rsidR="00B25AF1" w:rsidRPr="006B2356" w:rsidTr="00F90EFD">
        <w:trPr>
          <w:trHeight w:val="315"/>
        </w:trPr>
        <w:tc>
          <w:tcPr>
            <w:tcW w:w="5749" w:type="dxa"/>
          </w:tcPr>
          <w:p w:rsidR="00B25AF1" w:rsidRPr="006B2356" w:rsidRDefault="00B25AF1">
            <w:pPr>
              <w:pStyle w:val="TableParagraph"/>
              <w:spacing w:before="44" w:line="256" w:lineRule="auto"/>
              <w:ind w:left="108" w:right="123"/>
              <w:rPr>
                <w:sz w:val="24"/>
              </w:rPr>
            </w:pPr>
            <w:r w:rsidRPr="006B2356">
              <w:rPr>
                <w:sz w:val="24"/>
              </w:rPr>
              <w:t>Объемы</w:t>
            </w:r>
            <w:r w:rsidRPr="006B2356">
              <w:rPr>
                <w:spacing w:val="-4"/>
                <w:sz w:val="24"/>
              </w:rPr>
              <w:t xml:space="preserve"> </w:t>
            </w:r>
            <w:r w:rsidRPr="006B2356">
              <w:rPr>
                <w:sz w:val="24"/>
              </w:rPr>
              <w:t>финансового</w:t>
            </w:r>
            <w:r w:rsidRPr="006B2356">
              <w:rPr>
                <w:spacing w:val="-3"/>
                <w:sz w:val="24"/>
              </w:rPr>
              <w:t xml:space="preserve"> </w:t>
            </w:r>
            <w:r w:rsidRPr="006B2356">
              <w:rPr>
                <w:sz w:val="24"/>
              </w:rPr>
              <w:t>обеспечения</w:t>
            </w:r>
            <w:r w:rsidRPr="006B2356">
              <w:rPr>
                <w:spacing w:val="-4"/>
                <w:sz w:val="24"/>
              </w:rPr>
              <w:t xml:space="preserve"> </w:t>
            </w:r>
            <w:r w:rsidRPr="006B2356">
              <w:rPr>
                <w:sz w:val="24"/>
              </w:rPr>
              <w:t>за</w:t>
            </w:r>
            <w:r w:rsidRPr="006B2356">
              <w:rPr>
                <w:spacing w:val="-4"/>
                <w:sz w:val="24"/>
              </w:rPr>
              <w:t xml:space="preserve"> </w:t>
            </w:r>
            <w:r w:rsidRPr="006B2356">
              <w:rPr>
                <w:sz w:val="24"/>
              </w:rPr>
              <w:t>весь</w:t>
            </w:r>
            <w:r w:rsidRPr="006B2356">
              <w:rPr>
                <w:spacing w:val="-4"/>
                <w:sz w:val="24"/>
              </w:rPr>
              <w:t xml:space="preserve"> </w:t>
            </w:r>
            <w:r w:rsidRPr="006B2356">
              <w:rPr>
                <w:sz w:val="24"/>
              </w:rPr>
              <w:t>период</w:t>
            </w:r>
            <w:r w:rsidRPr="006B2356">
              <w:rPr>
                <w:spacing w:val="-57"/>
                <w:sz w:val="24"/>
              </w:rPr>
              <w:t xml:space="preserve"> </w:t>
            </w:r>
            <w:r w:rsidRPr="006B2356">
              <w:rPr>
                <w:sz w:val="24"/>
              </w:rPr>
              <w:t>реализации</w:t>
            </w:r>
          </w:p>
        </w:tc>
        <w:tc>
          <w:tcPr>
            <w:tcW w:w="9865" w:type="dxa"/>
            <w:tcBorders>
              <w:top w:val="single" w:sz="4" w:space="0" w:color="auto"/>
            </w:tcBorders>
            <w:shd w:val="clear" w:color="auto" w:fill="auto"/>
          </w:tcPr>
          <w:p w:rsidR="00F90EFD" w:rsidRPr="006B2356" w:rsidRDefault="00E401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Всего: 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46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 6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36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749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960</w:t>
            </w:r>
            <w:r w:rsidR="00F90EFD"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 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val="en-US" w:eastAsia="ru-RU"/>
              </w:rPr>
              <w:t>I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этап  -  </w:t>
            </w:r>
            <w:r w:rsidR="00A0120C">
              <w:rPr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12 262 741,551 тыс. рублей,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val="en-US" w:eastAsia="ru-RU"/>
              </w:rPr>
              <w:t>II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этап – 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25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374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008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409</w:t>
            </w:r>
            <w:r w:rsidR="00001CB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:rsidR="00F90EFD" w:rsidRPr="00E401FD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2024 год – 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31 717 333,379</w:t>
            </w:r>
            <w:r w:rsidRPr="00E401F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E401F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2025 год – 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33 810 263,213</w:t>
            </w:r>
            <w:r w:rsidRPr="00E401F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2026 год – </w:t>
            </w:r>
            <w:r w:rsidR="00EA4D20">
              <w:rPr>
                <w:color w:val="000000"/>
                <w:spacing w:val="-2"/>
                <w:sz w:val="24"/>
                <w:szCs w:val="24"/>
                <w:lang w:eastAsia="ru-RU"/>
              </w:rPr>
              <w:t>33 590 533,853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2027 год – 36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09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0 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233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654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2028 год – 37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533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843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000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F90EFD" w:rsidRPr="006B2356" w:rsidRDefault="00F90EFD" w:rsidP="00F90EFD">
            <w:pPr>
              <w:spacing w:line="163" w:lineRule="atLeast"/>
              <w:ind w:right="67" w:firstLine="56"/>
              <w:jc w:val="both"/>
              <w:textAlignment w:val="baseline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2029 год – 39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035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196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719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B25AF1" w:rsidRPr="006B2356" w:rsidRDefault="00F90EFD" w:rsidP="00BF4920">
            <w:pPr>
              <w:pStyle w:val="TableParagraph"/>
              <w:ind w:left="56" w:firstLine="56"/>
              <w:jc w:val="both"/>
              <w:rPr>
                <w:sz w:val="24"/>
                <w:szCs w:val="24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2030 год – 40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596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604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="00BF4920">
              <w:rPr>
                <w:color w:val="000000"/>
                <w:spacing w:val="-2"/>
                <w:sz w:val="24"/>
                <w:szCs w:val="24"/>
                <w:lang w:eastAsia="ru-RU"/>
              </w:rPr>
              <w:t>591</w:t>
            </w: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5F1408" w:rsidRPr="006B2356">
        <w:trPr>
          <w:trHeight w:val="940"/>
        </w:trPr>
        <w:tc>
          <w:tcPr>
            <w:tcW w:w="5749" w:type="dxa"/>
          </w:tcPr>
          <w:p w:rsidR="005F1408" w:rsidRPr="006B2356" w:rsidRDefault="00F11E7C" w:rsidP="00F90EFD">
            <w:pPr>
              <w:pStyle w:val="TableParagraph"/>
              <w:spacing w:before="28" w:line="256" w:lineRule="auto"/>
              <w:ind w:left="108" w:right="123"/>
              <w:rPr>
                <w:sz w:val="16"/>
              </w:rPr>
            </w:pPr>
            <w:r w:rsidRPr="006B2356">
              <w:rPr>
                <w:sz w:val="24"/>
              </w:rPr>
              <w:t>Связь с национальными целями развития Российской</w:t>
            </w:r>
            <w:r w:rsidRPr="006B2356">
              <w:rPr>
                <w:spacing w:val="-58"/>
                <w:sz w:val="24"/>
              </w:rPr>
              <w:t xml:space="preserve"> </w:t>
            </w:r>
            <w:r w:rsidRPr="006B2356">
              <w:rPr>
                <w:sz w:val="24"/>
              </w:rPr>
              <w:t>Федерации / государственной программой</w:t>
            </w:r>
            <w:r w:rsidRPr="006B2356">
              <w:rPr>
                <w:spacing w:val="1"/>
                <w:sz w:val="24"/>
              </w:rPr>
              <w:t xml:space="preserve"> </w:t>
            </w:r>
            <w:r w:rsidRPr="006B2356">
              <w:rPr>
                <w:sz w:val="24"/>
              </w:rPr>
              <w:t>Российской</w:t>
            </w:r>
            <w:r w:rsidRPr="006B2356">
              <w:rPr>
                <w:spacing w:val="-2"/>
                <w:sz w:val="24"/>
              </w:rPr>
              <w:t xml:space="preserve"> </w:t>
            </w:r>
            <w:r w:rsidRPr="006B2356">
              <w:rPr>
                <w:sz w:val="24"/>
              </w:rPr>
              <w:t>Федерации</w:t>
            </w:r>
          </w:p>
        </w:tc>
        <w:tc>
          <w:tcPr>
            <w:tcW w:w="9865" w:type="dxa"/>
          </w:tcPr>
          <w:p w:rsidR="00404C98" w:rsidRDefault="00404C98" w:rsidP="00D34B3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цель «</w:t>
            </w:r>
            <w:r w:rsidR="00CA4D85" w:rsidRPr="006B2356">
              <w:rPr>
                <w:sz w:val="24"/>
                <w:szCs w:val="24"/>
              </w:rPr>
              <w:t>Сохранение населения, здоровье и благополучие людей</w:t>
            </w:r>
            <w:r>
              <w:rPr>
                <w:sz w:val="24"/>
                <w:szCs w:val="24"/>
              </w:rPr>
              <w:t>»</w:t>
            </w:r>
            <w:r w:rsidR="00CA4D85" w:rsidRPr="006B2356">
              <w:rPr>
                <w:sz w:val="24"/>
                <w:szCs w:val="24"/>
              </w:rPr>
              <w:t xml:space="preserve"> / </w:t>
            </w:r>
          </w:p>
          <w:p w:rsidR="00404C98" w:rsidRDefault="00404C98" w:rsidP="00D34B3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A4D85" w:rsidRPr="006B2356">
              <w:rPr>
                <w:sz w:val="24"/>
                <w:szCs w:val="24"/>
              </w:rPr>
              <w:t>оказатель «Повышение ожидаемой продолжительности жизни до 7</w:t>
            </w:r>
            <w:r w:rsidR="00D34B3F">
              <w:rPr>
                <w:sz w:val="24"/>
                <w:szCs w:val="24"/>
              </w:rPr>
              <w:t>8</w:t>
            </w:r>
            <w:r w:rsidR="005929D4" w:rsidRPr="006B2356">
              <w:rPr>
                <w:sz w:val="24"/>
                <w:szCs w:val="24"/>
              </w:rPr>
              <w:t xml:space="preserve"> </w:t>
            </w:r>
            <w:r w:rsidR="00CA4D85" w:rsidRPr="006B2356">
              <w:rPr>
                <w:sz w:val="24"/>
                <w:szCs w:val="24"/>
              </w:rPr>
              <w:t>лет»</w:t>
            </w:r>
            <w:r w:rsidR="003668DA">
              <w:rPr>
                <w:sz w:val="24"/>
                <w:szCs w:val="24"/>
              </w:rPr>
              <w:t xml:space="preserve"> /</w:t>
            </w:r>
          </w:p>
          <w:p w:rsidR="005F1408" w:rsidRPr="006B2356" w:rsidRDefault="00404C98" w:rsidP="00D34B3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Российской Федерации</w:t>
            </w:r>
            <w:r w:rsidR="003668DA">
              <w:rPr>
                <w:sz w:val="24"/>
                <w:szCs w:val="24"/>
              </w:rPr>
              <w:t xml:space="preserve"> «Развитие здравоохранения»</w:t>
            </w:r>
          </w:p>
        </w:tc>
      </w:tr>
    </w:tbl>
    <w:p w:rsidR="005F1408" w:rsidRDefault="005F1408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Default="00EB5F47">
      <w:pPr>
        <w:pStyle w:val="a3"/>
        <w:spacing w:before="3"/>
        <w:rPr>
          <w:sz w:val="12"/>
        </w:rPr>
      </w:pPr>
    </w:p>
    <w:p w:rsidR="00EB5F47" w:rsidRPr="006B2356" w:rsidRDefault="00EB5F47">
      <w:pPr>
        <w:pStyle w:val="a3"/>
        <w:spacing w:before="3"/>
        <w:rPr>
          <w:sz w:val="12"/>
        </w:rPr>
      </w:pPr>
    </w:p>
    <w:p w:rsidR="00EB5F47" w:rsidRDefault="00EB5F47" w:rsidP="00EB5F47">
      <w:pPr>
        <w:pStyle w:val="Heading1"/>
        <w:tabs>
          <w:tab w:val="left" w:pos="3874"/>
        </w:tabs>
        <w:spacing w:before="89"/>
        <w:ind w:left="3873"/>
        <w:jc w:val="right"/>
        <w:rPr>
          <w:b w:val="0"/>
        </w:rPr>
      </w:pPr>
    </w:p>
    <w:p w:rsidR="005F1408" w:rsidRPr="006B2356" w:rsidRDefault="00F11E7C">
      <w:pPr>
        <w:pStyle w:val="Heading1"/>
        <w:numPr>
          <w:ilvl w:val="0"/>
          <w:numId w:val="8"/>
        </w:numPr>
        <w:tabs>
          <w:tab w:val="left" w:pos="3874"/>
        </w:tabs>
        <w:spacing w:before="89"/>
        <w:ind w:left="3873" w:hanging="281"/>
        <w:jc w:val="left"/>
        <w:rPr>
          <w:b w:val="0"/>
        </w:rPr>
      </w:pPr>
      <w:r w:rsidRPr="006B2356">
        <w:rPr>
          <w:b w:val="0"/>
        </w:rPr>
        <w:lastRenderedPageBreak/>
        <w:t>Показатели</w:t>
      </w:r>
      <w:r w:rsidRPr="006B2356">
        <w:rPr>
          <w:b w:val="0"/>
          <w:spacing w:val="-7"/>
        </w:rPr>
        <w:t xml:space="preserve"> </w:t>
      </w:r>
      <w:r w:rsidRPr="006B2356">
        <w:rPr>
          <w:b w:val="0"/>
        </w:rPr>
        <w:t>государственной</w:t>
      </w:r>
      <w:r w:rsidRPr="006B2356">
        <w:rPr>
          <w:b w:val="0"/>
          <w:spacing w:val="-6"/>
        </w:rPr>
        <w:t xml:space="preserve"> </w:t>
      </w:r>
      <w:r w:rsidRPr="006B2356">
        <w:rPr>
          <w:b w:val="0"/>
        </w:rPr>
        <w:t>программы</w:t>
      </w:r>
      <w:r w:rsidRPr="006B2356">
        <w:rPr>
          <w:b w:val="0"/>
          <w:spacing w:val="-7"/>
        </w:rPr>
        <w:t xml:space="preserve"> </w:t>
      </w:r>
      <w:r w:rsidRPr="006B2356">
        <w:rPr>
          <w:b w:val="0"/>
        </w:rPr>
        <w:t>(комплексной</w:t>
      </w:r>
      <w:r w:rsidRPr="006B2356">
        <w:rPr>
          <w:b w:val="0"/>
          <w:spacing w:val="-7"/>
        </w:rPr>
        <w:t xml:space="preserve"> </w:t>
      </w:r>
      <w:r w:rsidRPr="006B2356">
        <w:rPr>
          <w:b w:val="0"/>
        </w:rPr>
        <w:t>программы)</w:t>
      </w:r>
    </w:p>
    <w:p w:rsidR="005F1408" w:rsidRPr="006B2356" w:rsidRDefault="005F1408">
      <w:pPr>
        <w:pStyle w:val="a3"/>
        <w:spacing w:before="1"/>
        <w:rPr>
          <w:sz w:val="16"/>
        </w:rPr>
      </w:pPr>
    </w:p>
    <w:p w:rsidR="0086706C" w:rsidRPr="006B2356" w:rsidRDefault="0086706C">
      <w:pPr>
        <w:pStyle w:val="a3"/>
        <w:spacing w:before="1"/>
        <w:rPr>
          <w:sz w:val="16"/>
        </w:rPr>
      </w:pPr>
    </w:p>
    <w:tbl>
      <w:tblPr>
        <w:tblStyle w:val="a7"/>
        <w:tblW w:w="15451" w:type="dxa"/>
        <w:tblInd w:w="392" w:type="dxa"/>
        <w:tblLayout w:type="fixed"/>
        <w:tblLook w:val="04A0"/>
      </w:tblPr>
      <w:tblGrid>
        <w:gridCol w:w="518"/>
        <w:gridCol w:w="1159"/>
        <w:gridCol w:w="843"/>
        <w:gridCol w:w="957"/>
        <w:gridCol w:w="1025"/>
        <w:gridCol w:w="850"/>
        <w:gridCol w:w="567"/>
        <w:gridCol w:w="709"/>
        <w:gridCol w:w="709"/>
        <w:gridCol w:w="709"/>
        <w:gridCol w:w="708"/>
        <w:gridCol w:w="709"/>
        <w:gridCol w:w="709"/>
        <w:gridCol w:w="709"/>
        <w:gridCol w:w="1134"/>
        <w:gridCol w:w="16"/>
        <w:gridCol w:w="1000"/>
        <w:gridCol w:w="969"/>
        <w:gridCol w:w="9"/>
        <w:gridCol w:w="14"/>
        <w:gridCol w:w="686"/>
        <w:gridCol w:w="13"/>
        <w:gridCol w:w="11"/>
        <w:gridCol w:w="10"/>
        <w:gridCol w:w="708"/>
      </w:tblGrid>
      <w:tr w:rsidR="00545944" w:rsidRPr="006B2356" w:rsidTr="00545944">
        <w:tc>
          <w:tcPr>
            <w:tcW w:w="518" w:type="dxa"/>
            <w:vMerge w:val="restart"/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3C067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C067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C067D">
              <w:rPr>
                <w:sz w:val="16"/>
                <w:szCs w:val="16"/>
              </w:rPr>
              <w:t>/</w:t>
            </w:r>
            <w:proofErr w:type="spellStart"/>
            <w:r w:rsidRPr="003C067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59" w:type="dxa"/>
            <w:vMerge w:val="restart"/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C067D"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t>-</w:t>
            </w:r>
            <w:r w:rsidRPr="003C067D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3C067D">
              <w:rPr>
                <w:sz w:val="16"/>
                <w:szCs w:val="16"/>
              </w:rPr>
              <w:t xml:space="preserve"> показателя/</w:t>
            </w:r>
          </w:p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3C067D">
              <w:rPr>
                <w:sz w:val="16"/>
                <w:szCs w:val="16"/>
              </w:rPr>
              <w:t>задачи</w:t>
            </w:r>
          </w:p>
        </w:tc>
        <w:tc>
          <w:tcPr>
            <w:tcW w:w="843" w:type="dxa"/>
            <w:vMerge w:val="restart"/>
            <w:tcBorders>
              <w:right w:val="single" w:sz="4" w:space="0" w:color="auto"/>
            </w:tcBorders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</w:tcBorders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3C067D">
              <w:rPr>
                <w:sz w:val="16"/>
                <w:szCs w:val="16"/>
              </w:rPr>
              <w:t xml:space="preserve">Признак </w:t>
            </w:r>
            <w:proofErr w:type="spellStart"/>
            <w:proofErr w:type="gramStart"/>
            <w:r w:rsidRPr="003C067D">
              <w:rPr>
                <w:sz w:val="16"/>
                <w:szCs w:val="16"/>
              </w:rPr>
              <w:t>возраста</w:t>
            </w:r>
            <w:r>
              <w:rPr>
                <w:sz w:val="16"/>
                <w:szCs w:val="16"/>
              </w:rPr>
              <w:t>-</w:t>
            </w:r>
            <w:r w:rsidRPr="003C067D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3C067D">
              <w:rPr>
                <w:sz w:val="16"/>
                <w:szCs w:val="16"/>
              </w:rPr>
              <w:t>/</w:t>
            </w:r>
          </w:p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3C067D">
              <w:rPr>
                <w:sz w:val="16"/>
                <w:szCs w:val="16"/>
              </w:rPr>
              <w:t>убывания</w:t>
            </w:r>
          </w:p>
        </w:tc>
        <w:tc>
          <w:tcPr>
            <w:tcW w:w="1025" w:type="dxa"/>
            <w:vMerge w:val="restart"/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3C067D">
              <w:rPr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3C067D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4962" w:type="dxa"/>
            <w:gridSpan w:val="7"/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3C067D">
              <w:rPr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134" w:type="dxa"/>
            <w:vMerge w:val="restart"/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</w:p>
        </w:tc>
        <w:tc>
          <w:tcPr>
            <w:tcW w:w="101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45944" w:rsidRPr="003C067D" w:rsidRDefault="00545944" w:rsidP="00EC3422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3C067D">
              <w:rPr>
                <w:sz w:val="16"/>
                <w:szCs w:val="16"/>
              </w:rPr>
              <w:t>Ответственный</w:t>
            </w:r>
            <w:proofErr w:type="gramEnd"/>
            <w:r w:rsidRPr="003C067D">
              <w:rPr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Приз-нак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Учас</w:t>
            </w:r>
            <w:r w:rsidR="00EC342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тия</w:t>
            </w:r>
            <w:proofErr w:type="spellEnd"/>
            <w:r>
              <w:rPr>
                <w:sz w:val="16"/>
                <w:szCs w:val="16"/>
              </w:rPr>
              <w:t xml:space="preserve"> муниципального образования»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545944" w:rsidRPr="003C067D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3C067D">
              <w:rPr>
                <w:sz w:val="16"/>
                <w:szCs w:val="16"/>
              </w:rPr>
              <w:t>Информа-цион</w:t>
            </w:r>
            <w:r>
              <w:rPr>
                <w:sz w:val="16"/>
                <w:szCs w:val="16"/>
              </w:rPr>
              <w:t>-</w:t>
            </w:r>
            <w:r w:rsidRPr="003C067D">
              <w:rPr>
                <w:sz w:val="16"/>
                <w:szCs w:val="16"/>
              </w:rPr>
              <w:t>ная</w:t>
            </w:r>
            <w:proofErr w:type="spellEnd"/>
            <w:r w:rsidRPr="003C067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C067D">
              <w:rPr>
                <w:sz w:val="16"/>
                <w:szCs w:val="16"/>
              </w:rPr>
              <w:t>систе</w:t>
            </w:r>
            <w:r>
              <w:rPr>
                <w:sz w:val="16"/>
                <w:szCs w:val="16"/>
              </w:rPr>
              <w:t>-</w:t>
            </w:r>
            <w:r w:rsidRPr="003C067D">
              <w:rPr>
                <w:sz w:val="16"/>
                <w:szCs w:val="16"/>
              </w:rPr>
              <w:t>ма</w:t>
            </w:r>
            <w:proofErr w:type="spellEnd"/>
            <w:proofErr w:type="gramEnd"/>
          </w:p>
        </w:tc>
      </w:tr>
      <w:tr w:rsidR="00545944" w:rsidRPr="006B2356" w:rsidTr="00545944">
        <w:tc>
          <w:tcPr>
            <w:tcW w:w="518" w:type="dxa"/>
            <w:vMerge/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159" w:type="dxa"/>
            <w:vMerge/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right w:val="single" w:sz="4" w:space="0" w:color="auto"/>
            </w:tcBorders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</w:tcBorders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25" w:type="dxa"/>
            <w:vMerge/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2026</w:t>
            </w:r>
          </w:p>
        </w:tc>
        <w:tc>
          <w:tcPr>
            <w:tcW w:w="708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Merge/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</w:p>
        </w:tc>
      </w:tr>
      <w:tr w:rsidR="00545944" w:rsidRPr="006B2356" w:rsidTr="00545944">
        <w:tc>
          <w:tcPr>
            <w:tcW w:w="518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4</w:t>
            </w:r>
          </w:p>
        </w:tc>
        <w:tc>
          <w:tcPr>
            <w:tcW w:w="1025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D69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2" w:type="dxa"/>
            <w:gridSpan w:val="4"/>
            <w:tcBorders>
              <w:left w:val="single" w:sz="4" w:space="0" w:color="auto"/>
            </w:tcBorders>
            <w:vAlign w:val="center"/>
          </w:tcPr>
          <w:p w:rsidR="00545944" w:rsidRPr="00DD695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545944" w:rsidRPr="00545944" w:rsidTr="00545944">
        <w:tc>
          <w:tcPr>
            <w:tcW w:w="15451" w:type="dxa"/>
            <w:gridSpan w:val="25"/>
            <w:vAlign w:val="center"/>
          </w:tcPr>
          <w:p w:rsidR="00545944" w:rsidRPr="00545944" w:rsidRDefault="00545944" w:rsidP="0054594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45944">
              <w:rPr>
                <w:b/>
                <w:sz w:val="20"/>
                <w:szCs w:val="20"/>
              </w:rPr>
              <w:t>Цель «Повышение</w:t>
            </w:r>
            <w:r w:rsidRPr="0054594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ожидаемой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продолжительности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жизни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до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77,2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лет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к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2030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году»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</w:t>
            </w:r>
          </w:p>
        </w:tc>
        <w:tc>
          <w:tcPr>
            <w:tcW w:w="1159" w:type="dxa"/>
          </w:tcPr>
          <w:p w:rsidR="00545944" w:rsidRPr="006B2356" w:rsidRDefault="00545944" w:rsidP="00EC342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gramStart"/>
            <w:r w:rsidRPr="006B2356">
              <w:rPr>
                <w:sz w:val="16"/>
                <w:szCs w:val="16"/>
              </w:rPr>
              <w:t>Ожидаемая</w:t>
            </w:r>
            <w:proofErr w:type="gramEnd"/>
            <w:r w:rsidRPr="006B2356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B2356">
              <w:rPr>
                <w:sz w:val="16"/>
                <w:szCs w:val="16"/>
              </w:rPr>
              <w:t>продолжи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тельность</w:t>
            </w:r>
            <w:proofErr w:type="spellEnd"/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жизни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при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рождении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ВДЛ, 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возрастание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71,55</w:t>
            </w:r>
          </w:p>
        </w:tc>
        <w:tc>
          <w:tcPr>
            <w:tcW w:w="567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73,04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73,77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74,50</w:t>
            </w:r>
          </w:p>
        </w:tc>
        <w:tc>
          <w:tcPr>
            <w:tcW w:w="708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75,23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75,96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76,79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</w:t>
            </w:r>
            <w:r w:rsidRPr="006B235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Указ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Президента РФ от</w:t>
            </w:r>
            <w:r w:rsidRPr="006B2356">
              <w:rPr>
                <w:spacing w:val="-2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22.07.2020</w:t>
            </w:r>
          </w:p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№474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vAlign w:val="center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 w:rsidRPr="006B2356">
              <w:rPr>
                <w:sz w:val="16"/>
                <w:szCs w:val="16"/>
              </w:rPr>
              <w:t>Министерство  здравоохранения Курской области; исполнительные органы Курской области (по соответствующим направлениям)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545944" w:rsidTr="00545944">
        <w:tc>
          <w:tcPr>
            <w:tcW w:w="15451" w:type="dxa"/>
            <w:gridSpan w:val="25"/>
          </w:tcPr>
          <w:p w:rsidR="00545944" w:rsidRPr="00545944" w:rsidRDefault="00545944" w:rsidP="0054594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45944">
              <w:rPr>
                <w:b/>
                <w:sz w:val="20"/>
                <w:szCs w:val="20"/>
              </w:rPr>
              <w:t>Цель «Снижение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смертности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от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всех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причин</w:t>
            </w:r>
            <w:r w:rsidRPr="0054594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до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11,5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на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1000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населения</w:t>
            </w:r>
            <w:r w:rsidRPr="0054594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к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2030</w:t>
            </w:r>
            <w:r w:rsidRPr="0054594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году»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</w:t>
            </w:r>
          </w:p>
        </w:tc>
        <w:tc>
          <w:tcPr>
            <w:tcW w:w="1159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Смертность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населения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от</w:t>
            </w:r>
            <w:r w:rsidRPr="006B2356">
              <w:rPr>
                <w:spacing w:val="-5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всех причин смерти, на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1000</w:t>
            </w:r>
            <w:r w:rsidRPr="006B2356">
              <w:rPr>
                <w:spacing w:val="-2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населения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убывание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Промилле (0,1</w:t>
            </w:r>
            <w:r w:rsidRPr="006B2356">
              <w:rPr>
                <w:spacing w:val="-56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процента)</w:t>
            </w:r>
          </w:p>
        </w:tc>
        <w:tc>
          <w:tcPr>
            <w:tcW w:w="850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16,4</w:t>
            </w:r>
          </w:p>
        </w:tc>
        <w:tc>
          <w:tcPr>
            <w:tcW w:w="567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15,1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14,3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13,7</w:t>
            </w:r>
          </w:p>
        </w:tc>
        <w:tc>
          <w:tcPr>
            <w:tcW w:w="708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13,2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12,4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12,1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545944" w:rsidRPr="006B2356" w:rsidRDefault="00EC3422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3</w:t>
            </w:r>
          </w:p>
        </w:tc>
        <w:tc>
          <w:tcPr>
            <w:tcW w:w="1159" w:type="dxa"/>
          </w:tcPr>
          <w:p w:rsidR="00545944" w:rsidRPr="006B2356" w:rsidRDefault="00545944" w:rsidP="00EC3422">
            <w:pPr>
              <w:pStyle w:val="TableParagraph"/>
              <w:ind w:right="-132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Младенческая смертность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ГП РФ, 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убывание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Промилле (0,1</w:t>
            </w:r>
            <w:r w:rsidRPr="006B2356">
              <w:rPr>
                <w:spacing w:val="-56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процента)</w:t>
            </w:r>
          </w:p>
        </w:tc>
        <w:tc>
          <w:tcPr>
            <w:tcW w:w="850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4,4</w:t>
            </w:r>
          </w:p>
        </w:tc>
        <w:tc>
          <w:tcPr>
            <w:tcW w:w="567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4,4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4,3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4,2</w:t>
            </w:r>
          </w:p>
        </w:tc>
        <w:tc>
          <w:tcPr>
            <w:tcW w:w="708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4,1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3,9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3,8</w:t>
            </w:r>
          </w:p>
        </w:tc>
        <w:tc>
          <w:tcPr>
            <w:tcW w:w="1134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Указ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Президента РФ от</w:t>
            </w:r>
            <w:r w:rsidRPr="006B2356">
              <w:rPr>
                <w:spacing w:val="-2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06.06.2019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№254;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Указ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Президента РФ от</w:t>
            </w:r>
            <w:r w:rsidRPr="006B2356">
              <w:rPr>
                <w:spacing w:val="-2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07.05.2018</w:t>
            </w:r>
          </w:p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№204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4</w:t>
            </w:r>
          </w:p>
        </w:tc>
        <w:tc>
          <w:tcPr>
            <w:tcW w:w="1159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Смертность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населения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от</w:t>
            </w:r>
            <w:r w:rsidRPr="006B2356">
              <w:rPr>
                <w:spacing w:val="-5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болезней системы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кровообращения, на 100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тыс.</w:t>
            </w:r>
            <w:r w:rsidRPr="006B2356">
              <w:rPr>
                <w:spacing w:val="-2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населения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РФ,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убывание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676,4</w:t>
            </w:r>
          </w:p>
        </w:tc>
        <w:tc>
          <w:tcPr>
            <w:tcW w:w="567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  <w:lang w:val="en-US"/>
              </w:rPr>
              <w:t>6</w:t>
            </w:r>
            <w:r w:rsidRPr="006B2356"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648,0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640,0</w:t>
            </w:r>
          </w:p>
        </w:tc>
        <w:tc>
          <w:tcPr>
            <w:tcW w:w="708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635,0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630,0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620,0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610,0</w:t>
            </w:r>
          </w:p>
        </w:tc>
        <w:tc>
          <w:tcPr>
            <w:tcW w:w="1134" w:type="dxa"/>
          </w:tcPr>
          <w:p w:rsidR="00545944" w:rsidRPr="006B2356" w:rsidRDefault="00EC3422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59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Смертность</w:t>
            </w:r>
            <w:r w:rsidRPr="006B2356">
              <w:rPr>
                <w:spacing w:val="-8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населения</w:t>
            </w:r>
            <w:r w:rsidRPr="006B2356">
              <w:rPr>
                <w:spacing w:val="4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от</w:t>
            </w:r>
            <w:r w:rsidRPr="006B2356">
              <w:rPr>
                <w:spacing w:val="-5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новообразований, на 100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тыс.</w:t>
            </w:r>
            <w:r w:rsidRPr="006B2356">
              <w:rPr>
                <w:spacing w:val="-2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населения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РФ,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НП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убывание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248,0</w:t>
            </w:r>
          </w:p>
        </w:tc>
        <w:tc>
          <w:tcPr>
            <w:tcW w:w="567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230,0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225,0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217,0</w:t>
            </w:r>
          </w:p>
        </w:tc>
        <w:tc>
          <w:tcPr>
            <w:tcW w:w="708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205,0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195,0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180,0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545944" w:rsidRPr="006B2356" w:rsidRDefault="00EC3422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</w:t>
            </w:r>
          </w:p>
        </w:tc>
        <w:tc>
          <w:tcPr>
            <w:tcW w:w="1159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Смертность от туберкулеза, на 100 тыс. населения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убывание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Промилле (0,1</w:t>
            </w:r>
            <w:r w:rsidRPr="006B2356">
              <w:rPr>
                <w:spacing w:val="-56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процента)</w:t>
            </w:r>
          </w:p>
        </w:tc>
        <w:tc>
          <w:tcPr>
            <w:tcW w:w="850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5,8</w:t>
            </w:r>
          </w:p>
        </w:tc>
        <w:tc>
          <w:tcPr>
            <w:tcW w:w="567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5,5</w:t>
            </w:r>
          </w:p>
        </w:tc>
        <w:tc>
          <w:tcPr>
            <w:tcW w:w="708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5,5</w:t>
            </w:r>
          </w:p>
        </w:tc>
        <w:tc>
          <w:tcPr>
            <w:tcW w:w="1134" w:type="dxa"/>
            <w:shd w:val="clear" w:color="auto" w:fill="auto"/>
          </w:tcPr>
          <w:p w:rsidR="00545944" w:rsidRPr="006B2356" w:rsidRDefault="00EC3422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6</w:t>
            </w:r>
          </w:p>
        </w:tc>
        <w:tc>
          <w:tcPr>
            <w:tcW w:w="1159" w:type="dxa"/>
          </w:tcPr>
          <w:p w:rsidR="00545944" w:rsidRPr="006B2356" w:rsidRDefault="00545944" w:rsidP="00EC3422">
            <w:pPr>
              <w:pStyle w:val="TableParagraph"/>
              <w:ind w:left="-59"/>
              <w:jc w:val="center"/>
              <w:rPr>
                <w:sz w:val="16"/>
                <w:szCs w:val="16"/>
              </w:rPr>
            </w:pPr>
            <w:r w:rsidRPr="006B2356">
              <w:rPr>
                <w:color w:val="000000"/>
                <w:position w:val="1"/>
                <w:sz w:val="16"/>
                <w:szCs w:val="16"/>
              </w:rPr>
              <w:t xml:space="preserve">Доля </w:t>
            </w:r>
            <w:proofErr w:type="gramStart"/>
            <w:r w:rsidRPr="006B2356">
              <w:rPr>
                <w:color w:val="000000"/>
                <w:position w:val="1"/>
                <w:sz w:val="16"/>
                <w:szCs w:val="16"/>
              </w:rPr>
              <w:t>ВИЧ-инфицированных</w:t>
            </w:r>
            <w:proofErr w:type="gramEnd"/>
            <w:r w:rsidRPr="006B2356">
              <w:rPr>
                <w:color w:val="000000"/>
                <w:position w:val="1"/>
                <w:sz w:val="16"/>
                <w:szCs w:val="16"/>
              </w:rPr>
              <w:t>, состоящих на диспансерном учете, от числа выявленных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возрастание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96,0</w:t>
            </w:r>
          </w:p>
        </w:tc>
        <w:tc>
          <w:tcPr>
            <w:tcW w:w="567" w:type="dxa"/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545944" w:rsidRPr="006B2356" w:rsidRDefault="00545944" w:rsidP="00545944">
            <w:pPr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545944" w:rsidRPr="006B2356" w:rsidRDefault="00EC3422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</w:t>
            </w:r>
          </w:p>
        </w:tc>
        <w:tc>
          <w:tcPr>
            <w:tcW w:w="1159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Охват населения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иммунизацией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в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рамках</w:t>
            </w:r>
            <w:r w:rsidRPr="006B2356">
              <w:rPr>
                <w:spacing w:val="-5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Национального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календаря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профилактических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 xml:space="preserve">прививок не менее 95% </w:t>
            </w:r>
            <w:r w:rsidRPr="006B2356">
              <w:rPr>
                <w:spacing w:val="-5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от подлежащих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иммунизации,</w:t>
            </w:r>
            <w:r w:rsidRPr="006B2356">
              <w:rPr>
                <w:spacing w:val="-2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%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процент</w:t>
            </w:r>
          </w:p>
        </w:tc>
        <w:tc>
          <w:tcPr>
            <w:tcW w:w="850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95</w:t>
            </w:r>
          </w:p>
        </w:tc>
        <w:tc>
          <w:tcPr>
            <w:tcW w:w="567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95</w:t>
            </w:r>
          </w:p>
        </w:tc>
        <w:tc>
          <w:tcPr>
            <w:tcW w:w="708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:rsidR="00545944" w:rsidRPr="006B2356" w:rsidRDefault="00EC3422" w:rsidP="0054594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545944" w:rsidTr="00545944">
        <w:tc>
          <w:tcPr>
            <w:tcW w:w="15451" w:type="dxa"/>
            <w:gridSpan w:val="25"/>
          </w:tcPr>
          <w:p w:rsidR="00545944" w:rsidRPr="00545944" w:rsidRDefault="00545944" w:rsidP="0054594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45944">
              <w:rPr>
                <w:b/>
                <w:sz w:val="20"/>
                <w:szCs w:val="20"/>
              </w:rPr>
              <w:t>Цель «Повышение</w:t>
            </w:r>
            <w:r w:rsidRPr="0054594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удовлетворенности</w:t>
            </w:r>
            <w:r w:rsidRPr="0054594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населения</w:t>
            </w:r>
            <w:r w:rsidRPr="0054594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медицинской</w:t>
            </w:r>
            <w:r w:rsidRPr="0054594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45944">
              <w:rPr>
                <w:b/>
                <w:sz w:val="20"/>
                <w:szCs w:val="20"/>
              </w:rPr>
              <w:t>помощью»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7</w:t>
            </w:r>
          </w:p>
        </w:tc>
        <w:tc>
          <w:tcPr>
            <w:tcW w:w="1159" w:type="dxa"/>
          </w:tcPr>
          <w:p w:rsidR="00545944" w:rsidRPr="006B2356" w:rsidRDefault="00545944" w:rsidP="00EC3422">
            <w:pPr>
              <w:pStyle w:val="TableParagraph"/>
              <w:ind w:left="-59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 xml:space="preserve">Доля лиц с болезнями системы </w:t>
            </w:r>
            <w:proofErr w:type="spellStart"/>
            <w:proofErr w:type="gramStart"/>
            <w:r w:rsidRPr="006B2356">
              <w:rPr>
                <w:sz w:val="16"/>
                <w:szCs w:val="16"/>
              </w:rPr>
              <w:t>кровообраще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</w:t>
            </w:r>
            <w:r w:rsidRPr="006B2356">
              <w:rPr>
                <w:sz w:val="16"/>
                <w:szCs w:val="16"/>
              </w:rPr>
              <w:lastRenderedPageBreak/>
              <w:t xml:space="preserve">системы </w:t>
            </w:r>
            <w:proofErr w:type="spellStart"/>
            <w:r w:rsidRPr="006B2356">
              <w:rPr>
                <w:sz w:val="16"/>
                <w:szCs w:val="16"/>
              </w:rPr>
              <w:t>кровообраще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ния</w:t>
            </w:r>
            <w:proofErr w:type="spellEnd"/>
            <w:r w:rsidRPr="006B2356">
              <w:rPr>
                <w:sz w:val="16"/>
                <w:szCs w:val="16"/>
              </w:rPr>
              <w:t>, состоящих под диспансерным наблюдением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ГП РФ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возрастание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процент</w:t>
            </w:r>
          </w:p>
        </w:tc>
        <w:tc>
          <w:tcPr>
            <w:tcW w:w="850" w:type="dxa"/>
          </w:tcPr>
          <w:p w:rsidR="00545944" w:rsidRPr="006B2356" w:rsidRDefault="00545944" w:rsidP="005459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35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545944" w:rsidRPr="006B2356" w:rsidRDefault="00545944" w:rsidP="005459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35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80,0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356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8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1150" w:type="dxa"/>
            <w:gridSpan w:val="2"/>
          </w:tcPr>
          <w:p w:rsidR="00EC3422" w:rsidRPr="006B2356" w:rsidRDefault="00545944" w:rsidP="00EC3422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Единый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план</w:t>
            </w:r>
            <w:r w:rsidRPr="006B2356">
              <w:rPr>
                <w:spacing w:val="-8"/>
                <w:sz w:val="16"/>
                <w:szCs w:val="16"/>
              </w:rPr>
              <w:t xml:space="preserve"> </w:t>
            </w:r>
          </w:p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Протокол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Президиума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Совета при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Президенте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Российской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Федерации по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стратегическом</w:t>
            </w:r>
            <w:r w:rsidRPr="006B2356">
              <w:rPr>
                <w:spacing w:val="-5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у развитию и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национальным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проектам от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24.12.2018</w:t>
            </w:r>
            <w:r w:rsidRPr="006B2356">
              <w:rPr>
                <w:spacing w:val="-1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№16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159" w:type="dxa"/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Доля лиц с онкологическими заболеваниями, прошедших обследование и/или лечение в текущем году, из числа состоящих под диспансерным наблюдением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</w:t>
            </w:r>
          </w:p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возрастание</w:t>
            </w:r>
          </w:p>
        </w:tc>
        <w:tc>
          <w:tcPr>
            <w:tcW w:w="1025" w:type="dxa"/>
          </w:tcPr>
          <w:p w:rsidR="00545944" w:rsidRPr="006B2356" w:rsidRDefault="00545944" w:rsidP="005459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процент</w:t>
            </w:r>
          </w:p>
        </w:tc>
        <w:tc>
          <w:tcPr>
            <w:tcW w:w="850" w:type="dxa"/>
          </w:tcPr>
          <w:p w:rsidR="00545944" w:rsidRPr="006B2356" w:rsidRDefault="00545944" w:rsidP="005459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35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80,0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8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85,0</w:t>
            </w:r>
          </w:p>
        </w:tc>
        <w:tc>
          <w:tcPr>
            <w:tcW w:w="1150" w:type="dxa"/>
            <w:gridSpan w:val="2"/>
          </w:tcPr>
          <w:p w:rsidR="00EC3422" w:rsidRPr="006B2356" w:rsidRDefault="00545944" w:rsidP="00EC3422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Единый</w:t>
            </w:r>
            <w:r w:rsidRPr="006B2356">
              <w:rPr>
                <w:spacing w:val="-9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план</w:t>
            </w:r>
            <w:r w:rsidRPr="006B2356">
              <w:rPr>
                <w:spacing w:val="-8"/>
                <w:sz w:val="16"/>
                <w:szCs w:val="16"/>
              </w:rPr>
              <w:t xml:space="preserve"> </w:t>
            </w:r>
          </w:p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6B2356">
              <w:rPr>
                <w:sz w:val="16"/>
                <w:szCs w:val="16"/>
              </w:rPr>
              <w:t>Протокол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Президиума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Совета при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Президенте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Российской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Федерации по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стратегическом</w:t>
            </w:r>
            <w:r w:rsidRPr="006B2356">
              <w:rPr>
                <w:spacing w:val="-5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у развитию и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национальным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проектам от</w:t>
            </w:r>
            <w:r w:rsidRPr="006B2356">
              <w:rPr>
                <w:spacing w:val="1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24.12.2018</w:t>
            </w:r>
            <w:r w:rsidRPr="006B2356">
              <w:rPr>
                <w:spacing w:val="-15"/>
                <w:sz w:val="16"/>
                <w:szCs w:val="16"/>
              </w:rPr>
              <w:t xml:space="preserve"> </w:t>
            </w:r>
            <w:r w:rsidRPr="006B2356">
              <w:rPr>
                <w:sz w:val="16"/>
                <w:szCs w:val="16"/>
              </w:rPr>
              <w:t>№16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B2356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6B2356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6B2356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44" w:rsidRPr="006B2356" w:rsidTr="00545944">
        <w:tc>
          <w:tcPr>
            <w:tcW w:w="518" w:type="dxa"/>
          </w:tcPr>
          <w:p w:rsidR="00545944" w:rsidRPr="00D43DA2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9</w:t>
            </w:r>
          </w:p>
        </w:tc>
        <w:tc>
          <w:tcPr>
            <w:tcW w:w="1159" w:type="dxa"/>
          </w:tcPr>
          <w:p w:rsidR="00545944" w:rsidRPr="00D43DA2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Удовлетворенность доступностью медицинской помощи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45944" w:rsidRPr="00D43DA2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ГП РФ,</w:t>
            </w:r>
          </w:p>
          <w:p w:rsidR="00545944" w:rsidRPr="00D43DA2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НП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45944" w:rsidRPr="00D43DA2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возрастание</w:t>
            </w:r>
          </w:p>
        </w:tc>
        <w:tc>
          <w:tcPr>
            <w:tcW w:w="1025" w:type="dxa"/>
          </w:tcPr>
          <w:p w:rsidR="00545944" w:rsidRPr="00D43DA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процент</w:t>
            </w:r>
          </w:p>
        </w:tc>
        <w:tc>
          <w:tcPr>
            <w:tcW w:w="850" w:type="dxa"/>
          </w:tcPr>
          <w:p w:rsidR="00545944" w:rsidRPr="00D43DA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37,8</w:t>
            </w:r>
          </w:p>
        </w:tc>
        <w:tc>
          <w:tcPr>
            <w:tcW w:w="567" w:type="dxa"/>
          </w:tcPr>
          <w:p w:rsidR="00545944" w:rsidRPr="00D43DA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545944" w:rsidRPr="00D43DA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37,8</w:t>
            </w:r>
          </w:p>
        </w:tc>
        <w:tc>
          <w:tcPr>
            <w:tcW w:w="709" w:type="dxa"/>
          </w:tcPr>
          <w:p w:rsidR="00545944" w:rsidRPr="00D43DA2" w:rsidRDefault="00545944" w:rsidP="00545944">
            <w:pPr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545944" w:rsidRPr="00D43DA2" w:rsidRDefault="00545944" w:rsidP="00545944">
            <w:pPr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48,3</w:t>
            </w:r>
          </w:p>
        </w:tc>
        <w:tc>
          <w:tcPr>
            <w:tcW w:w="708" w:type="dxa"/>
          </w:tcPr>
          <w:p w:rsidR="00545944" w:rsidRPr="00D43DA2" w:rsidRDefault="00545944" w:rsidP="00545944">
            <w:pPr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49,7</w:t>
            </w:r>
          </w:p>
        </w:tc>
        <w:tc>
          <w:tcPr>
            <w:tcW w:w="709" w:type="dxa"/>
          </w:tcPr>
          <w:p w:rsidR="00545944" w:rsidRPr="00D43DA2" w:rsidRDefault="00545944" w:rsidP="00545944">
            <w:pPr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545944" w:rsidRPr="00D43DA2" w:rsidRDefault="00545944" w:rsidP="00545944">
            <w:pPr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51,7</w:t>
            </w:r>
          </w:p>
        </w:tc>
        <w:tc>
          <w:tcPr>
            <w:tcW w:w="709" w:type="dxa"/>
          </w:tcPr>
          <w:p w:rsidR="00545944" w:rsidRPr="00D43DA2" w:rsidRDefault="00545944" w:rsidP="00545944">
            <w:pPr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56,8</w:t>
            </w:r>
          </w:p>
        </w:tc>
        <w:tc>
          <w:tcPr>
            <w:tcW w:w="1150" w:type="dxa"/>
            <w:gridSpan w:val="2"/>
          </w:tcPr>
          <w:p w:rsidR="00545944" w:rsidRPr="00D43DA2" w:rsidRDefault="00545944" w:rsidP="00545944">
            <w:pPr>
              <w:pStyle w:val="TableParagraph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Перечень</w:t>
            </w:r>
            <w:r w:rsidRPr="00D43DA2">
              <w:rPr>
                <w:spacing w:val="1"/>
                <w:sz w:val="16"/>
                <w:szCs w:val="16"/>
              </w:rPr>
              <w:t xml:space="preserve"> </w:t>
            </w:r>
            <w:r w:rsidRPr="00D43DA2">
              <w:rPr>
                <w:sz w:val="16"/>
                <w:szCs w:val="16"/>
              </w:rPr>
              <w:t>поручений</w:t>
            </w:r>
            <w:r w:rsidRPr="00D43DA2">
              <w:rPr>
                <w:spacing w:val="1"/>
                <w:sz w:val="16"/>
                <w:szCs w:val="16"/>
              </w:rPr>
              <w:t xml:space="preserve"> </w:t>
            </w:r>
            <w:r w:rsidRPr="00D43DA2">
              <w:rPr>
                <w:sz w:val="16"/>
                <w:szCs w:val="16"/>
              </w:rPr>
              <w:t>Президента</w:t>
            </w:r>
            <w:r w:rsidRPr="00D43DA2">
              <w:rPr>
                <w:spacing w:val="1"/>
                <w:sz w:val="16"/>
                <w:szCs w:val="16"/>
              </w:rPr>
              <w:t xml:space="preserve"> </w:t>
            </w:r>
            <w:r w:rsidRPr="00D43DA2">
              <w:rPr>
                <w:sz w:val="16"/>
                <w:szCs w:val="16"/>
              </w:rPr>
              <w:t>Российской</w:t>
            </w:r>
            <w:r w:rsidRPr="00D43DA2">
              <w:rPr>
                <w:spacing w:val="1"/>
                <w:sz w:val="16"/>
                <w:szCs w:val="16"/>
              </w:rPr>
              <w:t xml:space="preserve"> </w:t>
            </w:r>
            <w:r w:rsidRPr="00D43DA2">
              <w:rPr>
                <w:sz w:val="16"/>
                <w:szCs w:val="16"/>
              </w:rPr>
              <w:t>Федерации</w:t>
            </w:r>
            <w:r w:rsidRPr="00D43DA2">
              <w:rPr>
                <w:spacing w:val="1"/>
                <w:sz w:val="16"/>
                <w:szCs w:val="16"/>
              </w:rPr>
              <w:t xml:space="preserve"> </w:t>
            </w:r>
            <w:r w:rsidRPr="00D43DA2">
              <w:rPr>
                <w:sz w:val="16"/>
                <w:szCs w:val="16"/>
              </w:rPr>
              <w:t>Президента РФ</w:t>
            </w:r>
            <w:r w:rsidRPr="00D43DA2">
              <w:rPr>
                <w:spacing w:val="1"/>
                <w:sz w:val="16"/>
                <w:szCs w:val="16"/>
              </w:rPr>
              <w:t xml:space="preserve"> </w:t>
            </w:r>
            <w:r w:rsidRPr="00D43DA2">
              <w:rPr>
                <w:sz w:val="16"/>
                <w:szCs w:val="16"/>
              </w:rPr>
              <w:t>от</w:t>
            </w:r>
            <w:r w:rsidRPr="00D43DA2">
              <w:rPr>
                <w:spacing w:val="-2"/>
                <w:sz w:val="16"/>
                <w:szCs w:val="16"/>
              </w:rPr>
              <w:t xml:space="preserve"> </w:t>
            </w:r>
            <w:r w:rsidRPr="00D43DA2">
              <w:rPr>
                <w:sz w:val="16"/>
                <w:szCs w:val="16"/>
              </w:rPr>
              <w:t>15.01.2022</w:t>
            </w:r>
          </w:p>
          <w:p w:rsidR="00545944" w:rsidRPr="00D43DA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r w:rsidRPr="00D43DA2">
              <w:rPr>
                <w:sz w:val="16"/>
                <w:szCs w:val="16"/>
              </w:rPr>
              <w:t>№54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545944" w:rsidRPr="00D43DA2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43DA2">
              <w:rPr>
                <w:sz w:val="16"/>
                <w:szCs w:val="16"/>
              </w:rPr>
              <w:t>Министер</w:t>
            </w:r>
            <w:r w:rsidR="00EC3422">
              <w:rPr>
                <w:sz w:val="16"/>
                <w:szCs w:val="16"/>
              </w:rPr>
              <w:t>-</w:t>
            </w:r>
            <w:r w:rsidRPr="00D43DA2">
              <w:rPr>
                <w:sz w:val="16"/>
                <w:szCs w:val="16"/>
              </w:rPr>
              <w:t>ство</w:t>
            </w:r>
            <w:proofErr w:type="spellEnd"/>
            <w:proofErr w:type="gramEnd"/>
            <w:r w:rsidRPr="00D43DA2">
              <w:rPr>
                <w:sz w:val="16"/>
                <w:szCs w:val="16"/>
              </w:rPr>
              <w:t xml:space="preserve">  здравоохранения Курской области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5944" w:rsidRPr="00ED3000" w:rsidRDefault="00545944" w:rsidP="00545944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3000">
              <w:rPr>
                <w:sz w:val="16"/>
                <w:szCs w:val="16"/>
              </w:rPr>
              <w:t>Повыше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ожидае</w:t>
            </w:r>
            <w:r>
              <w:rPr>
                <w:sz w:val="16"/>
                <w:szCs w:val="16"/>
              </w:rPr>
              <w:t>-</w:t>
            </w:r>
            <w:r w:rsidRPr="00ED3000">
              <w:rPr>
                <w:sz w:val="16"/>
                <w:szCs w:val="16"/>
              </w:rPr>
              <w:t>мой</w:t>
            </w:r>
            <w:proofErr w:type="spellEnd"/>
            <w:r w:rsidRPr="00ED3000">
              <w:rPr>
                <w:sz w:val="16"/>
                <w:szCs w:val="16"/>
              </w:rPr>
              <w:t xml:space="preserve"> </w:t>
            </w:r>
            <w:proofErr w:type="spellStart"/>
            <w:r w:rsidRPr="00ED3000">
              <w:rPr>
                <w:sz w:val="16"/>
                <w:szCs w:val="16"/>
              </w:rPr>
              <w:t>продолжи</w:t>
            </w:r>
            <w:r>
              <w:rPr>
                <w:sz w:val="16"/>
                <w:szCs w:val="16"/>
              </w:rPr>
              <w:t>-тельности</w:t>
            </w:r>
            <w:proofErr w:type="spellEnd"/>
            <w:r>
              <w:rPr>
                <w:sz w:val="16"/>
                <w:szCs w:val="16"/>
              </w:rPr>
              <w:t xml:space="preserve"> жизни до 78</w:t>
            </w:r>
            <w:r w:rsidRPr="00ED3000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45944" w:rsidRPr="006B2356" w:rsidRDefault="00545944" w:rsidP="0054594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1408" w:rsidRPr="006B2356" w:rsidRDefault="005F1408">
      <w:pPr>
        <w:spacing w:line="244" w:lineRule="auto"/>
        <w:sectPr w:rsidR="005F1408" w:rsidRPr="006B2356">
          <w:pgSz w:w="16840" w:h="11910" w:orient="landscape"/>
          <w:pgMar w:top="960" w:right="340" w:bottom="280" w:left="320" w:header="764" w:footer="0" w:gutter="0"/>
          <w:cols w:space="720"/>
        </w:sectPr>
      </w:pPr>
    </w:p>
    <w:p w:rsidR="005F1408" w:rsidRPr="006B2356" w:rsidRDefault="005F1408">
      <w:pPr>
        <w:pStyle w:val="a3"/>
        <w:spacing w:before="11"/>
        <w:rPr>
          <w:sz w:val="21"/>
        </w:rPr>
      </w:pPr>
    </w:p>
    <w:p w:rsidR="005F1408" w:rsidRPr="00183672" w:rsidRDefault="00F11E7C">
      <w:pPr>
        <w:pStyle w:val="Heading1"/>
        <w:numPr>
          <w:ilvl w:val="0"/>
          <w:numId w:val="8"/>
        </w:numPr>
        <w:tabs>
          <w:tab w:val="left" w:pos="3971"/>
        </w:tabs>
        <w:spacing w:before="89"/>
        <w:ind w:left="3970" w:hanging="281"/>
        <w:jc w:val="left"/>
        <w:rPr>
          <w:sz w:val="24"/>
        </w:rPr>
      </w:pPr>
      <w:r w:rsidRPr="00183672">
        <w:t>Структура</w:t>
      </w:r>
      <w:r w:rsidRPr="00183672">
        <w:rPr>
          <w:spacing w:val="-7"/>
        </w:rPr>
        <w:t xml:space="preserve"> </w:t>
      </w:r>
      <w:r w:rsidRPr="00183672">
        <w:t>государственной</w:t>
      </w:r>
      <w:r w:rsidRPr="00183672">
        <w:rPr>
          <w:spacing w:val="-6"/>
        </w:rPr>
        <w:t xml:space="preserve"> </w:t>
      </w:r>
      <w:r w:rsidRPr="00183672">
        <w:t>программы</w:t>
      </w:r>
      <w:r w:rsidRPr="00183672">
        <w:rPr>
          <w:spacing w:val="-7"/>
        </w:rPr>
        <w:t xml:space="preserve"> </w:t>
      </w:r>
      <w:r w:rsidRPr="00183672">
        <w:t>(комплексной</w:t>
      </w:r>
      <w:r w:rsidRPr="00183672">
        <w:rPr>
          <w:spacing w:val="-6"/>
        </w:rPr>
        <w:t xml:space="preserve"> </w:t>
      </w:r>
      <w:r w:rsidRPr="00183672">
        <w:t>програм</w:t>
      </w:r>
      <w:r w:rsidR="00A73D2D" w:rsidRPr="00183672">
        <w:t>мы</w:t>
      </w:r>
      <w:r w:rsidRPr="00183672">
        <w:rPr>
          <w:sz w:val="24"/>
        </w:rPr>
        <w:t>)</w:t>
      </w:r>
      <w:r w:rsidR="00F90EFD" w:rsidRPr="00183672">
        <w:rPr>
          <w:rFonts w:ascii="inherit" w:hAnsi="inherit"/>
          <w:color w:val="000000"/>
          <w:spacing w:val="-2"/>
          <w:lang w:eastAsia="ru-RU"/>
        </w:rPr>
        <w:t xml:space="preserve"> Курской области</w:t>
      </w:r>
    </w:p>
    <w:p w:rsidR="005F1408" w:rsidRPr="006B2356" w:rsidRDefault="005F1408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4962"/>
        <w:gridCol w:w="5785"/>
        <w:gridCol w:w="26"/>
        <w:gridCol w:w="4002"/>
      </w:tblGrid>
      <w:tr w:rsidR="005F1408" w:rsidRPr="006B2356" w:rsidTr="00CD4A36">
        <w:trPr>
          <w:trHeight w:val="600"/>
        </w:trPr>
        <w:tc>
          <w:tcPr>
            <w:tcW w:w="843" w:type="dxa"/>
          </w:tcPr>
          <w:p w:rsidR="005F1408" w:rsidRPr="006B2356" w:rsidRDefault="00F11E7C" w:rsidP="00545944">
            <w:pPr>
              <w:pStyle w:val="TableParagraph"/>
              <w:spacing w:before="97" w:line="182" w:lineRule="auto"/>
              <w:ind w:left="310" w:right="141" w:firstLine="45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№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35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B2356">
              <w:rPr>
                <w:sz w:val="24"/>
                <w:szCs w:val="24"/>
              </w:rPr>
              <w:t>/</w:t>
            </w:r>
            <w:proofErr w:type="spellStart"/>
            <w:r w:rsidRPr="006B235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5F1408" w:rsidRPr="006B2356" w:rsidRDefault="000606F1" w:rsidP="000606F1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6B2356">
              <w:rPr>
                <w:color w:val="000000"/>
                <w:spacing w:val="-2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11" w:type="dxa"/>
            <w:gridSpan w:val="2"/>
          </w:tcPr>
          <w:p w:rsidR="005F1408" w:rsidRPr="006B2356" w:rsidRDefault="00F11E7C" w:rsidP="00545944">
            <w:pPr>
              <w:pStyle w:val="TableParagraph"/>
              <w:spacing w:line="182" w:lineRule="auto"/>
              <w:ind w:left="324" w:right="31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Краткое описание ожидаемых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эффектов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задачи</w:t>
            </w:r>
            <w:r w:rsidR="00545944">
              <w:rPr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структурного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элемента</w:t>
            </w:r>
          </w:p>
        </w:tc>
        <w:tc>
          <w:tcPr>
            <w:tcW w:w="4002" w:type="dxa"/>
          </w:tcPr>
          <w:p w:rsidR="005F1408" w:rsidRPr="006B2356" w:rsidRDefault="00F11E7C">
            <w:pPr>
              <w:pStyle w:val="TableParagraph"/>
              <w:spacing w:before="145"/>
              <w:ind w:left="647" w:right="638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Связь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показателями</w:t>
            </w:r>
          </w:p>
        </w:tc>
      </w:tr>
      <w:tr w:rsidR="005F1408" w:rsidRPr="006B2356" w:rsidTr="00CD4A36">
        <w:trPr>
          <w:trHeight w:val="252"/>
        </w:trPr>
        <w:tc>
          <w:tcPr>
            <w:tcW w:w="843" w:type="dxa"/>
          </w:tcPr>
          <w:p w:rsidR="005F1408" w:rsidRPr="006B2356" w:rsidRDefault="00F11E7C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5F1408" w:rsidRPr="006B2356" w:rsidRDefault="00F11E7C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gridSpan w:val="2"/>
          </w:tcPr>
          <w:p w:rsidR="005F1408" w:rsidRPr="006B2356" w:rsidRDefault="00F11E7C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:rsidR="005F1408" w:rsidRPr="006B2356" w:rsidRDefault="00F11E7C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4</w:t>
            </w:r>
          </w:p>
        </w:tc>
      </w:tr>
      <w:tr w:rsidR="005F1408" w:rsidRPr="002B5B1A" w:rsidTr="00CD4A36">
        <w:trPr>
          <w:trHeight w:val="290"/>
        </w:trPr>
        <w:tc>
          <w:tcPr>
            <w:tcW w:w="843" w:type="dxa"/>
          </w:tcPr>
          <w:p w:rsidR="005F1408" w:rsidRPr="002B5B1A" w:rsidRDefault="00F11E7C">
            <w:pPr>
              <w:pStyle w:val="TableParagraph"/>
              <w:spacing w:before="7" w:line="264" w:lineRule="exact"/>
              <w:ind w:left="108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775" w:type="dxa"/>
            <w:gridSpan w:val="4"/>
          </w:tcPr>
          <w:p w:rsidR="005F1408" w:rsidRPr="002B5B1A" w:rsidRDefault="00A73D2D" w:rsidP="00A73D2D">
            <w:pPr>
              <w:pStyle w:val="TableParagraph"/>
              <w:spacing w:before="7" w:line="264" w:lineRule="exact"/>
              <w:jc w:val="center"/>
              <w:rPr>
                <w:b/>
                <w:i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Направление (подпрограмма) «Совершенствование оказания медицинской помощи, включая профилактику заболеваний и формирование здорового образа жизни»</w:t>
            </w:r>
          </w:p>
        </w:tc>
      </w:tr>
      <w:tr w:rsidR="005F1408" w:rsidRPr="002B5B1A" w:rsidTr="00CD4A36">
        <w:trPr>
          <w:trHeight w:val="551"/>
        </w:trPr>
        <w:tc>
          <w:tcPr>
            <w:tcW w:w="843" w:type="dxa"/>
          </w:tcPr>
          <w:p w:rsidR="005F1408" w:rsidRPr="002B5B1A" w:rsidRDefault="00F11E7C">
            <w:pPr>
              <w:pStyle w:val="TableParagraph"/>
              <w:spacing w:before="138"/>
              <w:ind w:left="108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775" w:type="dxa"/>
            <w:gridSpan w:val="4"/>
          </w:tcPr>
          <w:p w:rsidR="005F1408" w:rsidRPr="002B5B1A" w:rsidRDefault="00F11E7C" w:rsidP="00A73D2D">
            <w:pPr>
              <w:pStyle w:val="TableParagraph"/>
              <w:spacing w:line="270" w:lineRule="atLeast"/>
              <w:ind w:left="54"/>
              <w:jc w:val="center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Региональный</w:t>
            </w:r>
            <w:r w:rsidRPr="002B5B1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проек</w:t>
            </w:r>
            <w:r w:rsidR="00A73D2D" w:rsidRPr="002B5B1A">
              <w:rPr>
                <w:b/>
                <w:sz w:val="24"/>
                <w:szCs w:val="24"/>
              </w:rPr>
              <w:t xml:space="preserve">т «Развитие системы первичной медико-санитарной помощи» </w:t>
            </w:r>
            <w:r w:rsidRPr="002B5B1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(</w:t>
            </w:r>
            <w:proofErr w:type="spellStart"/>
            <w:r w:rsidR="00110532" w:rsidRPr="002B5B1A">
              <w:rPr>
                <w:b/>
                <w:sz w:val="24"/>
                <w:szCs w:val="24"/>
              </w:rPr>
              <w:t>Белостоцкий</w:t>
            </w:r>
            <w:proofErr w:type="spellEnd"/>
            <w:r w:rsidR="00110532" w:rsidRPr="002B5B1A">
              <w:rPr>
                <w:b/>
                <w:sz w:val="24"/>
                <w:szCs w:val="24"/>
              </w:rPr>
              <w:t xml:space="preserve"> Андрей Викторович</w:t>
            </w:r>
            <w:r w:rsidR="00110532"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10532" w:rsidRPr="002B5B1A">
              <w:rPr>
                <w:b/>
                <w:sz w:val="24"/>
                <w:szCs w:val="24"/>
              </w:rPr>
              <w:t>-</w:t>
            </w:r>
            <w:r w:rsidR="00110532"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10532" w:rsidRPr="002B5B1A">
              <w:rPr>
                <w:b/>
                <w:sz w:val="24"/>
                <w:szCs w:val="24"/>
              </w:rPr>
              <w:t>куратор</w:t>
            </w:r>
            <w:r w:rsidR="00A73D2D" w:rsidRPr="002B5B1A">
              <w:rPr>
                <w:b/>
                <w:sz w:val="24"/>
                <w:szCs w:val="24"/>
              </w:rPr>
              <w:t>)</w:t>
            </w:r>
          </w:p>
        </w:tc>
      </w:tr>
      <w:tr w:rsidR="005F1408" w:rsidRPr="006B2356" w:rsidTr="00CD4A36">
        <w:trPr>
          <w:trHeight w:val="551"/>
        </w:trPr>
        <w:tc>
          <w:tcPr>
            <w:tcW w:w="843" w:type="dxa"/>
          </w:tcPr>
          <w:p w:rsidR="005F1408" w:rsidRPr="006B2356" w:rsidRDefault="005F14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5F1408" w:rsidRPr="006B2356" w:rsidRDefault="00A73D2D" w:rsidP="00A73D2D">
            <w:pPr>
              <w:pStyle w:val="TableParagraph"/>
              <w:spacing w:line="270" w:lineRule="atLeast"/>
              <w:ind w:left="196" w:right="316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</w:t>
            </w:r>
            <w:r w:rsidR="00F11E7C" w:rsidRPr="006B2356">
              <w:rPr>
                <w:sz w:val="24"/>
                <w:szCs w:val="24"/>
              </w:rPr>
              <w:t>Курской</w:t>
            </w:r>
            <w:r w:rsidR="00F11E7C" w:rsidRPr="006B2356">
              <w:rPr>
                <w:spacing w:val="-1"/>
                <w:sz w:val="24"/>
                <w:szCs w:val="24"/>
              </w:rPr>
              <w:t xml:space="preserve"> </w:t>
            </w:r>
            <w:r w:rsidR="00F11E7C"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5F1408" w:rsidRPr="006B2356" w:rsidRDefault="00F11E7C" w:rsidP="00404C98">
            <w:pPr>
              <w:pStyle w:val="TableParagraph"/>
              <w:spacing w:before="138"/>
              <w:ind w:left="1311" w:right="130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404C98">
              <w:rPr>
                <w:sz w:val="24"/>
                <w:szCs w:val="24"/>
              </w:rPr>
              <w:t>: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="00A73D2D"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-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="00A73D2D" w:rsidRPr="006B2356">
              <w:rPr>
                <w:sz w:val="24"/>
                <w:szCs w:val="24"/>
              </w:rPr>
              <w:t>2030</w:t>
            </w:r>
          </w:p>
        </w:tc>
      </w:tr>
      <w:tr w:rsidR="005F1408" w:rsidRPr="006B2356" w:rsidTr="00CD4A36">
        <w:trPr>
          <w:trHeight w:val="301"/>
        </w:trPr>
        <w:tc>
          <w:tcPr>
            <w:tcW w:w="843" w:type="dxa"/>
          </w:tcPr>
          <w:p w:rsidR="005F1408" w:rsidRPr="006B2356" w:rsidRDefault="00F11E7C">
            <w:pPr>
              <w:pStyle w:val="TableParagraph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1.1.1</w:t>
            </w:r>
          </w:p>
        </w:tc>
        <w:tc>
          <w:tcPr>
            <w:tcW w:w="4962" w:type="dxa"/>
          </w:tcPr>
          <w:p w:rsidR="005F1408" w:rsidRPr="006B2356" w:rsidRDefault="00A73D2D" w:rsidP="00DA635A">
            <w:pPr>
              <w:pStyle w:val="TableParagraph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Развитие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санитарной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авиации</w:t>
            </w:r>
          </w:p>
        </w:tc>
        <w:tc>
          <w:tcPr>
            <w:tcW w:w="5811" w:type="dxa"/>
            <w:gridSpan w:val="2"/>
          </w:tcPr>
          <w:p w:rsidR="005F1408" w:rsidRPr="006B2356" w:rsidRDefault="00A73D2D" w:rsidP="00A73D2D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Обеспечение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своевременности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доступности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оказания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скорой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специализированной медицинской помощи населению за счет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увеличения числа лиц (пациентов), эвакуированных с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использованием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санитарной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авиации</w:t>
            </w:r>
          </w:p>
        </w:tc>
        <w:tc>
          <w:tcPr>
            <w:tcW w:w="4002" w:type="dxa"/>
          </w:tcPr>
          <w:p w:rsidR="005F1408" w:rsidRPr="006B2356" w:rsidRDefault="00A73D2D" w:rsidP="00F90EFD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 на 1000 населения;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Удовлетворенность доступностью медицинской помощи</w:t>
            </w:r>
          </w:p>
        </w:tc>
      </w:tr>
      <w:tr w:rsidR="005F1408" w:rsidRPr="006B2356" w:rsidTr="00CD4A36">
        <w:trPr>
          <w:trHeight w:val="275"/>
        </w:trPr>
        <w:tc>
          <w:tcPr>
            <w:tcW w:w="843" w:type="dxa"/>
          </w:tcPr>
          <w:p w:rsidR="005F1408" w:rsidRPr="006B2356" w:rsidRDefault="00F11E7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1.1.2</w:t>
            </w:r>
          </w:p>
        </w:tc>
        <w:tc>
          <w:tcPr>
            <w:tcW w:w="4962" w:type="dxa"/>
          </w:tcPr>
          <w:p w:rsidR="005F1408" w:rsidRPr="006B2356" w:rsidRDefault="00A73D2D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Гражданам предоставлены возможности для оценки своего здоровья путем прохождения профилактического медицинского осмотра и (или) диспансеризации</w:t>
            </w:r>
          </w:p>
        </w:tc>
        <w:tc>
          <w:tcPr>
            <w:tcW w:w="5811" w:type="dxa"/>
            <w:gridSpan w:val="2"/>
          </w:tcPr>
          <w:p w:rsidR="005F1408" w:rsidRPr="006B2356" w:rsidRDefault="00A73D2D" w:rsidP="00A73D2D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Внедрена система информирования граждан, застрахованных в системе обязательного медицинского страхования о правах на получение бесплатной медицинской помощи</w:t>
            </w:r>
          </w:p>
        </w:tc>
        <w:tc>
          <w:tcPr>
            <w:tcW w:w="4002" w:type="dxa"/>
          </w:tcPr>
          <w:p w:rsidR="005F1408" w:rsidRPr="006B2356" w:rsidRDefault="00A73D2D" w:rsidP="00A73D2D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Удовлетворенность доступностью медицинской помощи</w:t>
            </w:r>
          </w:p>
        </w:tc>
      </w:tr>
      <w:tr w:rsidR="00A73D2D" w:rsidRPr="006B2356" w:rsidTr="00CD4A36">
        <w:trPr>
          <w:trHeight w:val="275"/>
        </w:trPr>
        <w:tc>
          <w:tcPr>
            <w:tcW w:w="843" w:type="dxa"/>
          </w:tcPr>
          <w:p w:rsidR="00A73D2D" w:rsidRPr="006B2356" w:rsidRDefault="00A73D2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1.1.3</w:t>
            </w:r>
          </w:p>
        </w:tc>
        <w:tc>
          <w:tcPr>
            <w:tcW w:w="4962" w:type="dxa"/>
          </w:tcPr>
          <w:p w:rsidR="00A73D2D" w:rsidRPr="006B2356" w:rsidRDefault="00A73D2D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Увеличена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доступность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для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граждан</w:t>
            </w:r>
            <w:r w:rsidR="005660A4" w:rsidRPr="006B2356">
              <w:rPr>
                <w:sz w:val="24"/>
                <w:szCs w:val="24"/>
              </w:rPr>
              <w:t xml:space="preserve"> 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поликлиник и поликлинических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подразделений, внедривших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стандарты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правила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="00110532" w:rsidRPr="006B2356">
              <w:rPr>
                <w:sz w:val="24"/>
                <w:szCs w:val="24"/>
              </w:rPr>
              <w:t>«</w:t>
            </w:r>
            <w:r w:rsidRPr="006B2356">
              <w:rPr>
                <w:sz w:val="24"/>
                <w:szCs w:val="24"/>
              </w:rPr>
              <w:t>Новой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модели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организации оказания медицинской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помощи</w:t>
            </w:r>
            <w:r w:rsidR="00110532" w:rsidRPr="006B2356">
              <w:rPr>
                <w:sz w:val="24"/>
                <w:szCs w:val="24"/>
              </w:rPr>
              <w:t>»</w:t>
            </w:r>
          </w:p>
        </w:tc>
        <w:tc>
          <w:tcPr>
            <w:tcW w:w="5811" w:type="dxa"/>
            <w:gridSpan w:val="2"/>
          </w:tcPr>
          <w:p w:rsidR="00A73D2D" w:rsidRPr="006B2356" w:rsidRDefault="00A73D2D" w:rsidP="00F90EFD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Функционирует Региональный центр организации первичной медико-санитарной помощи;                   Медицинские организации, оказывающие первичную медико-санитарную помощь, принимают участие в создании и тиражировании «Новой модели организации оказания медицинской помощи»</w:t>
            </w:r>
          </w:p>
        </w:tc>
        <w:tc>
          <w:tcPr>
            <w:tcW w:w="4002" w:type="dxa"/>
          </w:tcPr>
          <w:p w:rsidR="00A73D2D" w:rsidRPr="006B2356" w:rsidRDefault="00A73D2D" w:rsidP="00A73D2D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Удовлетворенность доступностью медицинской помощи</w:t>
            </w:r>
          </w:p>
        </w:tc>
      </w:tr>
      <w:tr w:rsidR="00A73D2D" w:rsidRPr="006B2356" w:rsidTr="00CD4A36">
        <w:trPr>
          <w:trHeight w:val="275"/>
        </w:trPr>
        <w:tc>
          <w:tcPr>
            <w:tcW w:w="843" w:type="dxa"/>
          </w:tcPr>
          <w:p w:rsidR="00A73D2D" w:rsidRPr="006B2356" w:rsidRDefault="00A73D2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1.1.4</w:t>
            </w:r>
          </w:p>
        </w:tc>
        <w:tc>
          <w:tcPr>
            <w:tcW w:w="4962" w:type="dxa"/>
          </w:tcPr>
          <w:p w:rsidR="00A73D2D" w:rsidRPr="006B2356" w:rsidRDefault="00A73D2D" w:rsidP="00DA635A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Формирование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системы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защиты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прав</w:t>
            </w:r>
            <w:r w:rsidR="005660A4" w:rsidRPr="006B2356">
              <w:rPr>
                <w:sz w:val="24"/>
                <w:szCs w:val="24"/>
              </w:rPr>
              <w:t xml:space="preserve"> 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пациентов</w:t>
            </w:r>
          </w:p>
        </w:tc>
        <w:tc>
          <w:tcPr>
            <w:tcW w:w="5811" w:type="dxa"/>
            <w:gridSpan w:val="2"/>
          </w:tcPr>
          <w:p w:rsidR="00A73D2D" w:rsidRPr="006B2356" w:rsidRDefault="00A73D2D" w:rsidP="00A73D2D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Страховые медицинские организации для обеспечения защиты прав застрахованных лиц при получении медицинской помощи за пределами субъекта Российской Федерации, в котором выдан полис обязательного </w:t>
            </w:r>
            <w:proofErr w:type="gramStart"/>
            <w:r w:rsidRPr="006B2356">
              <w:rPr>
                <w:sz w:val="24"/>
                <w:szCs w:val="24"/>
              </w:rPr>
              <w:t>медицинского</w:t>
            </w:r>
            <w:proofErr w:type="gramEnd"/>
            <w:r w:rsidRPr="006B2356">
              <w:rPr>
                <w:sz w:val="24"/>
                <w:szCs w:val="24"/>
              </w:rPr>
              <w:t xml:space="preserve"> страхования, обеспечили наличие в каждом субъекте Российской Федерации своего представителя.</w:t>
            </w:r>
          </w:p>
        </w:tc>
        <w:tc>
          <w:tcPr>
            <w:tcW w:w="4002" w:type="dxa"/>
          </w:tcPr>
          <w:p w:rsidR="00A73D2D" w:rsidRPr="006B2356" w:rsidRDefault="00A73D2D" w:rsidP="00A73D2D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Удовлетворенность доступностью медицинской помощи</w:t>
            </w:r>
          </w:p>
        </w:tc>
      </w:tr>
      <w:tr w:rsidR="005F1408" w:rsidRPr="002B5B1A" w:rsidTr="00545944">
        <w:trPr>
          <w:trHeight w:val="327"/>
        </w:trPr>
        <w:tc>
          <w:tcPr>
            <w:tcW w:w="843" w:type="dxa"/>
          </w:tcPr>
          <w:p w:rsidR="005F1408" w:rsidRPr="002B5B1A" w:rsidRDefault="00F11E7C" w:rsidP="00A73D2D">
            <w:pPr>
              <w:pStyle w:val="TableParagraph"/>
              <w:spacing w:before="138"/>
              <w:ind w:left="108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1.</w:t>
            </w:r>
            <w:r w:rsidR="00A73D2D" w:rsidRPr="002B5B1A">
              <w:rPr>
                <w:b/>
                <w:sz w:val="24"/>
                <w:szCs w:val="24"/>
              </w:rPr>
              <w:t>2</w:t>
            </w:r>
            <w:r w:rsidRPr="002B5B1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775" w:type="dxa"/>
            <w:gridSpan w:val="4"/>
          </w:tcPr>
          <w:p w:rsidR="005F1408" w:rsidRPr="002B5B1A" w:rsidRDefault="00A73D2D" w:rsidP="00A73D2D">
            <w:pPr>
              <w:pStyle w:val="TableParagraph"/>
              <w:spacing w:line="270" w:lineRule="atLeast"/>
              <w:ind w:left="54"/>
              <w:jc w:val="center"/>
              <w:rPr>
                <w:b/>
                <w:i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Региональный</w:t>
            </w:r>
            <w:r w:rsidRPr="002B5B1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проект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«Борьба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с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сердечно</w:t>
            </w:r>
            <w:r w:rsidR="00A75FCF" w:rsidRPr="002B5B1A">
              <w:rPr>
                <w:b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-</w:t>
            </w:r>
            <w:r w:rsidR="00A75FCF" w:rsidRPr="002B5B1A">
              <w:rPr>
                <w:b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сосудистыми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заболеваниями»</w:t>
            </w:r>
            <w:r w:rsidRPr="002B5B1A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(</w:t>
            </w:r>
            <w:proofErr w:type="spellStart"/>
            <w:r w:rsidR="00110532" w:rsidRPr="002B5B1A">
              <w:rPr>
                <w:b/>
                <w:sz w:val="24"/>
                <w:szCs w:val="24"/>
              </w:rPr>
              <w:t>Белостоцкий</w:t>
            </w:r>
            <w:proofErr w:type="spellEnd"/>
            <w:r w:rsidR="00110532" w:rsidRPr="002B5B1A">
              <w:rPr>
                <w:b/>
                <w:sz w:val="24"/>
                <w:szCs w:val="24"/>
              </w:rPr>
              <w:t xml:space="preserve"> Андрей Викторович</w:t>
            </w:r>
            <w:r w:rsidR="00110532"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10532" w:rsidRPr="002B5B1A">
              <w:rPr>
                <w:b/>
                <w:sz w:val="24"/>
                <w:szCs w:val="24"/>
              </w:rPr>
              <w:t>-</w:t>
            </w:r>
            <w:r w:rsidR="00110532"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10532" w:rsidRPr="002B5B1A">
              <w:rPr>
                <w:b/>
                <w:sz w:val="24"/>
                <w:szCs w:val="24"/>
              </w:rPr>
              <w:t>куратор</w:t>
            </w:r>
            <w:r w:rsidRPr="002B5B1A">
              <w:rPr>
                <w:b/>
                <w:sz w:val="24"/>
                <w:szCs w:val="24"/>
              </w:rPr>
              <w:t>)</w:t>
            </w:r>
          </w:p>
        </w:tc>
      </w:tr>
      <w:tr w:rsidR="00A73D2D" w:rsidRPr="006B2356" w:rsidTr="00CD4A36">
        <w:trPr>
          <w:trHeight w:val="551"/>
        </w:trPr>
        <w:tc>
          <w:tcPr>
            <w:tcW w:w="843" w:type="dxa"/>
          </w:tcPr>
          <w:p w:rsidR="00A73D2D" w:rsidRPr="006B2356" w:rsidRDefault="00A73D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73D2D" w:rsidRPr="006B2356" w:rsidRDefault="00A73D2D" w:rsidP="00105261">
            <w:pPr>
              <w:pStyle w:val="TableParagraph"/>
              <w:spacing w:line="270" w:lineRule="atLeast"/>
              <w:ind w:left="196" w:right="316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813" w:type="dxa"/>
            <w:gridSpan w:val="3"/>
          </w:tcPr>
          <w:p w:rsidR="00A73D2D" w:rsidRPr="006B2356" w:rsidRDefault="00A73D2D" w:rsidP="00404C98">
            <w:pPr>
              <w:pStyle w:val="TableParagraph"/>
              <w:spacing w:before="138"/>
              <w:ind w:left="1311" w:right="130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404C98">
              <w:rPr>
                <w:sz w:val="24"/>
                <w:szCs w:val="24"/>
              </w:rPr>
              <w:t>: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-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</w:p>
        </w:tc>
      </w:tr>
      <w:tr w:rsidR="005F1408" w:rsidRPr="006B2356" w:rsidTr="00CD4A36">
        <w:trPr>
          <w:trHeight w:val="278"/>
        </w:trPr>
        <w:tc>
          <w:tcPr>
            <w:tcW w:w="843" w:type="dxa"/>
          </w:tcPr>
          <w:p w:rsidR="005F1408" w:rsidRPr="006B2356" w:rsidRDefault="00F11E7C" w:rsidP="00A73D2D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1.</w:t>
            </w:r>
            <w:r w:rsidR="00A73D2D" w:rsidRPr="006B2356">
              <w:rPr>
                <w:sz w:val="24"/>
                <w:szCs w:val="24"/>
              </w:rPr>
              <w:t>2</w:t>
            </w:r>
            <w:r w:rsidRPr="006B2356">
              <w:rPr>
                <w:sz w:val="24"/>
                <w:szCs w:val="24"/>
              </w:rPr>
              <w:t>.1.</w:t>
            </w:r>
          </w:p>
        </w:tc>
        <w:tc>
          <w:tcPr>
            <w:tcW w:w="4962" w:type="dxa"/>
          </w:tcPr>
          <w:p w:rsidR="005F1408" w:rsidRPr="006B2356" w:rsidRDefault="00A73D2D" w:rsidP="00DA635A">
            <w:pPr>
              <w:pStyle w:val="TableParagraph"/>
              <w:spacing w:line="259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Обеспечена</w:t>
            </w:r>
            <w:r w:rsidRPr="006B2356">
              <w:rPr>
                <w:spacing w:val="-1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доступность</w:t>
            </w:r>
            <w:r w:rsidRPr="006B2356">
              <w:rPr>
                <w:spacing w:val="-10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диагностики,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профилактики и лечения сердечн</w:t>
            </w:r>
            <w:proofErr w:type="gramStart"/>
            <w:r w:rsidRPr="006B2356">
              <w:rPr>
                <w:sz w:val="24"/>
                <w:szCs w:val="24"/>
              </w:rPr>
              <w:t>о-</w:t>
            </w:r>
            <w:proofErr w:type="gramEnd"/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сосудистых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заболеваний</w:t>
            </w:r>
          </w:p>
        </w:tc>
        <w:tc>
          <w:tcPr>
            <w:tcW w:w="5811" w:type="dxa"/>
            <w:gridSpan w:val="2"/>
          </w:tcPr>
          <w:p w:rsidR="005F1408" w:rsidRPr="006B2356" w:rsidRDefault="00A73D2D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</w:t>
            </w:r>
            <w:r w:rsidR="00F853B2" w:rsidRPr="006B2356">
              <w:rPr>
                <w:sz w:val="24"/>
                <w:szCs w:val="24"/>
              </w:rPr>
              <w:t>Осуществлено</w:t>
            </w:r>
            <w:r w:rsidRPr="006B2356">
              <w:rPr>
                <w:sz w:val="24"/>
                <w:szCs w:val="24"/>
              </w:rPr>
              <w:t xml:space="preserve"> переоснащение/дооснащение медицинским оборудованием региональных сосудистых центров и первичных сосудистых отделений Курской области;  Обеспечение лекарственными препаратами пациентов с </w:t>
            </w:r>
            <w:proofErr w:type="spellStart"/>
            <w:r w:rsidRPr="006B2356">
              <w:rPr>
                <w:sz w:val="24"/>
                <w:szCs w:val="24"/>
              </w:rPr>
              <w:t>сердечно-сосудистыми</w:t>
            </w:r>
            <w:proofErr w:type="spellEnd"/>
            <w:r w:rsidRPr="006B2356">
              <w:rPr>
                <w:sz w:val="24"/>
                <w:szCs w:val="24"/>
              </w:rPr>
              <w:t xml:space="preserve"> заболеваниями</w:t>
            </w:r>
            <w:r w:rsidR="005660A4" w:rsidRPr="006B2356">
              <w:rPr>
                <w:sz w:val="24"/>
                <w:szCs w:val="24"/>
              </w:rPr>
              <w:t>;</w:t>
            </w:r>
          </w:p>
          <w:p w:rsidR="005660A4" w:rsidRPr="006B2356" w:rsidRDefault="005660A4" w:rsidP="00072CC4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Обеспечение расходными материалами </w:t>
            </w:r>
            <w:r w:rsidR="00072CC4" w:rsidRPr="006B2356">
              <w:rPr>
                <w:sz w:val="24"/>
                <w:szCs w:val="24"/>
              </w:rPr>
              <w:t xml:space="preserve"> и изделиями медицинского назначения </w:t>
            </w:r>
            <w:r w:rsidRPr="006B2356">
              <w:rPr>
                <w:sz w:val="24"/>
                <w:szCs w:val="24"/>
              </w:rPr>
              <w:t>региональных сосудистых центров и первичных сосудистых отделений Курской области</w:t>
            </w:r>
          </w:p>
        </w:tc>
        <w:tc>
          <w:tcPr>
            <w:tcW w:w="4002" w:type="dxa"/>
          </w:tcPr>
          <w:p w:rsidR="005F1408" w:rsidRPr="006B2356" w:rsidRDefault="00A73D2D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 от болезни системы кровообращения, на 100 тыс. населения; 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</w:tr>
      <w:tr w:rsidR="00F853B2" w:rsidRPr="002B5B1A" w:rsidTr="00CD4A36">
        <w:trPr>
          <w:trHeight w:val="282"/>
        </w:trPr>
        <w:tc>
          <w:tcPr>
            <w:tcW w:w="843" w:type="dxa"/>
          </w:tcPr>
          <w:p w:rsidR="00F853B2" w:rsidRPr="002B5B1A" w:rsidRDefault="00F853B2" w:rsidP="00F853B2">
            <w:pPr>
              <w:pStyle w:val="TableParagraph"/>
              <w:spacing w:line="262" w:lineRule="exact"/>
              <w:ind w:left="108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14775" w:type="dxa"/>
            <w:gridSpan w:val="4"/>
          </w:tcPr>
          <w:p w:rsidR="00F853B2" w:rsidRPr="002B5B1A" w:rsidRDefault="00F853B2" w:rsidP="00F853B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Региональный</w:t>
            </w:r>
            <w:r w:rsidRPr="002B5B1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проект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«Борьба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с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онкологическими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заболеваниями»</w:t>
            </w:r>
            <w:r w:rsidRPr="002B5B1A">
              <w:rPr>
                <w:b/>
                <w:spacing w:val="-55"/>
                <w:sz w:val="24"/>
                <w:szCs w:val="24"/>
              </w:rPr>
              <w:t xml:space="preserve"> </w:t>
            </w:r>
            <w:r w:rsidR="002B5B1A">
              <w:rPr>
                <w:b/>
                <w:spacing w:val="-55"/>
                <w:sz w:val="24"/>
                <w:szCs w:val="24"/>
              </w:rPr>
              <w:t xml:space="preserve">      </w:t>
            </w:r>
            <w:r w:rsidRPr="002B5B1A">
              <w:rPr>
                <w:b/>
                <w:sz w:val="24"/>
                <w:szCs w:val="24"/>
              </w:rPr>
              <w:t>(</w:t>
            </w:r>
            <w:proofErr w:type="spellStart"/>
            <w:r w:rsidR="00110532" w:rsidRPr="002B5B1A">
              <w:rPr>
                <w:b/>
                <w:sz w:val="24"/>
                <w:szCs w:val="24"/>
              </w:rPr>
              <w:t>Белостоцкий</w:t>
            </w:r>
            <w:proofErr w:type="spellEnd"/>
            <w:r w:rsidR="00110532" w:rsidRPr="002B5B1A">
              <w:rPr>
                <w:b/>
                <w:sz w:val="24"/>
                <w:szCs w:val="24"/>
              </w:rPr>
              <w:t xml:space="preserve"> Андрей Викторович</w:t>
            </w:r>
            <w:r w:rsidR="00110532"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10532" w:rsidRPr="002B5B1A">
              <w:rPr>
                <w:b/>
                <w:sz w:val="24"/>
                <w:szCs w:val="24"/>
              </w:rPr>
              <w:t>-</w:t>
            </w:r>
            <w:r w:rsidR="00110532"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10532" w:rsidRPr="002B5B1A">
              <w:rPr>
                <w:b/>
                <w:sz w:val="24"/>
                <w:szCs w:val="24"/>
              </w:rPr>
              <w:t>куратор</w:t>
            </w:r>
            <w:r w:rsidRPr="002B5B1A">
              <w:rPr>
                <w:b/>
                <w:sz w:val="24"/>
                <w:szCs w:val="24"/>
              </w:rPr>
              <w:t>)</w:t>
            </w:r>
          </w:p>
        </w:tc>
      </w:tr>
      <w:tr w:rsidR="00F853B2" w:rsidRPr="006B2356" w:rsidTr="00CD4A36">
        <w:trPr>
          <w:trHeight w:val="282"/>
        </w:trPr>
        <w:tc>
          <w:tcPr>
            <w:tcW w:w="843" w:type="dxa"/>
          </w:tcPr>
          <w:p w:rsidR="00F853B2" w:rsidRPr="006B2356" w:rsidRDefault="00F853B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853B2" w:rsidRPr="006B2356" w:rsidRDefault="00F853B2" w:rsidP="00105261">
            <w:pPr>
              <w:pStyle w:val="TableParagraph"/>
              <w:spacing w:line="270" w:lineRule="atLeast"/>
              <w:ind w:left="196" w:right="316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F853B2" w:rsidRPr="006B2356" w:rsidRDefault="00F853B2" w:rsidP="00404C98">
            <w:pPr>
              <w:pStyle w:val="TableParagraph"/>
              <w:spacing w:before="138"/>
              <w:ind w:left="1311" w:right="130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404C98">
              <w:rPr>
                <w:sz w:val="24"/>
                <w:szCs w:val="24"/>
              </w:rPr>
              <w:t>: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-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</w:p>
        </w:tc>
      </w:tr>
      <w:tr w:rsidR="00F853B2" w:rsidRPr="006B2356" w:rsidTr="00CD4A36">
        <w:trPr>
          <w:trHeight w:val="282"/>
        </w:trPr>
        <w:tc>
          <w:tcPr>
            <w:tcW w:w="843" w:type="dxa"/>
          </w:tcPr>
          <w:p w:rsidR="00F853B2" w:rsidRPr="006B2356" w:rsidRDefault="00F853B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1.3.1</w:t>
            </w:r>
          </w:p>
        </w:tc>
        <w:tc>
          <w:tcPr>
            <w:tcW w:w="4962" w:type="dxa"/>
          </w:tcPr>
          <w:p w:rsidR="00F853B2" w:rsidRPr="006B2356" w:rsidRDefault="00F853B2" w:rsidP="00DA635A">
            <w:pPr>
              <w:pStyle w:val="TableParagraph"/>
              <w:spacing w:line="262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Обеспечена доступность профилактики, диагностики и лечения онкологических заболеваний</w:t>
            </w:r>
          </w:p>
        </w:tc>
        <w:tc>
          <w:tcPr>
            <w:tcW w:w="5811" w:type="dxa"/>
            <w:gridSpan w:val="2"/>
          </w:tcPr>
          <w:p w:rsidR="005660A4" w:rsidRPr="006B2356" w:rsidRDefault="00F853B2" w:rsidP="0011053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Осуществлено переоснащение/дооснащение медицинским оборудованием региональные медицинские организации, оказывающие помощь больным онкологическими заболеваниями;</w:t>
            </w:r>
          </w:p>
          <w:p w:rsidR="00F853B2" w:rsidRPr="006B2356" w:rsidRDefault="00F853B2" w:rsidP="0011053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 </w:t>
            </w:r>
            <w:proofErr w:type="gramStart"/>
            <w:r w:rsidRPr="006B2356">
              <w:rPr>
                <w:sz w:val="24"/>
                <w:szCs w:val="24"/>
              </w:rPr>
              <w:t>Организованы 4 центра амбулаторной онкологической помощ</w:t>
            </w:r>
            <w:r w:rsidR="00110532" w:rsidRPr="006B2356">
              <w:rPr>
                <w:sz w:val="24"/>
                <w:szCs w:val="24"/>
              </w:rPr>
              <w:t>и</w:t>
            </w:r>
            <w:r w:rsidR="005660A4" w:rsidRPr="006B2356">
              <w:rPr>
                <w:sz w:val="24"/>
                <w:szCs w:val="24"/>
              </w:rPr>
              <w:t>;</w:t>
            </w:r>
            <w:proofErr w:type="gramEnd"/>
          </w:p>
          <w:p w:rsidR="005660A4" w:rsidRPr="006B2356" w:rsidRDefault="005660A4" w:rsidP="005660A4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Осуществлено приобретение </w:t>
            </w:r>
            <w:proofErr w:type="spellStart"/>
            <w:r w:rsidRPr="006B2356">
              <w:rPr>
                <w:sz w:val="24"/>
                <w:szCs w:val="24"/>
              </w:rPr>
              <w:t>таргетных</w:t>
            </w:r>
            <w:proofErr w:type="spellEnd"/>
            <w:r w:rsidRPr="006B2356">
              <w:rPr>
                <w:sz w:val="24"/>
                <w:szCs w:val="24"/>
              </w:rPr>
              <w:t xml:space="preserve"> препаратов для больных онкологическими заболеваниями</w:t>
            </w:r>
          </w:p>
        </w:tc>
        <w:tc>
          <w:tcPr>
            <w:tcW w:w="4002" w:type="dxa"/>
          </w:tcPr>
          <w:p w:rsidR="00F853B2" w:rsidRPr="006B2356" w:rsidRDefault="00F853B2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 населения от новообразований, на 100 тыс. населения; доля лиц с онкологическими заболеваниями, прошедших обследование и/или лечение в текущем году из числа состоящих под диспансерным наблюдением</w:t>
            </w:r>
          </w:p>
        </w:tc>
      </w:tr>
      <w:tr w:rsidR="00F853B2" w:rsidRPr="002B5B1A" w:rsidTr="00CD4A36">
        <w:trPr>
          <w:trHeight w:val="282"/>
        </w:trPr>
        <w:tc>
          <w:tcPr>
            <w:tcW w:w="843" w:type="dxa"/>
          </w:tcPr>
          <w:p w:rsidR="00F853B2" w:rsidRPr="002B5B1A" w:rsidRDefault="00F853B2">
            <w:pPr>
              <w:pStyle w:val="TableParagraph"/>
              <w:spacing w:line="262" w:lineRule="exact"/>
              <w:ind w:left="108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14775" w:type="dxa"/>
            <w:gridSpan w:val="4"/>
          </w:tcPr>
          <w:p w:rsidR="002B5B1A" w:rsidRDefault="00F853B2" w:rsidP="00F853B2">
            <w:pPr>
              <w:pStyle w:val="TableParagraph"/>
              <w:jc w:val="center"/>
              <w:rPr>
                <w:b/>
                <w:spacing w:val="-55"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Региональный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проект</w:t>
            </w:r>
            <w:r w:rsidRPr="002B5B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«Модернизация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первичного</w:t>
            </w:r>
            <w:r w:rsidRPr="002B5B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звена</w:t>
            </w:r>
            <w:r w:rsidRPr="002B5B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здравоохранения</w:t>
            </w:r>
            <w:r w:rsidRPr="002B5B1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в Курской области»</w:t>
            </w:r>
            <w:r w:rsidRPr="002B5B1A">
              <w:rPr>
                <w:b/>
                <w:spacing w:val="-55"/>
                <w:sz w:val="24"/>
                <w:szCs w:val="24"/>
              </w:rPr>
              <w:t xml:space="preserve"> </w:t>
            </w:r>
          </w:p>
          <w:p w:rsidR="00F853B2" w:rsidRPr="002B5B1A" w:rsidRDefault="00F853B2" w:rsidP="00F853B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(</w:t>
            </w:r>
            <w:proofErr w:type="spellStart"/>
            <w:r w:rsidR="00110532" w:rsidRPr="002B5B1A">
              <w:rPr>
                <w:b/>
                <w:sz w:val="24"/>
                <w:szCs w:val="24"/>
              </w:rPr>
              <w:t>Белостоцкий</w:t>
            </w:r>
            <w:proofErr w:type="spellEnd"/>
            <w:r w:rsidR="00110532" w:rsidRPr="002B5B1A">
              <w:rPr>
                <w:b/>
                <w:sz w:val="24"/>
                <w:szCs w:val="24"/>
              </w:rPr>
              <w:t xml:space="preserve"> Андрей Викторович</w:t>
            </w:r>
            <w:r w:rsidR="00110532"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10532" w:rsidRPr="002B5B1A">
              <w:rPr>
                <w:b/>
                <w:sz w:val="24"/>
                <w:szCs w:val="24"/>
              </w:rPr>
              <w:t>-</w:t>
            </w:r>
            <w:r w:rsidR="00110532"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10532" w:rsidRPr="002B5B1A">
              <w:rPr>
                <w:b/>
                <w:sz w:val="24"/>
                <w:szCs w:val="24"/>
              </w:rPr>
              <w:t>куратор</w:t>
            </w:r>
            <w:r w:rsidRPr="002B5B1A">
              <w:rPr>
                <w:b/>
                <w:sz w:val="24"/>
                <w:szCs w:val="24"/>
              </w:rPr>
              <w:t>)</w:t>
            </w:r>
          </w:p>
        </w:tc>
      </w:tr>
      <w:tr w:rsidR="00F853B2" w:rsidRPr="006B2356" w:rsidTr="00CD4A36">
        <w:trPr>
          <w:trHeight w:val="282"/>
        </w:trPr>
        <w:tc>
          <w:tcPr>
            <w:tcW w:w="843" w:type="dxa"/>
          </w:tcPr>
          <w:p w:rsidR="00F853B2" w:rsidRPr="006B2356" w:rsidRDefault="00F853B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853B2" w:rsidRPr="006B2356" w:rsidRDefault="00F853B2" w:rsidP="00105261">
            <w:pPr>
              <w:pStyle w:val="TableParagraph"/>
              <w:spacing w:line="270" w:lineRule="atLeast"/>
              <w:ind w:left="196" w:right="316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F853B2" w:rsidRPr="006B2356" w:rsidRDefault="00F853B2" w:rsidP="00404C98">
            <w:pPr>
              <w:pStyle w:val="TableParagraph"/>
              <w:spacing w:before="138"/>
              <w:ind w:left="1311" w:right="130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404C98">
              <w:rPr>
                <w:sz w:val="24"/>
                <w:szCs w:val="24"/>
              </w:rPr>
              <w:t>: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-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2025</w:t>
            </w:r>
          </w:p>
        </w:tc>
      </w:tr>
      <w:tr w:rsidR="00F853B2" w:rsidRPr="006B2356" w:rsidTr="00CD4A36">
        <w:trPr>
          <w:trHeight w:val="282"/>
        </w:trPr>
        <w:tc>
          <w:tcPr>
            <w:tcW w:w="843" w:type="dxa"/>
          </w:tcPr>
          <w:p w:rsidR="00F853B2" w:rsidRPr="006B2356" w:rsidRDefault="00F853B2" w:rsidP="00F853B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1.4.1</w:t>
            </w:r>
          </w:p>
        </w:tc>
        <w:tc>
          <w:tcPr>
            <w:tcW w:w="4962" w:type="dxa"/>
          </w:tcPr>
          <w:p w:rsidR="00F853B2" w:rsidRPr="006B2356" w:rsidRDefault="00F853B2" w:rsidP="00DA635A">
            <w:pPr>
              <w:pStyle w:val="TableParagraph"/>
              <w:spacing w:line="262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Организовано</w:t>
            </w:r>
            <w:r w:rsidRPr="006B2356">
              <w:rPr>
                <w:spacing w:val="-10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оказание</w:t>
            </w:r>
            <w:r w:rsidRPr="006B2356">
              <w:rPr>
                <w:spacing w:val="-10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медицинской</w:t>
            </w:r>
            <w:r w:rsidR="00F90EFD" w:rsidRPr="006B2356">
              <w:rPr>
                <w:sz w:val="24"/>
                <w:szCs w:val="24"/>
              </w:rPr>
              <w:t xml:space="preserve"> 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="00F90EFD" w:rsidRPr="006B2356">
              <w:rPr>
                <w:spacing w:val="-54"/>
                <w:sz w:val="24"/>
                <w:szCs w:val="24"/>
              </w:rPr>
              <w:t xml:space="preserve">  </w:t>
            </w:r>
            <w:r w:rsidRPr="006B2356">
              <w:rPr>
                <w:sz w:val="24"/>
                <w:szCs w:val="24"/>
              </w:rPr>
              <w:t>помощи с приближением к месту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жительства, месту обучения или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работы исходя из потребностей всех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групп населения с учетом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трехуровневой системы оказания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медицинской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помощи</w:t>
            </w:r>
          </w:p>
        </w:tc>
        <w:tc>
          <w:tcPr>
            <w:tcW w:w="5811" w:type="dxa"/>
            <w:gridSpan w:val="2"/>
          </w:tcPr>
          <w:p w:rsidR="00F853B2" w:rsidRPr="006B2356" w:rsidRDefault="00F853B2" w:rsidP="00F90EFD">
            <w:pPr>
              <w:pStyle w:val="TableParagraph"/>
              <w:ind w:right="33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В 2020 году разработана, утверждена и начала реализацию с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2021</w:t>
            </w:r>
            <w:r w:rsidRPr="006B2356">
              <w:rPr>
                <w:spacing w:val="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года</w:t>
            </w:r>
            <w:r w:rsidRPr="006B2356">
              <w:rPr>
                <w:spacing w:val="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региональная</w:t>
            </w:r>
            <w:r w:rsidRPr="006B2356">
              <w:rPr>
                <w:spacing w:val="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программа</w:t>
            </w:r>
            <w:r w:rsidRPr="006B2356">
              <w:rPr>
                <w:spacing w:val="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«Модернизация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первичного звена здравоохранения». </w:t>
            </w:r>
            <w:r w:rsidR="00110532" w:rsidRPr="006B2356">
              <w:rPr>
                <w:sz w:val="24"/>
                <w:szCs w:val="24"/>
              </w:rPr>
              <w:t>В результате нового строительства</w:t>
            </w:r>
            <w:r w:rsidR="00110532" w:rsidRPr="006B2356">
              <w:rPr>
                <w:spacing w:val="1"/>
                <w:sz w:val="24"/>
                <w:szCs w:val="24"/>
              </w:rPr>
              <w:t xml:space="preserve"> </w:t>
            </w:r>
            <w:r w:rsidR="00110532" w:rsidRPr="006B2356">
              <w:rPr>
                <w:sz w:val="24"/>
                <w:szCs w:val="24"/>
              </w:rPr>
              <w:t>(реконструкции) население сможет получать первичную</w:t>
            </w:r>
            <w:r w:rsidR="00110532" w:rsidRPr="006B2356">
              <w:rPr>
                <w:spacing w:val="1"/>
                <w:sz w:val="24"/>
                <w:szCs w:val="24"/>
              </w:rPr>
              <w:t xml:space="preserve"> </w:t>
            </w:r>
            <w:r w:rsidR="00110532" w:rsidRPr="006B2356">
              <w:rPr>
                <w:sz w:val="24"/>
                <w:szCs w:val="24"/>
              </w:rPr>
              <w:t>медико-санитарную помощь с приближением к месту</w:t>
            </w:r>
            <w:r w:rsidR="00110532" w:rsidRPr="006B2356">
              <w:rPr>
                <w:spacing w:val="1"/>
                <w:sz w:val="24"/>
                <w:szCs w:val="24"/>
              </w:rPr>
              <w:t xml:space="preserve"> </w:t>
            </w:r>
            <w:r w:rsidR="00110532" w:rsidRPr="006B2356">
              <w:rPr>
                <w:sz w:val="24"/>
                <w:szCs w:val="24"/>
              </w:rPr>
              <w:t>жительства, месту обучения или работы, исходя из</w:t>
            </w:r>
            <w:r w:rsidR="00110532" w:rsidRPr="006B2356">
              <w:rPr>
                <w:spacing w:val="1"/>
                <w:sz w:val="24"/>
                <w:szCs w:val="24"/>
              </w:rPr>
              <w:t xml:space="preserve"> </w:t>
            </w:r>
            <w:r w:rsidR="00110532" w:rsidRPr="006B2356">
              <w:rPr>
                <w:sz w:val="24"/>
                <w:szCs w:val="24"/>
              </w:rPr>
              <w:t xml:space="preserve">потребностей всех групп населения. </w:t>
            </w:r>
            <w:r w:rsidRPr="006B2356">
              <w:rPr>
                <w:sz w:val="24"/>
                <w:szCs w:val="24"/>
              </w:rPr>
              <w:t xml:space="preserve">Планируется </w:t>
            </w:r>
            <w:r w:rsidRPr="006B2356">
              <w:rPr>
                <w:sz w:val="24"/>
                <w:szCs w:val="24"/>
              </w:rPr>
              <w:lastRenderedPageBreak/>
              <w:t>создание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="00110532" w:rsidRPr="006B2356">
              <w:rPr>
                <w:sz w:val="24"/>
                <w:szCs w:val="24"/>
              </w:rPr>
              <w:t>162</w:t>
            </w:r>
            <w:r w:rsidRPr="006B2356">
              <w:rPr>
                <w:sz w:val="24"/>
                <w:szCs w:val="24"/>
              </w:rPr>
              <w:t xml:space="preserve"> объектов.</w:t>
            </w:r>
          </w:p>
          <w:p w:rsidR="00F853B2" w:rsidRPr="006B2356" w:rsidRDefault="00F853B2" w:rsidP="0018367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Проведение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капитального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ремонта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объектов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медицинских</w:t>
            </w:r>
            <w:r w:rsidR="00183672">
              <w:rPr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организаций,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базе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которых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оказывается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первичная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медик</w:t>
            </w:r>
            <w:proofErr w:type="gramStart"/>
            <w:r w:rsidRPr="006B2356">
              <w:rPr>
                <w:sz w:val="24"/>
                <w:szCs w:val="24"/>
              </w:rPr>
              <w:t>о-</w:t>
            </w:r>
            <w:proofErr w:type="gramEnd"/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санитарная помощь, уменьшит количество неэффективно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используемых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площадей,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создаст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комфортные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условия пребывания в медицинских организациях. Планируется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осуществление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капитального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ремонта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="00110532" w:rsidRPr="006B2356">
              <w:rPr>
                <w:sz w:val="24"/>
                <w:szCs w:val="24"/>
              </w:rPr>
              <w:t>45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объектов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медицинских организаций Материально-техническая база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медицинских организаций, оказывающих первичную медик</w:t>
            </w:r>
            <w:proofErr w:type="gramStart"/>
            <w:r w:rsidRPr="006B2356">
              <w:rPr>
                <w:sz w:val="24"/>
                <w:szCs w:val="24"/>
              </w:rPr>
              <w:t>о-</w:t>
            </w:r>
            <w:proofErr w:type="gramEnd"/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санитарную помощь взрослым и детям, их обособленных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структурных подразделений, а также медицинских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организаций, расположенных в сельской местности, поселках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городского типа и малых городах с численностью населения до</w:t>
            </w:r>
            <w:r w:rsidRPr="006B2356">
              <w:rPr>
                <w:spacing w:val="-5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50 тыс. человек будет обновлена в соответствии с порядками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оказания медицинской помощи. Планируется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приобретение </w:t>
            </w:r>
            <w:r w:rsidR="00110532" w:rsidRPr="006B2356">
              <w:rPr>
                <w:sz w:val="24"/>
                <w:szCs w:val="24"/>
              </w:rPr>
              <w:t>65</w:t>
            </w:r>
            <w:r w:rsidRPr="006B2356">
              <w:rPr>
                <w:sz w:val="24"/>
                <w:szCs w:val="24"/>
              </w:rPr>
              <w:t xml:space="preserve"> единиц оборудования Медицинские организации, оказывающие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первичную медико-санитарную помощь, а также медицинские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организации, расположенные в сельской местности, поселках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городского типа и малых городах с численностью населения до</w:t>
            </w:r>
            <w:r w:rsidR="00072CC4" w:rsidRPr="006B2356">
              <w:rPr>
                <w:sz w:val="24"/>
                <w:szCs w:val="24"/>
              </w:rPr>
              <w:t xml:space="preserve"> </w:t>
            </w:r>
            <w:r w:rsidRPr="006B2356">
              <w:rPr>
                <w:spacing w:val="-5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50 тыс. человек будут </w:t>
            </w:r>
            <w:proofErr w:type="gramStart"/>
            <w:r w:rsidRPr="006B2356">
              <w:rPr>
                <w:sz w:val="24"/>
                <w:szCs w:val="24"/>
              </w:rPr>
              <w:t>дооснащены</w:t>
            </w:r>
            <w:proofErr w:type="gramEnd"/>
            <w:r w:rsidRPr="006B2356">
              <w:rPr>
                <w:sz w:val="24"/>
                <w:szCs w:val="24"/>
              </w:rPr>
              <w:t>/переоснащены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автомобильным транспортом для доставки пациентов в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медицинские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организации, медицинских работников до места жительства пациентов, а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также для перевозки биологических материалов для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исследований, доставки лекарственных препаратов до жителей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отдаленных районов с целью повышения доступности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медицинской помощи. Планируется приобретение </w:t>
            </w:r>
            <w:r w:rsidR="00110532" w:rsidRPr="006B2356">
              <w:rPr>
                <w:sz w:val="24"/>
                <w:szCs w:val="24"/>
              </w:rPr>
              <w:t>97</w:t>
            </w:r>
            <w:r w:rsidRPr="006B2356">
              <w:rPr>
                <w:sz w:val="24"/>
                <w:szCs w:val="24"/>
              </w:rPr>
              <w:t xml:space="preserve"> единиц автомобильного автотранспорта. </w:t>
            </w:r>
          </w:p>
        </w:tc>
        <w:tc>
          <w:tcPr>
            <w:tcW w:w="4002" w:type="dxa"/>
          </w:tcPr>
          <w:p w:rsidR="00F853B2" w:rsidRPr="006B2356" w:rsidRDefault="00F853B2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Ожидаемая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продолжительность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</w:t>
            </w:r>
            <w:r w:rsidR="005660A4" w:rsidRPr="006B2356">
              <w:rPr>
                <w:sz w:val="24"/>
                <w:szCs w:val="24"/>
              </w:rPr>
              <w:t xml:space="preserve"> 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="00110532"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рождении</w:t>
            </w:r>
          </w:p>
          <w:p w:rsidR="00F853B2" w:rsidRPr="006B2356" w:rsidRDefault="00F853B2" w:rsidP="00F853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853B2" w:rsidRPr="002B5B1A" w:rsidTr="00CD4A36">
        <w:trPr>
          <w:trHeight w:val="282"/>
        </w:trPr>
        <w:tc>
          <w:tcPr>
            <w:tcW w:w="843" w:type="dxa"/>
          </w:tcPr>
          <w:p w:rsidR="00F853B2" w:rsidRPr="002B5B1A" w:rsidRDefault="00F853B2">
            <w:pPr>
              <w:pStyle w:val="TableParagraph"/>
              <w:spacing w:line="262" w:lineRule="exact"/>
              <w:ind w:left="108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4775" w:type="dxa"/>
            <w:gridSpan w:val="4"/>
          </w:tcPr>
          <w:p w:rsidR="00F853B2" w:rsidRPr="002B5B1A" w:rsidRDefault="00F853B2" w:rsidP="00F853B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Региональный</w:t>
            </w:r>
            <w:r w:rsidRPr="002B5B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проект</w:t>
            </w:r>
            <w:r w:rsidRPr="002B5B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«</w:t>
            </w:r>
            <w:r w:rsidR="00DF1C47" w:rsidRPr="002B5B1A">
              <w:rPr>
                <w:b/>
                <w:sz w:val="26"/>
                <w:szCs w:val="26"/>
              </w:rPr>
              <w:t xml:space="preserve">Разработка и реализация программы системной поддержки и повышения качества жизни граждан старшего поколения» </w:t>
            </w:r>
            <w:r w:rsidRPr="002B5B1A">
              <w:rPr>
                <w:b/>
                <w:spacing w:val="-54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(</w:t>
            </w:r>
            <w:proofErr w:type="spellStart"/>
            <w:r w:rsidRPr="002B5B1A">
              <w:rPr>
                <w:b/>
                <w:sz w:val="24"/>
                <w:szCs w:val="24"/>
              </w:rPr>
              <w:t>Белостоцкий</w:t>
            </w:r>
            <w:proofErr w:type="spellEnd"/>
            <w:r w:rsidRPr="002B5B1A">
              <w:rPr>
                <w:b/>
                <w:sz w:val="24"/>
                <w:szCs w:val="24"/>
              </w:rPr>
              <w:t xml:space="preserve"> Андрей Викторович</w:t>
            </w:r>
            <w:r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5660A4" w:rsidRPr="002B5B1A">
              <w:rPr>
                <w:b/>
                <w:sz w:val="24"/>
                <w:szCs w:val="24"/>
              </w:rPr>
              <w:t>–</w:t>
            </w:r>
            <w:r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куратор)</w:t>
            </w:r>
          </w:p>
        </w:tc>
      </w:tr>
      <w:tr w:rsidR="00F853B2" w:rsidRPr="006B2356" w:rsidTr="00CD4A36">
        <w:trPr>
          <w:trHeight w:val="282"/>
        </w:trPr>
        <w:tc>
          <w:tcPr>
            <w:tcW w:w="843" w:type="dxa"/>
          </w:tcPr>
          <w:p w:rsidR="00F853B2" w:rsidRPr="006B2356" w:rsidRDefault="00F853B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853B2" w:rsidRPr="006B2356" w:rsidRDefault="00F853B2" w:rsidP="00105261">
            <w:pPr>
              <w:pStyle w:val="TableParagraph"/>
              <w:spacing w:line="270" w:lineRule="atLeast"/>
              <w:ind w:left="196" w:right="316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F853B2" w:rsidRPr="006B2356" w:rsidRDefault="00F853B2" w:rsidP="00404C98">
            <w:pPr>
              <w:pStyle w:val="TableParagraph"/>
              <w:spacing w:before="138"/>
              <w:ind w:left="1311" w:right="130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404C98">
              <w:rPr>
                <w:sz w:val="24"/>
                <w:szCs w:val="24"/>
              </w:rPr>
              <w:t>: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="005660A4" w:rsidRPr="006B2356">
              <w:rPr>
                <w:sz w:val="24"/>
                <w:szCs w:val="24"/>
              </w:rPr>
              <w:t>–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</w:p>
        </w:tc>
      </w:tr>
      <w:tr w:rsidR="00F853B2" w:rsidRPr="006B2356" w:rsidTr="00CD4A36">
        <w:trPr>
          <w:trHeight w:val="282"/>
        </w:trPr>
        <w:tc>
          <w:tcPr>
            <w:tcW w:w="843" w:type="dxa"/>
          </w:tcPr>
          <w:p w:rsidR="00F853B2" w:rsidRPr="006B2356" w:rsidRDefault="00F853B2" w:rsidP="00F853B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1.5.1</w:t>
            </w:r>
          </w:p>
        </w:tc>
        <w:tc>
          <w:tcPr>
            <w:tcW w:w="4962" w:type="dxa"/>
          </w:tcPr>
          <w:p w:rsidR="00F853B2" w:rsidRPr="006B2356" w:rsidRDefault="00F853B2" w:rsidP="00DA635A">
            <w:pPr>
              <w:pStyle w:val="TableParagraph"/>
              <w:spacing w:line="262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Повышение качества и доступности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медицинской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помощи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для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лиц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старше</w:t>
            </w:r>
            <w:r w:rsidR="00110532" w:rsidRPr="006B2356">
              <w:rPr>
                <w:sz w:val="24"/>
                <w:szCs w:val="24"/>
              </w:rPr>
              <w:t xml:space="preserve"> 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lastRenderedPageBreak/>
              <w:t>трудоспособного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возраста</w:t>
            </w:r>
          </w:p>
        </w:tc>
        <w:tc>
          <w:tcPr>
            <w:tcW w:w="5811" w:type="dxa"/>
            <w:gridSpan w:val="2"/>
          </w:tcPr>
          <w:p w:rsidR="000606F1" w:rsidRPr="006B2356" w:rsidRDefault="00F853B2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 xml:space="preserve"> Создан региональный </w:t>
            </w:r>
            <w:proofErr w:type="spellStart"/>
            <w:r w:rsidRPr="006B2356">
              <w:rPr>
                <w:sz w:val="24"/>
                <w:szCs w:val="24"/>
              </w:rPr>
              <w:t>гериатрический</w:t>
            </w:r>
            <w:proofErr w:type="spellEnd"/>
            <w:r w:rsidRPr="006B2356">
              <w:rPr>
                <w:sz w:val="24"/>
                <w:szCs w:val="24"/>
              </w:rPr>
              <w:t xml:space="preserve"> центр и геронтологические отделения; </w:t>
            </w:r>
          </w:p>
          <w:p w:rsidR="000606F1" w:rsidRPr="006B2356" w:rsidRDefault="00F853B2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 xml:space="preserve"> На геронтологических койках получили помощь граждане старше трудоспособного возраста;     </w:t>
            </w:r>
          </w:p>
          <w:p w:rsidR="00F853B2" w:rsidRPr="006B2356" w:rsidRDefault="00F853B2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Не менее 95 процентов лиц старше трудоспособного возраста из групп риска, проживающих в организациях социального обслуживания, прошли к концу 2024 года </w:t>
            </w:r>
          </w:p>
        </w:tc>
        <w:tc>
          <w:tcPr>
            <w:tcW w:w="4002" w:type="dxa"/>
          </w:tcPr>
          <w:p w:rsidR="00F853B2" w:rsidRPr="006B2356" w:rsidRDefault="00F853B2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 xml:space="preserve">Охват населения иммунизацией против пневмококковой инфекции в </w:t>
            </w:r>
            <w:r w:rsidRPr="006B2356">
              <w:rPr>
                <w:sz w:val="24"/>
                <w:szCs w:val="24"/>
              </w:rPr>
              <w:lastRenderedPageBreak/>
              <w:t>декретированные сроки;</w:t>
            </w:r>
          </w:p>
          <w:p w:rsidR="00F853B2" w:rsidRPr="006B2356" w:rsidRDefault="00F853B2" w:rsidP="00F853B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110532" w:rsidRPr="002B5B1A" w:rsidTr="00CD4A36">
        <w:trPr>
          <w:trHeight w:val="282"/>
        </w:trPr>
        <w:tc>
          <w:tcPr>
            <w:tcW w:w="843" w:type="dxa"/>
          </w:tcPr>
          <w:p w:rsidR="00110532" w:rsidRPr="002B5B1A" w:rsidRDefault="00110532">
            <w:pPr>
              <w:pStyle w:val="TableParagraph"/>
              <w:spacing w:line="262" w:lineRule="exact"/>
              <w:ind w:left="108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4775" w:type="dxa"/>
            <w:gridSpan w:val="4"/>
          </w:tcPr>
          <w:p w:rsidR="00110532" w:rsidRPr="002B5B1A" w:rsidRDefault="00110532" w:rsidP="008A319E">
            <w:pPr>
              <w:pStyle w:val="TableParagraph"/>
              <w:ind w:left="55" w:right="41"/>
              <w:jc w:val="center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Региональный</w:t>
            </w:r>
            <w:r w:rsidRPr="002B5B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проект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«Формирование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системы</w:t>
            </w:r>
            <w:r w:rsidRPr="002B5B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мотивации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граждан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к</w:t>
            </w:r>
            <w:r w:rsidRPr="002B5B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здоровому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образу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жизни,</w:t>
            </w:r>
            <w:r w:rsidRPr="002B5B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включая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здоровое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питание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и</w:t>
            </w:r>
            <w:r w:rsidRPr="002B5B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отказ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от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вредных</w:t>
            </w:r>
            <w:r w:rsidRPr="002B5B1A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привычек» (</w:t>
            </w:r>
            <w:proofErr w:type="spellStart"/>
            <w:r w:rsidRPr="002B5B1A">
              <w:rPr>
                <w:b/>
                <w:sz w:val="24"/>
                <w:szCs w:val="24"/>
              </w:rPr>
              <w:t>Белостоцкий</w:t>
            </w:r>
            <w:proofErr w:type="spellEnd"/>
            <w:r w:rsidRPr="002B5B1A">
              <w:rPr>
                <w:b/>
                <w:sz w:val="24"/>
                <w:szCs w:val="24"/>
              </w:rPr>
              <w:t xml:space="preserve"> Андрей Викторович</w:t>
            </w:r>
            <w:r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5660A4" w:rsidRPr="002B5B1A">
              <w:rPr>
                <w:b/>
                <w:sz w:val="24"/>
                <w:szCs w:val="24"/>
              </w:rPr>
              <w:t>–</w:t>
            </w:r>
            <w:r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куратор)</w:t>
            </w:r>
          </w:p>
        </w:tc>
      </w:tr>
      <w:tr w:rsidR="00110532" w:rsidRPr="006B2356" w:rsidTr="00CD4A36">
        <w:trPr>
          <w:trHeight w:val="282"/>
        </w:trPr>
        <w:tc>
          <w:tcPr>
            <w:tcW w:w="843" w:type="dxa"/>
          </w:tcPr>
          <w:p w:rsidR="00110532" w:rsidRPr="006B2356" w:rsidRDefault="001105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10532" w:rsidRPr="006B2356" w:rsidRDefault="00110532" w:rsidP="00105261">
            <w:pPr>
              <w:pStyle w:val="TableParagraph"/>
              <w:spacing w:line="270" w:lineRule="atLeast"/>
              <w:ind w:left="196" w:right="316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110532" w:rsidRPr="006B2356" w:rsidRDefault="00110532" w:rsidP="00404C98">
            <w:pPr>
              <w:pStyle w:val="TableParagraph"/>
              <w:spacing w:before="138"/>
              <w:ind w:left="1311" w:right="130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404C98">
              <w:rPr>
                <w:sz w:val="24"/>
                <w:szCs w:val="24"/>
              </w:rPr>
              <w:t>: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="005660A4" w:rsidRPr="006B2356">
              <w:rPr>
                <w:sz w:val="24"/>
                <w:szCs w:val="24"/>
              </w:rPr>
              <w:t>–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</w:p>
        </w:tc>
      </w:tr>
      <w:tr w:rsidR="00110532" w:rsidRPr="006B2356" w:rsidTr="00CD4A36">
        <w:trPr>
          <w:trHeight w:val="282"/>
        </w:trPr>
        <w:tc>
          <w:tcPr>
            <w:tcW w:w="843" w:type="dxa"/>
          </w:tcPr>
          <w:p w:rsidR="00110532" w:rsidRPr="006B2356" w:rsidRDefault="001105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1.6.1</w:t>
            </w:r>
          </w:p>
        </w:tc>
        <w:tc>
          <w:tcPr>
            <w:tcW w:w="4962" w:type="dxa"/>
          </w:tcPr>
          <w:p w:rsidR="00110532" w:rsidRPr="006B2356" w:rsidRDefault="00110532">
            <w:pPr>
              <w:pStyle w:val="TableParagraph"/>
              <w:spacing w:line="262" w:lineRule="exact"/>
              <w:ind w:left="107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Формирование системы мотивации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граждан к здоровому образу жизни,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включая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здоровое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питание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отказ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вредных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привычек</w:t>
            </w:r>
          </w:p>
        </w:tc>
        <w:tc>
          <w:tcPr>
            <w:tcW w:w="5811" w:type="dxa"/>
            <w:gridSpan w:val="2"/>
          </w:tcPr>
          <w:p w:rsidR="00110532" w:rsidRPr="006B2356" w:rsidRDefault="00110532" w:rsidP="0011053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Увеличена доля граждан, ведущих здоровый образ жизни; муниципальные образования внедрили муниципальные программы общественного здоровья</w:t>
            </w:r>
          </w:p>
        </w:tc>
        <w:tc>
          <w:tcPr>
            <w:tcW w:w="4002" w:type="dxa"/>
          </w:tcPr>
          <w:p w:rsidR="00110532" w:rsidRPr="006B2356" w:rsidRDefault="00110532" w:rsidP="0011053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продолжительность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</w:t>
            </w:r>
            <w:r w:rsidRPr="006B2356">
              <w:rPr>
                <w:spacing w:val="-55"/>
                <w:sz w:val="24"/>
                <w:szCs w:val="24"/>
              </w:rPr>
              <w:t xml:space="preserve">  </w:t>
            </w:r>
            <w:r w:rsidRPr="006B2356">
              <w:rPr>
                <w:sz w:val="24"/>
                <w:szCs w:val="24"/>
              </w:rPr>
              <w:t>рождении</w:t>
            </w:r>
          </w:p>
          <w:p w:rsidR="00110532" w:rsidRPr="006B2356" w:rsidRDefault="00110532" w:rsidP="001105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10532" w:rsidRPr="002B5B1A" w:rsidTr="00CD4A36">
        <w:trPr>
          <w:trHeight w:val="282"/>
        </w:trPr>
        <w:tc>
          <w:tcPr>
            <w:tcW w:w="843" w:type="dxa"/>
          </w:tcPr>
          <w:p w:rsidR="00110532" w:rsidRPr="002B5B1A" w:rsidRDefault="00110532">
            <w:pPr>
              <w:pStyle w:val="TableParagraph"/>
              <w:spacing w:line="262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14775" w:type="dxa"/>
            <w:gridSpan w:val="4"/>
          </w:tcPr>
          <w:p w:rsidR="00183672" w:rsidRDefault="00110532" w:rsidP="008A319E">
            <w:pPr>
              <w:pStyle w:val="TableParagraph"/>
              <w:ind w:left="55" w:right="41"/>
              <w:jc w:val="center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Региональный</w:t>
            </w:r>
            <w:r w:rsidRPr="002B5B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проект</w:t>
            </w:r>
            <w:r w:rsidRPr="002B5B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 xml:space="preserve">«Обеспечение расширенного </w:t>
            </w:r>
            <w:proofErr w:type="spellStart"/>
            <w:r w:rsidRPr="002B5B1A">
              <w:rPr>
                <w:b/>
                <w:sz w:val="24"/>
                <w:szCs w:val="24"/>
              </w:rPr>
              <w:t>неонатального</w:t>
            </w:r>
            <w:proofErr w:type="spellEnd"/>
            <w:r w:rsidRPr="002B5B1A">
              <w:rPr>
                <w:b/>
                <w:sz w:val="24"/>
                <w:szCs w:val="24"/>
              </w:rPr>
              <w:t xml:space="preserve"> скрининга в Курской области»</w:t>
            </w:r>
          </w:p>
          <w:p w:rsidR="00110532" w:rsidRPr="002B5B1A" w:rsidRDefault="00110532" w:rsidP="008A319E">
            <w:pPr>
              <w:pStyle w:val="TableParagraph"/>
              <w:ind w:left="55" w:right="41"/>
              <w:jc w:val="center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2B5B1A">
              <w:rPr>
                <w:b/>
                <w:sz w:val="24"/>
                <w:szCs w:val="24"/>
              </w:rPr>
              <w:t>Белостоцкий</w:t>
            </w:r>
            <w:proofErr w:type="spellEnd"/>
            <w:r w:rsidRPr="002B5B1A">
              <w:rPr>
                <w:b/>
                <w:sz w:val="24"/>
                <w:szCs w:val="24"/>
              </w:rPr>
              <w:t xml:space="preserve"> Андрей Викторович</w:t>
            </w:r>
            <w:r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="005660A4" w:rsidRPr="002B5B1A">
              <w:rPr>
                <w:b/>
                <w:sz w:val="24"/>
                <w:szCs w:val="24"/>
              </w:rPr>
              <w:t>–</w:t>
            </w:r>
            <w:r w:rsidRPr="002B5B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5B1A">
              <w:rPr>
                <w:b/>
                <w:sz w:val="24"/>
                <w:szCs w:val="24"/>
              </w:rPr>
              <w:t>куратор)</w:t>
            </w:r>
          </w:p>
        </w:tc>
      </w:tr>
      <w:tr w:rsidR="00110532" w:rsidRPr="006B2356" w:rsidTr="00CD4A36">
        <w:trPr>
          <w:trHeight w:val="282"/>
        </w:trPr>
        <w:tc>
          <w:tcPr>
            <w:tcW w:w="843" w:type="dxa"/>
          </w:tcPr>
          <w:p w:rsidR="00110532" w:rsidRPr="006B2356" w:rsidRDefault="001105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1.7.</w:t>
            </w:r>
          </w:p>
        </w:tc>
        <w:tc>
          <w:tcPr>
            <w:tcW w:w="4962" w:type="dxa"/>
          </w:tcPr>
          <w:p w:rsidR="00110532" w:rsidRPr="006B2356" w:rsidRDefault="00110532" w:rsidP="000606F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110532" w:rsidRPr="006B2356" w:rsidRDefault="00110532" w:rsidP="002B5B1A">
            <w:pPr>
              <w:pStyle w:val="TableParagraph"/>
              <w:spacing w:before="138"/>
              <w:ind w:left="1311" w:right="130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2B5B1A">
              <w:rPr>
                <w:sz w:val="24"/>
                <w:szCs w:val="24"/>
              </w:rPr>
              <w:t>: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="005660A4" w:rsidRPr="006B2356">
              <w:rPr>
                <w:sz w:val="24"/>
                <w:szCs w:val="24"/>
              </w:rPr>
              <w:t>–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</w:p>
        </w:tc>
      </w:tr>
      <w:tr w:rsidR="00110532" w:rsidRPr="006B2356" w:rsidTr="00CD4A36">
        <w:trPr>
          <w:trHeight w:val="282"/>
        </w:trPr>
        <w:tc>
          <w:tcPr>
            <w:tcW w:w="843" w:type="dxa"/>
          </w:tcPr>
          <w:p w:rsidR="00110532" w:rsidRPr="006B2356" w:rsidRDefault="0011053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1.7.1</w:t>
            </w:r>
          </w:p>
        </w:tc>
        <w:tc>
          <w:tcPr>
            <w:tcW w:w="4962" w:type="dxa"/>
            <w:shd w:val="clear" w:color="auto" w:fill="auto"/>
          </w:tcPr>
          <w:p w:rsidR="00110532" w:rsidRPr="006B2356" w:rsidRDefault="00110532" w:rsidP="00DA635A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Обеспечение проведения массового обследования новорожденных на врожденные и наследственные заболевания</w:t>
            </w:r>
          </w:p>
        </w:tc>
        <w:tc>
          <w:tcPr>
            <w:tcW w:w="5811" w:type="dxa"/>
            <w:gridSpan w:val="2"/>
          </w:tcPr>
          <w:p w:rsidR="00110532" w:rsidRPr="006B2356" w:rsidRDefault="00110532" w:rsidP="0011053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Своевременное диспансерное наблюдение лиц с врожденными и (или) наследственными заболеваниями, включая обеспечение лекарственными препаратами</w:t>
            </w:r>
          </w:p>
        </w:tc>
        <w:tc>
          <w:tcPr>
            <w:tcW w:w="4002" w:type="dxa"/>
          </w:tcPr>
          <w:p w:rsidR="00110532" w:rsidRPr="006B2356" w:rsidRDefault="00110532" w:rsidP="00110532">
            <w:pPr>
              <w:pStyle w:val="TableParagraph"/>
              <w:spacing w:line="264" w:lineRule="exact"/>
              <w:ind w:left="114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Младенческая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смертность;</w:t>
            </w:r>
          </w:p>
          <w:p w:rsidR="00110532" w:rsidRPr="006B2356" w:rsidRDefault="00110532" w:rsidP="00110532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продолжительность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рождении</w:t>
            </w:r>
          </w:p>
        </w:tc>
      </w:tr>
      <w:tr w:rsidR="00110532" w:rsidRPr="002B5B1A" w:rsidTr="00CD4A36">
        <w:trPr>
          <w:trHeight w:val="275"/>
        </w:trPr>
        <w:tc>
          <w:tcPr>
            <w:tcW w:w="843" w:type="dxa"/>
          </w:tcPr>
          <w:p w:rsidR="00110532" w:rsidRPr="002B5B1A" w:rsidRDefault="00110532" w:rsidP="00110532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1.8.</w:t>
            </w:r>
          </w:p>
        </w:tc>
        <w:tc>
          <w:tcPr>
            <w:tcW w:w="14775" w:type="dxa"/>
            <w:gridSpan w:val="4"/>
          </w:tcPr>
          <w:p w:rsidR="00110532" w:rsidRPr="002B5B1A" w:rsidRDefault="00110532">
            <w:pPr>
              <w:pStyle w:val="TableParagraph"/>
              <w:spacing w:line="256" w:lineRule="exact"/>
              <w:ind w:left="2437" w:right="2427"/>
              <w:jc w:val="center"/>
              <w:rPr>
                <w:b/>
                <w:i/>
                <w:sz w:val="24"/>
                <w:szCs w:val="24"/>
              </w:rPr>
            </w:pPr>
            <w:r w:rsidRPr="002B5B1A">
              <w:rPr>
                <w:b/>
                <w:sz w:val="24"/>
                <w:szCs w:val="24"/>
              </w:rPr>
              <w:t>Комплекс процессных мероприятий «Профилактика заболеваний и формирование здорового образа жизни. Развитие первичной медико-санитарной помощи</w:t>
            </w:r>
            <w:r w:rsidRPr="002B5B1A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110532" w:rsidRPr="006B2356" w:rsidTr="00CD4A36">
        <w:trPr>
          <w:trHeight w:val="551"/>
        </w:trPr>
        <w:tc>
          <w:tcPr>
            <w:tcW w:w="843" w:type="dxa"/>
          </w:tcPr>
          <w:p w:rsidR="00110532" w:rsidRPr="006B2356" w:rsidRDefault="001105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10532" w:rsidRPr="006B2356" w:rsidRDefault="000606F1" w:rsidP="000606F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110532" w:rsidRPr="006B2356" w:rsidRDefault="00110532">
            <w:pPr>
              <w:pStyle w:val="TableParagraph"/>
              <w:spacing w:before="138"/>
              <w:ind w:left="10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i/>
                <w:sz w:val="24"/>
                <w:szCs w:val="24"/>
              </w:rPr>
              <w:t>-</w:t>
            </w:r>
          </w:p>
        </w:tc>
      </w:tr>
      <w:tr w:rsidR="000606F1" w:rsidRPr="006B2356" w:rsidTr="00CD4A36">
        <w:trPr>
          <w:trHeight w:val="275"/>
        </w:trPr>
        <w:tc>
          <w:tcPr>
            <w:tcW w:w="843" w:type="dxa"/>
          </w:tcPr>
          <w:p w:rsidR="000606F1" w:rsidRPr="006B2356" w:rsidRDefault="000606F1" w:rsidP="0011053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1.8.1.</w:t>
            </w:r>
          </w:p>
        </w:tc>
        <w:tc>
          <w:tcPr>
            <w:tcW w:w="4962" w:type="dxa"/>
          </w:tcPr>
          <w:p w:rsidR="000606F1" w:rsidRPr="006B2356" w:rsidRDefault="000606F1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Сохранение на спорадическом уровне распространенности инфекционных заболеваний</w:t>
            </w:r>
          </w:p>
        </w:tc>
        <w:tc>
          <w:tcPr>
            <w:tcW w:w="5811" w:type="dxa"/>
            <w:gridSpan w:val="2"/>
            <w:vMerge w:val="restart"/>
            <w:shd w:val="clear" w:color="auto" w:fill="auto"/>
          </w:tcPr>
          <w:p w:rsidR="000606F1" w:rsidRPr="006B2356" w:rsidRDefault="000606F1" w:rsidP="000606F1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Охват профилактическими медицинскими осмотрами детей не менее 90%; охват диспансеризацией взрослого населения не менее 21% ежегодно;</w:t>
            </w:r>
          </w:p>
          <w:p w:rsidR="000606F1" w:rsidRPr="006B2356" w:rsidRDefault="000606F1" w:rsidP="000606F1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Охват населения профилактическими медицинскими осмотрами на туберкулез – 73,0% ежегодно;</w:t>
            </w:r>
          </w:p>
          <w:p w:rsidR="000606F1" w:rsidRPr="006B2356" w:rsidRDefault="000606F1" w:rsidP="000606F1">
            <w:pPr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снижение розничной продажи алкогольной продукции в Курской области на душу населения (в литрах);</w:t>
            </w:r>
          </w:p>
          <w:p w:rsidR="000606F1" w:rsidRPr="006B2356" w:rsidRDefault="000606F1" w:rsidP="000606F1">
            <w:pPr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увеличение охвата диспансерным наблюдением больных артериальной гипертонией в 2 раза; повышение числа пациентов с достигнутым целевым уровнем АД в 5 - 6 раз</w:t>
            </w:r>
          </w:p>
          <w:p w:rsidR="000606F1" w:rsidRPr="006B2356" w:rsidRDefault="000606F1" w:rsidP="000606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02" w:type="dxa"/>
            <w:vMerge w:val="restart"/>
            <w:shd w:val="clear" w:color="auto" w:fill="auto"/>
          </w:tcPr>
          <w:p w:rsidR="000606F1" w:rsidRPr="006B2356" w:rsidRDefault="000606F1" w:rsidP="005660A4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причин 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</w:tc>
      </w:tr>
      <w:tr w:rsidR="000606F1" w:rsidRPr="006B2356" w:rsidTr="00CD4A36">
        <w:trPr>
          <w:trHeight w:val="275"/>
        </w:trPr>
        <w:tc>
          <w:tcPr>
            <w:tcW w:w="843" w:type="dxa"/>
          </w:tcPr>
          <w:p w:rsidR="000606F1" w:rsidRPr="006B2356" w:rsidRDefault="000606F1" w:rsidP="0011053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1.8.2.</w:t>
            </w:r>
          </w:p>
        </w:tc>
        <w:tc>
          <w:tcPr>
            <w:tcW w:w="4962" w:type="dxa"/>
          </w:tcPr>
          <w:p w:rsidR="000606F1" w:rsidRPr="006B2356" w:rsidRDefault="000606F1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Развитие системы медицинской профилактики неинфекционных заболеваний и формирование здорового образа жизни у населения, в том числе снижение распространенности наиболее значимых факторов риск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0606F1" w:rsidRPr="006B2356" w:rsidRDefault="000606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0606F1" w:rsidRPr="006B2356" w:rsidRDefault="000606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6F1" w:rsidRPr="006B2356" w:rsidTr="00CD4A36">
        <w:trPr>
          <w:trHeight w:val="275"/>
        </w:trPr>
        <w:tc>
          <w:tcPr>
            <w:tcW w:w="843" w:type="dxa"/>
          </w:tcPr>
          <w:p w:rsidR="000606F1" w:rsidRPr="006B2356" w:rsidRDefault="000606F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1.8.3.</w:t>
            </w:r>
          </w:p>
        </w:tc>
        <w:tc>
          <w:tcPr>
            <w:tcW w:w="4962" w:type="dxa"/>
          </w:tcPr>
          <w:p w:rsidR="000606F1" w:rsidRPr="006B2356" w:rsidRDefault="000606F1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Реализация дифференцированного подхода к организации в рамках первичной медико-санитарной помощи профилактических медицинских осмотров и диспансеризации населения, в том числе детей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0606F1" w:rsidRPr="006B2356" w:rsidRDefault="000606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0606F1" w:rsidRPr="006B2356" w:rsidRDefault="000606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6F1" w:rsidRPr="006B2356" w:rsidTr="00CD4A36">
        <w:trPr>
          <w:trHeight w:val="1691"/>
        </w:trPr>
        <w:tc>
          <w:tcPr>
            <w:tcW w:w="843" w:type="dxa"/>
            <w:tcBorders>
              <w:bottom w:val="single" w:sz="4" w:space="0" w:color="auto"/>
            </w:tcBorders>
          </w:tcPr>
          <w:p w:rsidR="000606F1" w:rsidRPr="006B2356" w:rsidRDefault="000606F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1.8.4.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0606F1" w:rsidRPr="006B2356" w:rsidRDefault="000606F1" w:rsidP="00DA635A">
            <w:pPr>
              <w:ind w:left="54" w:right="14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Развитие первичной медико-санитарной помощи, приведение учреждений здравоохранения в соответствие с лицензионными требованиями, увеличение количества лиц, посещающих врачей с профилактической целью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0606F1" w:rsidRPr="006B2356" w:rsidRDefault="000606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0606F1" w:rsidRPr="006B2356" w:rsidRDefault="000606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06F1" w:rsidRPr="006B2356" w:rsidTr="00CD4A36">
        <w:trPr>
          <w:trHeight w:val="2229"/>
        </w:trPr>
        <w:tc>
          <w:tcPr>
            <w:tcW w:w="843" w:type="dxa"/>
            <w:tcBorders>
              <w:top w:val="single" w:sz="4" w:space="0" w:color="auto"/>
            </w:tcBorders>
          </w:tcPr>
          <w:p w:rsidR="000606F1" w:rsidRPr="006B2356" w:rsidRDefault="000606F1" w:rsidP="000606F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1.8.5.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0606F1" w:rsidRPr="006B2356" w:rsidRDefault="000606F1" w:rsidP="00DA635A">
            <w:pPr>
              <w:ind w:left="54" w:right="14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Формирование профилактической среды, в которой минимизировано негативное воздействие факторов риска, мотивирование граждан с использованием всех доступных носителей информации, активное вовлечение гражданского общества, а также работодателей через корпоративные программы укрепления здоровья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0606F1" w:rsidRPr="006B2356" w:rsidRDefault="000606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0606F1" w:rsidRPr="006B2356" w:rsidRDefault="000606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0532" w:rsidRPr="00183672" w:rsidTr="00CD4A36">
        <w:trPr>
          <w:trHeight w:val="275"/>
        </w:trPr>
        <w:tc>
          <w:tcPr>
            <w:tcW w:w="843" w:type="dxa"/>
          </w:tcPr>
          <w:p w:rsidR="00110532" w:rsidRPr="00183672" w:rsidRDefault="00110532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1.9.</w:t>
            </w:r>
          </w:p>
        </w:tc>
        <w:tc>
          <w:tcPr>
            <w:tcW w:w="14775" w:type="dxa"/>
            <w:gridSpan w:val="4"/>
          </w:tcPr>
          <w:p w:rsidR="00110532" w:rsidRPr="00183672" w:rsidRDefault="00110532" w:rsidP="0011053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 xml:space="preserve">Комплекс процессных мероприятий «Совершенствование оказания специализированной, включая </w:t>
            </w:r>
            <w:proofErr w:type="gramStart"/>
            <w:r w:rsidRPr="00183672">
              <w:rPr>
                <w:b/>
                <w:sz w:val="24"/>
                <w:szCs w:val="24"/>
              </w:rPr>
              <w:t>высокотехнологичную</w:t>
            </w:r>
            <w:proofErr w:type="gramEnd"/>
            <w:r w:rsidRPr="00183672">
              <w:rPr>
                <w:b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эвакуации, развитие службы крови»</w:t>
            </w:r>
          </w:p>
        </w:tc>
      </w:tr>
      <w:tr w:rsidR="00110532" w:rsidRPr="006B2356" w:rsidTr="00CD4A36">
        <w:trPr>
          <w:trHeight w:val="275"/>
        </w:trPr>
        <w:tc>
          <w:tcPr>
            <w:tcW w:w="843" w:type="dxa"/>
          </w:tcPr>
          <w:p w:rsidR="00110532" w:rsidRPr="006B2356" w:rsidRDefault="0011053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10532" w:rsidRPr="006B2356" w:rsidRDefault="000606F1" w:rsidP="00DA635A">
            <w:pPr>
              <w:pStyle w:val="TableParagraph"/>
              <w:ind w:firstLine="6"/>
              <w:jc w:val="center"/>
              <w:rPr>
                <w:i/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110532" w:rsidRPr="006B2356" w:rsidRDefault="00110532" w:rsidP="00105261">
            <w:pPr>
              <w:pStyle w:val="TableParagraph"/>
              <w:spacing w:before="138"/>
              <w:ind w:left="10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i/>
                <w:sz w:val="24"/>
                <w:szCs w:val="24"/>
              </w:rPr>
              <w:t>-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1.9.1.</w:t>
            </w:r>
          </w:p>
        </w:tc>
        <w:tc>
          <w:tcPr>
            <w:tcW w:w="4962" w:type="dxa"/>
          </w:tcPr>
          <w:p w:rsidR="00F20900" w:rsidRPr="006B2356" w:rsidRDefault="00250EEF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Увеличение 5-летней выживаемости больных со злокачественными новообразованиями</w:t>
            </w:r>
          </w:p>
        </w:tc>
        <w:tc>
          <w:tcPr>
            <w:tcW w:w="5811" w:type="dxa"/>
            <w:gridSpan w:val="2"/>
            <w:vMerge w:val="restart"/>
            <w:shd w:val="clear" w:color="auto" w:fill="auto"/>
          </w:tcPr>
          <w:p w:rsidR="00F20900" w:rsidRPr="006B2356" w:rsidRDefault="005660A4" w:rsidP="005660A4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</w:t>
            </w:r>
            <w:r w:rsidR="00F20900" w:rsidRPr="006B2356">
              <w:rPr>
                <w:sz w:val="24"/>
                <w:szCs w:val="24"/>
              </w:rPr>
              <w:t>. Снижение больничной летальности пострадавших в результате дорожно</w:t>
            </w:r>
            <w:r w:rsidR="00250EEF" w:rsidRPr="006B2356">
              <w:rPr>
                <w:sz w:val="24"/>
                <w:szCs w:val="24"/>
              </w:rPr>
              <w:t>-</w:t>
            </w:r>
            <w:r w:rsidR="00F20900" w:rsidRPr="006B2356">
              <w:rPr>
                <w:sz w:val="24"/>
                <w:szCs w:val="24"/>
              </w:rPr>
              <w:t xml:space="preserve">транспортных происшествий до 3,1 процента; </w:t>
            </w:r>
            <w:r w:rsidRPr="006B2356">
              <w:rPr>
                <w:sz w:val="24"/>
                <w:szCs w:val="24"/>
              </w:rPr>
              <w:t>2</w:t>
            </w:r>
            <w:r w:rsidR="00F20900" w:rsidRPr="006B2356">
              <w:rPr>
                <w:sz w:val="24"/>
                <w:szCs w:val="24"/>
              </w:rPr>
              <w:t>. Увеличение доли станций переливания крови, обеспечивающих современный уровень качества и безопасности компонентов крови, в общем количестве</w:t>
            </w:r>
            <w:r w:rsidR="00250EEF" w:rsidRPr="006B2356">
              <w:rPr>
                <w:sz w:val="24"/>
                <w:szCs w:val="24"/>
              </w:rPr>
              <w:t xml:space="preserve"> </w:t>
            </w:r>
            <w:r w:rsidR="00F20900" w:rsidRPr="006B2356">
              <w:rPr>
                <w:sz w:val="24"/>
                <w:szCs w:val="24"/>
              </w:rPr>
              <w:t xml:space="preserve">станций переливания крови до 100 процентов; </w:t>
            </w:r>
            <w:r w:rsidRPr="006B2356">
              <w:rPr>
                <w:sz w:val="24"/>
                <w:szCs w:val="24"/>
              </w:rPr>
              <w:t>3</w:t>
            </w:r>
            <w:r w:rsidR="00F20900" w:rsidRPr="006B2356">
              <w:rPr>
                <w:sz w:val="24"/>
                <w:szCs w:val="24"/>
              </w:rPr>
              <w:t xml:space="preserve">. Увеличение числа больных, которым оказана высокотехнологичная медицинская помощь, до 11000 тыс. человек; </w:t>
            </w:r>
            <w:r w:rsidRPr="006B2356">
              <w:rPr>
                <w:sz w:val="24"/>
                <w:szCs w:val="24"/>
              </w:rPr>
              <w:t>4</w:t>
            </w:r>
            <w:r w:rsidR="00F20900" w:rsidRPr="006B2356">
              <w:rPr>
                <w:sz w:val="24"/>
                <w:szCs w:val="24"/>
              </w:rPr>
              <w:t xml:space="preserve">. Увеличение до 95,8 процентов доли выездов бригад скорой медицинской помощи со временем </w:t>
            </w:r>
            <w:proofErr w:type="spellStart"/>
            <w:r w:rsidR="00F20900" w:rsidRPr="006B2356">
              <w:rPr>
                <w:sz w:val="24"/>
                <w:szCs w:val="24"/>
              </w:rPr>
              <w:t>доезда</w:t>
            </w:r>
            <w:proofErr w:type="spellEnd"/>
            <w:r w:rsidR="00F20900" w:rsidRPr="006B2356">
              <w:rPr>
                <w:sz w:val="24"/>
                <w:szCs w:val="24"/>
              </w:rPr>
              <w:t xml:space="preserve"> до пациента менее 20 минут в общем количестве выездов бригад скорой медицинской помощи</w:t>
            </w:r>
          </w:p>
        </w:tc>
        <w:tc>
          <w:tcPr>
            <w:tcW w:w="4002" w:type="dxa"/>
            <w:vMerge w:val="restart"/>
            <w:shd w:val="clear" w:color="auto" w:fill="auto"/>
          </w:tcPr>
          <w:p w:rsidR="005660A4" w:rsidRPr="006B2356" w:rsidRDefault="00F20900" w:rsidP="00FE48B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 от болезней системы кровообращения, на 100 тыс. населения</w:t>
            </w:r>
            <w:r w:rsidR="005660A4" w:rsidRPr="006B2356">
              <w:rPr>
                <w:sz w:val="24"/>
                <w:szCs w:val="24"/>
              </w:rPr>
              <w:t>;</w:t>
            </w:r>
          </w:p>
          <w:p w:rsidR="005660A4" w:rsidRPr="006B2356" w:rsidRDefault="00F20900" w:rsidP="00FE48B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 от новообразований, на 100 тыс. населения</w:t>
            </w:r>
            <w:r w:rsidR="005660A4" w:rsidRPr="006B2356">
              <w:rPr>
                <w:sz w:val="24"/>
                <w:szCs w:val="24"/>
              </w:rPr>
              <w:t>;</w:t>
            </w:r>
          </w:p>
          <w:p w:rsidR="00F20900" w:rsidRPr="006B2356" w:rsidRDefault="00F20900" w:rsidP="00FE48B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Смертность населения от всех причин смерти, на 1000 населения</w:t>
            </w:r>
            <w:r w:rsidR="005660A4" w:rsidRPr="006B2356">
              <w:rPr>
                <w:sz w:val="24"/>
                <w:szCs w:val="24"/>
              </w:rPr>
              <w:t>;</w:t>
            </w:r>
            <w:r w:rsidRPr="006B2356">
              <w:rPr>
                <w:sz w:val="24"/>
                <w:szCs w:val="24"/>
              </w:rPr>
              <w:t xml:space="preserve">  Ожидаемая продолжительность жизни при рождении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1.9.2.</w:t>
            </w:r>
          </w:p>
        </w:tc>
        <w:tc>
          <w:tcPr>
            <w:tcW w:w="4962" w:type="dxa"/>
          </w:tcPr>
          <w:p w:rsidR="00F20900" w:rsidRPr="006B2356" w:rsidRDefault="00250EEF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Снижение уровня смертности от ишемической болезни сердца и инсульта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1.9.3.</w:t>
            </w:r>
          </w:p>
        </w:tc>
        <w:tc>
          <w:tcPr>
            <w:tcW w:w="4962" w:type="dxa"/>
          </w:tcPr>
          <w:p w:rsidR="00F20900" w:rsidRPr="006B2356" w:rsidRDefault="00250EEF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Снижение больничной летальности пострадавших в результате дорожно-транспортных происшествий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1.9.4</w:t>
            </w:r>
          </w:p>
        </w:tc>
        <w:tc>
          <w:tcPr>
            <w:tcW w:w="4962" w:type="dxa"/>
          </w:tcPr>
          <w:p w:rsidR="00F20900" w:rsidRPr="006B2356" w:rsidRDefault="00250EEF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Поддержка развития инфраструктуры скорой, в том числе скорой специализированной, медицинской помощи, первичной медико-санитарной помощи в неотложной форме и специализированной медицинской помощи в экстренной форме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0EEF" w:rsidRPr="006B2356" w:rsidTr="00183672">
        <w:trPr>
          <w:trHeight w:val="551"/>
        </w:trPr>
        <w:tc>
          <w:tcPr>
            <w:tcW w:w="843" w:type="dxa"/>
            <w:tcBorders>
              <w:right w:val="single" w:sz="4" w:space="0" w:color="auto"/>
            </w:tcBorders>
          </w:tcPr>
          <w:p w:rsidR="00250EEF" w:rsidRPr="006B2356" w:rsidRDefault="00250EE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1.9.5.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250EEF" w:rsidRPr="006B2356" w:rsidRDefault="00250EEF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Поддержка развития инфраструктуры службы крови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250EEF" w:rsidRPr="006B2356" w:rsidRDefault="00250E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250EEF" w:rsidRPr="006B2356" w:rsidRDefault="00250EE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0900" w:rsidRPr="00183672" w:rsidTr="00CD4A36">
        <w:trPr>
          <w:trHeight w:val="275"/>
        </w:trPr>
        <w:tc>
          <w:tcPr>
            <w:tcW w:w="843" w:type="dxa"/>
          </w:tcPr>
          <w:p w:rsidR="00F20900" w:rsidRPr="00183672" w:rsidRDefault="00F20900" w:rsidP="00105261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1.10.</w:t>
            </w:r>
          </w:p>
        </w:tc>
        <w:tc>
          <w:tcPr>
            <w:tcW w:w="14775" w:type="dxa"/>
            <w:gridSpan w:val="4"/>
          </w:tcPr>
          <w:p w:rsidR="00F20900" w:rsidRPr="00183672" w:rsidRDefault="00F20900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0900" w:rsidRPr="006B2356" w:rsidRDefault="00F20900" w:rsidP="000606F1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F20900" w:rsidRPr="006B2356" w:rsidRDefault="00F20900" w:rsidP="00105261">
            <w:pPr>
              <w:pStyle w:val="TableParagraph"/>
              <w:spacing w:before="138"/>
              <w:ind w:left="10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i/>
                <w:sz w:val="24"/>
                <w:szCs w:val="24"/>
              </w:rPr>
              <w:t>-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1.10.1</w:t>
            </w:r>
          </w:p>
        </w:tc>
        <w:tc>
          <w:tcPr>
            <w:tcW w:w="4962" w:type="dxa"/>
          </w:tcPr>
          <w:p w:rsidR="00F20900" w:rsidRPr="006B2356" w:rsidRDefault="00F20900">
            <w:pPr>
              <w:pStyle w:val="TableParagraph"/>
              <w:spacing w:line="256" w:lineRule="exact"/>
              <w:ind w:left="107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Развитие специализированной медицинской помощи матерям и детям</w:t>
            </w:r>
          </w:p>
        </w:tc>
        <w:tc>
          <w:tcPr>
            <w:tcW w:w="5811" w:type="dxa"/>
            <w:gridSpan w:val="2"/>
            <w:vMerge w:val="restart"/>
            <w:shd w:val="clear" w:color="auto" w:fill="auto"/>
          </w:tcPr>
          <w:p w:rsidR="00F90EFD" w:rsidRPr="006B2356" w:rsidRDefault="00F90EFD" w:rsidP="002B5B1A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Снижение младенческой смертности (число случаев на </w:t>
            </w:r>
            <w:r w:rsidRPr="006B2356">
              <w:rPr>
                <w:sz w:val="24"/>
                <w:szCs w:val="24"/>
              </w:rPr>
              <w:lastRenderedPageBreak/>
              <w:t>1000 новорожденных, родившихся живыми) до 3,8 случая;</w:t>
            </w:r>
          </w:p>
          <w:p w:rsidR="00F90EFD" w:rsidRPr="006B2356" w:rsidRDefault="00F90EFD" w:rsidP="002B5B1A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Снижение смертности детей в возрасте 0 – 4 года включительно (число случаев на 1000 новорожденных, родившихся живыми) до 5,7 случая;</w:t>
            </w:r>
          </w:p>
          <w:p w:rsidR="00F90EFD" w:rsidRPr="006B2356" w:rsidRDefault="00F90EFD" w:rsidP="002B5B1A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Снижение смертности детей в возрасте 0 – 17 лет (число случаев на 100 тысяч детей соответствующего возраста) до 40;</w:t>
            </w:r>
          </w:p>
          <w:p w:rsidR="00F90EFD" w:rsidRPr="006B2356" w:rsidRDefault="00F90EFD" w:rsidP="002B5B1A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Увеличение доли женщин с преждевременными родами, </w:t>
            </w:r>
            <w:proofErr w:type="spellStart"/>
            <w:r w:rsidRPr="006B2356">
              <w:rPr>
                <w:sz w:val="24"/>
                <w:szCs w:val="24"/>
              </w:rPr>
              <w:t>родоразрешенных</w:t>
            </w:r>
            <w:proofErr w:type="spellEnd"/>
            <w:r w:rsidRPr="006B2356">
              <w:rPr>
                <w:sz w:val="24"/>
                <w:szCs w:val="24"/>
              </w:rPr>
              <w:t xml:space="preserve"> в перинатальных центрах, в общем числе женщин с преждевременными родами до 80 процентов;</w:t>
            </w:r>
          </w:p>
          <w:p w:rsidR="00183672" w:rsidRDefault="00F90EFD" w:rsidP="002B5B1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 xml:space="preserve">Снижение числа абортов (на 1000 женщин в возрасте </w:t>
            </w:r>
            <w:proofErr w:type="gramEnd"/>
          </w:p>
          <w:p w:rsidR="00F20900" w:rsidRPr="006B2356" w:rsidRDefault="00F90EFD" w:rsidP="002B5B1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15 – 49 лет) до 12 единиц</w:t>
            </w:r>
            <w:proofErr w:type="gramEnd"/>
          </w:p>
        </w:tc>
        <w:tc>
          <w:tcPr>
            <w:tcW w:w="4002" w:type="dxa"/>
            <w:vMerge w:val="restart"/>
            <w:shd w:val="clear" w:color="auto" w:fill="auto"/>
          </w:tcPr>
          <w:p w:rsidR="00F20900" w:rsidRPr="006B2356" w:rsidRDefault="00F20900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Младенческая смертность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 w:rsidP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1.10.2</w:t>
            </w:r>
          </w:p>
        </w:tc>
        <w:tc>
          <w:tcPr>
            <w:tcW w:w="4962" w:type="dxa"/>
          </w:tcPr>
          <w:p w:rsidR="00F20900" w:rsidRPr="006B2356" w:rsidRDefault="00F20900">
            <w:pPr>
              <w:pStyle w:val="TableParagraph"/>
              <w:spacing w:line="256" w:lineRule="exact"/>
              <w:ind w:left="107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Повышение доступности и качества медицинской помощи матерям и детям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 w:rsidP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1.10.3</w:t>
            </w:r>
          </w:p>
        </w:tc>
        <w:tc>
          <w:tcPr>
            <w:tcW w:w="4962" w:type="dxa"/>
          </w:tcPr>
          <w:p w:rsidR="00F20900" w:rsidRPr="006B2356" w:rsidRDefault="00F20900">
            <w:pPr>
              <w:pStyle w:val="TableParagraph"/>
              <w:spacing w:line="256" w:lineRule="exact"/>
              <w:ind w:left="107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Профилактика и снижение количества абортов</w:t>
            </w: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shd w:val="clear" w:color="auto" w:fill="auto"/>
          </w:tcPr>
          <w:p w:rsidR="00F20900" w:rsidRPr="006B2356" w:rsidRDefault="00F209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0900" w:rsidRPr="00183672" w:rsidTr="00CD4A36">
        <w:trPr>
          <w:trHeight w:val="275"/>
        </w:trPr>
        <w:tc>
          <w:tcPr>
            <w:tcW w:w="843" w:type="dxa"/>
          </w:tcPr>
          <w:p w:rsidR="00F20900" w:rsidRPr="00183672" w:rsidRDefault="00F20900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1.11</w:t>
            </w:r>
          </w:p>
        </w:tc>
        <w:tc>
          <w:tcPr>
            <w:tcW w:w="14775" w:type="dxa"/>
            <w:gridSpan w:val="4"/>
          </w:tcPr>
          <w:p w:rsidR="00F20900" w:rsidRPr="00183672" w:rsidRDefault="00F20900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Комплекс процессных мероприятий «Развитие паллиативной</w:t>
            </w:r>
            <w:r w:rsidR="00AC2678" w:rsidRPr="00183672">
              <w:rPr>
                <w:b/>
                <w:sz w:val="24"/>
                <w:szCs w:val="24"/>
              </w:rPr>
              <w:t xml:space="preserve"> медицинской</w:t>
            </w:r>
            <w:r w:rsidRPr="00183672">
              <w:rPr>
                <w:b/>
                <w:sz w:val="24"/>
                <w:szCs w:val="24"/>
              </w:rPr>
              <w:t xml:space="preserve"> помощи, в том числе детям»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0900" w:rsidRPr="006B2356" w:rsidRDefault="00F20900" w:rsidP="000606F1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F20900" w:rsidRPr="006B2356" w:rsidRDefault="00F20900" w:rsidP="00105261">
            <w:pPr>
              <w:pStyle w:val="TableParagraph"/>
              <w:spacing w:before="138"/>
              <w:ind w:left="10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i/>
                <w:sz w:val="24"/>
                <w:szCs w:val="24"/>
              </w:rPr>
              <w:t>-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1.11.1</w:t>
            </w:r>
          </w:p>
        </w:tc>
        <w:tc>
          <w:tcPr>
            <w:tcW w:w="4962" w:type="dxa"/>
          </w:tcPr>
          <w:p w:rsidR="00F20900" w:rsidRPr="006B2356" w:rsidRDefault="00F20900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Повышение доступности и качества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оказания паллиативной медицинской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помощи за счет улучшения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материально-технической базы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медицинских организаций,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оказывающих паллиативную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медицинскую помощь, в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амбулаторных условиях, в том числе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 дому, в условиях дневного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стационара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стационарных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условиях,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повышение доступности и качества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обезболивания при оказании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паллиативной медицинской помощи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лекарственными препаратами, в том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числе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наркотическими 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психотропными лекарственными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препаратами</w:t>
            </w:r>
            <w:proofErr w:type="gramEnd"/>
          </w:p>
        </w:tc>
        <w:tc>
          <w:tcPr>
            <w:tcW w:w="5811" w:type="dxa"/>
            <w:gridSpan w:val="2"/>
            <w:shd w:val="clear" w:color="auto" w:fill="auto"/>
          </w:tcPr>
          <w:p w:rsidR="00F20900" w:rsidRPr="006B2356" w:rsidRDefault="00F20900" w:rsidP="00183672">
            <w:pPr>
              <w:pStyle w:val="TableParagraph"/>
              <w:ind w:left="114" w:right="164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Оснащение (переоснащение,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дооснащение)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медицинских организаций, оказывающих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специализированную паллиативную медицинскую помощь, в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соответствии со стандартами оснащения, утвержденными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приказом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Минздрава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России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Минтруда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России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31.05.2021</w:t>
            </w:r>
            <w:r w:rsidR="00183672">
              <w:rPr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№345/372н</w:t>
            </w:r>
          </w:p>
          <w:p w:rsidR="00250EEF" w:rsidRPr="006B2356" w:rsidRDefault="00F20900" w:rsidP="00250EEF">
            <w:pPr>
              <w:pStyle w:val="TableParagraph"/>
              <w:ind w:left="114" w:right="10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Обеспечение до 100 процентов расчетной потребности в </w:t>
            </w:r>
            <w:proofErr w:type="spellStart"/>
            <w:r w:rsidRPr="006B2356">
              <w:rPr>
                <w:sz w:val="24"/>
                <w:szCs w:val="24"/>
              </w:rPr>
              <w:t>инвазивных</w:t>
            </w:r>
            <w:proofErr w:type="spellEnd"/>
            <w:r w:rsidRPr="006B2356">
              <w:rPr>
                <w:sz w:val="24"/>
                <w:szCs w:val="24"/>
              </w:rPr>
              <w:t xml:space="preserve"> и </w:t>
            </w:r>
            <w:proofErr w:type="spellStart"/>
            <w:r w:rsidRPr="006B2356">
              <w:rPr>
                <w:sz w:val="24"/>
                <w:szCs w:val="24"/>
              </w:rPr>
              <w:t>неинвазивных</w:t>
            </w:r>
            <w:proofErr w:type="spellEnd"/>
            <w:r w:rsidRPr="006B2356">
              <w:rPr>
                <w:sz w:val="24"/>
                <w:szCs w:val="24"/>
              </w:rPr>
              <w:t xml:space="preserve"> наркотических лекарственных препаратах; </w:t>
            </w:r>
          </w:p>
          <w:p w:rsidR="00250EEF" w:rsidRPr="006B2356" w:rsidRDefault="00250EEF" w:rsidP="00250EEF">
            <w:pPr>
              <w:pStyle w:val="TableParagraph"/>
              <w:ind w:left="114" w:right="10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</w:t>
            </w:r>
            <w:r w:rsidR="00F20900" w:rsidRPr="006B2356">
              <w:rPr>
                <w:sz w:val="24"/>
                <w:szCs w:val="24"/>
              </w:rPr>
              <w:t xml:space="preserve">беспечение медицинских организаций, оказывающих паллиативную медицинскую помощь, медицинскими изделиями, в том числе для использования на дому, в соответствии с порядками оказания паллиативной медицинской помощи взрослому населению и детям; </w:t>
            </w:r>
          </w:p>
          <w:p w:rsidR="00F20900" w:rsidRDefault="00250EEF" w:rsidP="00250EEF">
            <w:pPr>
              <w:pStyle w:val="TableParagraph"/>
              <w:ind w:left="114" w:right="10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</w:t>
            </w:r>
            <w:r w:rsidR="00F20900" w:rsidRPr="006B2356">
              <w:rPr>
                <w:sz w:val="24"/>
                <w:szCs w:val="24"/>
              </w:rPr>
              <w:t>беспечение лиц, нуждающихся в паллиативной медицинской помощи на дому, медицинскими изделиями для искусственной вентиляции легких.</w:t>
            </w:r>
          </w:p>
          <w:p w:rsidR="00183672" w:rsidRPr="006B2356" w:rsidRDefault="00183672" w:rsidP="00250EEF">
            <w:pPr>
              <w:pStyle w:val="TableParagraph"/>
              <w:ind w:left="114"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F20900" w:rsidRPr="006B2356" w:rsidRDefault="00F20900" w:rsidP="00A0652C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="005660A4" w:rsidRPr="006B2356">
              <w:rPr>
                <w:sz w:val="24"/>
                <w:szCs w:val="24"/>
              </w:rPr>
              <w:t xml:space="preserve"> 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</w:tc>
      </w:tr>
      <w:tr w:rsidR="00F20900" w:rsidRPr="00183672" w:rsidTr="00CD4A36">
        <w:trPr>
          <w:trHeight w:val="275"/>
        </w:trPr>
        <w:tc>
          <w:tcPr>
            <w:tcW w:w="843" w:type="dxa"/>
          </w:tcPr>
          <w:p w:rsidR="00F20900" w:rsidRPr="00183672" w:rsidRDefault="00F20900" w:rsidP="005660A4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1.1</w:t>
            </w:r>
            <w:r w:rsidR="005660A4" w:rsidRPr="001836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75" w:type="dxa"/>
            <w:gridSpan w:val="4"/>
          </w:tcPr>
          <w:p w:rsidR="00F20900" w:rsidRPr="00183672" w:rsidRDefault="00F20900" w:rsidP="00DA63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Комплекс процессных мероприятий «Совершенствование системы лекарственного обеспечения, в том числе в амбулаторных условиях»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0900" w:rsidRPr="006B2356" w:rsidRDefault="00F20900" w:rsidP="00DA635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F20900" w:rsidRPr="006B2356" w:rsidRDefault="00F20900" w:rsidP="00105261">
            <w:pPr>
              <w:pStyle w:val="TableParagraph"/>
              <w:spacing w:before="138"/>
              <w:ind w:left="10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i/>
                <w:sz w:val="24"/>
                <w:szCs w:val="24"/>
              </w:rPr>
              <w:t>-</w:t>
            </w:r>
          </w:p>
        </w:tc>
      </w:tr>
      <w:tr w:rsidR="00F20900" w:rsidRPr="006B2356" w:rsidTr="00CD4A36">
        <w:trPr>
          <w:trHeight w:val="275"/>
        </w:trPr>
        <w:tc>
          <w:tcPr>
            <w:tcW w:w="843" w:type="dxa"/>
          </w:tcPr>
          <w:p w:rsidR="00F20900" w:rsidRPr="006B2356" w:rsidRDefault="00F20900" w:rsidP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</w:t>
            </w:r>
            <w:r w:rsidR="005660A4" w:rsidRPr="006B2356">
              <w:rPr>
                <w:sz w:val="24"/>
                <w:szCs w:val="24"/>
              </w:rPr>
              <w:t>2</w:t>
            </w:r>
            <w:r w:rsidRPr="006B2356">
              <w:rPr>
                <w:sz w:val="24"/>
                <w:szCs w:val="24"/>
              </w:rPr>
              <w:t>.1.</w:t>
            </w:r>
          </w:p>
        </w:tc>
        <w:tc>
          <w:tcPr>
            <w:tcW w:w="4962" w:type="dxa"/>
          </w:tcPr>
          <w:p w:rsidR="00F20900" w:rsidRPr="006B2356" w:rsidRDefault="00F20900" w:rsidP="00DA635A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Обеспечение потребности отдельных категорий граждан в необходимых лекарственных препаратах и медицинских изделиях, а также в специализированных продуктах лечебного питания</w:t>
            </w:r>
          </w:p>
        </w:tc>
        <w:tc>
          <w:tcPr>
            <w:tcW w:w="5811" w:type="dxa"/>
            <w:gridSpan w:val="2"/>
          </w:tcPr>
          <w:p w:rsidR="00F20900" w:rsidRPr="006B2356" w:rsidRDefault="00F20900" w:rsidP="005660A4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Повышение удовлетворения потребности отдельных категорий граждан в необходимых лекарственных препаратах и медицинских изделиях</w:t>
            </w:r>
          </w:p>
        </w:tc>
        <w:tc>
          <w:tcPr>
            <w:tcW w:w="4002" w:type="dxa"/>
          </w:tcPr>
          <w:p w:rsidR="00F20900" w:rsidRPr="006B2356" w:rsidRDefault="00F20900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  <w:p w:rsidR="00250EEF" w:rsidRPr="006B2356" w:rsidRDefault="00250EEF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5660A4" w:rsidRPr="006B2356" w:rsidTr="00CD4A36">
        <w:trPr>
          <w:trHeight w:val="275"/>
        </w:trPr>
        <w:tc>
          <w:tcPr>
            <w:tcW w:w="843" w:type="dxa"/>
          </w:tcPr>
          <w:p w:rsidR="005660A4" w:rsidRPr="006B2356" w:rsidRDefault="005660A4" w:rsidP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1.12.2</w:t>
            </w:r>
          </w:p>
        </w:tc>
        <w:tc>
          <w:tcPr>
            <w:tcW w:w="4962" w:type="dxa"/>
          </w:tcPr>
          <w:p w:rsidR="005660A4" w:rsidRPr="006B2356" w:rsidRDefault="005660A4" w:rsidP="00DA635A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6B2356">
              <w:rPr>
                <w:sz w:val="24"/>
                <w:szCs w:val="24"/>
              </w:rPr>
              <w:t>Вакцинопрофилактика</w:t>
            </w:r>
            <w:proofErr w:type="spellEnd"/>
          </w:p>
        </w:tc>
        <w:tc>
          <w:tcPr>
            <w:tcW w:w="5811" w:type="dxa"/>
            <w:gridSpan w:val="2"/>
          </w:tcPr>
          <w:p w:rsidR="005660A4" w:rsidRPr="006B2356" w:rsidRDefault="005660A4" w:rsidP="005660A4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 Поддержание охвата населения иммунизацией против вирусного гепатита B в декретированные сроки на уровне не менее 95%;</w:t>
            </w:r>
          </w:p>
          <w:p w:rsidR="005660A4" w:rsidRPr="006B2356" w:rsidRDefault="005660A4" w:rsidP="005660A4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2. Поддержание охвата населения иммунизацией против кори в декретированные сроки на уровне не менее 95%; </w:t>
            </w:r>
          </w:p>
          <w:p w:rsidR="005660A4" w:rsidRPr="006B2356" w:rsidRDefault="005660A4" w:rsidP="005660A4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3. Поддержание охвата населения иммунизацией против гриппа не менее 45%;</w:t>
            </w:r>
          </w:p>
          <w:p w:rsidR="005660A4" w:rsidRPr="006B2356" w:rsidRDefault="005660A4" w:rsidP="00250EEF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4. Увеличение охвата населения иммунизацией против пневмококковой инфекции в декретированные сроки до уровня не менее 95%</w:t>
            </w:r>
            <w:r w:rsidR="00250EEF" w:rsidRPr="006B2356">
              <w:rPr>
                <w:sz w:val="24"/>
                <w:szCs w:val="24"/>
              </w:rPr>
              <w:t>.</w:t>
            </w:r>
          </w:p>
        </w:tc>
        <w:tc>
          <w:tcPr>
            <w:tcW w:w="4002" w:type="dxa"/>
          </w:tcPr>
          <w:p w:rsidR="005660A4" w:rsidRPr="006B2356" w:rsidRDefault="005660A4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причин 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  <w:p w:rsidR="00250EEF" w:rsidRPr="006B2356" w:rsidRDefault="00250EEF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250EEF" w:rsidRPr="006B2356" w:rsidTr="00CD4A36">
        <w:trPr>
          <w:trHeight w:val="275"/>
        </w:trPr>
        <w:tc>
          <w:tcPr>
            <w:tcW w:w="843" w:type="dxa"/>
          </w:tcPr>
          <w:p w:rsidR="00250EEF" w:rsidRPr="006B2356" w:rsidRDefault="00250EEF" w:rsidP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1.12.3</w:t>
            </w:r>
          </w:p>
        </w:tc>
        <w:tc>
          <w:tcPr>
            <w:tcW w:w="4962" w:type="dxa"/>
          </w:tcPr>
          <w:p w:rsidR="00250EEF" w:rsidRPr="006B2356" w:rsidRDefault="00250EEF" w:rsidP="0010526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Обеспечение системами непрерывного мониторинга глюкозы</w:t>
            </w:r>
          </w:p>
        </w:tc>
        <w:tc>
          <w:tcPr>
            <w:tcW w:w="5811" w:type="dxa"/>
            <w:gridSpan w:val="2"/>
          </w:tcPr>
          <w:p w:rsidR="00250EEF" w:rsidRPr="006B2356" w:rsidRDefault="00250EEF" w:rsidP="00250EEF">
            <w:pPr>
              <w:pStyle w:val="TableParagraph"/>
              <w:ind w:left="80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Повышение удовлетворения потребности отдельных категорий граждан в необходимых медицинских изделиях</w:t>
            </w:r>
          </w:p>
        </w:tc>
        <w:tc>
          <w:tcPr>
            <w:tcW w:w="4002" w:type="dxa"/>
          </w:tcPr>
          <w:p w:rsidR="00250EEF" w:rsidRPr="006B2356" w:rsidRDefault="00250EEF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причин 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  <w:p w:rsidR="00250EEF" w:rsidRPr="006B2356" w:rsidRDefault="00250EEF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5660A4" w:rsidRPr="00183672" w:rsidTr="00CD4A36">
        <w:trPr>
          <w:trHeight w:val="275"/>
        </w:trPr>
        <w:tc>
          <w:tcPr>
            <w:tcW w:w="843" w:type="dxa"/>
          </w:tcPr>
          <w:p w:rsidR="005660A4" w:rsidRPr="00183672" w:rsidRDefault="005660A4" w:rsidP="005660A4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1.13</w:t>
            </w:r>
          </w:p>
        </w:tc>
        <w:tc>
          <w:tcPr>
            <w:tcW w:w="14775" w:type="dxa"/>
            <w:gridSpan w:val="4"/>
          </w:tcPr>
          <w:p w:rsidR="005660A4" w:rsidRPr="00183672" w:rsidRDefault="005660A4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Комплекс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процессных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мероприятий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«Предупреждение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и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борьба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с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социально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значимыми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заболеваниями»</w:t>
            </w:r>
          </w:p>
        </w:tc>
      </w:tr>
      <w:tr w:rsidR="005660A4" w:rsidRPr="006B2356" w:rsidTr="00CD4A36">
        <w:trPr>
          <w:trHeight w:val="275"/>
        </w:trPr>
        <w:tc>
          <w:tcPr>
            <w:tcW w:w="843" w:type="dxa"/>
          </w:tcPr>
          <w:p w:rsidR="005660A4" w:rsidRPr="006B2356" w:rsidRDefault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5660A4" w:rsidRPr="006B2356" w:rsidRDefault="005660A4" w:rsidP="000606F1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5660A4" w:rsidRPr="006B2356" w:rsidRDefault="005660A4" w:rsidP="00105261">
            <w:pPr>
              <w:pStyle w:val="TableParagraph"/>
              <w:spacing w:before="138"/>
              <w:ind w:left="10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i/>
                <w:sz w:val="24"/>
                <w:szCs w:val="24"/>
              </w:rPr>
              <w:t>-</w:t>
            </w:r>
          </w:p>
        </w:tc>
      </w:tr>
      <w:tr w:rsidR="005660A4" w:rsidRPr="006B2356" w:rsidTr="00CD4A36">
        <w:trPr>
          <w:trHeight w:val="275"/>
        </w:trPr>
        <w:tc>
          <w:tcPr>
            <w:tcW w:w="843" w:type="dxa"/>
          </w:tcPr>
          <w:p w:rsidR="005660A4" w:rsidRPr="006B2356" w:rsidRDefault="005660A4" w:rsidP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1.13.1</w:t>
            </w:r>
          </w:p>
        </w:tc>
        <w:tc>
          <w:tcPr>
            <w:tcW w:w="4962" w:type="dxa"/>
          </w:tcPr>
          <w:p w:rsidR="005660A4" w:rsidRPr="006B2356" w:rsidRDefault="005660A4" w:rsidP="00DA635A">
            <w:pPr>
              <w:pStyle w:val="TableParagraph"/>
              <w:ind w:left="114" w:right="104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 Совершенствование методов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профилактики, выявления 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диагностики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туберкулеза,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том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числе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 счет внедрения эффективных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программ по профилактике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туберкулеза, а также обеспечение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качественной и эффективной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диагностики и мониторинга лечения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туберкулеза на современном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методологическом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уровне</w:t>
            </w:r>
          </w:p>
        </w:tc>
        <w:tc>
          <w:tcPr>
            <w:tcW w:w="5811" w:type="dxa"/>
            <w:gridSpan w:val="2"/>
          </w:tcPr>
          <w:p w:rsidR="005660A4" w:rsidRPr="006B2356" w:rsidRDefault="005660A4" w:rsidP="005660A4">
            <w:pPr>
              <w:pStyle w:val="TableParagraph"/>
              <w:spacing w:before="145"/>
              <w:ind w:left="114" w:right="48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Повышен уровень мотивации граждан к прохождению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профилактического осмотра в целях выявления туберкулеза.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Повышен охват населения профилактическими медицинскими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осмотрами в целях выявления туберкулеза. Улучшение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качества эффективности диагностики туберкулеза,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2356">
              <w:rPr>
                <w:sz w:val="24"/>
                <w:szCs w:val="24"/>
              </w:rPr>
              <w:t>выявляемости</w:t>
            </w:r>
            <w:proofErr w:type="spellEnd"/>
            <w:r w:rsidRPr="006B2356">
              <w:rPr>
                <w:sz w:val="24"/>
                <w:szCs w:val="24"/>
              </w:rPr>
              <w:t xml:space="preserve"> наиболее опасных лекарственных устойчивых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форм туберкулеза и эффективности лечения больных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туберкулезом, включая проведения мониторинга лечения,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Увеличена доля впервые выявленных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больных туберкулезом легких с положительным результатом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2356">
              <w:rPr>
                <w:sz w:val="24"/>
                <w:szCs w:val="24"/>
              </w:rPr>
              <w:t>культурального</w:t>
            </w:r>
            <w:proofErr w:type="spellEnd"/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исследования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микобактерию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туберкулеза.</w:t>
            </w:r>
          </w:p>
        </w:tc>
        <w:tc>
          <w:tcPr>
            <w:tcW w:w="4002" w:type="dxa"/>
          </w:tcPr>
          <w:p w:rsidR="005660A4" w:rsidRPr="006B2356" w:rsidRDefault="005660A4" w:rsidP="00250EEF">
            <w:pPr>
              <w:pStyle w:val="TableParagraph"/>
              <w:ind w:left="114" w:right="595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населения;</w:t>
            </w:r>
          </w:p>
          <w:p w:rsidR="005660A4" w:rsidRPr="006B2356" w:rsidRDefault="005660A4" w:rsidP="00250EEF">
            <w:pPr>
              <w:pStyle w:val="TableParagraph"/>
              <w:ind w:left="114" w:right="126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продолжительность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рождении;</w:t>
            </w:r>
          </w:p>
          <w:p w:rsidR="005660A4" w:rsidRPr="006B2356" w:rsidRDefault="005660A4" w:rsidP="00250EEF">
            <w:pPr>
              <w:pStyle w:val="TableParagraph"/>
              <w:ind w:left="114" w:right="284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Снижение</w:t>
            </w:r>
            <w:r w:rsidRPr="006B2356">
              <w:rPr>
                <w:spacing w:val="-1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заболеваемости</w:t>
            </w:r>
            <w:r w:rsidRPr="006B2356">
              <w:rPr>
                <w:spacing w:val="-10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туберкулезом,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тыс.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населения.</w:t>
            </w:r>
          </w:p>
        </w:tc>
      </w:tr>
      <w:tr w:rsidR="005660A4" w:rsidRPr="006B2356" w:rsidTr="00CD4A36">
        <w:trPr>
          <w:trHeight w:val="275"/>
        </w:trPr>
        <w:tc>
          <w:tcPr>
            <w:tcW w:w="843" w:type="dxa"/>
          </w:tcPr>
          <w:p w:rsidR="005660A4" w:rsidRPr="006B2356" w:rsidRDefault="005660A4" w:rsidP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1.13.2</w:t>
            </w:r>
          </w:p>
        </w:tc>
        <w:tc>
          <w:tcPr>
            <w:tcW w:w="4962" w:type="dxa"/>
          </w:tcPr>
          <w:p w:rsidR="005660A4" w:rsidRPr="006B2356" w:rsidRDefault="005660A4" w:rsidP="00DA635A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Совершенствование методов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профилактики ВИЧ-инфекции,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включая внедрение эффективных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программ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профилактике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ВИ</w:t>
            </w:r>
            <w:proofErr w:type="gramStart"/>
            <w:r w:rsidRPr="006B2356">
              <w:rPr>
                <w:sz w:val="24"/>
                <w:szCs w:val="24"/>
              </w:rPr>
              <w:t>Ч-</w:t>
            </w:r>
            <w:proofErr w:type="gramEnd"/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инфекции, в том числе с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привлечением к их реализации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социально ориентированных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некоммерческих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организаций</w:t>
            </w:r>
          </w:p>
        </w:tc>
        <w:tc>
          <w:tcPr>
            <w:tcW w:w="5811" w:type="dxa"/>
            <w:gridSpan w:val="2"/>
          </w:tcPr>
          <w:p w:rsidR="005660A4" w:rsidRPr="006B2356" w:rsidRDefault="005660A4" w:rsidP="000606F1">
            <w:pPr>
              <w:pStyle w:val="TableParagraph"/>
              <w:spacing w:before="7"/>
              <w:ind w:left="114" w:right="165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Реализация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комплекса информационно-коммуникационных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мероприятий по профилактике распространения ВИЧ -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инфекции, а также заболеваний ассоциированных с ВИЧ-инфекцией.</w:t>
            </w:r>
            <w:r w:rsidRPr="006B2356">
              <w:rPr>
                <w:spacing w:val="4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Повышен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уровень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информированности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4"/>
                <w:sz w:val="24"/>
                <w:szCs w:val="24"/>
              </w:rPr>
              <w:t xml:space="preserve">  </w:t>
            </w:r>
            <w:r w:rsidRPr="006B2356">
              <w:rPr>
                <w:sz w:val="24"/>
                <w:szCs w:val="24"/>
              </w:rPr>
              <w:t>по вопросам ВИЧ-инфекции. Увеличен охват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2356">
              <w:rPr>
                <w:sz w:val="24"/>
                <w:szCs w:val="24"/>
              </w:rPr>
              <w:t>антиретровирусной</w:t>
            </w:r>
            <w:proofErr w:type="spellEnd"/>
            <w:r w:rsidRPr="006B2356">
              <w:rPr>
                <w:sz w:val="24"/>
                <w:szCs w:val="24"/>
              </w:rPr>
              <w:t xml:space="preserve"> терапией пациентов, состоящих на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диспансерном наблюдении.</w:t>
            </w:r>
          </w:p>
        </w:tc>
        <w:tc>
          <w:tcPr>
            <w:tcW w:w="4002" w:type="dxa"/>
          </w:tcPr>
          <w:p w:rsidR="005660A4" w:rsidRPr="006B2356" w:rsidRDefault="005660A4" w:rsidP="00357A4D">
            <w:pPr>
              <w:pStyle w:val="TableParagraph"/>
              <w:ind w:left="114" w:right="595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населения;</w:t>
            </w:r>
          </w:p>
          <w:p w:rsidR="005660A4" w:rsidRPr="006B2356" w:rsidRDefault="005660A4" w:rsidP="00357A4D">
            <w:pPr>
              <w:pStyle w:val="TableParagraph"/>
              <w:ind w:left="114" w:right="126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продолжительность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рождении.</w:t>
            </w:r>
          </w:p>
          <w:p w:rsidR="005660A4" w:rsidRPr="006B2356" w:rsidRDefault="005660A4" w:rsidP="00105261">
            <w:pPr>
              <w:pStyle w:val="TableParagraph"/>
              <w:ind w:left="114" w:right="475"/>
              <w:rPr>
                <w:sz w:val="24"/>
                <w:szCs w:val="24"/>
              </w:rPr>
            </w:pPr>
          </w:p>
        </w:tc>
      </w:tr>
      <w:tr w:rsidR="005660A4" w:rsidRPr="006B2356" w:rsidTr="00CD4A36">
        <w:trPr>
          <w:trHeight w:val="275"/>
        </w:trPr>
        <w:tc>
          <w:tcPr>
            <w:tcW w:w="843" w:type="dxa"/>
          </w:tcPr>
          <w:p w:rsidR="005660A4" w:rsidRPr="006B2356" w:rsidRDefault="005660A4" w:rsidP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1.13.3</w:t>
            </w:r>
          </w:p>
        </w:tc>
        <w:tc>
          <w:tcPr>
            <w:tcW w:w="4962" w:type="dxa"/>
          </w:tcPr>
          <w:p w:rsidR="005660A4" w:rsidRPr="006B2356" w:rsidRDefault="005660A4" w:rsidP="00DA635A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Обеспечение качественной 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эффективной диагностики 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мониторинга лечения ВИЧ-инфекции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ассоциированных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ВИЧ-инфекцией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заболеваний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 современном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методологическом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уровне</w:t>
            </w:r>
          </w:p>
        </w:tc>
        <w:tc>
          <w:tcPr>
            <w:tcW w:w="5811" w:type="dxa"/>
            <w:gridSpan w:val="2"/>
          </w:tcPr>
          <w:p w:rsidR="005660A4" w:rsidRPr="006B2356" w:rsidRDefault="005660A4" w:rsidP="005660A4">
            <w:pPr>
              <w:pStyle w:val="TableParagraph"/>
              <w:ind w:left="114" w:right="57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Обеспечена качественная диагностика и повышена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эффективность лечения лиц, инфицированных вирусам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иммунодефицита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человека.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Увеличен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охват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356">
              <w:rPr>
                <w:sz w:val="24"/>
                <w:szCs w:val="24"/>
              </w:rPr>
              <w:t>антиретровирусной</w:t>
            </w:r>
            <w:proofErr w:type="spellEnd"/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терапией пациентов, состоящих на диспансерном наблюдении.</w:t>
            </w:r>
          </w:p>
        </w:tc>
        <w:tc>
          <w:tcPr>
            <w:tcW w:w="4002" w:type="dxa"/>
          </w:tcPr>
          <w:p w:rsidR="005660A4" w:rsidRPr="006B2356" w:rsidRDefault="005660A4" w:rsidP="005660A4">
            <w:pPr>
              <w:pStyle w:val="TableParagraph"/>
              <w:spacing w:before="138"/>
              <w:ind w:left="114" w:right="595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населения;</w:t>
            </w:r>
          </w:p>
          <w:p w:rsidR="005660A4" w:rsidRPr="006B2356" w:rsidRDefault="005660A4" w:rsidP="00183672">
            <w:pPr>
              <w:pStyle w:val="TableParagraph"/>
              <w:ind w:left="114" w:right="126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продолжительность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рождении.</w:t>
            </w:r>
          </w:p>
        </w:tc>
      </w:tr>
      <w:tr w:rsidR="005660A4" w:rsidRPr="006B2356" w:rsidTr="00CD4A36">
        <w:trPr>
          <w:trHeight w:val="275"/>
        </w:trPr>
        <w:tc>
          <w:tcPr>
            <w:tcW w:w="843" w:type="dxa"/>
          </w:tcPr>
          <w:p w:rsidR="005660A4" w:rsidRPr="006B2356" w:rsidRDefault="005660A4" w:rsidP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1.13.4</w:t>
            </w:r>
          </w:p>
        </w:tc>
        <w:tc>
          <w:tcPr>
            <w:tcW w:w="4962" w:type="dxa"/>
          </w:tcPr>
          <w:p w:rsidR="005660A4" w:rsidRPr="006B2356" w:rsidRDefault="005660A4" w:rsidP="000606F1">
            <w:pPr>
              <w:pStyle w:val="TableParagraph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Модернизация наркологической службы Российской Федерации</w:t>
            </w:r>
          </w:p>
        </w:tc>
        <w:tc>
          <w:tcPr>
            <w:tcW w:w="5811" w:type="dxa"/>
            <w:gridSpan w:val="2"/>
          </w:tcPr>
          <w:p w:rsidR="005660A4" w:rsidRPr="006B2356" w:rsidRDefault="005660A4" w:rsidP="005660A4">
            <w:pPr>
              <w:pStyle w:val="TableParagraph"/>
              <w:ind w:left="114" w:right="57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1. Увеличение числа больных наркоманией, находящихся в ремиссии более 2 лет (на 100 больных наркоманией среднегодового контингента), до 10,5 человека; </w:t>
            </w:r>
          </w:p>
          <w:p w:rsidR="005660A4" w:rsidRPr="006B2356" w:rsidRDefault="005660A4" w:rsidP="005660A4">
            <w:pPr>
              <w:pStyle w:val="TableParagraph"/>
              <w:ind w:left="114" w:right="57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2. Увеличение числа больных алкоголизмом, находящихся в ремиссии более 2 лет (на 100 больных алкоголизмом среднегодового контингента), до 10,65 человека; </w:t>
            </w:r>
          </w:p>
          <w:p w:rsidR="005660A4" w:rsidRPr="006B2356" w:rsidRDefault="005660A4" w:rsidP="005660A4">
            <w:pPr>
              <w:pStyle w:val="TableParagraph"/>
              <w:ind w:left="114" w:right="57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3. Снижение доли больных психическими расстройствами, повторно госпитализированных в течение года, в общей численности больных психическими расстройствами, госпитализированных в течение года, до 19,9%</w:t>
            </w:r>
          </w:p>
        </w:tc>
        <w:tc>
          <w:tcPr>
            <w:tcW w:w="4002" w:type="dxa"/>
          </w:tcPr>
          <w:p w:rsidR="005660A4" w:rsidRPr="006B2356" w:rsidRDefault="005660A4" w:rsidP="005660A4">
            <w:pPr>
              <w:pStyle w:val="TableParagraph"/>
              <w:spacing w:before="138"/>
              <w:ind w:left="114" w:right="595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населения;</w:t>
            </w:r>
          </w:p>
          <w:p w:rsidR="005660A4" w:rsidRPr="006B2356" w:rsidRDefault="005660A4" w:rsidP="005660A4">
            <w:pPr>
              <w:pStyle w:val="TableParagraph"/>
              <w:ind w:left="114" w:right="126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продолжительность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рождении.</w:t>
            </w:r>
          </w:p>
          <w:p w:rsidR="005660A4" w:rsidRPr="006B2356" w:rsidRDefault="005660A4" w:rsidP="00105261">
            <w:pPr>
              <w:pStyle w:val="TableParagraph"/>
              <w:spacing w:before="138"/>
              <w:ind w:left="114" w:right="595"/>
              <w:rPr>
                <w:sz w:val="24"/>
                <w:szCs w:val="24"/>
              </w:rPr>
            </w:pPr>
          </w:p>
        </w:tc>
      </w:tr>
      <w:tr w:rsidR="00332F54" w:rsidRPr="00183672" w:rsidTr="00CD4A36">
        <w:trPr>
          <w:trHeight w:val="275"/>
        </w:trPr>
        <w:tc>
          <w:tcPr>
            <w:tcW w:w="843" w:type="dxa"/>
          </w:tcPr>
          <w:p w:rsidR="00332F54" w:rsidRPr="00183672" w:rsidRDefault="00332F54" w:rsidP="00357A4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1.1</w:t>
            </w:r>
            <w:r w:rsidR="00357A4D" w:rsidRPr="0018367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775" w:type="dxa"/>
            <w:gridSpan w:val="4"/>
          </w:tcPr>
          <w:p w:rsidR="00332F54" w:rsidRPr="00183672" w:rsidRDefault="00332F54" w:rsidP="00357A4D">
            <w:pPr>
              <w:pStyle w:val="TableParagraph"/>
              <w:spacing w:before="138"/>
              <w:ind w:left="114" w:right="595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Региональный проект «Экспорт медицинских услуг»</w:t>
            </w:r>
            <w:r w:rsidR="00357A4D" w:rsidRPr="00183672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357A4D" w:rsidRPr="00183672">
              <w:rPr>
                <w:b/>
                <w:sz w:val="24"/>
                <w:szCs w:val="24"/>
              </w:rPr>
              <w:t>Белостоцкий</w:t>
            </w:r>
            <w:proofErr w:type="spellEnd"/>
            <w:r w:rsidR="00357A4D" w:rsidRPr="00183672">
              <w:rPr>
                <w:b/>
                <w:sz w:val="24"/>
                <w:szCs w:val="24"/>
              </w:rPr>
              <w:t xml:space="preserve"> Андрей Викторович</w:t>
            </w:r>
            <w:r w:rsidR="00357A4D"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="00357A4D" w:rsidRPr="00183672">
              <w:rPr>
                <w:b/>
                <w:sz w:val="24"/>
                <w:szCs w:val="24"/>
              </w:rPr>
              <w:t>-</w:t>
            </w:r>
            <w:r w:rsidR="00357A4D"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="00357A4D" w:rsidRPr="00183672">
              <w:rPr>
                <w:b/>
                <w:sz w:val="24"/>
                <w:szCs w:val="24"/>
              </w:rPr>
              <w:t>куратор)</w:t>
            </w:r>
          </w:p>
        </w:tc>
      </w:tr>
      <w:tr w:rsidR="00357A4D" w:rsidRPr="006B2356" w:rsidTr="00CD4A36">
        <w:trPr>
          <w:trHeight w:val="275"/>
        </w:trPr>
        <w:tc>
          <w:tcPr>
            <w:tcW w:w="843" w:type="dxa"/>
          </w:tcPr>
          <w:p w:rsidR="00357A4D" w:rsidRPr="006B2356" w:rsidRDefault="00357A4D" w:rsidP="005660A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57A4D" w:rsidRPr="006B2356" w:rsidRDefault="00357A4D" w:rsidP="00371DEF">
            <w:pPr>
              <w:pStyle w:val="TableParagraph"/>
              <w:spacing w:line="270" w:lineRule="atLeast"/>
              <w:ind w:left="196" w:right="316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357A4D" w:rsidRPr="006B2356" w:rsidRDefault="00357A4D" w:rsidP="002B5B1A">
            <w:pPr>
              <w:pStyle w:val="TableParagraph"/>
              <w:spacing w:before="138"/>
              <w:ind w:left="114" w:right="595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2B5B1A">
              <w:rPr>
                <w:sz w:val="24"/>
                <w:szCs w:val="24"/>
              </w:rPr>
              <w:t xml:space="preserve">: </w:t>
            </w:r>
            <w:r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-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</w:p>
        </w:tc>
      </w:tr>
      <w:tr w:rsidR="00357A4D" w:rsidRPr="006B2356" w:rsidTr="00CD4A36">
        <w:trPr>
          <w:trHeight w:val="275"/>
        </w:trPr>
        <w:tc>
          <w:tcPr>
            <w:tcW w:w="843" w:type="dxa"/>
          </w:tcPr>
          <w:p w:rsidR="00357A4D" w:rsidRPr="006B2356" w:rsidRDefault="00357A4D" w:rsidP="00357A4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57A4D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4</w:t>
            </w:r>
            <w:r w:rsidRPr="00357A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357A4D" w:rsidRPr="00357A4D" w:rsidRDefault="00357A4D" w:rsidP="00357A4D">
            <w:pPr>
              <w:jc w:val="center"/>
              <w:rPr>
                <w:sz w:val="24"/>
                <w:szCs w:val="24"/>
              </w:rPr>
            </w:pPr>
            <w:r w:rsidRPr="00357A4D">
              <w:rPr>
                <w:sz w:val="24"/>
                <w:szCs w:val="24"/>
              </w:rPr>
              <w:t>Создание и развитие на территории Курской области механизмов и условий, обеспечивающих рост экспорта медицинских технологий, и тем самым создание дополнительных источников финансирования системы здравоохранения Курской области</w:t>
            </w:r>
          </w:p>
          <w:p w:rsidR="00357A4D" w:rsidRPr="00357A4D" w:rsidRDefault="00357A4D" w:rsidP="00357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357A4D" w:rsidRPr="00357A4D" w:rsidRDefault="00357A4D" w:rsidP="00357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57A4D">
              <w:rPr>
                <w:sz w:val="24"/>
                <w:szCs w:val="24"/>
              </w:rPr>
              <w:t xml:space="preserve">азработана и внедрена система мониторинга статистических данных медицинских организаций, разработана и внедрена программа коммуникационных мероприятий по повышению информированности иностранных граждан о медицинских услугах, разработана и внедрена стратегия и методические рекомендации для медицинских организаций по </w:t>
            </w:r>
            <w:r w:rsidRPr="00357A4D">
              <w:rPr>
                <w:sz w:val="24"/>
                <w:szCs w:val="24"/>
              </w:rPr>
              <w:lastRenderedPageBreak/>
              <w:t>развитию экспорта медицинских услуг.</w:t>
            </w:r>
          </w:p>
          <w:p w:rsidR="00357A4D" w:rsidRPr="00357A4D" w:rsidRDefault="00357A4D" w:rsidP="00357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2" w:type="dxa"/>
          </w:tcPr>
          <w:p w:rsidR="00357A4D" w:rsidRPr="00DA635A" w:rsidRDefault="00DA635A" w:rsidP="005660A4">
            <w:pPr>
              <w:pStyle w:val="TableParagraph"/>
              <w:spacing w:before="138"/>
              <w:ind w:left="114" w:right="595"/>
              <w:jc w:val="center"/>
              <w:rPr>
                <w:sz w:val="24"/>
                <w:szCs w:val="24"/>
              </w:rPr>
            </w:pPr>
            <w:r w:rsidRPr="00DA635A">
              <w:rPr>
                <w:sz w:val="24"/>
                <w:szCs w:val="24"/>
              </w:rPr>
              <w:lastRenderedPageBreak/>
              <w:t xml:space="preserve">Удовлетворенность доступностью медицинской помощи </w:t>
            </w:r>
          </w:p>
        </w:tc>
      </w:tr>
      <w:tr w:rsidR="00357A4D" w:rsidRPr="00183672" w:rsidTr="00CD4A36">
        <w:trPr>
          <w:trHeight w:val="275"/>
        </w:trPr>
        <w:tc>
          <w:tcPr>
            <w:tcW w:w="843" w:type="dxa"/>
          </w:tcPr>
          <w:p w:rsidR="00357A4D" w:rsidRPr="00183672" w:rsidRDefault="00357A4D" w:rsidP="00F20900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775" w:type="dxa"/>
            <w:gridSpan w:val="4"/>
          </w:tcPr>
          <w:p w:rsidR="00357A4D" w:rsidRPr="00183672" w:rsidRDefault="00357A4D" w:rsidP="007763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Направление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(подпрограмма)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«Развитие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медицинской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реабилитации,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в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том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числе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детей»</w:t>
            </w:r>
          </w:p>
        </w:tc>
      </w:tr>
      <w:tr w:rsidR="00357A4D" w:rsidRPr="00183672" w:rsidTr="00CD4A36">
        <w:trPr>
          <w:trHeight w:val="275"/>
        </w:trPr>
        <w:tc>
          <w:tcPr>
            <w:tcW w:w="843" w:type="dxa"/>
          </w:tcPr>
          <w:p w:rsidR="00357A4D" w:rsidRPr="00183672" w:rsidRDefault="00357A4D" w:rsidP="00F20900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14775" w:type="dxa"/>
            <w:gridSpan w:val="4"/>
          </w:tcPr>
          <w:p w:rsidR="00357A4D" w:rsidRPr="00183672" w:rsidRDefault="00357A4D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Региональный</w:t>
            </w:r>
            <w:r w:rsidRPr="0018367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проект «Развитие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медицинской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реабилитации,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в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том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числе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 xml:space="preserve">детей» </w:t>
            </w:r>
            <w:r w:rsidRPr="0018367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</w:t>
            </w:r>
            <w:proofErr w:type="spellStart"/>
            <w:r w:rsidRPr="00183672">
              <w:rPr>
                <w:b/>
                <w:sz w:val="24"/>
                <w:szCs w:val="24"/>
              </w:rPr>
              <w:t>Белостоцкий</w:t>
            </w:r>
            <w:proofErr w:type="spellEnd"/>
            <w:r w:rsidRPr="00183672">
              <w:rPr>
                <w:b/>
                <w:sz w:val="24"/>
                <w:szCs w:val="24"/>
              </w:rPr>
              <w:t xml:space="preserve"> Андрей Викторович</w:t>
            </w:r>
            <w:r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-</w:t>
            </w:r>
            <w:r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куратор)</w:t>
            </w:r>
          </w:p>
        </w:tc>
      </w:tr>
      <w:tr w:rsidR="00357A4D" w:rsidRPr="006B2356" w:rsidTr="00CD4A36">
        <w:trPr>
          <w:trHeight w:val="275"/>
        </w:trPr>
        <w:tc>
          <w:tcPr>
            <w:tcW w:w="843" w:type="dxa"/>
          </w:tcPr>
          <w:p w:rsidR="00357A4D" w:rsidRPr="006B2356" w:rsidRDefault="00357A4D" w:rsidP="00F209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57A4D" w:rsidRPr="006B2356" w:rsidRDefault="00357A4D" w:rsidP="00105261">
            <w:pPr>
              <w:pStyle w:val="TableParagraph"/>
              <w:spacing w:line="270" w:lineRule="atLeast"/>
              <w:ind w:left="196" w:right="316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357A4D" w:rsidRPr="006B2356" w:rsidRDefault="00357A4D" w:rsidP="002B5B1A">
            <w:pPr>
              <w:pStyle w:val="TableParagraph"/>
              <w:spacing w:before="138"/>
              <w:ind w:left="1311" w:right="130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</w:t>
            </w:r>
            <w:r w:rsidR="002B5B1A">
              <w:rPr>
                <w:sz w:val="24"/>
                <w:szCs w:val="24"/>
              </w:rPr>
              <w:t>: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-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2030</w:t>
            </w:r>
          </w:p>
        </w:tc>
      </w:tr>
      <w:tr w:rsidR="00357A4D" w:rsidRPr="006B2356" w:rsidTr="00CD4A36">
        <w:trPr>
          <w:trHeight w:val="275"/>
        </w:trPr>
        <w:tc>
          <w:tcPr>
            <w:tcW w:w="843" w:type="dxa"/>
          </w:tcPr>
          <w:p w:rsidR="00357A4D" w:rsidRPr="006B2356" w:rsidRDefault="00357A4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2.1.1.</w:t>
            </w:r>
          </w:p>
        </w:tc>
        <w:tc>
          <w:tcPr>
            <w:tcW w:w="4962" w:type="dxa"/>
          </w:tcPr>
          <w:p w:rsidR="00357A4D" w:rsidRPr="006B2356" w:rsidRDefault="00357A4D" w:rsidP="00DA635A">
            <w:pPr>
              <w:pStyle w:val="TableParagraph"/>
              <w:ind w:left="114" w:right="477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Обеспечена</w:t>
            </w:r>
            <w:r w:rsidRPr="006B2356">
              <w:rPr>
                <w:spacing w:val="-10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доступность</w:t>
            </w:r>
            <w:r w:rsidRPr="006B2356">
              <w:rPr>
                <w:spacing w:val="-10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оказания 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медицинской помощи по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медицинской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реабилитации</w:t>
            </w:r>
          </w:p>
        </w:tc>
        <w:tc>
          <w:tcPr>
            <w:tcW w:w="5811" w:type="dxa"/>
            <w:gridSpan w:val="2"/>
          </w:tcPr>
          <w:p w:rsidR="00357A4D" w:rsidRPr="006B2356" w:rsidRDefault="00357A4D" w:rsidP="000606F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В целях создания условий для развития медицинской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помощи по медицинской реабилитации и обеспечения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доступности для граждан мероприятий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 медицинской реабилитации в период с 2022 по 2025 год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 Курской области будут оснащены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(переоснащены и (или) дооснащены) медицинскими изделиями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 соответствии с порядками организации медицинской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реабилитации взрослых и детей региональные медицинские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организации, имеющие в своей структуре подразделения,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оказывающие медицинскую помощь по</w:t>
            </w:r>
            <w:proofErr w:type="gramEnd"/>
            <w:r w:rsidRPr="006B2356">
              <w:rPr>
                <w:sz w:val="24"/>
                <w:szCs w:val="24"/>
              </w:rPr>
              <w:t xml:space="preserve"> медицинской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реабилитации.</w:t>
            </w:r>
            <w:r w:rsidRPr="006B2356">
              <w:rPr>
                <w:spacing w:val="-2"/>
                <w:sz w:val="24"/>
                <w:szCs w:val="24"/>
              </w:rPr>
              <w:t xml:space="preserve">  </w:t>
            </w:r>
            <w:r w:rsidRPr="006B2356">
              <w:rPr>
                <w:sz w:val="24"/>
                <w:szCs w:val="24"/>
              </w:rPr>
              <w:t>В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период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2022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2025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год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будут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выполнены 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нормативные объемы оказания медицинской помощи по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профилю «Медицинская реабилитация», предусмотренные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базовой программой государственных гарантий бесплатного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оказания гражданам медицинской помощи в соответствующем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году.</w:t>
            </w:r>
          </w:p>
        </w:tc>
        <w:tc>
          <w:tcPr>
            <w:tcW w:w="4002" w:type="dxa"/>
          </w:tcPr>
          <w:p w:rsidR="00357A4D" w:rsidRPr="006B2356" w:rsidRDefault="00357A4D" w:rsidP="00250EEF">
            <w:pPr>
              <w:pStyle w:val="TableParagraph"/>
              <w:ind w:left="114" w:right="126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продолжительность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жизни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</w:t>
            </w:r>
            <w:r w:rsidR="00EC3422">
              <w:rPr>
                <w:sz w:val="24"/>
                <w:szCs w:val="24"/>
              </w:rPr>
              <w:t xml:space="preserve"> 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рождении</w:t>
            </w:r>
          </w:p>
        </w:tc>
      </w:tr>
      <w:tr w:rsidR="00357A4D" w:rsidRPr="00183672" w:rsidTr="00CD4A36">
        <w:trPr>
          <w:trHeight w:val="275"/>
        </w:trPr>
        <w:tc>
          <w:tcPr>
            <w:tcW w:w="843" w:type="dxa"/>
          </w:tcPr>
          <w:p w:rsidR="00357A4D" w:rsidRPr="00183672" w:rsidRDefault="00357A4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775" w:type="dxa"/>
            <w:gridSpan w:val="4"/>
          </w:tcPr>
          <w:p w:rsidR="00357A4D" w:rsidRPr="00183672" w:rsidRDefault="00357A4D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Направление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(подпрограмма)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«Развитие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кадровых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ресурсов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в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здравоохранении»</w:t>
            </w:r>
          </w:p>
        </w:tc>
      </w:tr>
      <w:tr w:rsidR="00357A4D" w:rsidRPr="00183672" w:rsidTr="00CD4A36">
        <w:trPr>
          <w:trHeight w:val="275"/>
        </w:trPr>
        <w:tc>
          <w:tcPr>
            <w:tcW w:w="843" w:type="dxa"/>
          </w:tcPr>
          <w:p w:rsidR="00357A4D" w:rsidRPr="00183672" w:rsidRDefault="00357A4D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14775" w:type="dxa"/>
            <w:gridSpan w:val="4"/>
          </w:tcPr>
          <w:p w:rsidR="00357A4D" w:rsidRPr="00183672" w:rsidRDefault="00357A4D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Комплекс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процессных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мероприятий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«Кадровое обеспечение системы здравоохранения»</w:t>
            </w:r>
          </w:p>
        </w:tc>
      </w:tr>
      <w:tr w:rsidR="00357A4D" w:rsidRPr="006B2356" w:rsidTr="00CD4A36">
        <w:trPr>
          <w:trHeight w:val="275"/>
        </w:trPr>
        <w:tc>
          <w:tcPr>
            <w:tcW w:w="843" w:type="dxa"/>
          </w:tcPr>
          <w:p w:rsidR="00357A4D" w:rsidRPr="006B2356" w:rsidRDefault="00357A4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57A4D" w:rsidRPr="006B2356" w:rsidRDefault="00357A4D" w:rsidP="000606F1">
            <w:pPr>
              <w:pStyle w:val="TableParagraph"/>
              <w:ind w:left="54"/>
              <w:jc w:val="both"/>
              <w:rPr>
                <w:i/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z w:val="24"/>
                <w:szCs w:val="24"/>
              </w:rPr>
              <w:t xml:space="preserve"> за реализацию: 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357A4D" w:rsidRPr="006B2356" w:rsidRDefault="00357A4D" w:rsidP="00105261">
            <w:pPr>
              <w:pStyle w:val="TableParagraph"/>
              <w:spacing w:before="138"/>
              <w:ind w:left="10"/>
              <w:jc w:val="center"/>
              <w:rPr>
                <w:i/>
                <w:sz w:val="24"/>
                <w:szCs w:val="24"/>
              </w:rPr>
            </w:pPr>
            <w:r w:rsidRPr="006B2356">
              <w:rPr>
                <w:i/>
                <w:sz w:val="24"/>
                <w:szCs w:val="24"/>
              </w:rPr>
              <w:t>-</w:t>
            </w:r>
          </w:p>
        </w:tc>
      </w:tr>
      <w:tr w:rsidR="00357A4D" w:rsidRPr="006B2356" w:rsidTr="00CD4A36">
        <w:trPr>
          <w:trHeight w:val="275"/>
        </w:trPr>
        <w:tc>
          <w:tcPr>
            <w:tcW w:w="843" w:type="dxa"/>
          </w:tcPr>
          <w:p w:rsidR="00357A4D" w:rsidRPr="006B2356" w:rsidRDefault="00357A4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3.1.1</w:t>
            </w:r>
          </w:p>
        </w:tc>
        <w:tc>
          <w:tcPr>
            <w:tcW w:w="4962" w:type="dxa"/>
          </w:tcPr>
          <w:p w:rsidR="00357A4D" w:rsidRPr="006B2356" w:rsidRDefault="00357A4D" w:rsidP="00DA635A">
            <w:pPr>
              <w:pStyle w:val="TableParagraph"/>
              <w:spacing w:before="139"/>
              <w:ind w:left="114" w:right="145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Обеспечение условий для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непрерывного совершенствования 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приобретения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знаний,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компетенций</w:t>
            </w:r>
            <w:r w:rsidRPr="006B2356">
              <w:rPr>
                <w:spacing w:val="-7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и</w:t>
            </w:r>
            <w:r w:rsidRPr="006B2356">
              <w:rPr>
                <w:spacing w:val="-5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получения новой квалификации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специалистами</w:t>
            </w:r>
          </w:p>
        </w:tc>
        <w:tc>
          <w:tcPr>
            <w:tcW w:w="5811" w:type="dxa"/>
            <w:gridSpan w:val="2"/>
          </w:tcPr>
          <w:p w:rsidR="00357A4D" w:rsidRPr="006B2356" w:rsidRDefault="00357A4D" w:rsidP="00250EEF">
            <w:pPr>
              <w:pStyle w:val="TableParagraph"/>
              <w:spacing w:before="7"/>
              <w:ind w:left="114" w:right="43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Ликвидированы кадровые диспропорции и усовершенствована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подготовка квалифицированных специалистов благодаря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освоению медицинскими и фармацевтическими работниками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дополнительных образовательных программ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(профессиональная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переподготовка,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повышение</w:t>
            </w:r>
            <w:r w:rsidRPr="006B2356">
              <w:rPr>
                <w:spacing w:val="-8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квалификации)</w:t>
            </w:r>
          </w:p>
        </w:tc>
        <w:tc>
          <w:tcPr>
            <w:tcW w:w="4002" w:type="dxa"/>
          </w:tcPr>
          <w:p w:rsidR="00357A4D" w:rsidRPr="006B2356" w:rsidRDefault="00357A4D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</w:tc>
      </w:tr>
      <w:tr w:rsidR="00357A4D" w:rsidRPr="006B2356" w:rsidTr="00CD4A36">
        <w:trPr>
          <w:trHeight w:val="275"/>
        </w:trPr>
        <w:tc>
          <w:tcPr>
            <w:tcW w:w="843" w:type="dxa"/>
          </w:tcPr>
          <w:p w:rsidR="00357A4D" w:rsidRPr="006B2356" w:rsidRDefault="00357A4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3.1.2</w:t>
            </w:r>
          </w:p>
        </w:tc>
        <w:tc>
          <w:tcPr>
            <w:tcW w:w="4962" w:type="dxa"/>
          </w:tcPr>
          <w:p w:rsidR="00357A4D" w:rsidRPr="00CD4A36" w:rsidRDefault="00357A4D" w:rsidP="00DA635A">
            <w:pPr>
              <w:pStyle w:val="TableParagraph"/>
              <w:ind w:left="114" w:right="607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Реализация государственной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поддержки</w:t>
            </w:r>
            <w:r w:rsidRPr="00CD4A36">
              <w:rPr>
                <w:spacing w:val="-10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отдельных</w:t>
            </w:r>
            <w:r w:rsidRPr="00CD4A36">
              <w:rPr>
                <w:spacing w:val="-9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категорий</w:t>
            </w:r>
            <w:r w:rsidRPr="00CD4A36">
              <w:rPr>
                <w:spacing w:val="-5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специалистов</w:t>
            </w:r>
          </w:p>
        </w:tc>
        <w:tc>
          <w:tcPr>
            <w:tcW w:w="5811" w:type="dxa"/>
            <w:gridSpan w:val="2"/>
          </w:tcPr>
          <w:p w:rsidR="00357A4D" w:rsidRPr="00CD4A36" w:rsidRDefault="00357A4D" w:rsidP="00250EEF">
            <w:pPr>
              <w:pStyle w:val="TableParagraph"/>
              <w:spacing w:before="6"/>
              <w:ind w:left="114" w:right="62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Государственная поддержка, реализуемая благодаря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компенсационным выплатам отдельным категориям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специалистов,</w:t>
            </w:r>
            <w:r w:rsidRPr="00CD4A36">
              <w:rPr>
                <w:spacing w:val="-7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обеспечила</w:t>
            </w:r>
            <w:r w:rsidRPr="00CD4A36">
              <w:rPr>
                <w:spacing w:val="-6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повышение</w:t>
            </w:r>
            <w:r w:rsidRPr="00CD4A36">
              <w:rPr>
                <w:spacing w:val="-6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мотивации</w:t>
            </w:r>
            <w:r w:rsidRPr="00CD4A36">
              <w:rPr>
                <w:spacing w:val="-6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специалистов</w:t>
            </w:r>
            <w:r w:rsidRPr="00CD4A36">
              <w:rPr>
                <w:spacing w:val="-5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 xml:space="preserve">по их закреплению в отрасли, </w:t>
            </w:r>
            <w:r w:rsidRPr="00CD4A36">
              <w:rPr>
                <w:sz w:val="24"/>
                <w:szCs w:val="24"/>
              </w:rPr>
              <w:lastRenderedPageBreak/>
              <w:t>гармонизировала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внутриотраслевую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миграцию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и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уменьшила</w:t>
            </w:r>
            <w:r w:rsidRPr="00CD4A36">
              <w:rPr>
                <w:spacing w:val="-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кадровый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отток</w:t>
            </w:r>
          </w:p>
        </w:tc>
        <w:tc>
          <w:tcPr>
            <w:tcW w:w="4002" w:type="dxa"/>
          </w:tcPr>
          <w:p w:rsidR="00357A4D" w:rsidRPr="006B2356" w:rsidRDefault="00357A4D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</w:tc>
      </w:tr>
      <w:tr w:rsidR="00357A4D" w:rsidRPr="006B2356" w:rsidTr="00CD4A36">
        <w:trPr>
          <w:trHeight w:val="275"/>
        </w:trPr>
        <w:tc>
          <w:tcPr>
            <w:tcW w:w="843" w:type="dxa"/>
          </w:tcPr>
          <w:p w:rsidR="00357A4D" w:rsidRPr="006B2356" w:rsidRDefault="00357A4D" w:rsidP="00332F5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3.1.3</w:t>
            </w:r>
          </w:p>
        </w:tc>
        <w:tc>
          <w:tcPr>
            <w:tcW w:w="4962" w:type="dxa"/>
          </w:tcPr>
          <w:p w:rsidR="00357A4D" w:rsidRPr="00CD4A36" w:rsidRDefault="00357A4D" w:rsidP="00DA635A">
            <w:pPr>
              <w:pStyle w:val="TableParagraph"/>
              <w:spacing w:before="1"/>
              <w:ind w:left="114" w:right="137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Повышение</w:t>
            </w:r>
            <w:r w:rsidRPr="00CD4A36">
              <w:rPr>
                <w:spacing w:val="-7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престижа</w:t>
            </w:r>
            <w:r w:rsidRPr="00CD4A36">
              <w:rPr>
                <w:spacing w:val="-7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медицинских</w:t>
            </w:r>
            <w:r w:rsidRPr="00CD4A36">
              <w:rPr>
                <w:spacing w:val="-7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и</w:t>
            </w:r>
            <w:r w:rsidRPr="00CD4A36">
              <w:rPr>
                <w:spacing w:val="-54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фармацевтических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специальностей</w:t>
            </w:r>
          </w:p>
        </w:tc>
        <w:tc>
          <w:tcPr>
            <w:tcW w:w="5811" w:type="dxa"/>
            <w:gridSpan w:val="2"/>
          </w:tcPr>
          <w:p w:rsidR="00357A4D" w:rsidRPr="00CD4A36" w:rsidRDefault="00357A4D" w:rsidP="00332F54">
            <w:pPr>
              <w:pStyle w:val="TableParagraph"/>
              <w:spacing w:before="6"/>
              <w:ind w:left="114" w:right="45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Ежегодное проведение Всероссийского конкурса врачей и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Всероссийского конкурса "Лучший специалист со средним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медицинским</w:t>
            </w:r>
            <w:r w:rsidRPr="00CD4A36">
              <w:rPr>
                <w:spacing w:val="-6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и</w:t>
            </w:r>
            <w:r w:rsidRPr="00CD4A36">
              <w:rPr>
                <w:spacing w:val="-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фармацевтическим</w:t>
            </w:r>
            <w:r w:rsidRPr="00CD4A36">
              <w:rPr>
                <w:spacing w:val="-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образованием"</w:t>
            </w:r>
            <w:r w:rsidRPr="00CD4A36">
              <w:rPr>
                <w:spacing w:val="-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внесло</w:t>
            </w:r>
            <w:r w:rsidRPr="00CD4A36">
              <w:rPr>
                <w:spacing w:val="-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вклад</w:t>
            </w:r>
            <w:r w:rsidRPr="00CD4A36">
              <w:rPr>
                <w:spacing w:val="-54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в повышение престижа медицинских и фармацевтических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специальностей, позволило сохранить высокую мотивацию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специалистов на постоянное совершенствование своего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профессионального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уровня</w:t>
            </w:r>
          </w:p>
        </w:tc>
        <w:tc>
          <w:tcPr>
            <w:tcW w:w="4002" w:type="dxa"/>
          </w:tcPr>
          <w:p w:rsidR="00357A4D" w:rsidRPr="006B2356" w:rsidRDefault="00357A4D" w:rsidP="00332F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</w:tc>
      </w:tr>
      <w:tr w:rsidR="00357A4D" w:rsidRPr="00183672" w:rsidTr="00CD4A36">
        <w:trPr>
          <w:trHeight w:val="275"/>
        </w:trPr>
        <w:tc>
          <w:tcPr>
            <w:tcW w:w="843" w:type="dxa"/>
          </w:tcPr>
          <w:p w:rsidR="00357A4D" w:rsidRPr="00183672" w:rsidRDefault="00357A4D" w:rsidP="00DA635A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14775" w:type="dxa"/>
            <w:gridSpan w:val="4"/>
          </w:tcPr>
          <w:p w:rsidR="00357A4D" w:rsidRPr="00183672" w:rsidRDefault="00357A4D" w:rsidP="00DA635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183672">
              <w:rPr>
                <w:rFonts w:ascii="Times New Roman" w:hAnsi="Times New Roman" w:cs="Times New Roman"/>
                <w:b/>
              </w:rPr>
              <w:t>Региональный проект региональный проект «Обеспечение медицинских организаций системы здравоохранения квалифицированными кадрами»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635A" w:rsidRPr="00CD4A36" w:rsidRDefault="00DA635A" w:rsidP="00371DEF">
            <w:pPr>
              <w:pStyle w:val="TableParagraph"/>
              <w:spacing w:before="73"/>
              <w:ind w:left="196" w:right="865"/>
              <w:jc w:val="center"/>
              <w:rPr>
                <w:sz w:val="24"/>
                <w:szCs w:val="24"/>
              </w:rPr>
            </w:pPr>
            <w:proofErr w:type="gramStart"/>
            <w:r w:rsidRPr="00CD4A36">
              <w:rPr>
                <w:sz w:val="24"/>
                <w:szCs w:val="24"/>
              </w:rPr>
              <w:t>Ответственный</w:t>
            </w:r>
            <w:proofErr w:type="gramEnd"/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за</w:t>
            </w:r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реализацию: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Министерство здравоохранения Курской</w:t>
            </w:r>
            <w:r w:rsidRPr="00CD4A36">
              <w:rPr>
                <w:spacing w:val="-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DA635A" w:rsidRPr="00CD4A36" w:rsidRDefault="00DA635A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Срок</w:t>
            </w:r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реализации: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2024-2030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635A" w:rsidRPr="00CD4A36" w:rsidRDefault="00DA635A" w:rsidP="00DA635A">
            <w:pPr>
              <w:jc w:val="center"/>
            </w:pPr>
            <w:r w:rsidRPr="00CD4A36">
              <w:t>Ликвидация кадрового дефицита в медицинских организациях Курской области, оказывающих первичную медико-санитарную помощь</w:t>
            </w:r>
          </w:p>
          <w:p w:rsidR="00DA635A" w:rsidRPr="00CD4A36" w:rsidRDefault="00DA635A" w:rsidP="00DA6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DA635A" w:rsidRPr="00CD4A36" w:rsidRDefault="00DA635A" w:rsidP="00DA635A">
            <w:pPr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Развитие системы целевого обучения в Курском государственном медицинском университете.</w:t>
            </w:r>
          </w:p>
          <w:p w:rsidR="00DA635A" w:rsidRPr="00CD4A36" w:rsidRDefault="00DA635A" w:rsidP="00DA635A">
            <w:pPr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Внедрение принципиально новой процедуры допуска к осуществлению профессиональной деятельности - аккредитации специалистов</w:t>
            </w:r>
          </w:p>
        </w:tc>
        <w:tc>
          <w:tcPr>
            <w:tcW w:w="4002" w:type="dxa"/>
          </w:tcPr>
          <w:p w:rsidR="00DA635A" w:rsidRPr="006B2356" w:rsidRDefault="00DA635A" w:rsidP="00250E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A635A">
              <w:rPr>
                <w:sz w:val="24"/>
                <w:szCs w:val="24"/>
              </w:rPr>
              <w:t>Удовлетворенность доступностью медицинской помощи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775" w:type="dxa"/>
            <w:gridSpan w:val="4"/>
          </w:tcPr>
          <w:p w:rsidR="00DA635A" w:rsidRPr="00183672" w:rsidRDefault="00DA635A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Направление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(подпрограмма)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«Информационные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технологии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и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управление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развитием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отрасли»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14775" w:type="dxa"/>
            <w:gridSpan w:val="4"/>
          </w:tcPr>
          <w:p w:rsidR="00DA635A" w:rsidRPr="00183672" w:rsidRDefault="00DA635A" w:rsidP="00F20900">
            <w:pPr>
              <w:pStyle w:val="TableParagraph"/>
              <w:ind w:left="55" w:right="41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Региональный проект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«Создание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единого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цифрового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контура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в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здравоохранении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на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основе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единой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государственной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информационной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системы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в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сфере</w:t>
            </w:r>
            <w:r w:rsidRPr="00183672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здравоохранения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(ЕГИСЗ)» (</w:t>
            </w:r>
            <w:proofErr w:type="spellStart"/>
            <w:r w:rsidRPr="00183672">
              <w:rPr>
                <w:b/>
                <w:sz w:val="24"/>
                <w:szCs w:val="24"/>
              </w:rPr>
              <w:t>Белостоцкий</w:t>
            </w:r>
            <w:proofErr w:type="spellEnd"/>
            <w:r w:rsidRPr="00183672">
              <w:rPr>
                <w:b/>
                <w:sz w:val="24"/>
                <w:szCs w:val="24"/>
              </w:rPr>
              <w:t xml:space="preserve"> Андрей Викторович</w:t>
            </w:r>
            <w:r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-</w:t>
            </w:r>
            <w:r w:rsidRPr="001836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куратор)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635A" w:rsidRPr="00CD4A36" w:rsidRDefault="00DA635A" w:rsidP="00F20900">
            <w:pPr>
              <w:pStyle w:val="TableParagraph"/>
              <w:spacing w:before="73"/>
              <w:ind w:left="196" w:right="865"/>
              <w:jc w:val="center"/>
              <w:rPr>
                <w:sz w:val="24"/>
                <w:szCs w:val="24"/>
              </w:rPr>
            </w:pPr>
            <w:proofErr w:type="gramStart"/>
            <w:r w:rsidRPr="00CD4A36">
              <w:rPr>
                <w:sz w:val="24"/>
                <w:szCs w:val="24"/>
              </w:rPr>
              <w:t>Ответственный</w:t>
            </w:r>
            <w:proofErr w:type="gramEnd"/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за</w:t>
            </w:r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реализацию: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Министерство здравоохранения Курской</w:t>
            </w:r>
            <w:r w:rsidRPr="00CD4A36">
              <w:rPr>
                <w:spacing w:val="-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DA635A" w:rsidRPr="00CD4A36" w:rsidRDefault="00DA635A" w:rsidP="00F20900">
            <w:pPr>
              <w:pStyle w:val="TableParagraph"/>
              <w:spacing w:before="73"/>
              <w:ind w:left="2469" w:right="170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Срок</w:t>
            </w:r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реализации: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2024-2030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4.1.1</w:t>
            </w:r>
          </w:p>
        </w:tc>
        <w:tc>
          <w:tcPr>
            <w:tcW w:w="4962" w:type="dxa"/>
          </w:tcPr>
          <w:p w:rsidR="00DA635A" w:rsidRPr="00CD4A36" w:rsidRDefault="00DA635A" w:rsidP="00D70ED3">
            <w:pPr>
              <w:pStyle w:val="TableParagraph"/>
              <w:spacing w:line="256" w:lineRule="exact"/>
              <w:ind w:left="107" w:right="142"/>
              <w:jc w:val="center"/>
              <w:rPr>
                <w:i/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Повышение эффективности функционирования системы здравоохранения путем создания механизмов взаимодействия медицинских организаций на основе ЕГИСЗ, внедрения цифровых технологий и платформенных решений, формирующих единый цифровой контур здравоохранения</w:t>
            </w:r>
          </w:p>
        </w:tc>
        <w:tc>
          <w:tcPr>
            <w:tcW w:w="5811" w:type="dxa"/>
            <w:gridSpan w:val="2"/>
          </w:tcPr>
          <w:p w:rsidR="00DA635A" w:rsidRPr="00CD4A36" w:rsidRDefault="00DA635A" w:rsidP="00F20900">
            <w:pPr>
              <w:pStyle w:val="TableParagraph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 xml:space="preserve">Обеспечена защищенная сеть передачи данных, к которой подключены не менее 100% территориально-выделенных структурных подразделений медицинских организаций государственной системы здравоохранения Курской области (в том числе фельдшерские и фельдшерско-акушерские пункты, подключенные к сети Интернет); </w:t>
            </w:r>
          </w:p>
          <w:p w:rsidR="00DA635A" w:rsidRPr="00CD4A36" w:rsidRDefault="00DA635A" w:rsidP="00F20900">
            <w:pPr>
              <w:pStyle w:val="TableParagraph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 xml:space="preserve">100% медицинских организаций обеспечивают для граждан доступ к юридически значимым электронным медицинским документам посредством Личного </w:t>
            </w:r>
            <w:r w:rsidRPr="00CD4A36">
              <w:rPr>
                <w:sz w:val="24"/>
                <w:szCs w:val="24"/>
              </w:rPr>
              <w:lastRenderedPageBreak/>
              <w:t xml:space="preserve">кабинета пациента «Мое здоровье» на Едином портале государственных и муниципальных услуг. </w:t>
            </w:r>
          </w:p>
          <w:p w:rsidR="00DA635A" w:rsidRPr="00CD4A36" w:rsidRDefault="00DA635A" w:rsidP="00F20900">
            <w:pPr>
              <w:pStyle w:val="TableParagraph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 xml:space="preserve">В результате </w:t>
            </w:r>
            <w:proofErr w:type="spellStart"/>
            <w:r w:rsidRPr="00CD4A36">
              <w:rPr>
                <w:sz w:val="24"/>
                <w:szCs w:val="24"/>
              </w:rPr>
              <w:t>цифровизации</w:t>
            </w:r>
            <w:proofErr w:type="spellEnd"/>
            <w:r w:rsidRPr="00CD4A36">
              <w:rPr>
                <w:sz w:val="24"/>
                <w:szCs w:val="24"/>
              </w:rPr>
              <w:t xml:space="preserve"> здравоохранения гражданам обеспечена доступность цифровых сервисов посредством внедрения электронного документооборота, в том числе </w:t>
            </w:r>
            <w:proofErr w:type="spellStart"/>
            <w:r w:rsidRPr="00CD4A36">
              <w:rPr>
                <w:sz w:val="24"/>
                <w:szCs w:val="24"/>
              </w:rPr>
              <w:t>телемедицинских</w:t>
            </w:r>
            <w:proofErr w:type="spellEnd"/>
            <w:r w:rsidRPr="00CD4A36">
              <w:rPr>
                <w:sz w:val="24"/>
                <w:szCs w:val="24"/>
              </w:rPr>
              <w:t xml:space="preserve"> технологий, электронной записи к врачу, электронных рецептов; </w:t>
            </w:r>
          </w:p>
          <w:p w:rsidR="00DA635A" w:rsidRPr="00CD4A36" w:rsidRDefault="00DA635A" w:rsidP="00F20900">
            <w:pPr>
              <w:pStyle w:val="TableParagraph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100% медицинских организаций государственной и муниципальной систем здравоохранения Курской области обеспечивают межведомственное электронное взаимодействие, в том числе с учреждениями медико-социальной экспертизы;</w:t>
            </w:r>
          </w:p>
          <w:p w:rsidR="00DA635A" w:rsidRPr="00CD4A36" w:rsidRDefault="00DA635A" w:rsidP="00F2090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CD4A36">
              <w:rPr>
                <w:sz w:val="24"/>
                <w:szCs w:val="24"/>
              </w:rPr>
              <w:t>В Курской области реализован 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(ЕГИСЗ)» с целью внедрения в медицинских организациях государственной системы здравоохранения медицинских информационных систем, соответствующих требованиям Минздрава России и реализации государственных информационных систем в сфере здравоохранения, соответствующих требованиям Минздрава России, обеспечивающих информационное взаимодействие с подсистемами ЕГИСЗ</w:t>
            </w:r>
            <w:proofErr w:type="gramEnd"/>
          </w:p>
        </w:tc>
        <w:tc>
          <w:tcPr>
            <w:tcW w:w="4002" w:type="dxa"/>
          </w:tcPr>
          <w:p w:rsidR="00DA635A" w:rsidRPr="006B2356" w:rsidRDefault="00DA635A" w:rsidP="000606F1">
            <w:pPr>
              <w:pStyle w:val="TableParagraph"/>
              <w:ind w:left="166" w:right="29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Ожидаемая продолжительность жизни при рождении Удовлетворенность доступностью медицинской помощи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4775" w:type="dxa"/>
            <w:gridSpan w:val="4"/>
          </w:tcPr>
          <w:p w:rsidR="00DA635A" w:rsidRPr="00183672" w:rsidRDefault="00DA635A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Направление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(подпрограмма)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«Совершенствование системы территориального планирования здравоохранения области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14775" w:type="dxa"/>
            <w:gridSpan w:val="4"/>
          </w:tcPr>
          <w:p w:rsidR="00DA635A" w:rsidRPr="00183672" w:rsidRDefault="00DA635A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Комплекс процессных мероприятий «Совершенствование системы территориального планирования здравоохранения области»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635A" w:rsidRPr="00CD4A36" w:rsidRDefault="00DA635A" w:rsidP="00105261">
            <w:pPr>
              <w:pStyle w:val="TableParagraph"/>
              <w:spacing w:before="73"/>
              <w:ind w:left="196" w:right="865"/>
              <w:jc w:val="center"/>
              <w:rPr>
                <w:sz w:val="24"/>
                <w:szCs w:val="24"/>
              </w:rPr>
            </w:pPr>
            <w:proofErr w:type="gramStart"/>
            <w:r w:rsidRPr="00CD4A36">
              <w:rPr>
                <w:sz w:val="24"/>
                <w:szCs w:val="24"/>
              </w:rPr>
              <w:t>Ответственный</w:t>
            </w:r>
            <w:proofErr w:type="gramEnd"/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за</w:t>
            </w:r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реализацию: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Министерство здравоохранения Курской</w:t>
            </w:r>
            <w:r w:rsidRPr="00CD4A36">
              <w:rPr>
                <w:spacing w:val="-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DA635A" w:rsidRPr="00CD4A36" w:rsidRDefault="00DA635A" w:rsidP="00B86DC2">
            <w:pPr>
              <w:pStyle w:val="TableParagraph"/>
              <w:spacing w:before="73"/>
              <w:ind w:left="2469" w:right="170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-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5.1.1</w:t>
            </w:r>
          </w:p>
        </w:tc>
        <w:tc>
          <w:tcPr>
            <w:tcW w:w="4962" w:type="dxa"/>
          </w:tcPr>
          <w:p w:rsidR="00DA635A" w:rsidRPr="00CD4A36" w:rsidRDefault="00DA635A" w:rsidP="00CD4A36">
            <w:pPr>
              <w:pStyle w:val="TableParagraph"/>
              <w:jc w:val="center"/>
              <w:rPr>
                <w:szCs w:val="24"/>
              </w:rPr>
            </w:pPr>
            <w:r w:rsidRPr="00CD4A36">
              <w:rPr>
                <w:szCs w:val="24"/>
              </w:rPr>
              <w:t>Проведение сравнительной и интегрированной оценки:</w:t>
            </w:r>
          </w:p>
          <w:p w:rsidR="00DA635A" w:rsidRPr="00CD4A36" w:rsidRDefault="00DA635A" w:rsidP="00CD4A36">
            <w:pPr>
              <w:pStyle w:val="TableParagraph"/>
              <w:jc w:val="center"/>
              <w:rPr>
                <w:szCs w:val="24"/>
              </w:rPr>
            </w:pPr>
            <w:r w:rsidRPr="00CD4A36">
              <w:rPr>
                <w:szCs w:val="24"/>
              </w:rPr>
              <w:t>- медико-демографической ситуации;</w:t>
            </w:r>
          </w:p>
          <w:p w:rsidR="00DA635A" w:rsidRPr="00CD4A36" w:rsidRDefault="00DA635A" w:rsidP="00CD4A36">
            <w:pPr>
              <w:pStyle w:val="TableParagraph"/>
              <w:jc w:val="center"/>
              <w:rPr>
                <w:szCs w:val="24"/>
              </w:rPr>
            </w:pPr>
            <w:r w:rsidRPr="00CD4A36">
              <w:rPr>
                <w:szCs w:val="24"/>
              </w:rPr>
              <w:t>- заболеваемости, обращаемости населения за медицинской помощью;</w:t>
            </w:r>
          </w:p>
          <w:p w:rsidR="00DA635A" w:rsidRPr="00CD4A36" w:rsidRDefault="00DA635A" w:rsidP="00D70ED3">
            <w:pPr>
              <w:pStyle w:val="TableParagraph"/>
              <w:spacing w:line="256" w:lineRule="exact"/>
              <w:ind w:left="107" w:right="62"/>
              <w:jc w:val="center"/>
              <w:rPr>
                <w:i/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 xml:space="preserve">- обеспеченности ресурсами здравоохранения Курской области с учетом территориальных </w:t>
            </w:r>
            <w:r w:rsidRPr="00CD4A36">
              <w:rPr>
                <w:sz w:val="24"/>
                <w:szCs w:val="24"/>
              </w:rPr>
              <w:lastRenderedPageBreak/>
              <w:t>особенностей</w:t>
            </w:r>
          </w:p>
        </w:tc>
        <w:tc>
          <w:tcPr>
            <w:tcW w:w="5811" w:type="dxa"/>
            <w:gridSpan w:val="2"/>
            <w:vMerge w:val="restart"/>
          </w:tcPr>
          <w:p w:rsidR="00DA635A" w:rsidRPr="00CD4A36" w:rsidRDefault="00DA635A" w:rsidP="00250EEF">
            <w:pPr>
              <w:pStyle w:val="TableParagraph"/>
              <w:ind w:right="-166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lastRenderedPageBreak/>
              <w:t>Повышение доступности и качества медицинской помощи;</w:t>
            </w:r>
          </w:p>
          <w:p w:rsidR="00DA635A" w:rsidRPr="00CD4A36" w:rsidRDefault="00DA635A" w:rsidP="000606F1">
            <w:pPr>
              <w:pStyle w:val="TableParagraph"/>
              <w:ind w:right="-166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обеспечение выполнения целей, задач и показателей государственной программы в целом</w:t>
            </w:r>
          </w:p>
        </w:tc>
        <w:tc>
          <w:tcPr>
            <w:tcW w:w="4002" w:type="dxa"/>
            <w:vMerge w:val="restart"/>
          </w:tcPr>
          <w:p w:rsidR="00DA635A" w:rsidRPr="006B2356" w:rsidRDefault="00DA635A" w:rsidP="00250EEF">
            <w:pPr>
              <w:pStyle w:val="TableParagraph"/>
              <w:ind w:right="-166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 продолжительность</w:t>
            </w:r>
          </w:p>
          <w:p w:rsidR="00DA635A" w:rsidRPr="006B2356" w:rsidRDefault="00DA635A" w:rsidP="00250EEF">
            <w:pPr>
              <w:pStyle w:val="TableParagraph"/>
              <w:ind w:right="-166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жизни при рождении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 w:rsidP="003E716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5.1.2</w:t>
            </w:r>
          </w:p>
        </w:tc>
        <w:tc>
          <w:tcPr>
            <w:tcW w:w="4962" w:type="dxa"/>
          </w:tcPr>
          <w:p w:rsidR="00DA635A" w:rsidRPr="00CD4A36" w:rsidRDefault="00DA635A" w:rsidP="00D70ED3">
            <w:pPr>
              <w:pStyle w:val="TableParagraph"/>
              <w:spacing w:line="256" w:lineRule="exact"/>
              <w:ind w:left="107" w:right="62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Обеспечение деятельности и выполнение функций Министерства здравоохранения Курской области</w:t>
            </w:r>
          </w:p>
        </w:tc>
        <w:tc>
          <w:tcPr>
            <w:tcW w:w="5811" w:type="dxa"/>
            <w:gridSpan w:val="2"/>
            <w:vMerge/>
          </w:tcPr>
          <w:p w:rsidR="00DA635A" w:rsidRPr="00CD4A36" w:rsidRDefault="00DA635A" w:rsidP="00250EEF">
            <w:pPr>
              <w:pStyle w:val="TableParagraph"/>
              <w:ind w:right="-166"/>
              <w:jc w:val="center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</w:tcPr>
          <w:p w:rsidR="00DA635A" w:rsidRPr="006B2356" w:rsidRDefault="00DA635A" w:rsidP="00250EEF">
            <w:pPr>
              <w:pStyle w:val="TableParagraph"/>
              <w:ind w:right="-166"/>
              <w:jc w:val="center"/>
              <w:rPr>
                <w:sz w:val="24"/>
                <w:szCs w:val="24"/>
              </w:rPr>
            </w:pP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 w:rsidP="003E716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5.1.3</w:t>
            </w:r>
          </w:p>
        </w:tc>
        <w:tc>
          <w:tcPr>
            <w:tcW w:w="4962" w:type="dxa"/>
          </w:tcPr>
          <w:p w:rsidR="00DA635A" w:rsidRPr="00CD4A36" w:rsidRDefault="00DA635A" w:rsidP="00D70ED3">
            <w:pPr>
              <w:pStyle w:val="TableParagraph"/>
              <w:spacing w:line="256" w:lineRule="exact"/>
              <w:ind w:left="107" w:right="62"/>
              <w:jc w:val="center"/>
              <w:rPr>
                <w:i/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Обеспечение выполнения функций учреждениями, подведомственными Министерству здравоохранения Курской области</w:t>
            </w:r>
          </w:p>
        </w:tc>
        <w:tc>
          <w:tcPr>
            <w:tcW w:w="5811" w:type="dxa"/>
            <w:gridSpan w:val="2"/>
            <w:vMerge/>
          </w:tcPr>
          <w:p w:rsidR="00DA635A" w:rsidRPr="00CD4A36" w:rsidRDefault="00DA635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</w:tcPr>
          <w:p w:rsidR="00DA635A" w:rsidRPr="006B2356" w:rsidRDefault="00DA635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4775" w:type="dxa"/>
            <w:gridSpan w:val="4"/>
          </w:tcPr>
          <w:p w:rsidR="00DA635A" w:rsidRPr="00183672" w:rsidRDefault="00DA635A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Направление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(подпрограмма)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14775" w:type="dxa"/>
            <w:gridSpan w:val="4"/>
          </w:tcPr>
          <w:p w:rsidR="00DA635A" w:rsidRPr="00183672" w:rsidRDefault="00DA635A" w:rsidP="001052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635A" w:rsidRPr="00CD4A36" w:rsidRDefault="00DA635A" w:rsidP="00F20900">
            <w:pPr>
              <w:pStyle w:val="TableParagraph"/>
              <w:spacing w:before="73"/>
              <w:ind w:left="196" w:right="865"/>
              <w:jc w:val="center"/>
              <w:rPr>
                <w:sz w:val="24"/>
                <w:szCs w:val="24"/>
              </w:rPr>
            </w:pPr>
            <w:proofErr w:type="gramStart"/>
            <w:r w:rsidRPr="00CD4A36">
              <w:rPr>
                <w:sz w:val="24"/>
                <w:szCs w:val="24"/>
              </w:rPr>
              <w:t>Ответственный</w:t>
            </w:r>
            <w:proofErr w:type="gramEnd"/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за</w:t>
            </w:r>
            <w:r w:rsidRPr="00CD4A36">
              <w:rPr>
                <w:spacing w:val="-3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реализацию: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ТФОМС Курской</w:t>
            </w:r>
            <w:r w:rsidRPr="00CD4A36">
              <w:rPr>
                <w:spacing w:val="-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DA635A" w:rsidRPr="00CD4A36" w:rsidRDefault="00DA635A" w:rsidP="00B86DC2">
            <w:pPr>
              <w:pStyle w:val="TableParagraph"/>
              <w:spacing w:before="73"/>
              <w:ind w:left="2469" w:right="170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-</w:t>
            </w:r>
          </w:p>
        </w:tc>
      </w:tr>
      <w:tr w:rsidR="00DA635A" w:rsidRPr="006B2356" w:rsidTr="00183672">
        <w:trPr>
          <w:trHeight w:val="2579"/>
        </w:trPr>
        <w:tc>
          <w:tcPr>
            <w:tcW w:w="843" w:type="dxa"/>
          </w:tcPr>
          <w:p w:rsidR="00DA635A" w:rsidRPr="006B2356" w:rsidRDefault="00DA635A" w:rsidP="00105261">
            <w:pPr>
              <w:pStyle w:val="TableParagraph"/>
              <w:ind w:left="43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6.1</w:t>
            </w:r>
          </w:p>
        </w:tc>
        <w:tc>
          <w:tcPr>
            <w:tcW w:w="4962" w:type="dxa"/>
          </w:tcPr>
          <w:p w:rsidR="00DA635A" w:rsidRPr="00CD4A36" w:rsidRDefault="00DA635A" w:rsidP="00D70ED3">
            <w:pPr>
              <w:pStyle w:val="TableParagraph"/>
              <w:spacing w:before="1"/>
              <w:ind w:left="114" w:right="131"/>
              <w:jc w:val="center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Медицинская помощь по программе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государственных гарантий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бесплатного оказания медицинской</w:t>
            </w:r>
            <w:r w:rsidRPr="00CD4A36">
              <w:rPr>
                <w:spacing w:val="1"/>
                <w:sz w:val="24"/>
                <w:szCs w:val="24"/>
              </w:rPr>
              <w:t xml:space="preserve">  </w:t>
            </w:r>
            <w:r w:rsidRPr="00CD4A36">
              <w:rPr>
                <w:sz w:val="24"/>
                <w:szCs w:val="24"/>
              </w:rPr>
              <w:t>помощи</w:t>
            </w:r>
            <w:r w:rsidRPr="00CD4A36">
              <w:rPr>
                <w:spacing w:val="-6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в</w:t>
            </w:r>
            <w:r w:rsidRPr="00CD4A36">
              <w:rPr>
                <w:spacing w:val="-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рамках</w:t>
            </w:r>
            <w:r w:rsidRPr="00CD4A36">
              <w:rPr>
                <w:spacing w:val="-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базовой</w:t>
            </w:r>
            <w:r w:rsidRPr="00CD4A36">
              <w:rPr>
                <w:spacing w:val="-6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программы</w:t>
            </w:r>
            <w:r w:rsidR="00183672">
              <w:rPr>
                <w:sz w:val="24"/>
                <w:szCs w:val="24"/>
              </w:rPr>
              <w:t xml:space="preserve"> </w:t>
            </w:r>
            <w:r w:rsidRPr="00CD4A36">
              <w:rPr>
                <w:spacing w:val="-54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обязательного медицинского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страхования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оплачена</w:t>
            </w:r>
          </w:p>
        </w:tc>
        <w:tc>
          <w:tcPr>
            <w:tcW w:w="5811" w:type="dxa"/>
            <w:gridSpan w:val="2"/>
          </w:tcPr>
          <w:p w:rsidR="00DA635A" w:rsidRPr="00CD4A36" w:rsidRDefault="00DA635A" w:rsidP="00183672">
            <w:pPr>
              <w:pStyle w:val="TableParagraph"/>
              <w:spacing w:before="1"/>
              <w:ind w:left="114" w:right="131"/>
              <w:jc w:val="both"/>
              <w:rPr>
                <w:sz w:val="24"/>
                <w:szCs w:val="24"/>
              </w:rPr>
            </w:pPr>
            <w:r w:rsidRPr="00CD4A36">
              <w:rPr>
                <w:sz w:val="24"/>
                <w:szCs w:val="24"/>
              </w:rPr>
              <w:t>Обеспечено</w:t>
            </w:r>
            <w:r w:rsidRPr="00CD4A36">
              <w:rPr>
                <w:spacing w:val="-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своевременное</w:t>
            </w:r>
            <w:r w:rsidRPr="00CD4A36">
              <w:rPr>
                <w:spacing w:val="-4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и</w:t>
            </w:r>
            <w:r w:rsidRPr="00CD4A36">
              <w:rPr>
                <w:spacing w:val="-4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в</w:t>
            </w:r>
            <w:r w:rsidRPr="00CD4A36">
              <w:rPr>
                <w:spacing w:val="-4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полном</w:t>
            </w:r>
            <w:r w:rsidRPr="00CD4A36">
              <w:rPr>
                <w:spacing w:val="-4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объеме</w:t>
            </w:r>
            <w:r w:rsidRPr="00CD4A36">
              <w:rPr>
                <w:spacing w:val="-4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финансирование</w:t>
            </w:r>
            <w:r w:rsidRPr="00CD4A36">
              <w:rPr>
                <w:spacing w:val="-55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оказания медицинской помощи, предусмотренной базовой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программой обязательного медицинского страхования и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территориальной программой обязательного медицинского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страхования в рамках базовой программы в субъектах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Российской Федерации и медицинских организациях, функции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 xml:space="preserve">и полномочия </w:t>
            </w:r>
            <w:proofErr w:type="gramStart"/>
            <w:r w:rsidRPr="00CD4A36">
              <w:rPr>
                <w:sz w:val="24"/>
                <w:szCs w:val="24"/>
              </w:rPr>
              <w:t>учредителей</w:t>
            </w:r>
            <w:proofErr w:type="gramEnd"/>
            <w:r w:rsidRPr="00CD4A36">
              <w:rPr>
                <w:sz w:val="24"/>
                <w:szCs w:val="24"/>
              </w:rPr>
              <w:t xml:space="preserve"> в отношении которых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осуществляют Правительство Российской Федерации или</w:t>
            </w:r>
            <w:r w:rsidRPr="00CD4A36">
              <w:rPr>
                <w:spacing w:val="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федеральные</w:t>
            </w:r>
            <w:r w:rsidRPr="00CD4A36">
              <w:rPr>
                <w:spacing w:val="-2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органы</w:t>
            </w:r>
            <w:r w:rsidRPr="00CD4A36">
              <w:rPr>
                <w:spacing w:val="-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исполнительной</w:t>
            </w:r>
            <w:r w:rsidRPr="00CD4A36">
              <w:rPr>
                <w:spacing w:val="-1"/>
                <w:sz w:val="24"/>
                <w:szCs w:val="24"/>
              </w:rPr>
              <w:t xml:space="preserve"> </w:t>
            </w:r>
            <w:r w:rsidRPr="00CD4A36">
              <w:rPr>
                <w:sz w:val="24"/>
                <w:szCs w:val="24"/>
              </w:rPr>
              <w:t>власти.</w:t>
            </w:r>
          </w:p>
        </w:tc>
        <w:tc>
          <w:tcPr>
            <w:tcW w:w="4002" w:type="dxa"/>
          </w:tcPr>
          <w:p w:rsidR="00DA635A" w:rsidRPr="006B2356" w:rsidRDefault="00DA635A" w:rsidP="000606F1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    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 w:rsidP="00105261">
            <w:pPr>
              <w:pStyle w:val="TableParagraph"/>
              <w:spacing w:before="212"/>
              <w:ind w:left="43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6.2</w:t>
            </w:r>
          </w:p>
        </w:tc>
        <w:tc>
          <w:tcPr>
            <w:tcW w:w="4962" w:type="dxa"/>
          </w:tcPr>
          <w:p w:rsidR="00DA635A" w:rsidRPr="00CD4A36" w:rsidRDefault="00DA635A" w:rsidP="00545944">
            <w:pPr>
              <w:pStyle w:val="TableParagraph"/>
              <w:spacing w:before="1" w:line="240" w:lineRule="exact"/>
              <w:ind w:left="113" w:right="130"/>
              <w:jc w:val="center"/>
            </w:pPr>
            <w:r w:rsidRPr="00183672">
              <w:rPr>
                <w:sz w:val="24"/>
                <w:szCs w:val="24"/>
              </w:rPr>
              <w:t>Создание условий для обеспечения оказания медицинской помощи на основе клинических рекомендаций, повышения качества и доступности медицинской помощи в рамках программы государственных гарантий бесплатного оказания гражданам медицинской помощи, а также создание единых, основанных на научных доказательствах подходов к оказанию медицинской помощи населению Курской области</w:t>
            </w:r>
          </w:p>
        </w:tc>
        <w:tc>
          <w:tcPr>
            <w:tcW w:w="5811" w:type="dxa"/>
            <w:gridSpan w:val="2"/>
          </w:tcPr>
          <w:p w:rsidR="00DA635A" w:rsidRPr="00CD4A36" w:rsidRDefault="00DA635A" w:rsidP="00183672">
            <w:pPr>
              <w:pStyle w:val="TableParagraph"/>
              <w:spacing w:before="140"/>
              <w:ind w:left="114" w:right="58"/>
              <w:jc w:val="both"/>
            </w:pPr>
            <w:r w:rsidRPr="00CD4A36">
              <w:t>Будут созданы условия для обеспечения качественного и</w:t>
            </w:r>
            <w:r w:rsidRPr="00CD4A36">
              <w:rPr>
                <w:spacing w:val="1"/>
              </w:rPr>
              <w:t xml:space="preserve"> </w:t>
            </w:r>
            <w:r w:rsidRPr="00CD4A36">
              <w:t>доступного оказания медицинской помощи на основе</w:t>
            </w:r>
            <w:r w:rsidRPr="00CD4A36">
              <w:rPr>
                <w:spacing w:val="1"/>
              </w:rPr>
              <w:t xml:space="preserve"> </w:t>
            </w:r>
            <w:r w:rsidRPr="00CD4A36">
              <w:t>разработанных медицинскими профессиональными</w:t>
            </w:r>
            <w:r w:rsidRPr="00CD4A36">
              <w:rPr>
                <w:spacing w:val="1"/>
              </w:rPr>
              <w:t xml:space="preserve"> </w:t>
            </w:r>
            <w:r w:rsidRPr="00CD4A36">
              <w:t>некоммерческими</w:t>
            </w:r>
            <w:r w:rsidRPr="00CD4A36">
              <w:rPr>
                <w:spacing w:val="-8"/>
              </w:rPr>
              <w:t xml:space="preserve"> </w:t>
            </w:r>
            <w:r w:rsidRPr="00183672">
              <w:rPr>
                <w:sz w:val="24"/>
                <w:szCs w:val="24"/>
              </w:rPr>
              <w:t>организациями</w:t>
            </w:r>
            <w:r w:rsidRPr="00CD4A36">
              <w:rPr>
                <w:spacing w:val="-8"/>
              </w:rPr>
              <w:t xml:space="preserve"> </w:t>
            </w:r>
            <w:r w:rsidRPr="00CD4A36">
              <w:t>клинических</w:t>
            </w:r>
            <w:r w:rsidRPr="00CD4A36">
              <w:rPr>
                <w:spacing w:val="-8"/>
              </w:rPr>
              <w:t xml:space="preserve"> </w:t>
            </w:r>
            <w:r w:rsidRPr="00CD4A36">
              <w:t>рекомендаций,</w:t>
            </w:r>
            <w:r w:rsidRPr="00CD4A36">
              <w:rPr>
                <w:spacing w:val="-54"/>
              </w:rPr>
              <w:t xml:space="preserve"> </w:t>
            </w:r>
            <w:r w:rsidRPr="00CD4A36">
              <w:t>основанных</w:t>
            </w:r>
            <w:r w:rsidRPr="00CD4A36">
              <w:rPr>
                <w:spacing w:val="-3"/>
              </w:rPr>
              <w:t xml:space="preserve"> </w:t>
            </w:r>
            <w:r w:rsidRPr="00CD4A36">
              <w:t>на</w:t>
            </w:r>
            <w:r w:rsidRPr="00CD4A36">
              <w:rPr>
                <w:spacing w:val="-3"/>
              </w:rPr>
              <w:t xml:space="preserve"> </w:t>
            </w:r>
            <w:r w:rsidRPr="00CD4A36">
              <w:t>научных</w:t>
            </w:r>
            <w:r w:rsidRPr="00CD4A36">
              <w:rPr>
                <w:spacing w:val="-2"/>
              </w:rPr>
              <w:t xml:space="preserve"> </w:t>
            </w:r>
            <w:r w:rsidRPr="00CD4A36">
              <w:t>доказательствах</w:t>
            </w:r>
            <w:r w:rsidRPr="00CD4A36">
              <w:rPr>
                <w:spacing w:val="-3"/>
              </w:rPr>
              <w:t xml:space="preserve"> </w:t>
            </w:r>
            <w:r w:rsidRPr="00CD4A36">
              <w:t>подходов</w:t>
            </w:r>
            <w:r w:rsidRPr="00CD4A36">
              <w:rPr>
                <w:spacing w:val="-2"/>
              </w:rPr>
              <w:t xml:space="preserve"> </w:t>
            </w:r>
            <w:r w:rsidRPr="00CD4A36">
              <w:t>к</w:t>
            </w:r>
            <w:r w:rsidRPr="00CD4A36">
              <w:rPr>
                <w:spacing w:val="-3"/>
              </w:rPr>
              <w:t xml:space="preserve"> </w:t>
            </w:r>
            <w:r w:rsidRPr="00CD4A36">
              <w:t>оказанию</w:t>
            </w:r>
            <w:r w:rsidRPr="00CD4A36">
              <w:rPr>
                <w:spacing w:val="-54"/>
              </w:rPr>
              <w:t xml:space="preserve"> </w:t>
            </w:r>
            <w:r w:rsidRPr="00CD4A36">
              <w:t>медицинской</w:t>
            </w:r>
            <w:r w:rsidRPr="00CD4A36">
              <w:rPr>
                <w:spacing w:val="-2"/>
              </w:rPr>
              <w:t xml:space="preserve"> </w:t>
            </w:r>
            <w:r w:rsidRPr="00CD4A36">
              <w:t>помощи</w:t>
            </w:r>
            <w:r w:rsidRPr="00CD4A36">
              <w:rPr>
                <w:spacing w:val="-2"/>
              </w:rPr>
              <w:t xml:space="preserve"> </w:t>
            </w:r>
            <w:r w:rsidRPr="00CD4A36">
              <w:t>населению</w:t>
            </w:r>
            <w:r w:rsidRPr="00CD4A36">
              <w:rPr>
                <w:spacing w:val="-2"/>
              </w:rPr>
              <w:t xml:space="preserve"> </w:t>
            </w:r>
            <w:r w:rsidRPr="00CD4A36">
              <w:t>Российской</w:t>
            </w:r>
            <w:r w:rsidRPr="00CD4A36">
              <w:rPr>
                <w:spacing w:val="-1"/>
              </w:rPr>
              <w:t xml:space="preserve"> </w:t>
            </w:r>
            <w:r w:rsidRPr="00CD4A36">
              <w:t>Федерации.</w:t>
            </w:r>
          </w:p>
        </w:tc>
        <w:tc>
          <w:tcPr>
            <w:tcW w:w="4002" w:type="dxa"/>
          </w:tcPr>
          <w:p w:rsidR="00DA635A" w:rsidRPr="006B2356" w:rsidRDefault="00DA635A" w:rsidP="00EC3422">
            <w:pPr>
              <w:pStyle w:val="TableParagraph"/>
              <w:jc w:val="center"/>
            </w:pPr>
            <w:r w:rsidRPr="006B2356">
              <w:t>Смертность</w:t>
            </w:r>
            <w:r w:rsidRPr="006B2356">
              <w:rPr>
                <w:spacing w:val="-6"/>
              </w:rPr>
              <w:t xml:space="preserve"> </w:t>
            </w:r>
            <w:r w:rsidRPr="006B2356">
              <w:t>населения</w:t>
            </w:r>
            <w:r w:rsidRPr="006B2356">
              <w:rPr>
                <w:spacing w:val="-5"/>
              </w:rPr>
              <w:t xml:space="preserve"> </w:t>
            </w:r>
            <w:r w:rsidRPr="006B2356">
              <w:t>от</w:t>
            </w:r>
            <w:r w:rsidRPr="006B2356">
              <w:rPr>
                <w:spacing w:val="-5"/>
              </w:rPr>
              <w:t xml:space="preserve"> </w:t>
            </w:r>
            <w:r w:rsidRPr="006B2356">
              <w:t>всех</w:t>
            </w:r>
            <w:r w:rsidRPr="006B2356">
              <w:rPr>
                <w:spacing w:val="-6"/>
              </w:rPr>
              <w:t xml:space="preserve"> </w:t>
            </w:r>
            <w:r w:rsidRPr="006B2356">
              <w:t>причин</w:t>
            </w:r>
            <w:r w:rsidRPr="006B2356">
              <w:rPr>
                <w:spacing w:val="-54"/>
              </w:rPr>
              <w:t xml:space="preserve">  </w:t>
            </w:r>
            <w:r w:rsidRPr="006B2356">
              <w:t>смерти,</w:t>
            </w:r>
            <w:r w:rsidRPr="006B2356">
              <w:rPr>
                <w:spacing w:val="-2"/>
              </w:rPr>
              <w:t xml:space="preserve"> </w:t>
            </w:r>
            <w:r w:rsidRPr="006B2356">
              <w:t>на</w:t>
            </w:r>
            <w:r w:rsidRPr="006B2356">
              <w:rPr>
                <w:spacing w:val="-1"/>
              </w:rPr>
              <w:t xml:space="preserve"> </w:t>
            </w:r>
            <w:r w:rsidRPr="006B2356">
              <w:t>1000</w:t>
            </w:r>
            <w:r w:rsidRPr="006B2356">
              <w:rPr>
                <w:spacing w:val="-1"/>
              </w:rPr>
              <w:t xml:space="preserve"> </w:t>
            </w:r>
            <w:r w:rsidRPr="00EC3422">
              <w:rPr>
                <w:sz w:val="24"/>
                <w:szCs w:val="24"/>
              </w:rPr>
              <w:t>населения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 w:rsidP="00105261">
            <w:pPr>
              <w:pStyle w:val="TableParagraph"/>
              <w:ind w:left="43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6.3</w:t>
            </w:r>
          </w:p>
        </w:tc>
        <w:tc>
          <w:tcPr>
            <w:tcW w:w="4962" w:type="dxa"/>
          </w:tcPr>
          <w:p w:rsidR="00DA635A" w:rsidRPr="006B2356" w:rsidRDefault="00DA635A" w:rsidP="00D70ED3">
            <w:pPr>
              <w:pStyle w:val="TableParagraph"/>
              <w:spacing w:before="1"/>
              <w:ind w:left="114" w:right="165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Совершенствование</w:t>
            </w:r>
            <w:r w:rsidRPr="006B2356">
              <w:rPr>
                <w:spacing w:val="-10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системы</w:t>
            </w:r>
            <w:r w:rsidRPr="006B2356">
              <w:rPr>
                <w:spacing w:val="-10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защиты 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прав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застрахованных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лиц</w:t>
            </w:r>
          </w:p>
        </w:tc>
        <w:tc>
          <w:tcPr>
            <w:tcW w:w="5811" w:type="dxa"/>
            <w:gridSpan w:val="2"/>
          </w:tcPr>
          <w:p w:rsidR="00DA635A" w:rsidRPr="006B2356" w:rsidRDefault="00DA635A" w:rsidP="00F20900">
            <w:pPr>
              <w:pStyle w:val="TableParagraph"/>
              <w:spacing w:before="137"/>
              <w:ind w:left="114" w:right="154"/>
              <w:jc w:val="both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Созданы механизмы повышения уровня осведомленности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застрахованных лиц о правах в сфере обязательного</w:t>
            </w:r>
            <w:r w:rsidRPr="006B2356">
              <w:rPr>
                <w:spacing w:val="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медицинского</w:t>
            </w:r>
            <w:r w:rsidRPr="006B2356">
              <w:rPr>
                <w:spacing w:val="-1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 xml:space="preserve">страхования. </w:t>
            </w:r>
            <w:r w:rsidRPr="006B2356">
              <w:rPr>
                <w:sz w:val="24"/>
                <w:szCs w:val="24"/>
              </w:rPr>
              <w:lastRenderedPageBreak/>
              <w:t>Внедрение</w:t>
            </w:r>
            <w:r w:rsidRPr="006B2356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356">
              <w:rPr>
                <w:sz w:val="24"/>
                <w:szCs w:val="24"/>
              </w:rPr>
              <w:t>риск-ориентированного</w:t>
            </w:r>
            <w:proofErr w:type="spellEnd"/>
            <w:proofErr w:type="gramEnd"/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подхода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контролю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качества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оказания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медицинской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помощи.</w:t>
            </w:r>
          </w:p>
        </w:tc>
        <w:tc>
          <w:tcPr>
            <w:tcW w:w="4002" w:type="dxa"/>
          </w:tcPr>
          <w:p w:rsidR="00DA635A" w:rsidRPr="006B2356" w:rsidRDefault="00DA635A" w:rsidP="000606F1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lastRenderedPageBreak/>
              <w:t>Смертность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от</w:t>
            </w:r>
            <w:r w:rsidRPr="006B2356">
              <w:rPr>
                <w:spacing w:val="-5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всех</w:t>
            </w:r>
            <w:r w:rsidRPr="006B2356">
              <w:rPr>
                <w:spacing w:val="-6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причин</w:t>
            </w:r>
            <w:r w:rsidRPr="006B2356">
              <w:rPr>
                <w:spacing w:val="-54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смерти,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1000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населения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4775" w:type="dxa"/>
            <w:gridSpan w:val="4"/>
          </w:tcPr>
          <w:p w:rsidR="00DA635A" w:rsidRPr="00183672" w:rsidRDefault="00DA635A" w:rsidP="00B96E1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Направление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(подпрограмма)</w:t>
            </w:r>
            <w:r w:rsidRPr="001836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«Развитие инфраструктуры в сфере здравоохранения»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7.1</w:t>
            </w:r>
          </w:p>
        </w:tc>
        <w:tc>
          <w:tcPr>
            <w:tcW w:w="14775" w:type="dxa"/>
            <w:gridSpan w:val="4"/>
          </w:tcPr>
          <w:p w:rsidR="00DA635A" w:rsidRPr="00183672" w:rsidRDefault="00DA635A" w:rsidP="00F20900">
            <w:pPr>
              <w:pStyle w:val="TableParagraph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Региональный</w:t>
            </w:r>
            <w:r w:rsidRPr="001836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проект</w:t>
            </w:r>
            <w:r w:rsidRPr="001836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«Модернизация</w:t>
            </w:r>
            <w:r w:rsidRPr="001836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первичного</w:t>
            </w:r>
            <w:r w:rsidRPr="001836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звена</w:t>
            </w:r>
            <w:r w:rsidRPr="001836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здравоохранения</w:t>
            </w:r>
            <w:r w:rsidRPr="001836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в Курской области»</w:t>
            </w:r>
            <w:r w:rsidRPr="00183672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</w:t>
            </w:r>
            <w:proofErr w:type="spellStart"/>
            <w:r w:rsidRPr="00183672">
              <w:rPr>
                <w:b/>
                <w:sz w:val="24"/>
                <w:szCs w:val="24"/>
              </w:rPr>
              <w:t>Белостоцкий</w:t>
            </w:r>
            <w:proofErr w:type="spellEnd"/>
            <w:r w:rsidRPr="00183672">
              <w:rPr>
                <w:b/>
                <w:sz w:val="24"/>
                <w:szCs w:val="24"/>
              </w:rPr>
              <w:t xml:space="preserve"> Андрей Викторович</w:t>
            </w:r>
            <w:r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-</w:t>
            </w:r>
            <w:r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куратор)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635A" w:rsidRPr="006B2356" w:rsidRDefault="00DA635A" w:rsidP="00105261">
            <w:pPr>
              <w:pStyle w:val="TableParagraph"/>
              <w:spacing w:before="73"/>
              <w:ind w:left="196" w:right="865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реализацию: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DA635A" w:rsidRPr="006B2356" w:rsidRDefault="00DA635A" w:rsidP="00105261">
            <w:pPr>
              <w:pStyle w:val="TableParagraph"/>
              <w:spacing w:before="73"/>
              <w:ind w:left="2469" w:right="170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реализации: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2024-2030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7.1.1</w:t>
            </w:r>
          </w:p>
        </w:tc>
        <w:tc>
          <w:tcPr>
            <w:tcW w:w="4962" w:type="dxa"/>
          </w:tcPr>
          <w:p w:rsidR="00DA635A" w:rsidRPr="006B2356" w:rsidRDefault="00DA635A" w:rsidP="00D70ED3">
            <w:pPr>
              <w:pStyle w:val="TableParagraph"/>
              <w:spacing w:line="256" w:lineRule="exact"/>
              <w:ind w:left="107" w:right="6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Обеспечение доступности и качества первичной медико-санитарной помощи и медицинской помощи, оказываемой в сельских населенных пунктах и малых городах – с численностью населения до 50 тыс. человек</w:t>
            </w:r>
          </w:p>
        </w:tc>
        <w:tc>
          <w:tcPr>
            <w:tcW w:w="5811" w:type="dxa"/>
            <w:gridSpan w:val="2"/>
          </w:tcPr>
          <w:p w:rsidR="00DA635A" w:rsidRPr="006B2356" w:rsidRDefault="00DA635A" w:rsidP="00545944">
            <w:pPr>
              <w:pStyle w:val="TableParagraph"/>
              <w:spacing w:line="240" w:lineRule="exact"/>
              <w:ind w:right="119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Организовано оказание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помощи. </w:t>
            </w:r>
          </w:p>
          <w:p w:rsidR="00DA635A" w:rsidRPr="006B2356" w:rsidRDefault="00DA635A" w:rsidP="00545944">
            <w:pPr>
              <w:pStyle w:val="TableParagraph"/>
              <w:spacing w:line="240" w:lineRule="exact"/>
              <w:ind w:right="119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 xml:space="preserve">Обеспечена транспортная доступность медицинских организаций для всех групп населения, в том числе инвалидов и других групп населения с ограниченными возможностями здоровья. </w:t>
            </w:r>
          </w:p>
          <w:p w:rsidR="00DA635A" w:rsidRPr="006B2356" w:rsidRDefault="00DA635A" w:rsidP="00545944">
            <w:pPr>
              <w:pStyle w:val="TableParagraph"/>
              <w:spacing w:line="240" w:lineRule="exact"/>
              <w:ind w:right="119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Оснащены медицинские организации,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здоровья.</w:t>
            </w:r>
          </w:p>
        </w:tc>
        <w:tc>
          <w:tcPr>
            <w:tcW w:w="4002" w:type="dxa"/>
          </w:tcPr>
          <w:p w:rsidR="00DA635A" w:rsidRPr="006B2356" w:rsidRDefault="00DA635A" w:rsidP="000606F1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Смертность населения от всех причин смерти, на 1000 населения;</w:t>
            </w:r>
          </w:p>
          <w:p w:rsidR="00DA635A" w:rsidRPr="006B2356" w:rsidRDefault="00DA635A" w:rsidP="000606F1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7.2</w:t>
            </w:r>
          </w:p>
        </w:tc>
        <w:tc>
          <w:tcPr>
            <w:tcW w:w="14775" w:type="dxa"/>
            <w:gridSpan w:val="4"/>
          </w:tcPr>
          <w:p w:rsidR="00DA635A" w:rsidRPr="00183672" w:rsidRDefault="00DA635A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Региональный</w:t>
            </w:r>
            <w:r w:rsidRPr="0018367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проект</w:t>
            </w:r>
            <w:r w:rsidRPr="001836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«Развитие детского</w:t>
            </w:r>
            <w:r w:rsidRPr="001836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здравоохранения, включая создание современной инфраструктуры оказания медицинской помощи детям»</w:t>
            </w:r>
            <w:r w:rsidRPr="00183672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(</w:t>
            </w:r>
            <w:proofErr w:type="spellStart"/>
            <w:r w:rsidRPr="00183672">
              <w:rPr>
                <w:b/>
                <w:sz w:val="24"/>
                <w:szCs w:val="24"/>
              </w:rPr>
              <w:t>Белостоцкий</w:t>
            </w:r>
            <w:proofErr w:type="spellEnd"/>
            <w:r w:rsidRPr="00183672">
              <w:rPr>
                <w:b/>
                <w:sz w:val="24"/>
                <w:szCs w:val="24"/>
              </w:rPr>
              <w:t xml:space="preserve"> Андрей Викторович</w:t>
            </w:r>
            <w:r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-</w:t>
            </w:r>
            <w:r w:rsidRPr="001836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3672">
              <w:rPr>
                <w:b/>
                <w:sz w:val="24"/>
                <w:szCs w:val="24"/>
              </w:rPr>
              <w:t>куратор)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635A" w:rsidRPr="006B2356" w:rsidRDefault="00DA635A" w:rsidP="00886D63">
            <w:pPr>
              <w:pStyle w:val="TableParagraph"/>
              <w:spacing w:before="73"/>
              <w:ind w:left="196" w:right="865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реализацию: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Министерство здравоохранения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области, Министерство строительства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DA635A" w:rsidRPr="006B2356" w:rsidRDefault="00DA635A" w:rsidP="00886D63">
            <w:pPr>
              <w:pStyle w:val="TableParagraph"/>
              <w:spacing w:before="73"/>
              <w:ind w:left="2469" w:right="170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реализации: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2024-2025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7.2.1</w:t>
            </w:r>
          </w:p>
        </w:tc>
        <w:tc>
          <w:tcPr>
            <w:tcW w:w="4962" w:type="dxa"/>
          </w:tcPr>
          <w:p w:rsidR="00DA635A" w:rsidRPr="006B2356" w:rsidRDefault="00DA635A" w:rsidP="00D70ED3">
            <w:pPr>
              <w:pStyle w:val="TableParagraph"/>
              <w:spacing w:line="256" w:lineRule="exact"/>
              <w:ind w:left="107" w:right="6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Строительство детской областной клинической больницы</w:t>
            </w:r>
          </w:p>
        </w:tc>
        <w:tc>
          <w:tcPr>
            <w:tcW w:w="5785" w:type="dxa"/>
            <w:tcBorders>
              <w:right w:val="single" w:sz="4" w:space="0" w:color="auto"/>
            </w:tcBorders>
          </w:tcPr>
          <w:p w:rsidR="00DA635A" w:rsidRPr="006B2356" w:rsidRDefault="00DA635A" w:rsidP="00105261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Введена в эксплуатацию детская областная клиническая больница</w:t>
            </w:r>
          </w:p>
        </w:tc>
        <w:tc>
          <w:tcPr>
            <w:tcW w:w="4028" w:type="dxa"/>
            <w:gridSpan w:val="2"/>
            <w:tcBorders>
              <w:left w:val="single" w:sz="4" w:space="0" w:color="auto"/>
            </w:tcBorders>
          </w:tcPr>
          <w:p w:rsidR="00DA635A" w:rsidRPr="006B2356" w:rsidRDefault="00DA635A" w:rsidP="00BE7512">
            <w:pPr>
              <w:pStyle w:val="TableParagraph"/>
              <w:jc w:val="center"/>
            </w:pPr>
            <w:r w:rsidRPr="006B2356">
              <w:rPr>
                <w:sz w:val="24"/>
                <w:szCs w:val="24"/>
              </w:rPr>
              <w:t>Младенческая смертность</w:t>
            </w:r>
            <w:r w:rsidR="00EC3422">
              <w:rPr>
                <w:sz w:val="24"/>
                <w:szCs w:val="24"/>
              </w:rPr>
              <w:t>.</w:t>
            </w:r>
            <w:r w:rsidRPr="006B2356">
              <w:rPr>
                <w:sz w:val="24"/>
                <w:szCs w:val="24"/>
              </w:rPr>
              <w:t xml:space="preserve"> Удовлетворенность доступностью медицинской помощи</w:t>
            </w:r>
          </w:p>
        </w:tc>
      </w:tr>
      <w:tr w:rsidR="00DA635A" w:rsidRPr="00183672" w:rsidTr="00CD4A36">
        <w:trPr>
          <w:trHeight w:val="275"/>
        </w:trPr>
        <w:tc>
          <w:tcPr>
            <w:tcW w:w="843" w:type="dxa"/>
          </w:tcPr>
          <w:p w:rsidR="00DA635A" w:rsidRPr="00183672" w:rsidRDefault="00DA635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14775" w:type="dxa"/>
            <w:gridSpan w:val="4"/>
          </w:tcPr>
          <w:p w:rsidR="00DA635A" w:rsidRPr="00183672" w:rsidRDefault="00DA635A" w:rsidP="00F209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3672">
              <w:rPr>
                <w:b/>
                <w:sz w:val="24"/>
                <w:szCs w:val="24"/>
              </w:rPr>
              <w:t>Региональный проект «Развитие инфраструктуры в сфере здравоохранения»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DA635A" w:rsidRPr="006B2356" w:rsidRDefault="00DA635A" w:rsidP="00105261">
            <w:pPr>
              <w:pStyle w:val="TableParagraph"/>
              <w:spacing w:before="73"/>
              <w:ind w:left="196" w:right="865"/>
              <w:jc w:val="center"/>
              <w:rPr>
                <w:sz w:val="24"/>
                <w:szCs w:val="24"/>
              </w:rPr>
            </w:pPr>
            <w:proofErr w:type="gramStart"/>
            <w:r w:rsidRPr="006B2356">
              <w:rPr>
                <w:sz w:val="24"/>
                <w:szCs w:val="24"/>
              </w:rPr>
              <w:t>Ответственный</w:t>
            </w:r>
            <w:proofErr w:type="gramEnd"/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за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реализацию: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Министерство строительства Курской</w:t>
            </w:r>
            <w:r w:rsidRPr="006B2356">
              <w:rPr>
                <w:spacing w:val="-1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области</w:t>
            </w:r>
          </w:p>
        </w:tc>
        <w:tc>
          <w:tcPr>
            <w:tcW w:w="9813" w:type="dxa"/>
            <w:gridSpan w:val="3"/>
          </w:tcPr>
          <w:p w:rsidR="00DA635A" w:rsidRPr="006B2356" w:rsidRDefault="00DA635A" w:rsidP="00105261">
            <w:pPr>
              <w:pStyle w:val="TableParagraph"/>
              <w:spacing w:before="73"/>
              <w:ind w:left="2469" w:right="170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Срок</w:t>
            </w:r>
            <w:r w:rsidRPr="006B2356">
              <w:rPr>
                <w:spacing w:val="-3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реализации:</w:t>
            </w:r>
            <w:r w:rsidRPr="006B2356">
              <w:rPr>
                <w:spacing w:val="-2"/>
                <w:sz w:val="24"/>
                <w:szCs w:val="24"/>
              </w:rPr>
              <w:t xml:space="preserve"> </w:t>
            </w:r>
            <w:r w:rsidRPr="006B2356">
              <w:rPr>
                <w:sz w:val="24"/>
                <w:szCs w:val="24"/>
              </w:rPr>
              <w:t>2024-2030</w:t>
            </w:r>
          </w:p>
        </w:tc>
      </w:tr>
      <w:tr w:rsidR="00DA635A" w:rsidRPr="006B2356" w:rsidTr="00CD4A36">
        <w:trPr>
          <w:trHeight w:val="275"/>
        </w:trPr>
        <w:tc>
          <w:tcPr>
            <w:tcW w:w="843" w:type="dxa"/>
          </w:tcPr>
          <w:p w:rsidR="00DA635A" w:rsidRPr="006B2356" w:rsidRDefault="00DA635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7.2.3</w:t>
            </w:r>
          </w:p>
        </w:tc>
        <w:tc>
          <w:tcPr>
            <w:tcW w:w="4962" w:type="dxa"/>
          </w:tcPr>
          <w:p w:rsidR="00DA635A" w:rsidRPr="006B2356" w:rsidRDefault="00DA635A" w:rsidP="00D70ED3">
            <w:pPr>
              <w:pStyle w:val="TableParagraph"/>
              <w:spacing w:line="256" w:lineRule="exact"/>
              <w:ind w:left="107" w:right="62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Строительство объектов здравоохранения в Курской области</w:t>
            </w:r>
          </w:p>
        </w:tc>
        <w:tc>
          <w:tcPr>
            <w:tcW w:w="5811" w:type="dxa"/>
            <w:gridSpan w:val="2"/>
          </w:tcPr>
          <w:p w:rsidR="00DA635A" w:rsidRPr="006B2356" w:rsidRDefault="00DA635A" w:rsidP="00105261">
            <w:pPr>
              <w:pStyle w:val="TableParagraph"/>
              <w:jc w:val="center"/>
              <w:rPr>
                <w:sz w:val="24"/>
                <w:szCs w:val="24"/>
              </w:rPr>
            </w:pPr>
            <w:r w:rsidRPr="006B2356">
              <w:rPr>
                <w:sz w:val="24"/>
                <w:szCs w:val="24"/>
              </w:rPr>
              <w:t>Введены в эксплуатацию объекты здравоохранения в Курской области</w:t>
            </w:r>
          </w:p>
        </w:tc>
        <w:tc>
          <w:tcPr>
            <w:tcW w:w="4002" w:type="dxa"/>
          </w:tcPr>
          <w:p w:rsidR="00DA635A" w:rsidRPr="006B2356" w:rsidRDefault="00DA635A" w:rsidP="00BE7512">
            <w:pPr>
              <w:pStyle w:val="TableParagraph"/>
              <w:jc w:val="center"/>
            </w:pPr>
            <w:r w:rsidRPr="006B2356">
              <w:rPr>
                <w:sz w:val="24"/>
                <w:szCs w:val="24"/>
              </w:rPr>
              <w:t>Удовлетворенность доступностью медицинской помощи</w:t>
            </w:r>
          </w:p>
        </w:tc>
      </w:tr>
    </w:tbl>
    <w:p w:rsidR="005F1408" w:rsidRDefault="00523DD2">
      <w:pPr>
        <w:pStyle w:val="a3"/>
        <w:spacing w:before="2"/>
        <w:rPr>
          <w:b/>
          <w:sz w:val="12"/>
        </w:rPr>
      </w:pPr>
      <w:r w:rsidRPr="00523DD2">
        <w:pict>
          <v:shape id="_x0000_s1030" style="position:absolute;margin-left:36pt;margin-top:9.35pt;width:143.5pt;height:.1pt;z-index:-15725568;mso-wrap-distance-left:0;mso-wrap-distance-right:0;mso-position-horizontal-relative:page;mso-position-vertical-relative:text" coordorigin="720,187" coordsize="2870,0" path="m720,187r2870,e" filled="f" strokeweight=".72pt">
            <v:path arrowok="t"/>
            <w10:wrap type="topAndBottom" anchorx="page"/>
          </v:shape>
        </w:pict>
      </w:r>
    </w:p>
    <w:p w:rsidR="005F1408" w:rsidRDefault="005F1408">
      <w:pPr>
        <w:sectPr w:rsidR="005F1408">
          <w:pgSz w:w="16840" w:h="11910" w:orient="landscape"/>
          <w:pgMar w:top="960" w:right="340" w:bottom="280" w:left="320" w:header="764" w:footer="0" w:gutter="0"/>
          <w:cols w:space="720"/>
        </w:sectPr>
      </w:pPr>
    </w:p>
    <w:p w:rsidR="005F1408" w:rsidRDefault="00F11E7C">
      <w:pPr>
        <w:pStyle w:val="Heading1"/>
        <w:numPr>
          <w:ilvl w:val="0"/>
          <w:numId w:val="8"/>
        </w:numPr>
        <w:tabs>
          <w:tab w:val="left" w:pos="3076"/>
        </w:tabs>
        <w:spacing w:before="89"/>
        <w:ind w:left="3075" w:hanging="351"/>
        <w:jc w:val="left"/>
      </w:pPr>
      <w:r>
        <w:lastRenderedPageBreak/>
        <w:t>Финансовое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(комплексной</w:t>
      </w:r>
      <w:r>
        <w:rPr>
          <w:spacing w:val="-4"/>
        </w:rPr>
        <w:t xml:space="preserve"> </w:t>
      </w:r>
      <w:r>
        <w:t>программы)</w:t>
      </w:r>
    </w:p>
    <w:tbl>
      <w:tblPr>
        <w:tblW w:w="4932" w:type="pct"/>
        <w:jc w:val="center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0"/>
        <w:gridCol w:w="1559"/>
        <w:gridCol w:w="1362"/>
        <w:gridCol w:w="1371"/>
        <w:gridCol w:w="1491"/>
        <w:gridCol w:w="1481"/>
        <w:gridCol w:w="1433"/>
        <w:gridCol w:w="1417"/>
        <w:gridCol w:w="1469"/>
      </w:tblGrid>
      <w:tr w:rsidR="00885854" w:rsidRPr="008D0D85" w:rsidTr="008D0D85">
        <w:trPr>
          <w:trHeight w:val="432"/>
          <w:tblHeader/>
          <w:jc w:val="center"/>
        </w:trPr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Наименование государственной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358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8D0D85" w:rsidRPr="008D0D85" w:rsidTr="00664FB0">
        <w:trPr>
          <w:trHeight w:val="225"/>
          <w:tblHeader/>
          <w:jc w:val="center"/>
        </w:trPr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8D0D85" w:rsidRPr="008D0D85" w:rsidTr="00664FB0">
        <w:trPr>
          <w:trHeight w:val="175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D0D85" w:rsidRPr="008D0D85" w:rsidTr="00664FB0">
        <w:trPr>
          <w:trHeight w:val="175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Государственная программа «Развитие здравоохранения в Курской области» (всего), в том числе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371DEF" w:rsidRDefault="00371DEF" w:rsidP="002D3D9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31717333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379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371DEF" w:rsidRDefault="00371DEF" w:rsidP="00AC267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33810263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213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5C3B1E" w:rsidRDefault="00371DEF" w:rsidP="00CE721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33590533,853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360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90233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654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37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533843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39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035196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719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885854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40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596604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591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54" w:rsidRPr="008D0D85" w:rsidRDefault="00371DEF" w:rsidP="00B94942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B94942">
              <w:rPr>
                <w:rFonts w:ascii="Times New Roman" w:hAnsi="Times New Roman"/>
                <w:b/>
                <w:sz w:val="20"/>
                <w:szCs w:val="20"/>
              </w:rPr>
              <w:t>2374008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z w:val="20"/>
                <w:szCs w:val="20"/>
              </w:rPr>
              <w:t>409</w:t>
            </w:r>
          </w:p>
        </w:tc>
      </w:tr>
      <w:tr w:rsidR="008D0D85" w:rsidRPr="008D0D85" w:rsidTr="00664FB0">
        <w:trPr>
          <w:trHeight w:val="213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Областной бюджет (с учетом межбюджетных трансфертов из федерального бюджета),</w:t>
            </w:r>
          </w:p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371DEF" w:rsidP="009D0BF1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12237512,979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5C3B1E" w:rsidRDefault="00371DEF" w:rsidP="00EB433F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129</w:t>
            </w:r>
            <w:r w:rsidR="00EB433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1275,313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5C3B1E" w:rsidRDefault="00371DEF" w:rsidP="005C3B1E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11369973,653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E66EBD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14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568860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E66EBD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15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151615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327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E66EBD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15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757679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939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E66EBD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16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387987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371DEF" w:rsidP="00B94942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B94942">
              <w:rPr>
                <w:rFonts w:ascii="Times New Roman" w:hAnsi="Times New Roman"/>
                <w:b/>
                <w:sz w:val="20"/>
                <w:szCs w:val="20"/>
              </w:rPr>
              <w:t>8454905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z w:val="20"/>
                <w:szCs w:val="20"/>
              </w:rPr>
              <w:t>243</w:t>
            </w:r>
          </w:p>
        </w:tc>
      </w:tr>
      <w:tr w:rsidR="008D0D85" w:rsidRPr="008D0D85" w:rsidTr="00664FB0">
        <w:trPr>
          <w:trHeight w:val="208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371DEF" w:rsidP="00AC267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434408,7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371DEF" w:rsidP="00AC267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227247,120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147506,420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5C3B1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1925963,263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5C3B1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2003001,792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5C3B1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2083121,865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5C3B1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2166446,741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8987695,901</w:t>
            </w:r>
          </w:p>
        </w:tc>
      </w:tr>
      <w:tr w:rsidR="008D0D85" w:rsidRPr="008D0D85" w:rsidTr="00664FB0">
        <w:trPr>
          <w:trHeight w:val="208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CE7218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54" w:rsidRPr="008D0D85" w:rsidRDefault="00885854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CE7218" w:rsidRDefault="00371DEF" w:rsidP="00AC267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11803104,279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CE7218" w:rsidRDefault="00371DEF" w:rsidP="00AC267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12754028,193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CE7218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11222467,233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5C3B1E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642897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5C3B1E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148613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535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5C3B1E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674558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074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5C3B1E" w:rsidP="00B94942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14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221540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B9494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399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B94942" w:rsidP="00B94942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89467209</w:t>
            </w:r>
            <w:r w:rsidR="00371DE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342</w:t>
            </w:r>
          </w:p>
        </w:tc>
      </w:tr>
      <w:tr w:rsidR="008D0D85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CE7218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CE7218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CE7218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261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19479820,400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20828987,900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22220560,200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21521372,762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22382227,673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23277516,780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24208617,451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371DEF" w:rsidP="005C3B1E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153919103,166</w:t>
            </w:r>
          </w:p>
        </w:tc>
      </w:tr>
      <w:tr w:rsidR="008D0D85" w:rsidRPr="008D0D85" w:rsidTr="00664FB0">
        <w:trPr>
          <w:trHeight w:val="261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261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620B" w:rsidRPr="008D0D85" w:rsidTr="008D0D85">
        <w:trPr>
          <w:trHeight w:val="264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B" w:rsidRPr="00A75FCF" w:rsidRDefault="00A75FCF" w:rsidP="007E7E7B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>Направление (подпрограмма) «</w:t>
            </w:r>
            <w:r w:rsidR="009C620B" w:rsidRPr="00A75FCF">
              <w:rPr>
                <w:rFonts w:ascii="Times New Roman" w:hAnsi="Times New Roman"/>
                <w:b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D0D85" w:rsidRPr="008D0D85" w:rsidTr="00664FB0">
        <w:trPr>
          <w:trHeight w:val="213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«Профилактика заболеваний и формирование здорового образа жизни. Развитие первичной медико-санитарной помощи»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593135,481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527773,641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527773,641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570923,300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593760,232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617510,641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642211,067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4073088,003</w:t>
            </w:r>
          </w:p>
        </w:tc>
      </w:tr>
      <w:tr w:rsidR="00371DEF" w:rsidRPr="008D0D85" w:rsidTr="00664FB0">
        <w:trPr>
          <w:trHeight w:val="213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</w:t>
            </w:r>
          </w:p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371DEF" w:rsidRDefault="00371DEF" w:rsidP="00371DEF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71DEF">
              <w:rPr>
                <w:rFonts w:ascii="Times New Roman" w:hAnsi="Times New Roman"/>
                <w:spacing w:val="-2"/>
                <w:sz w:val="20"/>
                <w:szCs w:val="20"/>
              </w:rPr>
              <w:t>593135,481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371DEF" w:rsidRDefault="00371DEF" w:rsidP="00371DEF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71DEF">
              <w:rPr>
                <w:rFonts w:ascii="Times New Roman" w:hAnsi="Times New Roman"/>
                <w:spacing w:val="-2"/>
                <w:sz w:val="20"/>
                <w:szCs w:val="20"/>
              </w:rPr>
              <w:t>527773,641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371DEF" w:rsidRDefault="00371DEF" w:rsidP="00371DEF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71DEF">
              <w:rPr>
                <w:rFonts w:ascii="Times New Roman" w:hAnsi="Times New Roman"/>
                <w:spacing w:val="-2"/>
                <w:sz w:val="20"/>
                <w:szCs w:val="20"/>
              </w:rPr>
              <w:t>527773,641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570923,300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593760,232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617510,641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642211,067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4073088,003</w:t>
            </w:r>
          </w:p>
        </w:tc>
      </w:tr>
      <w:tr w:rsidR="008D0D85" w:rsidRPr="008D0D85" w:rsidTr="00664FB0">
        <w:trPr>
          <w:trHeight w:val="208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208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D85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3E" w:rsidRPr="008D0D85" w:rsidRDefault="00853A3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DEF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371DEF" w:rsidRDefault="00371DEF" w:rsidP="00371DEF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71DEF">
              <w:rPr>
                <w:rFonts w:ascii="Times New Roman" w:hAnsi="Times New Roman"/>
                <w:spacing w:val="-2"/>
                <w:sz w:val="20"/>
                <w:szCs w:val="20"/>
              </w:rPr>
              <w:t>593135,481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371DEF" w:rsidRDefault="00371DEF" w:rsidP="00371DEF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71DEF">
              <w:rPr>
                <w:rFonts w:ascii="Times New Roman" w:hAnsi="Times New Roman"/>
                <w:spacing w:val="-2"/>
                <w:sz w:val="20"/>
                <w:szCs w:val="20"/>
              </w:rPr>
              <w:t>527773,641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371DEF" w:rsidRDefault="00371DEF" w:rsidP="00371DEF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71DEF">
              <w:rPr>
                <w:rFonts w:ascii="Times New Roman" w:hAnsi="Times New Roman"/>
                <w:spacing w:val="-2"/>
                <w:sz w:val="20"/>
                <w:szCs w:val="20"/>
              </w:rPr>
              <w:t>527773,641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570923,300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593760,232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617510,641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642211,067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4073088,003</w:t>
            </w:r>
          </w:p>
        </w:tc>
      </w:tr>
      <w:tr w:rsidR="00371DEF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DEF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DEF" w:rsidRPr="008D0D85" w:rsidTr="00664FB0">
        <w:trPr>
          <w:trHeight w:val="35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DEF" w:rsidRPr="008D0D85" w:rsidTr="00664FB0">
        <w:trPr>
          <w:trHeight w:val="261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DEF" w:rsidRPr="008D0D85" w:rsidTr="00664FB0">
        <w:trPr>
          <w:trHeight w:val="261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DEF" w:rsidRPr="008D0D85" w:rsidTr="00664FB0">
        <w:trPr>
          <w:trHeight w:val="261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DEF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DEF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«Совершенствование оказания специализированной, включая высокотехнологичную, медицинской помощи, скорой,  в том числе скорой специализированной, медицинской помощи, медицинской эвакуации, развитие службы крови» (всего), в том числе:</w:t>
            </w:r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653220,534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539210,766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539095,666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5C3B1E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714761,23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743351,687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5C3B1E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773085,75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371DE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804009,185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F" w:rsidRPr="008D0D85" w:rsidRDefault="00FE5A13" w:rsidP="005C3B1E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4766734,829</w:t>
            </w: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FE5A13" w:rsidRDefault="00FE5A13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E5A13">
              <w:rPr>
                <w:rFonts w:ascii="Times New Roman" w:hAnsi="Times New Roman"/>
                <w:spacing w:val="-2"/>
                <w:sz w:val="20"/>
                <w:szCs w:val="20"/>
              </w:rPr>
              <w:t>653220,534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FE5A13" w:rsidRDefault="00FE5A13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E5A13">
              <w:rPr>
                <w:rFonts w:ascii="Times New Roman" w:hAnsi="Times New Roman"/>
                <w:spacing w:val="-2"/>
                <w:sz w:val="20"/>
                <w:szCs w:val="20"/>
              </w:rPr>
              <w:t>539210,766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FE5A13" w:rsidRDefault="00FE5A13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E5A13">
              <w:rPr>
                <w:rFonts w:ascii="Times New Roman" w:hAnsi="Times New Roman"/>
                <w:spacing w:val="-2"/>
                <w:sz w:val="20"/>
                <w:szCs w:val="20"/>
              </w:rPr>
              <w:t>539095,666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5C3B1E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714761,23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743351,687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5C3B1E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773085,75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804009,185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5C3B1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4766734,829</w:t>
            </w: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8668,100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8522,000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8406,900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9456,645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9834,911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10228,307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10637,440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65754,303</w:t>
            </w: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644552,434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530688,766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530688,766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705304,592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733516,776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762857,447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793371,745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5C3B1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4700980,526</w:t>
            </w: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«Охрана здоровья матери и ребёнка»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46182,812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43399,902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43399,902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247751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50</w:t>
            </w:r>
            <w:r w:rsidR="00247751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023</w:t>
            </w: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247751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415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247751" w:rsidP="00247751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52024</w:t>
            </w:r>
            <w:r w:rsidR="00FE5A13"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352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247751" w:rsidP="00247751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54105</w:t>
            </w:r>
            <w:r w:rsidR="00FE5A13"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247751" w:rsidP="00247751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56269</w:t>
            </w:r>
            <w:r w:rsidR="00FE5A13"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539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247751" w:rsidP="00247751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345405</w:t>
            </w:r>
            <w:r w:rsidR="00FE5A13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</w:tr>
      <w:tr w:rsidR="00522EAE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46182,812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43399,902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43399,902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247751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50</w:t>
            </w:r>
            <w:r w:rsidR="00247751">
              <w:rPr>
                <w:rFonts w:ascii="Times New Roman" w:hAnsi="Times New Roman"/>
                <w:spacing w:val="-2"/>
                <w:sz w:val="20"/>
                <w:szCs w:val="20"/>
              </w:rPr>
              <w:t>02</w:t>
            </w: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3,</w:t>
            </w:r>
            <w:r w:rsidR="00247751">
              <w:rPr>
                <w:rFonts w:ascii="Times New Roman" w:hAnsi="Times New Roman"/>
                <w:spacing w:val="-2"/>
                <w:sz w:val="20"/>
                <w:szCs w:val="20"/>
              </w:rPr>
              <w:t>415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247751" w:rsidP="00247751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52024</w:t>
            </w:r>
            <w:r w:rsidR="00522EAE" w:rsidRPr="00522EAE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352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247751" w:rsidP="00247751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54105</w:t>
            </w:r>
            <w:r w:rsidR="00522EAE" w:rsidRPr="00522EAE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326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247751" w:rsidP="00247751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  <w:r w:rsidR="00522EAE" w:rsidRPr="00522EAE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269</w:t>
            </w:r>
            <w:r w:rsidR="00522EAE" w:rsidRPr="00522EAE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539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247751" w:rsidP="0024775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345405</w:t>
            </w:r>
            <w:r w:rsidR="00522EAE" w:rsidRPr="00522EAE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522EAE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46182,812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43399,902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43399,902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247751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50</w:t>
            </w:r>
            <w:r w:rsidR="00247751">
              <w:rPr>
                <w:rFonts w:ascii="Times New Roman" w:hAnsi="Times New Roman"/>
                <w:spacing w:val="-2"/>
                <w:sz w:val="20"/>
                <w:szCs w:val="20"/>
              </w:rPr>
              <w:t>02</w:t>
            </w: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3,</w:t>
            </w:r>
            <w:r w:rsidR="00247751">
              <w:rPr>
                <w:rFonts w:ascii="Times New Roman" w:hAnsi="Times New Roman"/>
                <w:spacing w:val="-2"/>
                <w:sz w:val="20"/>
                <w:szCs w:val="20"/>
              </w:rPr>
              <w:t>415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247751" w:rsidP="00247751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52024</w:t>
            </w:r>
            <w:r w:rsidR="00522EAE" w:rsidRPr="00522EAE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352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247751" w:rsidP="00247751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54105</w:t>
            </w:r>
            <w:r w:rsidR="00522EAE" w:rsidRPr="00522EAE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326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247751" w:rsidP="00247751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56269</w:t>
            </w:r>
            <w:r w:rsidR="00522EAE" w:rsidRPr="00522EAE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539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24775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z w:val="20"/>
                <w:szCs w:val="20"/>
              </w:rPr>
              <w:t>34</w:t>
            </w:r>
            <w:r w:rsidR="00247751">
              <w:rPr>
                <w:rFonts w:ascii="Times New Roman" w:hAnsi="Times New Roman"/>
                <w:sz w:val="20"/>
                <w:szCs w:val="20"/>
              </w:rPr>
              <w:t>5405</w:t>
            </w:r>
            <w:r w:rsidRPr="00522EAE">
              <w:rPr>
                <w:rFonts w:ascii="Times New Roman" w:hAnsi="Times New Roman"/>
                <w:sz w:val="20"/>
                <w:szCs w:val="20"/>
              </w:rPr>
              <w:t>,</w:t>
            </w:r>
            <w:r w:rsidR="00247751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rPr>
          <w:trHeight w:val="264"/>
          <w:tblHeader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A13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8D0D85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 xml:space="preserve">Комплекс процессных мероприятий «Развитие паллиативной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медицинской </w:t>
            </w: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помощи, в том числе детям» (всего),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270927,224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223029,914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223194,958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263468,134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274006,859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284967,133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FE5A13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296365,819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A13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1835960,041</w:t>
            </w: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270927,224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223029,914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223194,958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263468,134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274006,859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284967,133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pacing w:val="-2"/>
                <w:sz w:val="20"/>
                <w:szCs w:val="20"/>
              </w:rPr>
              <w:t>296365,819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522EAE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EAE">
              <w:rPr>
                <w:rFonts w:ascii="Times New Roman" w:hAnsi="Times New Roman"/>
                <w:sz w:val="20"/>
                <w:szCs w:val="20"/>
              </w:rPr>
              <w:t>1835960,041</w:t>
            </w: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36130,200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35644,500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33679,800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44655,154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46441,360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48299,014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50230,975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5C3B1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295081,003</w:t>
            </w: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 xml:space="preserve">межбюджетные трансферты бюджету территориального фонда обязательного </w:t>
            </w: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234797,024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187385,414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189515,158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218812,980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227565,499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236668,119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246134,844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1540879,038</w:t>
            </w: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8D0D85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«Совершенствование системы лекарственного обеспечения, в том числе в амбулаторных условиях» (всего),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1283551,171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1600571,242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1000149,182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5C3B1E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1867670,29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1942377,102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2020072,186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2100875,074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5C3B1E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11815266,247</w:t>
            </w: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1283551,171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1600571,242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1000149,182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5C3B1E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1867670,290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1942377,102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2020072,186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2100875,074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5C3B1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z w:val="20"/>
                <w:szCs w:val="20"/>
              </w:rPr>
              <w:t>11815266,247</w:t>
            </w: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501981,700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522060,968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542943,407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564661,144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5C3B1E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2131647,219</w:t>
            </w: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FE0D6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1283551,171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1600571,242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1000149,182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1365688,590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1420316,134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1477128,779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1536213,930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9683619,028</w:t>
            </w: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FE0D6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 51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2EA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«Предупреждение и борьба с социально-значимыми заболеваниями» (всего),</w:t>
            </w:r>
          </w:p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lastRenderedPageBreak/>
              <w:t>1536534,237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1346380,108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1345917,808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1630223,267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1695432,198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1763249,485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522EA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1833779,465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EAE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11151516,568</w:t>
            </w: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1536534,237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1346380,108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1345917,808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1630223,267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1695432,198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1763249,485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pacing w:val="-2"/>
                <w:sz w:val="20"/>
                <w:szCs w:val="20"/>
              </w:rPr>
              <w:t>1833779,465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27140F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40F">
              <w:rPr>
                <w:rFonts w:ascii="Times New Roman" w:hAnsi="Times New Roman"/>
                <w:sz w:val="20"/>
                <w:szCs w:val="20"/>
              </w:rPr>
              <w:t>11151516,568</w:t>
            </w: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9659,600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9731,200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9268,900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11781,977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12253,256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12743,386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13253,122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78691,441</w:t>
            </w: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1526874,637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1336648,908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1336648,908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1618441,290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1683178,942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1750506,099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1820526,343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11072825,127</w:t>
            </w: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40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8D0D85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Региональный проект «Развитие системы оказания первичной медико - санитарной помощи» (всего),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19182,491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21950,583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30436,398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32707,584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34015,887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35376,523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27140F" w:rsidP="003030DD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36791,58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0F" w:rsidRPr="008D0D85" w:rsidRDefault="00946B18" w:rsidP="003030DD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210461,049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19182,491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21950,583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30436,398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32707,584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34015,887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35376,523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36791,583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210461,049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15103,030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15707,151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16335,437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16988,854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64134,472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19182,491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21950,583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946B18" w:rsidRDefault="00946B18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6B18">
              <w:rPr>
                <w:rFonts w:ascii="Times New Roman" w:hAnsi="Times New Roman"/>
                <w:spacing w:val="-2"/>
                <w:sz w:val="20"/>
                <w:szCs w:val="20"/>
              </w:rPr>
              <w:t>30436,398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17604,554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18308,736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19041,086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19802,729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146326,577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проект «Борьба с сердечно </w:t>
            </w:r>
            <w:proofErr w:type="gramStart"/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-с</w:t>
            </w:r>
            <w:proofErr w:type="gramEnd"/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осудистыми заболеваниями» (всего),</w:t>
            </w:r>
          </w:p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186758,988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93743,681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93743,681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341783,201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355454,529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369672,710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384459,619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1825616,409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186758,988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93743,681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93743,681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341783,201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355454,529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369672,710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384459,619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1825616,409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91155,000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74006,966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76967,244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80045,934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83247,772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405422,916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95603,988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93743,681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93743,681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267776,235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278487,285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289626,776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301211,847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1420193,493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Региональный проект «Борьба с онкологическими  заболеваниями»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91492,146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43681,227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43681,227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80992,483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84232,182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87601,469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91105,528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522786,262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91492,146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43681,227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43681,227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80992,483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84232,182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87601,469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91105,528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522786,262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46854,700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jc w:val="center"/>
              <w:rPr>
                <w:sz w:val="20"/>
                <w:szCs w:val="20"/>
              </w:rPr>
            </w:pPr>
            <w:r w:rsidRPr="008D0D85">
              <w:rPr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jc w:val="center"/>
              <w:rPr>
                <w:sz w:val="20"/>
                <w:szCs w:val="20"/>
              </w:rPr>
            </w:pPr>
            <w:r w:rsidRPr="008D0D85">
              <w:rPr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jc w:val="center"/>
              <w:rPr>
                <w:sz w:val="20"/>
                <w:szCs w:val="20"/>
              </w:rPr>
            </w:pPr>
            <w:r w:rsidRPr="008D0D85">
              <w:rPr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jc w:val="center"/>
              <w:rPr>
                <w:sz w:val="20"/>
                <w:szCs w:val="20"/>
              </w:rPr>
            </w:pPr>
            <w:r w:rsidRPr="008D0D85">
              <w:rPr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EB433F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46854,700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44637,446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43681,227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43681,227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80992,483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84232,182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87601,469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91105,528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DF1C47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475931,562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Региональный проект «Модернизация первичного звена здравоохранения в Курской области»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7933,637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23115,364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23115,364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780029,277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811230,448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843679,666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3030DD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877426,85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3366530,609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7933,637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23115,364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23115,364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780029,277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811230,448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843679,666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877426,85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3366530,609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0809BE" w:rsidP="00AC2678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0809BE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746660,895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776527,331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807588,424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839891,961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z w:val="20"/>
                <w:szCs w:val="20"/>
              </w:rPr>
              <w:t>3170668,611</w:t>
            </w: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B18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8D0D85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B18" w:rsidRPr="000809BE" w:rsidRDefault="00946B18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7933,637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23115,364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23115,364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33368,382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34703,117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36091,242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pacing w:val="-2"/>
                <w:sz w:val="20"/>
                <w:szCs w:val="20"/>
              </w:rPr>
              <w:t>37534,892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9BE">
              <w:rPr>
                <w:rFonts w:ascii="Times New Roman" w:hAnsi="Times New Roman"/>
                <w:sz w:val="20"/>
                <w:szCs w:val="20"/>
              </w:rPr>
              <w:t>195861,998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0809BE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</w:t>
            </w:r>
            <w:r w:rsidRPr="00A75FCF">
              <w:rPr>
                <w:rFonts w:ascii="Times New Roman" w:hAnsi="Times New Roman"/>
                <w:b/>
                <w:sz w:val="20"/>
                <w:szCs w:val="20"/>
              </w:rPr>
              <w:t>проект «Разработка и реализация программы системной поддержки и повышения качества жизни граждан старшего поколения»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164,600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165,800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161,400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126,115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131,159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136,406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141,862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1027,342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 xml:space="preserve">Областной бюджет (с учетом межбюджетных трансфертов из федерального бюджета), в том </w:t>
            </w: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164,600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165,800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161,400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126,115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131,159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136,406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141,862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1027,342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164,600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165,800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161,400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126,115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131,159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136,406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141,862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1027,342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проект </w:t>
            </w:r>
            <w:r w:rsidRPr="00A75FCF">
              <w:rPr>
                <w:rFonts w:ascii="Times New Roman" w:hAnsi="Times New Roman"/>
                <w:b/>
                <w:sz w:val="20"/>
                <w:szCs w:val="20"/>
              </w:rPr>
              <w:t xml:space="preserve">«Формирование системы мотивации граждан к здоровому образу жизни, включая здоровое питание и отказ от вредных </w:t>
            </w:r>
            <w:r w:rsidRPr="003030DD">
              <w:rPr>
                <w:rFonts w:ascii="Times New Roman" w:hAnsi="Times New Roman"/>
                <w:b/>
                <w:sz w:val="20"/>
                <w:szCs w:val="20"/>
              </w:rPr>
              <w:t>привычек»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2834,874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2948,269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3066,199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3188,847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15969,689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2834,874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2948,269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3066,199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3188,847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15969,689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1310,500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2834,874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2948,269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3066,199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3188,847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15969,689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7E7E7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F67A9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проект «Обеспечение расширенного </w:t>
            </w:r>
            <w:proofErr w:type="spellStart"/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неонатального</w:t>
            </w:r>
            <w:proofErr w:type="spellEnd"/>
            <w:r w:rsidRPr="008D0D85">
              <w:rPr>
                <w:rFonts w:ascii="Times New Roman" w:hAnsi="Times New Roman"/>
                <w:b/>
                <w:sz w:val="20"/>
                <w:szCs w:val="20"/>
              </w:rPr>
              <w:t xml:space="preserve"> скрининга в Курской области»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2762,007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3211,342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3211,342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23155,912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24082,148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25045,434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26047,25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107515,437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0809BE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2762,007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3211,342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3211,342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23155,912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24082,148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25045,434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26047,25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107515,437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19682,524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20469,825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21288,618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22140,163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83581,130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2762,007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3211,342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3211,342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3473,388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3612,323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3756,816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3907,089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23934,307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8D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A75FCF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>Направление (подпрограмма) «Развитие медицинской реабилитации, в том числе детей»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FE0D64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Региональный проект «Развитие медицинской реабилитации, в том числе детей»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105910,690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84187,059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124792,464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CE721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129784,16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134975,529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CE721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140374,55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720024,455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105910,690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84187,059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124792,464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CE7218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129784,16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134975,529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CE7218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140374,55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720024,455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92142,300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71559,000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106073,594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110316,537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114729,199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119318,367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614138,997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13768,390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F148B0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12628,059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18718,870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19467,625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20246,330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21056,184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030D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105885,458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8D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A75FCF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>Развитие кадровых ресурсов в здравоохранении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844D75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«Кадровое обеспечение системы здравоохранения»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354258,152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288267,657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286017,657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391815,46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407488,086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423787,610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440739,114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36E06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2592373,743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354258,152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288267,657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286017,657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391815,46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407488,086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423787,610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440739,114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36E0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2592373,743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49878,300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50533,820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46271,320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52882,993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54998,313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57198,246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59486,175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371249,167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304379,852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237733,837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239746,337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338932,474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352489,773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366589,364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381252,939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336E0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2221124,576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95794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8D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A75FCF" w:rsidRDefault="000809BE" w:rsidP="0095794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>Направление (подпрограмма) «Информационные технологии и управление развитием отрасли»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Региональный проект «Создание единого цифрового контура в здравоохранении на основе единой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государственной </w:t>
            </w: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 xml:space="preserve">информационной системы в сфере здравоохранения (ЕГИСЗ)» (всего), в том </w:t>
            </w:r>
            <w:r w:rsidRPr="008D0D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lastRenderedPageBreak/>
              <w:t>79159,490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30000,000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30000,000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139159,490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79159,490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3000</w:t>
            </w:r>
            <w:r w:rsidR="000809BE"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3000</w:t>
            </w:r>
            <w:r w:rsidR="000809BE"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139159,490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48176,300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48176,300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FB0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FB0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FB0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30983,190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FB0" w:rsidRPr="008D0D85" w:rsidRDefault="00664FB0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3000</w:t>
            </w: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FB0" w:rsidRPr="008D0D85" w:rsidRDefault="00664FB0" w:rsidP="00664FB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3000</w:t>
            </w: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0" w:rsidRPr="008D0D85" w:rsidRDefault="00664FB0" w:rsidP="00B20270">
            <w:pPr>
              <w:jc w:val="center"/>
              <w:rPr>
                <w:sz w:val="20"/>
                <w:szCs w:val="20"/>
              </w:rPr>
            </w:pPr>
            <w:r w:rsidRPr="008D0D85">
              <w:rPr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0" w:rsidRPr="008D0D85" w:rsidRDefault="00664FB0" w:rsidP="00B20270">
            <w:pPr>
              <w:jc w:val="center"/>
              <w:rPr>
                <w:sz w:val="20"/>
                <w:szCs w:val="20"/>
              </w:rPr>
            </w:pPr>
            <w:r w:rsidRPr="008D0D85">
              <w:rPr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0" w:rsidRPr="008D0D85" w:rsidRDefault="00664FB0" w:rsidP="00B20270">
            <w:pPr>
              <w:jc w:val="center"/>
              <w:rPr>
                <w:sz w:val="20"/>
                <w:szCs w:val="20"/>
              </w:rPr>
            </w:pPr>
            <w:r w:rsidRPr="008D0D85">
              <w:rPr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FB0" w:rsidRPr="008D0D85" w:rsidRDefault="00664FB0" w:rsidP="00B20270">
            <w:pPr>
              <w:jc w:val="center"/>
              <w:rPr>
                <w:sz w:val="20"/>
                <w:szCs w:val="20"/>
              </w:rPr>
            </w:pPr>
            <w:r w:rsidRPr="008D0D85">
              <w:rPr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FB0" w:rsidRPr="008D0D85" w:rsidRDefault="00664FB0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90983,190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8D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(подпрограмма) </w:t>
            </w:r>
            <w:r w:rsidRPr="00B96E1B">
              <w:rPr>
                <w:rFonts w:ascii="Times New Roman" w:hAnsi="Times New Roman"/>
                <w:b/>
                <w:sz w:val="24"/>
                <w:szCs w:val="24"/>
              </w:rPr>
              <w:t>«Совершенствование системы территориального планирования здравоохранения области»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20270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«Совершенствование системы территориального планирования здравоохранения области»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664FB0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6145309,695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4260E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6580033,401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4260E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6949503,077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7025321,265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7306334,116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7598587,48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7902530,9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CE7218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49507620,015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6145309,695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6580033,401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6949503,077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7025321,265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7306334,116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7598587,48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7902530,9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80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664FB0" w:rsidP="00CE7218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49507620,015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44135E" w:rsidRDefault="0044135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51579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600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44135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51090,800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44135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49718,100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62601,169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65105,216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67709,425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pacing w:val="-2"/>
                <w:sz w:val="20"/>
                <w:szCs w:val="20"/>
              </w:rPr>
              <w:t>70417,802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44135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418222,112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44135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6093730,095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44135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6528942,601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44135E" w:rsidP="00426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6899784,977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</w:rPr>
            </w:pPr>
            <w:r w:rsidRPr="008D0D85">
              <w:rPr>
                <w:sz w:val="20"/>
                <w:szCs w:val="20"/>
              </w:rPr>
              <w:t>6962720,096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</w:rPr>
            </w:pPr>
            <w:r w:rsidRPr="008D0D85">
              <w:rPr>
                <w:sz w:val="20"/>
                <w:szCs w:val="20"/>
              </w:rPr>
              <w:t>7241228,900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094DB4">
            <w:pPr>
              <w:jc w:val="center"/>
              <w:rPr>
                <w:sz w:val="20"/>
                <w:szCs w:val="20"/>
              </w:rPr>
            </w:pPr>
            <w:r w:rsidRPr="008D0D85">
              <w:rPr>
                <w:sz w:val="20"/>
                <w:szCs w:val="20"/>
              </w:rPr>
              <w:t xml:space="preserve">7530878,056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</w:rPr>
            </w:pPr>
            <w:r w:rsidRPr="008D0D85">
              <w:rPr>
                <w:sz w:val="20"/>
                <w:szCs w:val="20"/>
              </w:rPr>
              <w:t>7832113,178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44135E" w:rsidP="00CE721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49089397,903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 xml:space="preserve">межбюджетные трансферты бюджету территориального фонда обязательного </w:t>
            </w: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8D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</w:rPr>
            </w:pP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>Направление (подпрограмм</w:t>
            </w:r>
            <w:r w:rsidRPr="00F30441">
              <w:rPr>
                <w:rFonts w:ascii="Times New Roman" w:hAnsi="Times New Roman"/>
                <w:b/>
                <w:sz w:val="24"/>
                <w:szCs w:val="24"/>
              </w:rPr>
              <w:t>а) «</w:t>
            </w:r>
            <w:r w:rsidRPr="00F304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0B2D06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</w:t>
            </w:r>
            <w:r w:rsidRPr="008D0D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</w:t>
            </w: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44135E" w:rsidP="000B2D06">
            <w:pPr>
              <w:ind w:right="-13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19479820,400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0B2D06">
            <w:pPr>
              <w:ind w:right="-7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20828987,900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22220560,200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0B2D06">
            <w:pPr>
              <w:ind w:right="-35"/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21521372,762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22382227,673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23277516,780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0B2D06">
            <w:pPr>
              <w:ind w:right="-38"/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24208617,451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336E06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153919103,166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433F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3668DA">
            <w:pPr>
              <w:ind w:right="-13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19479820,400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3668DA">
            <w:pPr>
              <w:ind w:right="-7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20828987,900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3668D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22220560,200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4260EB">
            <w:pPr>
              <w:ind w:right="-35"/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21521372,762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4260EB">
            <w:pPr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22382227,673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4260EB">
            <w:pPr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23277516,780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4260EB">
            <w:pPr>
              <w:ind w:right="-38"/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24208617,451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33F" w:rsidRPr="008D0D85" w:rsidRDefault="00EB433F" w:rsidP="00336E06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153919103,166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8D0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BA1A56" w:rsidRDefault="000809BE" w:rsidP="00B96E1B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FCF">
              <w:rPr>
                <w:rFonts w:ascii="Times New Roman" w:hAnsi="Times New Roman"/>
                <w:b/>
                <w:sz w:val="24"/>
                <w:szCs w:val="24"/>
              </w:rPr>
              <w:t>Направление (</w:t>
            </w:r>
            <w:r w:rsidRPr="00B96E1B">
              <w:rPr>
                <w:rFonts w:ascii="Times New Roman" w:hAnsi="Times New Roman"/>
                <w:b/>
                <w:sz w:val="24"/>
                <w:szCs w:val="24"/>
              </w:rPr>
              <w:t>подпрограмма) «</w:t>
            </w:r>
            <w:r w:rsidRPr="00B96E1B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инфраструктуры в сфере здравоохранения»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BA1A56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Региональный проект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Развитие инфраструктуры в сфере здравоохранения» </w:t>
            </w:r>
            <w:r w:rsidRPr="008D0D85">
              <w:rPr>
                <w:rFonts w:ascii="Times New Roman" w:hAnsi="Times New Roman"/>
                <w:b/>
                <w:sz w:val="20"/>
                <w:szCs w:val="20"/>
              </w:rPr>
              <w:t>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ind w:right="-13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ind w:right="-7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37128,850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ind w:right="-35"/>
              <w:jc w:val="center"/>
              <w:rPr>
                <w:b/>
                <w:sz w:val="20"/>
                <w:szCs w:val="20"/>
                <w:lang w:eastAsia="ru-RU"/>
              </w:rPr>
            </w:pPr>
            <w:r w:rsidRPr="008D0D85">
              <w:rPr>
                <w:b/>
                <w:sz w:val="20"/>
                <w:szCs w:val="20"/>
                <w:lang w:eastAsia="ru-RU"/>
              </w:rPr>
              <w:t>152466,747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8D0D85">
              <w:rPr>
                <w:b/>
                <w:sz w:val="20"/>
                <w:szCs w:val="20"/>
                <w:lang w:eastAsia="ru-RU"/>
              </w:rPr>
              <w:t>158565,417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8D0D85">
              <w:rPr>
                <w:b/>
                <w:sz w:val="20"/>
                <w:szCs w:val="20"/>
                <w:lang w:eastAsia="ru-RU"/>
              </w:rPr>
              <w:t>164908,033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EB433F">
            <w:pPr>
              <w:ind w:right="-38"/>
              <w:jc w:val="center"/>
              <w:rPr>
                <w:b/>
                <w:sz w:val="20"/>
                <w:szCs w:val="20"/>
                <w:lang w:eastAsia="ru-RU"/>
              </w:rPr>
            </w:pPr>
            <w:r w:rsidRPr="008D0D85">
              <w:rPr>
                <w:b/>
                <w:sz w:val="20"/>
                <w:szCs w:val="20"/>
                <w:lang w:eastAsia="ru-RU"/>
              </w:rPr>
              <w:t>171504,35</w:t>
            </w:r>
            <w:r w:rsidR="00EB433F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684573,401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 xml:space="preserve">Областной бюджет (с учетом межбюджетных </w:t>
            </w: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ind w:right="-13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ind w:right="-7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EB433F" w:rsidP="004260E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37128,850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ind w:right="-35"/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152466,747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158565,417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164908,033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EB433F">
            <w:pPr>
              <w:ind w:right="-38"/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171504,35</w:t>
            </w:r>
            <w:r w:rsidR="00EB433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EB433F" w:rsidP="004260E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684573,401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ind w:right="-13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5907EE" w:rsidP="004260EB">
            <w:pPr>
              <w:ind w:right="-7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EB433F" w:rsidP="004260E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37128,850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ind w:right="-35"/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152466,747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158565,417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164908,033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EB433F">
            <w:pPr>
              <w:ind w:right="-38"/>
              <w:jc w:val="center"/>
              <w:rPr>
                <w:sz w:val="20"/>
                <w:szCs w:val="20"/>
                <w:lang w:eastAsia="ru-RU"/>
              </w:rPr>
            </w:pPr>
            <w:r w:rsidRPr="008D0D85">
              <w:rPr>
                <w:sz w:val="20"/>
                <w:szCs w:val="20"/>
                <w:lang w:eastAsia="ru-RU"/>
              </w:rPr>
              <w:t>171504,35</w:t>
            </w:r>
            <w:r w:rsidR="00EB433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EB433F" w:rsidP="004260E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684573,401</w:t>
            </w: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ind w:right="-13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ind w:right="-7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ind w:right="-3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ind w:right="-3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B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9BE" w:rsidRPr="008D0D85" w:rsidRDefault="000809B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4A5B7A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z w:val="20"/>
                <w:szCs w:val="20"/>
              </w:rPr>
              <w:t>Региональный проект «Модернизация первичного звена здравоохранения в Курской области» (всего),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ind w:right="-13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548996,710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ind w:right="-7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454310,603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515765,860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536396,494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557852,354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580166,448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3193488,469</w:t>
            </w:r>
          </w:p>
        </w:tc>
      </w:tr>
      <w:tr w:rsidR="005907EE" w:rsidRPr="004A5B7A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ind w:right="-13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548996,710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ind w:right="-7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454310,603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515765,860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536396,494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557852,354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580166,448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3193488,469</w:t>
            </w:r>
          </w:p>
        </w:tc>
      </w:tr>
      <w:tr w:rsidR="005907EE" w:rsidRPr="004A5B7A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F30441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F30441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F30441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280950,501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292188,521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303876,062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316031,104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1193046,188</w:t>
            </w:r>
          </w:p>
        </w:tc>
      </w:tr>
      <w:tr w:rsidR="005907EE" w:rsidRPr="004A5B7A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4A5B7A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4A5B7A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4A5B7A" w:rsidTr="003668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ind w:right="-13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548996,710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ind w:right="-7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454310,603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668D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234815,359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244207,973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253976,292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264135,344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2000442,281</w:t>
            </w:r>
          </w:p>
        </w:tc>
      </w:tr>
      <w:tr w:rsidR="005907EE" w:rsidRPr="004A5B7A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4A5B7A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4260E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4260E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4260E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4260E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4260E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4260E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4260E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4260EB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4260EB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Default="005907EE" w:rsidP="00AC16E8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0EB">
              <w:rPr>
                <w:rFonts w:ascii="Times New Roman" w:hAnsi="Times New Roman"/>
                <w:b/>
                <w:sz w:val="20"/>
                <w:szCs w:val="20"/>
              </w:rPr>
              <w:t>Региональный проект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Развитие детского здравоохранения, включая создание современной инфраструктуры оказания медицинской помощи детям»</w:t>
            </w:r>
            <w:r w:rsidRPr="004260EB">
              <w:rPr>
                <w:rFonts w:ascii="Times New Roman" w:hAnsi="Times New Roman"/>
                <w:b/>
                <w:sz w:val="20"/>
                <w:szCs w:val="20"/>
              </w:rPr>
              <w:t xml:space="preserve"> (всего), </w:t>
            </w:r>
          </w:p>
          <w:p w:rsidR="005907EE" w:rsidRPr="004260EB" w:rsidRDefault="005907EE" w:rsidP="00AC16E8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0EB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F30441" w:rsidP="00336E06">
            <w:pPr>
              <w:pStyle w:val="ad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310722,414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F30441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1076932,523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F30441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192133,000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5907EE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260EB" w:rsidRDefault="00F30441" w:rsidP="00336E06">
            <w:pPr>
              <w:pStyle w:val="ad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1579787,937</w:t>
            </w: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310722,414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1076932,523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192133,000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1579787,937</w:t>
            </w: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7EE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7EE" w:rsidRPr="008D0D85" w:rsidRDefault="005907EE" w:rsidP="00336E0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441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3668DA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310722,414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1076932,523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3668DA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192133,000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A5B7A">
              <w:rPr>
                <w:rFonts w:ascii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336E06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1579787,937</w:t>
            </w:r>
          </w:p>
        </w:tc>
      </w:tr>
      <w:tr w:rsidR="00F30441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441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441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441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260EB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4A5B7A" w:rsidRDefault="00F30441" w:rsidP="00B415BB">
            <w:pPr>
              <w:pStyle w:val="ad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F30441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441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441" w:rsidRPr="008D0D85" w:rsidTr="00664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D8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41" w:rsidRPr="008D0D85" w:rsidRDefault="00F30441" w:rsidP="004260E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C16E8" w:rsidRDefault="00AC16E8"/>
    <w:p w:rsidR="00AC16E8" w:rsidRDefault="00AC16E8"/>
    <w:p w:rsidR="005F1408" w:rsidRDefault="00523DD2">
      <w:pPr>
        <w:pStyle w:val="a3"/>
        <w:spacing w:before="8"/>
        <w:rPr>
          <w:sz w:val="10"/>
        </w:rPr>
      </w:pPr>
      <w:r w:rsidRPr="00523DD2">
        <w:pict>
          <v:shape id="_x0000_s1031" style="position:absolute;margin-left:36pt;margin-top:8.5pt;width:143.5pt;height:.1pt;z-index:-15724544;mso-wrap-distance-left:0;mso-wrap-distance-right:0;mso-position-horizontal-relative:page;mso-position-vertical-relative:text" coordorigin="720,170" coordsize="2870,0" path="m720,170r2870,e" filled="f" strokeweight=".72pt">
            <v:path arrowok="t"/>
            <w10:wrap type="topAndBottom" anchorx="page"/>
          </v:shape>
        </w:pict>
      </w:r>
    </w:p>
    <w:sectPr w:rsidR="005F1408" w:rsidSect="005F1408">
      <w:headerReference w:type="default" r:id="rId9"/>
      <w:pgSz w:w="16840" w:h="11910" w:orient="landscape"/>
      <w:pgMar w:top="960" w:right="340" w:bottom="280" w:left="320" w:header="72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44" w:rsidRDefault="00545944" w:rsidP="005F1408">
      <w:r>
        <w:separator/>
      </w:r>
    </w:p>
  </w:endnote>
  <w:endnote w:type="continuationSeparator" w:id="0">
    <w:p w:rsidR="00545944" w:rsidRDefault="00545944" w:rsidP="005F1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44" w:rsidRDefault="00545944" w:rsidP="005F1408">
      <w:r>
        <w:separator/>
      </w:r>
    </w:p>
  </w:footnote>
  <w:footnote w:type="continuationSeparator" w:id="0">
    <w:p w:rsidR="00545944" w:rsidRDefault="00545944" w:rsidP="005F1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944" w:rsidRDefault="00523DD2">
    <w:pPr>
      <w:pStyle w:val="a3"/>
      <w:spacing w:line="14" w:lineRule="auto"/>
      <w:rPr>
        <w:sz w:val="20"/>
      </w:rPr>
    </w:pPr>
    <w:r w:rsidRPr="00523D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45pt;margin-top:35.45pt;width:17pt;height:14.8pt;z-index:-19387904;mso-position-horizontal-relative:page;mso-position-vertical-relative:page" filled="f" stroked="f">
          <v:textbox style="mso-next-textbox:#_x0000_s2049" inset="0,0,0,0">
            <w:txbxContent>
              <w:p w:rsidR="00545944" w:rsidRPr="004307D0" w:rsidRDefault="00545944" w:rsidP="004307D0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944" w:rsidRDefault="00523DD2">
    <w:pPr>
      <w:pStyle w:val="a3"/>
      <w:spacing w:line="14" w:lineRule="auto"/>
      <w:rPr>
        <w:sz w:val="20"/>
      </w:rPr>
    </w:pPr>
    <w:r w:rsidRPr="00523D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4pt;margin-top:35.45pt;width:17.2pt;height:14.25pt;z-index:-19386368;mso-position-horizontal-relative:page;mso-position-vertical-relative:page" filled="f" stroked="f">
          <v:textbox inset="0,0,0,0">
            <w:txbxContent>
              <w:p w:rsidR="00545944" w:rsidRDefault="00523DD2">
                <w:pPr>
                  <w:spacing w:line="268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4594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249E9">
                  <w:rPr>
                    <w:rFonts w:ascii="Calibri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9CA"/>
    <w:multiLevelType w:val="hybridMultilevel"/>
    <w:tmpl w:val="D4A65A94"/>
    <w:lvl w:ilvl="0" w:tplc="715C4E0C">
      <w:start w:val="1"/>
      <w:numFmt w:val="decimal"/>
      <w:lvlText w:val="%1."/>
      <w:lvlJc w:val="left"/>
      <w:pPr>
        <w:ind w:left="108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96F4B4">
      <w:numFmt w:val="bullet"/>
      <w:lvlText w:val="•"/>
      <w:lvlJc w:val="left"/>
      <w:pPr>
        <w:ind w:left="639" w:hanging="220"/>
      </w:pPr>
      <w:rPr>
        <w:rFonts w:hint="default"/>
        <w:lang w:val="ru-RU" w:eastAsia="en-US" w:bidi="ar-SA"/>
      </w:rPr>
    </w:lvl>
    <w:lvl w:ilvl="2" w:tplc="3EEE82C6">
      <w:numFmt w:val="bullet"/>
      <w:lvlText w:val="•"/>
      <w:lvlJc w:val="left"/>
      <w:pPr>
        <w:ind w:left="1179" w:hanging="220"/>
      </w:pPr>
      <w:rPr>
        <w:rFonts w:hint="default"/>
        <w:lang w:val="ru-RU" w:eastAsia="en-US" w:bidi="ar-SA"/>
      </w:rPr>
    </w:lvl>
    <w:lvl w:ilvl="3" w:tplc="82E40C74">
      <w:numFmt w:val="bullet"/>
      <w:lvlText w:val="•"/>
      <w:lvlJc w:val="left"/>
      <w:pPr>
        <w:ind w:left="1718" w:hanging="220"/>
      </w:pPr>
      <w:rPr>
        <w:rFonts w:hint="default"/>
        <w:lang w:val="ru-RU" w:eastAsia="en-US" w:bidi="ar-SA"/>
      </w:rPr>
    </w:lvl>
    <w:lvl w:ilvl="4" w:tplc="3F66ADA8">
      <w:numFmt w:val="bullet"/>
      <w:lvlText w:val="•"/>
      <w:lvlJc w:val="left"/>
      <w:pPr>
        <w:ind w:left="2258" w:hanging="220"/>
      </w:pPr>
      <w:rPr>
        <w:rFonts w:hint="default"/>
        <w:lang w:val="ru-RU" w:eastAsia="en-US" w:bidi="ar-SA"/>
      </w:rPr>
    </w:lvl>
    <w:lvl w:ilvl="5" w:tplc="861EBD80">
      <w:numFmt w:val="bullet"/>
      <w:lvlText w:val="•"/>
      <w:lvlJc w:val="left"/>
      <w:pPr>
        <w:ind w:left="2797" w:hanging="220"/>
      </w:pPr>
      <w:rPr>
        <w:rFonts w:hint="default"/>
        <w:lang w:val="ru-RU" w:eastAsia="en-US" w:bidi="ar-SA"/>
      </w:rPr>
    </w:lvl>
    <w:lvl w:ilvl="6" w:tplc="6F8475EA">
      <w:numFmt w:val="bullet"/>
      <w:lvlText w:val="•"/>
      <w:lvlJc w:val="left"/>
      <w:pPr>
        <w:ind w:left="3337" w:hanging="220"/>
      </w:pPr>
      <w:rPr>
        <w:rFonts w:hint="default"/>
        <w:lang w:val="ru-RU" w:eastAsia="en-US" w:bidi="ar-SA"/>
      </w:rPr>
    </w:lvl>
    <w:lvl w:ilvl="7" w:tplc="EF2E4CC8">
      <w:numFmt w:val="bullet"/>
      <w:lvlText w:val="•"/>
      <w:lvlJc w:val="left"/>
      <w:pPr>
        <w:ind w:left="3876" w:hanging="220"/>
      </w:pPr>
      <w:rPr>
        <w:rFonts w:hint="default"/>
        <w:lang w:val="ru-RU" w:eastAsia="en-US" w:bidi="ar-SA"/>
      </w:rPr>
    </w:lvl>
    <w:lvl w:ilvl="8" w:tplc="22E40264">
      <w:numFmt w:val="bullet"/>
      <w:lvlText w:val="•"/>
      <w:lvlJc w:val="left"/>
      <w:pPr>
        <w:ind w:left="4416" w:hanging="220"/>
      </w:pPr>
      <w:rPr>
        <w:rFonts w:hint="default"/>
        <w:lang w:val="ru-RU" w:eastAsia="en-US" w:bidi="ar-SA"/>
      </w:rPr>
    </w:lvl>
  </w:abstractNum>
  <w:abstractNum w:abstractNumId="1">
    <w:nsid w:val="415407E1"/>
    <w:multiLevelType w:val="hybridMultilevel"/>
    <w:tmpl w:val="5318467A"/>
    <w:lvl w:ilvl="0" w:tplc="308CB66A">
      <w:start w:val="1"/>
      <w:numFmt w:val="decimal"/>
      <w:lvlText w:val="%1."/>
      <w:lvlJc w:val="left"/>
      <w:pPr>
        <w:ind w:left="328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926186">
      <w:numFmt w:val="bullet"/>
      <w:lvlText w:val="•"/>
      <w:lvlJc w:val="left"/>
      <w:pPr>
        <w:ind w:left="837" w:hanging="220"/>
      </w:pPr>
      <w:rPr>
        <w:rFonts w:hint="default"/>
        <w:lang w:val="ru-RU" w:eastAsia="en-US" w:bidi="ar-SA"/>
      </w:rPr>
    </w:lvl>
    <w:lvl w:ilvl="2" w:tplc="CD54A036">
      <w:numFmt w:val="bullet"/>
      <w:lvlText w:val="•"/>
      <w:lvlJc w:val="left"/>
      <w:pPr>
        <w:ind w:left="1355" w:hanging="220"/>
      </w:pPr>
      <w:rPr>
        <w:rFonts w:hint="default"/>
        <w:lang w:val="ru-RU" w:eastAsia="en-US" w:bidi="ar-SA"/>
      </w:rPr>
    </w:lvl>
    <w:lvl w:ilvl="3" w:tplc="A85EB632">
      <w:numFmt w:val="bullet"/>
      <w:lvlText w:val="•"/>
      <w:lvlJc w:val="left"/>
      <w:pPr>
        <w:ind w:left="1872" w:hanging="220"/>
      </w:pPr>
      <w:rPr>
        <w:rFonts w:hint="default"/>
        <w:lang w:val="ru-RU" w:eastAsia="en-US" w:bidi="ar-SA"/>
      </w:rPr>
    </w:lvl>
    <w:lvl w:ilvl="4" w:tplc="27A06F80">
      <w:numFmt w:val="bullet"/>
      <w:lvlText w:val="•"/>
      <w:lvlJc w:val="left"/>
      <w:pPr>
        <w:ind w:left="2390" w:hanging="220"/>
      </w:pPr>
      <w:rPr>
        <w:rFonts w:hint="default"/>
        <w:lang w:val="ru-RU" w:eastAsia="en-US" w:bidi="ar-SA"/>
      </w:rPr>
    </w:lvl>
    <w:lvl w:ilvl="5" w:tplc="257420EE">
      <w:numFmt w:val="bullet"/>
      <w:lvlText w:val="•"/>
      <w:lvlJc w:val="left"/>
      <w:pPr>
        <w:ind w:left="2907" w:hanging="220"/>
      </w:pPr>
      <w:rPr>
        <w:rFonts w:hint="default"/>
        <w:lang w:val="ru-RU" w:eastAsia="en-US" w:bidi="ar-SA"/>
      </w:rPr>
    </w:lvl>
    <w:lvl w:ilvl="6" w:tplc="D5B2ABB4">
      <w:numFmt w:val="bullet"/>
      <w:lvlText w:val="•"/>
      <w:lvlJc w:val="left"/>
      <w:pPr>
        <w:ind w:left="3425" w:hanging="220"/>
      </w:pPr>
      <w:rPr>
        <w:rFonts w:hint="default"/>
        <w:lang w:val="ru-RU" w:eastAsia="en-US" w:bidi="ar-SA"/>
      </w:rPr>
    </w:lvl>
    <w:lvl w:ilvl="7" w:tplc="A32AED70">
      <w:numFmt w:val="bullet"/>
      <w:lvlText w:val="•"/>
      <w:lvlJc w:val="left"/>
      <w:pPr>
        <w:ind w:left="3942" w:hanging="220"/>
      </w:pPr>
      <w:rPr>
        <w:rFonts w:hint="default"/>
        <w:lang w:val="ru-RU" w:eastAsia="en-US" w:bidi="ar-SA"/>
      </w:rPr>
    </w:lvl>
    <w:lvl w:ilvl="8" w:tplc="911E8FBE">
      <w:numFmt w:val="bullet"/>
      <w:lvlText w:val="•"/>
      <w:lvlJc w:val="left"/>
      <w:pPr>
        <w:ind w:left="4460" w:hanging="220"/>
      </w:pPr>
      <w:rPr>
        <w:rFonts w:hint="default"/>
        <w:lang w:val="ru-RU" w:eastAsia="en-US" w:bidi="ar-SA"/>
      </w:rPr>
    </w:lvl>
  </w:abstractNum>
  <w:abstractNum w:abstractNumId="2">
    <w:nsid w:val="5629392A"/>
    <w:multiLevelType w:val="hybridMultilevel"/>
    <w:tmpl w:val="6DCA6858"/>
    <w:lvl w:ilvl="0" w:tplc="6324DBD6">
      <w:start w:val="1"/>
      <w:numFmt w:val="decimal"/>
      <w:lvlText w:val="%1."/>
      <w:lvlJc w:val="left"/>
      <w:pPr>
        <w:ind w:left="7074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9ABCC2">
      <w:numFmt w:val="none"/>
      <w:lvlText w:val=""/>
      <w:lvlJc w:val="left"/>
      <w:pPr>
        <w:tabs>
          <w:tab w:val="num" w:pos="360"/>
        </w:tabs>
      </w:pPr>
    </w:lvl>
    <w:lvl w:ilvl="2" w:tplc="08F27122">
      <w:numFmt w:val="bullet"/>
      <w:lvlText w:val="•"/>
      <w:lvlJc w:val="left"/>
      <w:pPr>
        <w:ind w:left="8090" w:hanging="490"/>
      </w:pPr>
      <w:rPr>
        <w:rFonts w:hint="default"/>
        <w:lang w:val="ru-RU" w:eastAsia="en-US" w:bidi="ar-SA"/>
      </w:rPr>
    </w:lvl>
    <w:lvl w:ilvl="3" w:tplc="A4246318">
      <w:numFmt w:val="bullet"/>
      <w:lvlText w:val="•"/>
      <w:lvlJc w:val="left"/>
      <w:pPr>
        <w:ind w:left="9101" w:hanging="490"/>
      </w:pPr>
      <w:rPr>
        <w:rFonts w:hint="default"/>
        <w:lang w:val="ru-RU" w:eastAsia="en-US" w:bidi="ar-SA"/>
      </w:rPr>
    </w:lvl>
    <w:lvl w:ilvl="4" w:tplc="0B9A4D34">
      <w:numFmt w:val="bullet"/>
      <w:lvlText w:val="•"/>
      <w:lvlJc w:val="left"/>
      <w:pPr>
        <w:ind w:left="10112" w:hanging="490"/>
      </w:pPr>
      <w:rPr>
        <w:rFonts w:hint="default"/>
        <w:lang w:val="ru-RU" w:eastAsia="en-US" w:bidi="ar-SA"/>
      </w:rPr>
    </w:lvl>
    <w:lvl w:ilvl="5" w:tplc="37AE90B0">
      <w:numFmt w:val="bullet"/>
      <w:lvlText w:val="•"/>
      <w:lvlJc w:val="left"/>
      <w:pPr>
        <w:ind w:left="11123" w:hanging="490"/>
      </w:pPr>
      <w:rPr>
        <w:rFonts w:hint="default"/>
        <w:lang w:val="ru-RU" w:eastAsia="en-US" w:bidi="ar-SA"/>
      </w:rPr>
    </w:lvl>
    <w:lvl w:ilvl="6" w:tplc="3768231C">
      <w:numFmt w:val="bullet"/>
      <w:lvlText w:val="•"/>
      <w:lvlJc w:val="left"/>
      <w:pPr>
        <w:ind w:left="12134" w:hanging="490"/>
      </w:pPr>
      <w:rPr>
        <w:rFonts w:hint="default"/>
        <w:lang w:val="ru-RU" w:eastAsia="en-US" w:bidi="ar-SA"/>
      </w:rPr>
    </w:lvl>
    <w:lvl w:ilvl="7" w:tplc="52D2A4C4">
      <w:numFmt w:val="bullet"/>
      <w:lvlText w:val="•"/>
      <w:lvlJc w:val="left"/>
      <w:pPr>
        <w:ind w:left="13145" w:hanging="490"/>
      </w:pPr>
      <w:rPr>
        <w:rFonts w:hint="default"/>
        <w:lang w:val="ru-RU" w:eastAsia="en-US" w:bidi="ar-SA"/>
      </w:rPr>
    </w:lvl>
    <w:lvl w:ilvl="8" w:tplc="A5C4F270">
      <w:numFmt w:val="bullet"/>
      <w:lvlText w:val="•"/>
      <w:lvlJc w:val="left"/>
      <w:pPr>
        <w:ind w:left="14156" w:hanging="490"/>
      </w:pPr>
      <w:rPr>
        <w:rFonts w:hint="default"/>
        <w:lang w:val="ru-RU" w:eastAsia="en-US" w:bidi="ar-SA"/>
      </w:rPr>
    </w:lvl>
  </w:abstractNum>
  <w:abstractNum w:abstractNumId="3">
    <w:nsid w:val="571450A2"/>
    <w:multiLevelType w:val="hybridMultilevel"/>
    <w:tmpl w:val="46AE03FE"/>
    <w:lvl w:ilvl="0" w:tplc="83DE4000">
      <w:start w:val="1"/>
      <w:numFmt w:val="decimal"/>
      <w:lvlText w:val="%1."/>
      <w:lvlJc w:val="left"/>
      <w:pPr>
        <w:ind w:left="685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D38B264">
      <w:numFmt w:val="none"/>
      <w:lvlText w:val=""/>
      <w:lvlJc w:val="left"/>
      <w:pPr>
        <w:tabs>
          <w:tab w:val="num" w:pos="360"/>
        </w:tabs>
      </w:pPr>
    </w:lvl>
    <w:lvl w:ilvl="2" w:tplc="19CADE36">
      <w:numFmt w:val="bullet"/>
      <w:lvlText w:val="•"/>
      <w:lvlJc w:val="left"/>
      <w:pPr>
        <w:ind w:left="7895" w:hanging="490"/>
      </w:pPr>
      <w:rPr>
        <w:rFonts w:hint="default"/>
        <w:lang w:val="ru-RU" w:eastAsia="en-US" w:bidi="ar-SA"/>
      </w:rPr>
    </w:lvl>
    <w:lvl w:ilvl="3" w:tplc="4BB83480">
      <w:numFmt w:val="bullet"/>
      <w:lvlText w:val="•"/>
      <w:lvlJc w:val="left"/>
      <w:pPr>
        <w:ind w:left="8930" w:hanging="490"/>
      </w:pPr>
      <w:rPr>
        <w:rFonts w:hint="default"/>
        <w:lang w:val="ru-RU" w:eastAsia="en-US" w:bidi="ar-SA"/>
      </w:rPr>
    </w:lvl>
    <w:lvl w:ilvl="4" w:tplc="954870C6">
      <w:numFmt w:val="bullet"/>
      <w:lvlText w:val="•"/>
      <w:lvlJc w:val="left"/>
      <w:pPr>
        <w:ind w:left="9966" w:hanging="490"/>
      </w:pPr>
      <w:rPr>
        <w:rFonts w:hint="default"/>
        <w:lang w:val="ru-RU" w:eastAsia="en-US" w:bidi="ar-SA"/>
      </w:rPr>
    </w:lvl>
    <w:lvl w:ilvl="5" w:tplc="F62466EA">
      <w:numFmt w:val="bullet"/>
      <w:lvlText w:val="•"/>
      <w:lvlJc w:val="left"/>
      <w:pPr>
        <w:ind w:left="11001" w:hanging="490"/>
      </w:pPr>
      <w:rPr>
        <w:rFonts w:hint="default"/>
        <w:lang w:val="ru-RU" w:eastAsia="en-US" w:bidi="ar-SA"/>
      </w:rPr>
    </w:lvl>
    <w:lvl w:ilvl="6" w:tplc="AAAADA0E">
      <w:numFmt w:val="bullet"/>
      <w:lvlText w:val="•"/>
      <w:lvlJc w:val="left"/>
      <w:pPr>
        <w:ind w:left="12036" w:hanging="490"/>
      </w:pPr>
      <w:rPr>
        <w:rFonts w:hint="default"/>
        <w:lang w:val="ru-RU" w:eastAsia="en-US" w:bidi="ar-SA"/>
      </w:rPr>
    </w:lvl>
    <w:lvl w:ilvl="7" w:tplc="EC228F5C">
      <w:numFmt w:val="bullet"/>
      <w:lvlText w:val="•"/>
      <w:lvlJc w:val="left"/>
      <w:pPr>
        <w:ind w:left="13072" w:hanging="490"/>
      </w:pPr>
      <w:rPr>
        <w:rFonts w:hint="default"/>
        <w:lang w:val="ru-RU" w:eastAsia="en-US" w:bidi="ar-SA"/>
      </w:rPr>
    </w:lvl>
    <w:lvl w:ilvl="8" w:tplc="2A068348">
      <w:numFmt w:val="bullet"/>
      <w:lvlText w:val="•"/>
      <w:lvlJc w:val="left"/>
      <w:pPr>
        <w:ind w:left="14107" w:hanging="490"/>
      </w:pPr>
      <w:rPr>
        <w:rFonts w:hint="default"/>
        <w:lang w:val="ru-RU" w:eastAsia="en-US" w:bidi="ar-SA"/>
      </w:rPr>
    </w:lvl>
  </w:abstractNum>
  <w:abstractNum w:abstractNumId="4">
    <w:nsid w:val="70402246"/>
    <w:multiLevelType w:val="hybridMultilevel"/>
    <w:tmpl w:val="0A64DF9C"/>
    <w:lvl w:ilvl="0" w:tplc="15E0B8C6">
      <w:start w:val="1"/>
      <w:numFmt w:val="decimal"/>
      <w:lvlText w:val="%1."/>
      <w:lvlJc w:val="left"/>
      <w:pPr>
        <w:ind w:left="2519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665966">
      <w:start w:val="1"/>
      <w:numFmt w:val="decimal"/>
      <w:lvlText w:val="%2."/>
      <w:lvlJc w:val="left"/>
      <w:pPr>
        <w:ind w:left="706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B86CC6C">
      <w:numFmt w:val="bullet"/>
      <w:lvlText w:val="•"/>
      <w:lvlJc w:val="left"/>
      <w:pPr>
        <w:ind w:left="8073" w:hanging="280"/>
      </w:pPr>
      <w:rPr>
        <w:rFonts w:hint="default"/>
        <w:lang w:val="ru-RU" w:eastAsia="en-US" w:bidi="ar-SA"/>
      </w:rPr>
    </w:lvl>
    <w:lvl w:ilvl="3" w:tplc="FB2EC03C">
      <w:numFmt w:val="bullet"/>
      <w:lvlText w:val="•"/>
      <w:lvlJc w:val="left"/>
      <w:pPr>
        <w:ind w:left="9086" w:hanging="280"/>
      </w:pPr>
      <w:rPr>
        <w:rFonts w:hint="default"/>
        <w:lang w:val="ru-RU" w:eastAsia="en-US" w:bidi="ar-SA"/>
      </w:rPr>
    </w:lvl>
    <w:lvl w:ilvl="4" w:tplc="467092B0">
      <w:numFmt w:val="bullet"/>
      <w:lvlText w:val="•"/>
      <w:lvlJc w:val="left"/>
      <w:pPr>
        <w:ind w:left="10099" w:hanging="280"/>
      </w:pPr>
      <w:rPr>
        <w:rFonts w:hint="default"/>
        <w:lang w:val="ru-RU" w:eastAsia="en-US" w:bidi="ar-SA"/>
      </w:rPr>
    </w:lvl>
    <w:lvl w:ilvl="5" w:tplc="F5F07B2C">
      <w:numFmt w:val="bullet"/>
      <w:lvlText w:val="•"/>
      <w:lvlJc w:val="left"/>
      <w:pPr>
        <w:ind w:left="11112" w:hanging="280"/>
      </w:pPr>
      <w:rPr>
        <w:rFonts w:hint="default"/>
        <w:lang w:val="ru-RU" w:eastAsia="en-US" w:bidi="ar-SA"/>
      </w:rPr>
    </w:lvl>
    <w:lvl w:ilvl="6" w:tplc="BB96176A">
      <w:numFmt w:val="bullet"/>
      <w:lvlText w:val="•"/>
      <w:lvlJc w:val="left"/>
      <w:pPr>
        <w:ind w:left="12125" w:hanging="280"/>
      </w:pPr>
      <w:rPr>
        <w:rFonts w:hint="default"/>
        <w:lang w:val="ru-RU" w:eastAsia="en-US" w:bidi="ar-SA"/>
      </w:rPr>
    </w:lvl>
    <w:lvl w:ilvl="7" w:tplc="BCDCC6B8">
      <w:numFmt w:val="bullet"/>
      <w:lvlText w:val="•"/>
      <w:lvlJc w:val="left"/>
      <w:pPr>
        <w:ind w:left="13138" w:hanging="280"/>
      </w:pPr>
      <w:rPr>
        <w:rFonts w:hint="default"/>
        <w:lang w:val="ru-RU" w:eastAsia="en-US" w:bidi="ar-SA"/>
      </w:rPr>
    </w:lvl>
    <w:lvl w:ilvl="8" w:tplc="39C6DFD0">
      <w:numFmt w:val="bullet"/>
      <w:lvlText w:val="•"/>
      <w:lvlJc w:val="left"/>
      <w:pPr>
        <w:ind w:left="14151" w:hanging="280"/>
      </w:pPr>
      <w:rPr>
        <w:rFonts w:hint="default"/>
        <w:lang w:val="ru-RU" w:eastAsia="en-US" w:bidi="ar-SA"/>
      </w:rPr>
    </w:lvl>
  </w:abstractNum>
  <w:abstractNum w:abstractNumId="5">
    <w:nsid w:val="78360302"/>
    <w:multiLevelType w:val="hybridMultilevel"/>
    <w:tmpl w:val="3E56C92A"/>
    <w:lvl w:ilvl="0" w:tplc="D0AE581C">
      <w:start w:val="1"/>
      <w:numFmt w:val="decimal"/>
      <w:lvlText w:val="%1."/>
      <w:lvlJc w:val="left"/>
      <w:pPr>
        <w:ind w:left="108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604E46">
      <w:numFmt w:val="bullet"/>
      <w:lvlText w:val="•"/>
      <w:lvlJc w:val="left"/>
      <w:pPr>
        <w:ind w:left="639" w:hanging="220"/>
      </w:pPr>
      <w:rPr>
        <w:rFonts w:hint="default"/>
        <w:lang w:val="ru-RU" w:eastAsia="en-US" w:bidi="ar-SA"/>
      </w:rPr>
    </w:lvl>
    <w:lvl w:ilvl="2" w:tplc="45424398">
      <w:numFmt w:val="bullet"/>
      <w:lvlText w:val="•"/>
      <w:lvlJc w:val="left"/>
      <w:pPr>
        <w:ind w:left="1179" w:hanging="220"/>
      </w:pPr>
      <w:rPr>
        <w:rFonts w:hint="default"/>
        <w:lang w:val="ru-RU" w:eastAsia="en-US" w:bidi="ar-SA"/>
      </w:rPr>
    </w:lvl>
    <w:lvl w:ilvl="3" w:tplc="9D5C58CE">
      <w:numFmt w:val="bullet"/>
      <w:lvlText w:val="•"/>
      <w:lvlJc w:val="left"/>
      <w:pPr>
        <w:ind w:left="1718" w:hanging="220"/>
      </w:pPr>
      <w:rPr>
        <w:rFonts w:hint="default"/>
        <w:lang w:val="ru-RU" w:eastAsia="en-US" w:bidi="ar-SA"/>
      </w:rPr>
    </w:lvl>
    <w:lvl w:ilvl="4" w:tplc="27EAA620">
      <w:numFmt w:val="bullet"/>
      <w:lvlText w:val="•"/>
      <w:lvlJc w:val="left"/>
      <w:pPr>
        <w:ind w:left="2258" w:hanging="220"/>
      </w:pPr>
      <w:rPr>
        <w:rFonts w:hint="default"/>
        <w:lang w:val="ru-RU" w:eastAsia="en-US" w:bidi="ar-SA"/>
      </w:rPr>
    </w:lvl>
    <w:lvl w:ilvl="5" w:tplc="AC3ADE4E">
      <w:numFmt w:val="bullet"/>
      <w:lvlText w:val="•"/>
      <w:lvlJc w:val="left"/>
      <w:pPr>
        <w:ind w:left="2797" w:hanging="220"/>
      </w:pPr>
      <w:rPr>
        <w:rFonts w:hint="default"/>
        <w:lang w:val="ru-RU" w:eastAsia="en-US" w:bidi="ar-SA"/>
      </w:rPr>
    </w:lvl>
    <w:lvl w:ilvl="6" w:tplc="FA646292">
      <w:numFmt w:val="bullet"/>
      <w:lvlText w:val="•"/>
      <w:lvlJc w:val="left"/>
      <w:pPr>
        <w:ind w:left="3337" w:hanging="220"/>
      </w:pPr>
      <w:rPr>
        <w:rFonts w:hint="default"/>
        <w:lang w:val="ru-RU" w:eastAsia="en-US" w:bidi="ar-SA"/>
      </w:rPr>
    </w:lvl>
    <w:lvl w:ilvl="7" w:tplc="FAFA01FE">
      <w:numFmt w:val="bullet"/>
      <w:lvlText w:val="•"/>
      <w:lvlJc w:val="left"/>
      <w:pPr>
        <w:ind w:left="3876" w:hanging="220"/>
      </w:pPr>
      <w:rPr>
        <w:rFonts w:hint="default"/>
        <w:lang w:val="ru-RU" w:eastAsia="en-US" w:bidi="ar-SA"/>
      </w:rPr>
    </w:lvl>
    <w:lvl w:ilvl="8" w:tplc="DF683790">
      <w:numFmt w:val="bullet"/>
      <w:lvlText w:val="•"/>
      <w:lvlJc w:val="left"/>
      <w:pPr>
        <w:ind w:left="4416" w:hanging="220"/>
      </w:pPr>
      <w:rPr>
        <w:rFonts w:hint="default"/>
        <w:lang w:val="ru-RU" w:eastAsia="en-US" w:bidi="ar-SA"/>
      </w:rPr>
    </w:lvl>
  </w:abstractNum>
  <w:abstractNum w:abstractNumId="6">
    <w:nsid w:val="7C483305"/>
    <w:multiLevelType w:val="hybridMultilevel"/>
    <w:tmpl w:val="F2E27000"/>
    <w:lvl w:ilvl="0" w:tplc="19982424">
      <w:start w:val="1"/>
      <w:numFmt w:val="decimal"/>
      <w:lvlText w:val="%1."/>
      <w:lvlJc w:val="left"/>
      <w:pPr>
        <w:ind w:left="108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18BE9E">
      <w:numFmt w:val="bullet"/>
      <w:lvlText w:val="•"/>
      <w:lvlJc w:val="left"/>
      <w:pPr>
        <w:ind w:left="639" w:hanging="220"/>
      </w:pPr>
      <w:rPr>
        <w:rFonts w:hint="default"/>
        <w:lang w:val="ru-RU" w:eastAsia="en-US" w:bidi="ar-SA"/>
      </w:rPr>
    </w:lvl>
    <w:lvl w:ilvl="2" w:tplc="2F0C423E">
      <w:numFmt w:val="bullet"/>
      <w:lvlText w:val="•"/>
      <w:lvlJc w:val="left"/>
      <w:pPr>
        <w:ind w:left="1179" w:hanging="220"/>
      </w:pPr>
      <w:rPr>
        <w:rFonts w:hint="default"/>
        <w:lang w:val="ru-RU" w:eastAsia="en-US" w:bidi="ar-SA"/>
      </w:rPr>
    </w:lvl>
    <w:lvl w:ilvl="3" w:tplc="B79ECE8C">
      <w:numFmt w:val="bullet"/>
      <w:lvlText w:val="•"/>
      <w:lvlJc w:val="left"/>
      <w:pPr>
        <w:ind w:left="1718" w:hanging="220"/>
      </w:pPr>
      <w:rPr>
        <w:rFonts w:hint="default"/>
        <w:lang w:val="ru-RU" w:eastAsia="en-US" w:bidi="ar-SA"/>
      </w:rPr>
    </w:lvl>
    <w:lvl w:ilvl="4" w:tplc="536E2910">
      <w:numFmt w:val="bullet"/>
      <w:lvlText w:val="•"/>
      <w:lvlJc w:val="left"/>
      <w:pPr>
        <w:ind w:left="2258" w:hanging="220"/>
      </w:pPr>
      <w:rPr>
        <w:rFonts w:hint="default"/>
        <w:lang w:val="ru-RU" w:eastAsia="en-US" w:bidi="ar-SA"/>
      </w:rPr>
    </w:lvl>
    <w:lvl w:ilvl="5" w:tplc="95B4A332">
      <w:numFmt w:val="bullet"/>
      <w:lvlText w:val="•"/>
      <w:lvlJc w:val="left"/>
      <w:pPr>
        <w:ind w:left="2797" w:hanging="220"/>
      </w:pPr>
      <w:rPr>
        <w:rFonts w:hint="default"/>
        <w:lang w:val="ru-RU" w:eastAsia="en-US" w:bidi="ar-SA"/>
      </w:rPr>
    </w:lvl>
    <w:lvl w:ilvl="6" w:tplc="41DC2382">
      <w:numFmt w:val="bullet"/>
      <w:lvlText w:val="•"/>
      <w:lvlJc w:val="left"/>
      <w:pPr>
        <w:ind w:left="3337" w:hanging="220"/>
      </w:pPr>
      <w:rPr>
        <w:rFonts w:hint="default"/>
        <w:lang w:val="ru-RU" w:eastAsia="en-US" w:bidi="ar-SA"/>
      </w:rPr>
    </w:lvl>
    <w:lvl w:ilvl="7" w:tplc="9D4629C2">
      <w:numFmt w:val="bullet"/>
      <w:lvlText w:val="•"/>
      <w:lvlJc w:val="left"/>
      <w:pPr>
        <w:ind w:left="3876" w:hanging="220"/>
      </w:pPr>
      <w:rPr>
        <w:rFonts w:hint="default"/>
        <w:lang w:val="ru-RU" w:eastAsia="en-US" w:bidi="ar-SA"/>
      </w:rPr>
    </w:lvl>
    <w:lvl w:ilvl="8" w:tplc="6DAAB4B0">
      <w:numFmt w:val="bullet"/>
      <w:lvlText w:val="•"/>
      <w:lvlJc w:val="left"/>
      <w:pPr>
        <w:ind w:left="4416" w:hanging="220"/>
      </w:pPr>
      <w:rPr>
        <w:rFonts w:hint="default"/>
        <w:lang w:val="ru-RU" w:eastAsia="en-US" w:bidi="ar-SA"/>
      </w:rPr>
    </w:lvl>
  </w:abstractNum>
  <w:abstractNum w:abstractNumId="7">
    <w:nsid w:val="7DF032B9"/>
    <w:multiLevelType w:val="hybridMultilevel"/>
    <w:tmpl w:val="C2328AF0"/>
    <w:lvl w:ilvl="0" w:tplc="BF20AECC">
      <w:start w:val="2"/>
      <w:numFmt w:val="decimal"/>
      <w:lvlText w:val="%1"/>
      <w:lvlJc w:val="left"/>
      <w:pPr>
        <w:ind w:left="4341" w:hanging="490"/>
      </w:pPr>
      <w:rPr>
        <w:rFonts w:hint="default"/>
        <w:lang w:val="ru-RU" w:eastAsia="en-US" w:bidi="ar-SA"/>
      </w:rPr>
    </w:lvl>
    <w:lvl w:ilvl="1" w:tplc="509271D2">
      <w:numFmt w:val="none"/>
      <w:lvlText w:val=""/>
      <w:lvlJc w:val="left"/>
      <w:pPr>
        <w:tabs>
          <w:tab w:val="num" w:pos="360"/>
        </w:tabs>
      </w:pPr>
    </w:lvl>
    <w:lvl w:ilvl="2" w:tplc="075C9CE8">
      <w:numFmt w:val="bullet"/>
      <w:lvlText w:val="•"/>
      <w:lvlJc w:val="left"/>
      <w:pPr>
        <w:ind w:left="6707" w:hanging="490"/>
      </w:pPr>
      <w:rPr>
        <w:rFonts w:hint="default"/>
        <w:lang w:val="ru-RU" w:eastAsia="en-US" w:bidi="ar-SA"/>
      </w:rPr>
    </w:lvl>
    <w:lvl w:ilvl="3" w:tplc="E92E43A0">
      <w:numFmt w:val="bullet"/>
      <w:lvlText w:val="•"/>
      <w:lvlJc w:val="left"/>
      <w:pPr>
        <w:ind w:left="7891" w:hanging="490"/>
      </w:pPr>
      <w:rPr>
        <w:rFonts w:hint="default"/>
        <w:lang w:val="ru-RU" w:eastAsia="en-US" w:bidi="ar-SA"/>
      </w:rPr>
    </w:lvl>
    <w:lvl w:ilvl="4" w:tplc="A4F6206A">
      <w:numFmt w:val="bullet"/>
      <w:lvlText w:val="•"/>
      <w:lvlJc w:val="left"/>
      <w:pPr>
        <w:ind w:left="9075" w:hanging="490"/>
      </w:pPr>
      <w:rPr>
        <w:rFonts w:hint="default"/>
        <w:lang w:val="ru-RU" w:eastAsia="en-US" w:bidi="ar-SA"/>
      </w:rPr>
    </w:lvl>
    <w:lvl w:ilvl="5" w:tplc="CC16F78C">
      <w:numFmt w:val="bullet"/>
      <w:lvlText w:val="•"/>
      <w:lvlJc w:val="left"/>
      <w:pPr>
        <w:ind w:left="10259" w:hanging="490"/>
      </w:pPr>
      <w:rPr>
        <w:rFonts w:hint="default"/>
        <w:lang w:val="ru-RU" w:eastAsia="en-US" w:bidi="ar-SA"/>
      </w:rPr>
    </w:lvl>
    <w:lvl w:ilvl="6" w:tplc="811A6A94">
      <w:numFmt w:val="bullet"/>
      <w:lvlText w:val="•"/>
      <w:lvlJc w:val="left"/>
      <w:pPr>
        <w:ind w:left="11442" w:hanging="490"/>
      </w:pPr>
      <w:rPr>
        <w:rFonts w:hint="default"/>
        <w:lang w:val="ru-RU" w:eastAsia="en-US" w:bidi="ar-SA"/>
      </w:rPr>
    </w:lvl>
    <w:lvl w:ilvl="7" w:tplc="2308751A">
      <w:numFmt w:val="bullet"/>
      <w:lvlText w:val="•"/>
      <w:lvlJc w:val="left"/>
      <w:pPr>
        <w:ind w:left="12626" w:hanging="490"/>
      </w:pPr>
      <w:rPr>
        <w:rFonts w:hint="default"/>
        <w:lang w:val="ru-RU" w:eastAsia="en-US" w:bidi="ar-SA"/>
      </w:rPr>
    </w:lvl>
    <w:lvl w:ilvl="8" w:tplc="E9BC8106">
      <w:numFmt w:val="bullet"/>
      <w:lvlText w:val="•"/>
      <w:lvlJc w:val="left"/>
      <w:pPr>
        <w:ind w:left="13810" w:hanging="4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F1408"/>
    <w:rsid w:val="00001CBD"/>
    <w:rsid w:val="000221B8"/>
    <w:rsid w:val="00051770"/>
    <w:rsid w:val="000606F1"/>
    <w:rsid w:val="00072CC4"/>
    <w:rsid w:val="000809BE"/>
    <w:rsid w:val="00094DB4"/>
    <w:rsid w:val="000B2D06"/>
    <w:rsid w:val="000D4FFF"/>
    <w:rsid w:val="000F5F92"/>
    <w:rsid w:val="00105261"/>
    <w:rsid w:val="00110532"/>
    <w:rsid w:val="00120E3C"/>
    <w:rsid w:val="001249E9"/>
    <w:rsid w:val="00132CEE"/>
    <w:rsid w:val="00134D86"/>
    <w:rsid w:val="00183672"/>
    <w:rsid w:val="00186CFB"/>
    <w:rsid w:val="0019092A"/>
    <w:rsid w:val="001B7FC2"/>
    <w:rsid w:val="002143B6"/>
    <w:rsid w:val="002148C5"/>
    <w:rsid w:val="002452A1"/>
    <w:rsid w:val="00247751"/>
    <w:rsid w:val="00250EEF"/>
    <w:rsid w:val="0027140F"/>
    <w:rsid w:val="0028442B"/>
    <w:rsid w:val="002B5B1A"/>
    <w:rsid w:val="002D3D9B"/>
    <w:rsid w:val="002D47FC"/>
    <w:rsid w:val="003030DD"/>
    <w:rsid w:val="00324406"/>
    <w:rsid w:val="00332F54"/>
    <w:rsid w:val="00336E06"/>
    <w:rsid w:val="00357A4D"/>
    <w:rsid w:val="00364D4C"/>
    <w:rsid w:val="003668DA"/>
    <w:rsid w:val="00371DEF"/>
    <w:rsid w:val="00377630"/>
    <w:rsid w:val="003E7162"/>
    <w:rsid w:val="00403DFD"/>
    <w:rsid w:val="00404C98"/>
    <w:rsid w:val="0042498B"/>
    <w:rsid w:val="004260EB"/>
    <w:rsid w:val="004307D0"/>
    <w:rsid w:val="0044135E"/>
    <w:rsid w:val="0045352A"/>
    <w:rsid w:val="00482CAA"/>
    <w:rsid w:val="004A5B7A"/>
    <w:rsid w:val="004C374A"/>
    <w:rsid w:val="004F4BC7"/>
    <w:rsid w:val="004F67A9"/>
    <w:rsid w:val="00503E42"/>
    <w:rsid w:val="00522EAE"/>
    <w:rsid w:val="00523DD2"/>
    <w:rsid w:val="0053145F"/>
    <w:rsid w:val="00545944"/>
    <w:rsid w:val="00555162"/>
    <w:rsid w:val="005660A4"/>
    <w:rsid w:val="0057220E"/>
    <w:rsid w:val="005907EE"/>
    <w:rsid w:val="005908FF"/>
    <w:rsid w:val="005929D4"/>
    <w:rsid w:val="0059660A"/>
    <w:rsid w:val="00597E2F"/>
    <w:rsid w:val="005C3B1E"/>
    <w:rsid w:val="005D7AF6"/>
    <w:rsid w:val="005E3765"/>
    <w:rsid w:val="005F1408"/>
    <w:rsid w:val="00630B2F"/>
    <w:rsid w:val="00664FB0"/>
    <w:rsid w:val="006B2356"/>
    <w:rsid w:val="006E4E81"/>
    <w:rsid w:val="006F60FF"/>
    <w:rsid w:val="0070656F"/>
    <w:rsid w:val="00707B89"/>
    <w:rsid w:val="00776380"/>
    <w:rsid w:val="00794750"/>
    <w:rsid w:val="007E5256"/>
    <w:rsid w:val="007E7E7B"/>
    <w:rsid w:val="00844D75"/>
    <w:rsid w:val="008452C7"/>
    <w:rsid w:val="00853A3E"/>
    <w:rsid w:val="00860F67"/>
    <w:rsid w:val="008640C2"/>
    <w:rsid w:val="0086706C"/>
    <w:rsid w:val="00881209"/>
    <w:rsid w:val="00885854"/>
    <w:rsid w:val="00886D63"/>
    <w:rsid w:val="00896066"/>
    <w:rsid w:val="008A319E"/>
    <w:rsid w:val="008D0D85"/>
    <w:rsid w:val="00923549"/>
    <w:rsid w:val="00926875"/>
    <w:rsid w:val="00946B18"/>
    <w:rsid w:val="00957944"/>
    <w:rsid w:val="00960872"/>
    <w:rsid w:val="0096391C"/>
    <w:rsid w:val="00994E59"/>
    <w:rsid w:val="00995D19"/>
    <w:rsid w:val="009C620B"/>
    <w:rsid w:val="009D0BF1"/>
    <w:rsid w:val="00A0120C"/>
    <w:rsid w:val="00A0652C"/>
    <w:rsid w:val="00A11408"/>
    <w:rsid w:val="00A31F8D"/>
    <w:rsid w:val="00A3570D"/>
    <w:rsid w:val="00A4037E"/>
    <w:rsid w:val="00A73D2D"/>
    <w:rsid w:val="00A75FCF"/>
    <w:rsid w:val="00A95CE0"/>
    <w:rsid w:val="00AC0E1A"/>
    <w:rsid w:val="00AC1465"/>
    <w:rsid w:val="00AC16E8"/>
    <w:rsid w:val="00AC2678"/>
    <w:rsid w:val="00B12F9F"/>
    <w:rsid w:val="00B20270"/>
    <w:rsid w:val="00B25AF1"/>
    <w:rsid w:val="00B415BB"/>
    <w:rsid w:val="00B63EAC"/>
    <w:rsid w:val="00B77EF7"/>
    <w:rsid w:val="00B86DC2"/>
    <w:rsid w:val="00B94942"/>
    <w:rsid w:val="00B96E1B"/>
    <w:rsid w:val="00BA1A56"/>
    <w:rsid w:val="00BE7512"/>
    <w:rsid w:val="00BE7874"/>
    <w:rsid w:val="00BF155D"/>
    <w:rsid w:val="00BF4920"/>
    <w:rsid w:val="00C06294"/>
    <w:rsid w:val="00C0796F"/>
    <w:rsid w:val="00C20CEF"/>
    <w:rsid w:val="00C41CBF"/>
    <w:rsid w:val="00C6082D"/>
    <w:rsid w:val="00C6207A"/>
    <w:rsid w:val="00C93B01"/>
    <w:rsid w:val="00CA3F5B"/>
    <w:rsid w:val="00CA4D85"/>
    <w:rsid w:val="00CA5217"/>
    <w:rsid w:val="00CA6C6F"/>
    <w:rsid w:val="00CC3188"/>
    <w:rsid w:val="00CC75D4"/>
    <w:rsid w:val="00CD4A36"/>
    <w:rsid w:val="00CE08F3"/>
    <w:rsid w:val="00CE7218"/>
    <w:rsid w:val="00D34B3F"/>
    <w:rsid w:val="00D5754A"/>
    <w:rsid w:val="00D64C90"/>
    <w:rsid w:val="00D672AF"/>
    <w:rsid w:val="00D70ED3"/>
    <w:rsid w:val="00D843AF"/>
    <w:rsid w:val="00D9372F"/>
    <w:rsid w:val="00DA635A"/>
    <w:rsid w:val="00DB0BB0"/>
    <w:rsid w:val="00DB4BC0"/>
    <w:rsid w:val="00DF1C47"/>
    <w:rsid w:val="00DF2D47"/>
    <w:rsid w:val="00E05F87"/>
    <w:rsid w:val="00E20810"/>
    <w:rsid w:val="00E262BD"/>
    <w:rsid w:val="00E341ED"/>
    <w:rsid w:val="00E401FD"/>
    <w:rsid w:val="00E54900"/>
    <w:rsid w:val="00E66EBD"/>
    <w:rsid w:val="00E9237A"/>
    <w:rsid w:val="00EA4D20"/>
    <w:rsid w:val="00EB433F"/>
    <w:rsid w:val="00EB5F47"/>
    <w:rsid w:val="00EC3422"/>
    <w:rsid w:val="00ED5BE3"/>
    <w:rsid w:val="00F11E7C"/>
    <w:rsid w:val="00F148B0"/>
    <w:rsid w:val="00F20900"/>
    <w:rsid w:val="00F30441"/>
    <w:rsid w:val="00F33767"/>
    <w:rsid w:val="00F45855"/>
    <w:rsid w:val="00F51AD4"/>
    <w:rsid w:val="00F53789"/>
    <w:rsid w:val="00F6607D"/>
    <w:rsid w:val="00F853B2"/>
    <w:rsid w:val="00F86688"/>
    <w:rsid w:val="00F90907"/>
    <w:rsid w:val="00F90EFD"/>
    <w:rsid w:val="00FB2F1D"/>
    <w:rsid w:val="00FD7994"/>
    <w:rsid w:val="00FE0D64"/>
    <w:rsid w:val="00FE48BF"/>
    <w:rsid w:val="00FE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14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4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1408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5F1408"/>
    <w:pPr>
      <w:ind w:left="706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F1408"/>
    <w:pPr>
      <w:spacing w:before="89"/>
      <w:ind w:left="2519" w:hanging="281"/>
    </w:pPr>
  </w:style>
  <w:style w:type="paragraph" w:customStyle="1" w:styleId="TableParagraph">
    <w:name w:val="Table Paragraph"/>
    <w:basedOn w:val="a"/>
    <w:uiPriority w:val="1"/>
    <w:qFormat/>
    <w:rsid w:val="005F1408"/>
  </w:style>
  <w:style w:type="paragraph" w:customStyle="1" w:styleId="a6">
    <w:name w:val="Нормальный (таблица)"/>
    <w:basedOn w:val="a"/>
    <w:next w:val="a"/>
    <w:uiPriority w:val="99"/>
    <w:rsid w:val="00CA4D85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6706C"/>
    <w:rPr>
      <w:rFonts w:ascii="Times New Roman" w:eastAsia="Times New Roman" w:hAnsi="Times New Roman" w:cs="Times New Roman"/>
      <w:sz w:val="18"/>
      <w:szCs w:val="18"/>
      <w:lang w:val="ru-RU"/>
    </w:rPr>
  </w:style>
  <w:style w:type="table" w:styleId="a7">
    <w:name w:val="Table Grid"/>
    <w:basedOn w:val="a1"/>
    <w:uiPriority w:val="59"/>
    <w:rsid w:val="008670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90E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0EF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90E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0EFD"/>
    <w:rPr>
      <w:rFonts w:ascii="Times New Roman" w:eastAsia="Times New Roman" w:hAnsi="Times New Roman" w:cs="Times New Roman"/>
      <w:lang w:val="ru-RU"/>
    </w:rPr>
  </w:style>
  <w:style w:type="character" w:customStyle="1" w:styleId="ac">
    <w:name w:val="Гипертекстовая ссылка"/>
    <w:basedOn w:val="a0"/>
    <w:uiPriority w:val="99"/>
    <w:rsid w:val="000606F1"/>
    <w:rPr>
      <w:color w:val="106BBE"/>
    </w:rPr>
  </w:style>
  <w:style w:type="paragraph" w:styleId="ad">
    <w:name w:val="No Spacing"/>
    <w:uiPriority w:val="1"/>
    <w:qFormat/>
    <w:rsid w:val="0088585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s16">
    <w:name w:val="s_16"/>
    <w:basedOn w:val="a"/>
    <w:rsid w:val="00D575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575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3">
    <w:name w:val="Сетка таблицы3"/>
    <w:basedOn w:val="a1"/>
    <w:next w:val="a7"/>
    <w:uiPriority w:val="39"/>
    <w:rsid w:val="00D5754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nhideWhenUsed/>
    <w:rsid w:val="00D5754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rsid w:val="00D5754A"/>
    <w:rPr>
      <w:sz w:val="20"/>
      <w:szCs w:val="20"/>
      <w:lang w:val="ru-RU"/>
    </w:rPr>
  </w:style>
  <w:style w:type="character" w:styleId="af0">
    <w:name w:val="footnote reference"/>
    <w:unhideWhenUsed/>
    <w:rsid w:val="00D5754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84B98-E434-4EB7-B751-F75D575F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9711</Words>
  <Characters>55354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Loktionov_R</cp:lastModifiedBy>
  <cp:revision>2</cp:revision>
  <cp:lastPrinted>2023-10-24T10:37:00Z</cp:lastPrinted>
  <dcterms:created xsi:type="dcterms:W3CDTF">2023-10-26T13:39:00Z</dcterms:created>
  <dcterms:modified xsi:type="dcterms:W3CDTF">2023-10-26T13:39:00Z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2023-07-03T00:00:00Z</vt:filetime>
  </property>
</Properties>
</file>