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56317F" w:rsidRDefault="0056317F" w:rsidP="00FA3F3D">
      <w:pPr>
        <w:jc w:val="center"/>
        <w:rPr>
          <w:b/>
          <w:bCs/>
          <w:sz w:val="28"/>
          <w:szCs w:val="28"/>
        </w:rPr>
      </w:pPr>
    </w:p>
    <w:p w:rsidR="00FA3F3D" w:rsidRPr="00FA3F3D" w:rsidRDefault="00FA3F3D" w:rsidP="00FA3F3D">
      <w:pPr>
        <w:jc w:val="center"/>
        <w:rPr>
          <w:b/>
          <w:bCs/>
          <w:sz w:val="28"/>
          <w:szCs w:val="28"/>
        </w:rPr>
      </w:pPr>
      <w:r w:rsidRPr="00FA3F3D">
        <w:rPr>
          <w:b/>
          <w:bCs/>
          <w:sz w:val="28"/>
          <w:szCs w:val="28"/>
        </w:rPr>
        <w:t xml:space="preserve">О </w:t>
      </w:r>
      <w:r w:rsidR="00666CD9">
        <w:rPr>
          <w:b/>
          <w:bCs/>
          <w:sz w:val="28"/>
          <w:szCs w:val="28"/>
        </w:rPr>
        <w:t xml:space="preserve">системе управления </w:t>
      </w:r>
    </w:p>
    <w:p w:rsidR="00FA3F3D" w:rsidRPr="00FA3F3D" w:rsidRDefault="00FA3F3D" w:rsidP="00FA3F3D">
      <w:pPr>
        <w:jc w:val="center"/>
        <w:rPr>
          <w:b/>
          <w:bCs/>
          <w:sz w:val="28"/>
          <w:szCs w:val="28"/>
        </w:rPr>
      </w:pPr>
      <w:r w:rsidRPr="00FA3F3D">
        <w:rPr>
          <w:b/>
          <w:bCs/>
          <w:sz w:val="28"/>
          <w:szCs w:val="28"/>
        </w:rPr>
        <w:t>государственн</w:t>
      </w:r>
      <w:r w:rsidR="00666CD9">
        <w:rPr>
          <w:b/>
          <w:bCs/>
          <w:sz w:val="28"/>
          <w:szCs w:val="28"/>
        </w:rPr>
        <w:t>ыми</w:t>
      </w:r>
      <w:r w:rsidRPr="00FA3F3D">
        <w:rPr>
          <w:b/>
          <w:bCs/>
          <w:sz w:val="28"/>
          <w:szCs w:val="28"/>
        </w:rPr>
        <w:t xml:space="preserve"> программ</w:t>
      </w:r>
      <w:r w:rsidR="00666CD9">
        <w:rPr>
          <w:b/>
          <w:bCs/>
          <w:sz w:val="28"/>
          <w:szCs w:val="28"/>
        </w:rPr>
        <w:t>ами</w:t>
      </w:r>
      <w:r w:rsidRPr="00FA3F3D">
        <w:rPr>
          <w:b/>
          <w:bCs/>
          <w:sz w:val="28"/>
          <w:szCs w:val="28"/>
        </w:rPr>
        <w:t xml:space="preserve"> Курской области</w:t>
      </w:r>
    </w:p>
    <w:p w:rsidR="0056317F" w:rsidRDefault="0056317F" w:rsidP="00666CD9">
      <w:pPr>
        <w:ind w:firstLine="708"/>
        <w:jc w:val="both"/>
        <w:rPr>
          <w:sz w:val="28"/>
          <w:szCs w:val="28"/>
        </w:rPr>
      </w:pPr>
    </w:p>
    <w:p w:rsidR="00666CD9" w:rsidRPr="00666CD9" w:rsidRDefault="00850CE8" w:rsidP="00666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государственных программ Курской области и в соответствии с постановлением Правительства Российской Федерации от 26.05.2021 № 786 «О системе управления государственными программами Российской Федерации» </w:t>
      </w:r>
      <w:r w:rsidR="00C16DA4" w:rsidRPr="001D2ACC">
        <w:rPr>
          <w:sz w:val="28"/>
          <w:szCs w:val="28"/>
        </w:rPr>
        <w:t>Правительство</w:t>
      </w:r>
      <w:r w:rsidR="00666CD9" w:rsidRPr="001D2ACC">
        <w:rPr>
          <w:sz w:val="28"/>
          <w:szCs w:val="28"/>
        </w:rPr>
        <w:t xml:space="preserve"> Курской</w:t>
      </w:r>
      <w:r w:rsidR="00666CD9" w:rsidRPr="008D65E5">
        <w:rPr>
          <w:sz w:val="28"/>
          <w:szCs w:val="28"/>
        </w:rPr>
        <w:t xml:space="preserve"> области ПОСТАНОВЛЯЕТ:</w:t>
      </w:r>
    </w:p>
    <w:p w:rsidR="00666CD9" w:rsidRPr="00666CD9" w:rsidRDefault="0056317F" w:rsidP="00666C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66CD9" w:rsidRPr="00666CD9">
        <w:rPr>
          <w:sz w:val="28"/>
          <w:szCs w:val="28"/>
        </w:rPr>
        <w:t xml:space="preserve">Утвердить прилагаемое </w:t>
      </w:r>
      <w:hyperlink w:anchor="P42" w:history="1">
        <w:r w:rsidR="00666CD9" w:rsidRPr="00666CD9">
          <w:rPr>
            <w:sz w:val="28"/>
            <w:szCs w:val="28"/>
          </w:rPr>
          <w:t>Положение</w:t>
        </w:r>
      </w:hyperlink>
      <w:r w:rsidR="00666CD9" w:rsidRPr="00666CD9">
        <w:rPr>
          <w:sz w:val="28"/>
          <w:szCs w:val="28"/>
        </w:rPr>
        <w:t xml:space="preserve"> о системе управления государственными программами Курской области.</w:t>
      </w:r>
    </w:p>
    <w:p w:rsidR="00666CD9" w:rsidRDefault="00666CD9" w:rsidP="00666CD9">
      <w:pPr>
        <w:ind w:firstLine="708"/>
        <w:jc w:val="both"/>
        <w:rPr>
          <w:sz w:val="28"/>
          <w:szCs w:val="28"/>
        </w:rPr>
      </w:pPr>
      <w:r w:rsidRPr="00666CD9">
        <w:rPr>
          <w:sz w:val="28"/>
          <w:szCs w:val="28"/>
        </w:rPr>
        <w:t>2. Установить, что реализация государственных программ Курской области начиная с 202</w:t>
      </w:r>
      <w:r w:rsidR="001D2ACC">
        <w:rPr>
          <w:sz w:val="28"/>
          <w:szCs w:val="28"/>
        </w:rPr>
        <w:t>4</w:t>
      </w:r>
      <w:r w:rsidRPr="00666CD9">
        <w:rPr>
          <w:sz w:val="28"/>
          <w:szCs w:val="28"/>
        </w:rPr>
        <w:t xml:space="preserve"> года осуществляется в </w:t>
      </w:r>
      <w:proofErr w:type="gramStart"/>
      <w:r w:rsidRPr="00666CD9">
        <w:rPr>
          <w:sz w:val="28"/>
          <w:szCs w:val="28"/>
        </w:rPr>
        <w:t>соответствии</w:t>
      </w:r>
      <w:proofErr w:type="gramEnd"/>
      <w:r w:rsidRPr="00666CD9">
        <w:rPr>
          <w:sz w:val="28"/>
          <w:szCs w:val="28"/>
        </w:rPr>
        <w:t xml:space="preserve"> с </w:t>
      </w:r>
      <w:hyperlink w:anchor="P42" w:history="1">
        <w:r w:rsidRPr="00666CD9">
          <w:rPr>
            <w:sz w:val="28"/>
            <w:szCs w:val="28"/>
          </w:rPr>
          <w:t>Положением</w:t>
        </w:r>
      </w:hyperlink>
      <w:r w:rsidRPr="00666CD9">
        <w:rPr>
          <w:sz w:val="28"/>
          <w:szCs w:val="28"/>
        </w:rPr>
        <w:t>, утвержденным настоящим постановлением.</w:t>
      </w:r>
    </w:p>
    <w:p w:rsidR="00646AB2" w:rsidRDefault="0016781F" w:rsidP="00835A0A">
      <w:pPr>
        <w:ind w:firstLine="708"/>
        <w:jc w:val="both"/>
        <w:rPr>
          <w:sz w:val="28"/>
          <w:szCs w:val="28"/>
        </w:rPr>
      </w:pPr>
      <w:bookmarkStart w:id="0" w:name="P13"/>
      <w:bookmarkEnd w:id="0"/>
      <w:r>
        <w:rPr>
          <w:sz w:val="28"/>
          <w:szCs w:val="28"/>
        </w:rPr>
        <w:t>3</w:t>
      </w:r>
      <w:r w:rsidR="00666CD9" w:rsidRPr="00666CD9">
        <w:rPr>
          <w:sz w:val="28"/>
          <w:szCs w:val="28"/>
        </w:rPr>
        <w:t>.</w:t>
      </w:r>
      <w:r w:rsidR="001D2ACC">
        <w:rPr>
          <w:sz w:val="28"/>
          <w:szCs w:val="28"/>
        </w:rPr>
        <w:t> И</w:t>
      </w:r>
      <w:r w:rsidR="00666CD9" w:rsidRPr="00666CD9">
        <w:rPr>
          <w:sz w:val="28"/>
          <w:szCs w:val="28"/>
        </w:rPr>
        <w:t>сполнительн</w:t>
      </w:r>
      <w:r w:rsidR="001D2ACC">
        <w:rPr>
          <w:sz w:val="28"/>
          <w:szCs w:val="28"/>
        </w:rPr>
        <w:t>ым</w:t>
      </w:r>
      <w:r w:rsidR="00666CD9" w:rsidRPr="00666CD9">
        <w:rPr>
          <w:sz w:val="28"/>
          <w:szCs w:val="28"/>
        </w:rPr>
        <w:t xml:space="preserve"> </w:t>
      </w:r>
      <w:r w:rsidR="001D2ACC">
        <w:rPr>
          <w:sz w:val="28"/>
          <w:szCs w:val="28"/>
        </w:rPr>
        <w:t>органам</w:t>
      </w:r>
      <w:r w:rsidR="00666CD9" w:rsidRPr="00666CD9"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>,</w:t>
      </w:r>
      <w:r w:rsidR="00666CD9" w:rsidRPr="00666CD9">
        <w:rPr>
          <w:sz w:val="28"/>
          <w:szCs w:val="28"/>
        </w:rPr>
        <w:t xml:space="preserve"> являющимся ответственными исполнителями государст</w:t>
      </w:r>
      <w:r w:rsidR="002F2168">
        <w:rPr>
          <w:sz w:val="28"/>
          <w:szCs w:val="28"/>
        </w:rPr>
        <w:t>венных программ Курской области</w:t>
      </w:r>
      <w:r w:rsidR="00646AB2">
        <w:rPr>
          <w:sz w:val="28"/>
          <w:szCs w:val="28"/>
        </w:rPr>
        <w:t>:</w:t>
      </w:r>
    </w:p>
    <w:p w:rsidR="00646AB2" w:rsidRDefault="001D2ACC" w:rsidP="00835A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2023</w:t>
      </w:r>
      <w:r w:rsidR="00666CD9" w:rsidRPr="00666CD9">
        <w:rPr>
          <w:sz w:val="28"/>
          <w:szCs w:val="28"/>
        </w:rPr>
        <w:t xml:space="preserve"> года обеспечить разработку</w:t>
      </w:r>
      <w:r w:rsidR="00C16DA4">
        <w:rPr>
          <w:sz w:val="28"/>
          <w:szCs w:val="28"/>
        </w:rPr>
        <w:t xml:space="preserve">, согласование и утверждение </w:t>
      </w:r>
      <w:r w:rsidR="00666CD9" w:rsidRPr="00666CD9">
        <w:rPr>
          <w:sz w:val="28"/>
          <w:szCs w:val="28"/>
        </w:rPr>
        <w:t xml:space="preserve"> государственных программ Курской области в </w:t>
      </w:r>
      <w:proofErr w:type="gramStart"/>
      <w:r w:rsidR="00666CD9" w:rsidRPr="00666CD9">
        <w:rPr>
          <w:sz w:val="28"/>
          <w:szCs w:val="28"/>
        </w:rPr>
        <w:t>соответствии</w:t>
      </w:r>
      <w:proofErr w:type="gramEnd"/>
      <w:r w:rsidR="00666CD9" w:rsidRPr="00666CD9">
        <w:rPr>
          <w:sz w:val="28"/>
          <w:szCs w:val="28"/>
        </w:rPr>
        <w:t xml:space="preserve"> с </w:t>
      </w:r>
      <w:hyperlink w:anchor="P42" w:history="1">
        <w:r w:rsidR="00666CD9" w:rsidRPr="00666CD9">
          <w:rPr>
            <w:sz w:val="28"/>
            <w:szCs w:val="28"/>
          </w:rPr>
          <w:t>Положением</w:t>
        </w:r>
      </w:hyperlink>
      <w:r w:rsidR="00666CD9" w:rsidRPr="00666CD9">
        <w:rPr>
          <w:sz w:val="28"/>
          <w:szCs w:val="28"/>
        </w:rPr>
        <w:t>, утвержденным настоящим постановлением</w:t>
      </w:r>
      <w:r w:rsidR="00646AB2">
        <w:rPr>
          <w:sz w:val="28"/>
          <w:szCs w:val="28"/>
        </w:rPr>
        <w:t>;</w:t>
      </w:r>
    </w:p>
    <w:p w:rsidR="00666CD9" w:rsidRDefault="00646AB2" w:rsidP="00835A0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</w:t>
      </w:r>
      <w:r w:rsidR="001D2AC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обеспечить предоставление годовых отчетов о ходе  реализации и оценке эффективности государственных программ Курской области за 202</w:t>
      </w:r>
      <w:r w:rsidR="001D2ACC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соответствии с Порядком разработки, реализации и оценки эффективности государственных программ Курской области, утвержденным постановлением Администрации Курской области от 11.10.2012 № 843-па «Об утверждении Порядка разработки, реализации и оценки эффективности государственных программ Курской области», и методическими указаниями по разработке и реализации</w:t>
      </w:r>
      <w:proofErr w:type="gramEnd"/>
      <w:r>
        <w:rPr>
          <w:sz w:val="28"/>
          <w:szCs w:val="28"/>
        </w:rPr>
        <w:t xml:space="preserve"> государственных программ Курской области, </w:t>
      </w:r>
      <w:proofErr w:type="gramStart"/>
      <w:r>
        <w:rPr>
          <w:sz w:val="28"/>
          <w:szCs w:val="28"/>
        </w:rPr>
        <w:t>утвержденным</w:t>
      </w:r>
      <w:r w:rsidR="004310CA"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распоряжением Администрации Курской области от 09.08.2013 № 659-ра </w:t>
      </w:r>
      <w:r w:rsidR="00934B8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«Об утверждении методических указаний по разработке и реализации государственных программ Курской области»</w:t>
      </w:r>
      <w:r w:rsidR="00666CD9" w:rsidRPr="00666CD9">
        <w:rPr>
          <w:sz w:val="28"/>
          <w:szCs w:val="28"/>
        </w:rPr>
        <w:t>.</w:t>
      </w:r>
    </w:p>
    <w:p w:rsidR="00666CD9" w:rsidRDefault="0016781F" w:rsidP="003B7E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66CD9" w:rsidRPr="00666CD9">
        <w:rPr>
          <w:sz w:val="28"/>
          <w:szCs w:val="28"/>
        </w:rPr>
        <w:t>. Признать утратившими силу нормативные правовые акты</w:t>
      </w:r>
      <w:r w:rsidR="00934B8C">
        <w:rPr>
          <w:sz w:val="28"/>
          <w:szCs w:val="28"/>
        </w:rPr>
        <w:t xml:space="preserve"> Администрации</w:t>
      </w:r>
      <w:r w:rsidR="00666CD9" w:rsidRPr="00666CD9">
        <w:rPr>
          <w:sz w:val="28"/>
          <w:szCs w:val="28"/>
        </w:rPr>
        <w:t xml:space="preserve"> Курской области</w:t>
      </w:r>
      <w:r w:rsidR="009F3AEC">
        <w:rPr>
          <w:sz w:val="28"/>
          <w:szCs w:val="28"/>
        </w:rPr>
        <w:t xml:space="preserve"> и отдельные положения нормативных </w:t>
      </w:r>
      <w:r w:rsidR="009F3AEC">
        <w:rPr>
          <w:sz w:val="28"/>
          <w:szCs w:val="28"/>
        </w:rPr>
        <w:lastRenderedPageBreak/>
        <w:t>правовых актов</w:t>
      </w:r>
      <w:r w:rsidR="00934B8C">
        <w:rPr>
          <w:sz w:val="28"/>
          <w:szCs w:val="28"/>
        </w:rPr>
        <w:t xml:space="preserve"> Администрации</w:t>
      </w:r>
      <w:r w:rsidR="009F3AEC">
        <w:rPr>
          <w:sz w:val="28"/>
          <w:szCs w:val="28"/>
        </w:rPr>
        <w:t xml:space="preserve"> Курской области </w:t>
      </w:r>
      <w:r w:rsidR="00666CD9" w:rsidRPr="00666CD9">
        <w:rPr>
          <w:sz w:val="28"/>
          <w:szCs w:val="28"/>
        </w:rPr>
        <w:t xml:space="preserve">по перечню согласно </w:t>
      </w:r>
      <w:hyperlink w:anchor="P387" w:history="1">
        <w:r w:rsidR="00610E3B">
          <w:rPr>
            <w:sz w:val="28"/>
            <w:szCs w:val="28"/>
          </w:rPr>
          <w:t xml:space="preserve">приложению </w:t>
        </w:r>
      </w:hyperlink>
      <w:r w:rsidR="009F3AEC" w:rsidRPr="009F3AEC">
        <w:rPr>
          <w:sz w:val="28"/>
          <w:szCs w:val="28"/>
        </w:rPr>
        <w:t xml:space="preserve">к настоящему постановлению </w:t>
      </w:r>
      <w:r w:rsidR="00666CD9" w:rsidRPr="00666CD9">
        <w:rPr>
          <w:sz w:val="28"/>
          <w:szCs w:val="28"/>
        </w:rPr>
        <w:t>с 1 января 202</w:t>
      </w:r>
      <w:r w:rsidR="001D2ACC">
        <w:rPr>
          <w:sz w:val="28"/>
          <w:szCs w:val="28"/>
        </w:rPr>
        <w:t>4</w:t>
      </w:r>
      <w:r w:rsidR="00666CD9" w:rsidRPr="00666CD9">
        <w:rPr>
          <w:sz w:val="28"/>
          <w:szCs w:val="28"/>
        </w:rPr>
        <w:t xml:space="preserve"> года.</w:t>
      </w:r>
    </w:p>
    <w:p w:rsidR="00407621" w:rsidRPr="00666CD9" w:rsidRDefault="00407621" w:rsidP="003B7E22">
      <w:pPr>
        <w:ind w:firstLine="708"/>
        <w:jc w:val="both"/>
        <w:rPr>
          <w:sz w:val="28"/>
          <w:szCs w:val="28"/>
        </w:rPr>
      </w:pPr>
    </w:p>
    <w:p w:rsidR="00666CD9" w:rsidRDefault="00666CD9" w:rsidP="00B83721">
      <w:pPr>
        <w:pStyle w:val="ac"/>
        <w:shd w:val="clear" w:color="auto" w:fill="FFFFFF"/>
        <w:ind w:left="0" w:firstLine="700"/>
        <w:jc w:val="both"/>
      </w:pPr>
    </w:p>
    <w:p w:rsidR="0056317F" w:rsidRPr="007E0FBF" w:rsidRDefault="0056317F" w:rsidP="00B83721">
      <w:pPr>
        <w:pStyle w:val="ac"/>
        <w:shd w:val="clear" w:color="auto" w:fill="FFFFFF"/>
        <w:ind w:left="0" w:firstLine="700"/>
        <w:jc w:val="both"/>
      </w:pPr>
    </w:p>
    <w:p w:rsidR="00593E03" w:rsidRPr="00FA3F3D" w:rsidRDefault="001D2ACC" w:rsidP="00593E03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593E03" w:rsidRPr="00FA3F3D">
        <w:rPr>
          <w:sz w:val="28"/>
          <w:szCs w:val="28"/>
        </w:rPr>
        <w:t>Губернатор</w:t>
      </w:r>
      <w:r>
        <w:rPr>
          <w:sz w:val="28"/>
          <w:szCs w:val="28"/>
        </w:rPr>
        <w:t>а</w:t>
      </w:r>
    </w:p>
    <w:p w:rsidR="001D2ACC" w:rsidRDefault="00593E03" w:rsidP="00593E03">
      <w:pPr>
        <w:rPr>
          <w:sz w:val="28"/>
          <w:szCs w:val="28"/>
        </w:rPr>
      </w:pPr>
      <w:r w:rsidRPr="00FA3F3D">
        <w:rPr>
          <w:sz w:val="28"/>
          <w:szCs w:val="28"/>
        </w:rPr>
        <w:t xml:space="preserve">Курской области </w:t>
      </w:r>
      <w:r w:rsidR="001D2ACC">
        <w:rPr>
          <w:sz w:val="28"/>
          <w:szCs w:val="28"/>
        </w:rPr>
        <w:t xml:space="preserve"> - </w:t>
      </w:r>
    </w:p>
    <w:p w:rsidR="001D2ACC" w:rsidRDefault="001D2ACC" w:rsidP="00593E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593E03" w:rsidRDefault="001D2ACC" w:rsidP="00593E03">
      <w:pPr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 w:rsidR="00593E03" w:rsidRPr="00FA3F3D">
        <w:rPr>
          <w:sz w:val="28"/>
          <w:szCs w:val="28"/>
        </w:rPr>
        <w:t xml:space="preserve"> </w:t>
      </w:r>
      <w:r w:rsidR="00593E03" w:rsidRPr="00FA3F3D">
        <w:rPr>
          <w:sz w:val="28"/>
          <w:szCs w:val="28"/>
        </w:rPr>
        <w:tab/>
      </w:r>
      <w:r w:rsidR="00593E03" w:rsidRPr="00FA3F3D">
        <w:rPr>
          <w:sz w:val="28"/>
          <w:szCs w:val="28"/>
        </w:rPr>
        <w:tab/>
      </w:r>
      <w:r w:rsidR="00593E03" w:rsidRPr="00FA3F3D">
        <w:rPr>
          <w:sz w:val="28"/>
          <w:szCs w:val="28"/>
        </w:rPr>
        <w:tab/>
      </w:r>
      <w:r w:rsidR="00593E03" w:rsidRPr="00FA3F3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93E03">
        <w:rPr>
          <w:sz w:val="28"/>
          <w:szCs w:val="28"/>
        </w:rPr>
        <w:t xml:space="preserve">          </w:t>
      </w:r>
      <w:r w:rsidR="00593E03" w:rsidRPr="00FA3F3D">
        <w:rPr>
          <w:sz w:val="28"/>
          <w:szCs w:val="28"/>
        </w:rPr>
        <w:tab/>
        <w:t xml:space="preserve">           </w:t>
      </w:r>
      <w:r w:rsidR="00593E03">
        <w:rPr>
          <w:sz w:val="28"/>
          <w:szCs w:val="28"/>
        </w:rPr>
        <w:t xml:space="preserve">       </w:t>
      </w:r>
      <w:r w:rsidR="001C2F03">
        <w:rPr>
          <w:sz w:val="28"/>
          <w:szCs w:val="28"/>
        </w:rPr>
        <w:t xml:space="preserve">   </w:t>
      </w:r>
      <w:r w:rsidR="00593E03">
        <w:rPr>
          <w:sz w:val="28"/>
          <w:szCs w:val="28"/>
        </w:rPr>
        <w:t xml:space="preserve">    </w:t>
      </w:r>
      <w:r>
        <w:rPr>
          <w:sz w:val="28"/>
          <w:szCs w:val="28"/>
        </w:rPr>
        <w:t>А.Б. Смирнов</w:t>
      </w:r>
    </w:p>
    <w:sectPr w:rsidR="00593E03" w:rsidSect="00921736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DF5" w:rsidRDefault="00300DF5" w:rsidP="007F5893">
      <w:r>
        <w:separator/>
      </w:r>
    </w:p>
  </w:endnote>
  <w:endnote w:type="continuationSeparator" w:id="0">
    <w:p w:rsidR="00300DF5" w:rsidRDefault="00300DF5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DF5" w:rsidRDefault="00300DF5" w:rsidP="007F5893">
      <w:r>
        <w:separator/>
      </w:r>
    </w:p>
  </w:footnote>
  <w:footnote w:type="continuationSeparator" w:id="0">
    <w:p w:rsidR="00300DF5" w:rsidRDefault="00300DF5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5377124"/>
      <w:docPartObj>
        <w:docPartGallery w:val="Page Numbers (Top of Page)"/>
        <w:docPartUnique/>
      </w:docPartObj>
    </w:sdtPr>
    <w:sdtContent>
      <w:p w:rsidR="0016781F" w:rsidRDefault="004F6988">
        <w:pPr>
          <w:pStyle w:val="a8"/>
          <w:jc w:val="center"/>
        </w:pPr>
        <w:fldSimple w:instr=" PAGE   \* MERGEFORMAT ">
          <w:r w:rsidR="00407621">
            <w:rPr>
              <w:noProof/>
            </w:rPr>
            <w:t>2</w:t>
          </w:r>
        </w:fldSimple>
      </w:p>
    </w:sdtContent>
  </w:sdt>
  <w:p w:rsidR="0016781F" w:rsidRDefault="0016781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10287"/>
    <w:rsid w:val="00026188"/>
    <w:rsid w:val="00030AB6"/>
    <w:rsid w:val="00052B99"/>
    <w:rsid w:val="00055A15"/>
    <w:rsid w:val="00064530"/>
    <w:rsid w:val="00071940"/>
    <w:rsid w:val="000724E8"/>
    <w:rsid w:val="00092339"/>
    <w:rsid w:val="00093E59"/>
    <w:rsid w:val="00095EB2"/>
    <w:rsid w:val="000A4FA7"/>
    <w:rsid w:val="000C7C35"/>
    <w:rsid w:val="000D4A11"/>
    <w:rsid w:val="000E4E94"/>
    <w:rsid w:val="000E71C1"/>
    <w:rsid w:val="000F1A62"/>
    <w:rsid w:val="00100D8D"/>
    <w:rsid w:val="00107B6A"/>
    <w:rsid w:val="001233AF"/>
    <w:rsid w:val="001269CE"/>
    <w:rsid w:val="00126FA7"/>
    <w:rsid w:val="0014683A"/>
    <w:rsid w:val="00150B5D"/>
    <w:rsid w:val="00152966"/>
    <w:rsid w:val="00160EAA"/>
    <w:rsid w:val="001677D6"/>
    <w:rsid w:val="0016781F"/>
    <w:rsid w:val="00187E10"/>
    <w:rsid w:val="00196A1D"/>
    <w:rsid w:val="001A5A28"/>
    <w:rsid w:val="001B042B"/>
    <w:rsid w:val="001C2F03"/>
    <w:rsid w:val="001C7FC0"/>
    <w:rsid w:val="001D20A2"/>
    <w:rsid w:val="001D2ACC"/>
    <w:rsid w:val="001E468E"/>
    <w:rsid w:val="001E68DC"/>
    <w:rsid w:val="00202FE6"/>
    <w:rsid w:val="00231A7A"/>
    <w:rsid w:val="002414EA"/>
    <w:rsid w:val="00252EC4"/>
    <w:rsid w:val="00263CEA"/>
    <w:rsid w:val="00272136"/>
    <w:rsid w:val="00274283"/>
    <w:rsid w:val="00292D10"/>
    <w:rsid w:val="002A3C14"/>
    <w:rsid w:val="002B5613"/>
    <w:rsid w:val="002B7EE9"/>
    <w:rsid w:val="002E0348"/>
    <w:rsid w:val="002F2168"/>
    <w:rsid w:val="002F2719"/>
    <w:rsid w:val="002F3502"/>
    <w:rsid w:val="00300DF5"/>
    <w:rsid w:val="0030111D"/>
    <w:rsid w:val="003015B1"/>
    <w:rsid w:val="00334364"/>
    <w:rsid w:val="00344FFC"/>
    <w:rsid w:val="003650AB"/>
    <w:rsid w:val="0037163B"/>
    <w:rsid w:val="0037295B"/>
    <w:rsid w:val="003734ED"/>
    <w:rsid w:val="00382BF2"/>
    <w:rsid w:val="00391909"/>
    <w:rsid w:val="003932CB"/>
    <w:rsid w:val="00395406"/>
    <w:rsid w:val="003B7E22"/>
    <w:rsid w:val="003E3078"/>
    <w:rsid w:val="003E57E3"/>
    <w:rsid w:val="003F69C5"/>
    <w:rsid w:val="003F69FE"/>
    <w:rsid w:val="00407621"/>
    <w:rsid w:val="00416DEA"/>
    <w:rsid w:val="004310CA"/>
    <w:rsid w:val="00490C60"/>
    <w:rsid w:val="004E4BA7"/>
    <w:rsid w:val="004F6988"/>
    <w:rsid w:val="00514E13"/>
    <w:rsid w:val="005345F7"/>
    <w:rsid w:val="00541D8A"/>
    <w:rsid w:val="005534D3"/>
    <w:rsid w:val="005623D0"/>
    <w:rsid w:val="0056317F"/>
    <w:rsid w:val="00593E03"/>
    <w:rsid w:val="005A3503"/>
    <w:rsid w:val="005A69B4"/>
    <w:rsid w:val="005A7F77"/>
    <w:rsid w:val="005C4DFE"/>
    <w:rsid w:val="005D0254"/>
    <w:rsid w:val="005D53F2"/>
    <w:rsid w:val="005D6AFF"/>
    <w:rsid w:val="005E109E"/>
    <w:rsid w:val="00610E3B"/>
    <w:rsid w:val="00611CB8"/>
    <w:rsid w:val="0061348D"/>
    <w:rsid w:val="00625FFD"/>
    <w:rsid w:val="00641EBE"/>
    <w:rsid w:val="00646AB2"/>
    <w:rsid w:val="0065534C"/>
    <w:rsid w:val="00664864"/>
    <w:rsid w:val="00666992"/>
    <w:rsid w:val="00666CD9"/>
    <w:rsid w:val="00671AB3"/>
    <w:rsid w:val="0068182F"/>
    <w:rsid w:val="006C2B1B"/>
    <w:rsid w:val="006D4355"/>
    <w:rsid w:val="006D6FB6"/>
    <w:rsid w:val="006E7233"/>
    <w:rsid w:val="006E794C"/>
    <w:rsid w:val="00710907"/>
    <w:rsid w:val="007243E3"/>
    <w:rsid w:val="0072469B"/>
    <w:rsid w:val="00730434"/>
    <w:rsid w:val="00736636"/>
    <w:rsid w:val="00750265"/>
    <w:rsid w:val="00756F7F"/>
    <w:rsid w:val="007B450E"/>
    <w:rsid w:val="007C21AA"/>
    <w:rsid w:val="007C55AA"/>
    <w:rsid w:val="007D23D5"/>
    <w:rsid w:val="007D2A00"/>
    <w:rsid w:val="007E0FBF"/>
    <w:rsid w:val="007F5893"/>
    <w:rsid w:val="007F6387"/>
    <w:rsid w:val="0080614A"/>
    <w:rsid w:val="00824D4E"/>
    <w:rsid w:val="00831D1B"/>
    <w:rsid w:val="00835A0A"/>
    <w:rsid w:val="00841A91"/>
    <w:rsid w:val="00842109"/>
    <w:rsid w:val="008503BA"/>
    <w:rsid w:val="00850CE8"/>
    <w:rsid w:val="00851B4D"/>
    <w:rsid w:val="00854C17"/>
    <w:rsid w:val="00883FF0"/>
    <w:rsid w:val="008D2702"/>
    <w:rsid w:val="008D65E5"/>
    <w:rsid w:val="008F65B5"/>
    <w:rsid w:val="009034FF"/>
    <w:rsid w:val="009126D3"/>
    <w:rsid w:val="00921736"/>
    <w:rsid w:val="009224AB"/>
    <w:rsid w:val="009305B4"/>
    <w:rsid w:val="00934B8C"/>
    <w:rsid w:val="00942F32"/>
    <w:rsid w:val="00953217"/>
    <w:rsid w:val="00970C06"/>
    <w:rsid w:val="00973CB1"/>
    <w:rsid w:val="009873AE"/>
    <w:rsid w:val="009A1EC5"/>
    <w:rsid w:val="009C4319"/>
    <w:rsid w:val="009D60C7"/>
    <w:rsid w:val="009E1C9D"/>
    <w:rsid w:val="009F169F"/>
    <w:rsid w:val="009F3AEC"/>
    <w:rsid w:val="00A02ADF"/>
    <w:rsid w:val="00A11C55"/>
    <w:rsid w:val="00A143CD"/>
    <w:rsid w:val="00A15BC2"/>
    <w:rsid w:val="00A2466A"/>
    <w:rsid w:val="00A64F5A"/>
    <w:rsid w:val="00A7673A"/>
    <w:rsid w:val="00A8176B"/>
    <w:rsid w:val="00A84538"/>
    <w:rsid w:val="00A94664"/>
    <w:rsid w:val="00AB3BAC"/>
    <w:rsid w:val="00AD0798"/>
    <w:rsid w:val="00AE0A08"/>
    <w:rsid w:val="00B34749"/>
    <w:rsid w:val="00B7538D"/>
    <w:rsid w:val="00B83721"/>
    <w:rsid w:val="00B95F63"/>
    <w:rsid w:val="00BB231D"/>
    <w:rsid w:val="00BC5FEB"/>
    <w:rsid w:val="00BC656E"/>
    <w:rsid w:val="00BD7A33"/>
    <w:rsid w:val="00BE00E8"/>
    <w:rsid w:val="00BE7838"/>
    <w:rsid w:val="00BF01CC"/>
    <w:rsid w:val="00C0056E"/>
    <w:rsid w:val="00C07BE7"/>
    <w:rsid w:val="00C16DA4"/>
    <w:rsid w:val="00C2316F"/>
    <w:rsid w:val="00C26946"/>
    <w:rsid w:val="00C319A4"/>
    <w:rsid w:val="00C434BA"/>
    <w:rsid w:val="00C43B59"/>
    <w:rsid w:val="00C452F0"/>
    <w:rsid w:val="00C64E9A"/>
    <w:rsid w:val="00C74251"/>
    <w:rsid w:val="00C94FD7"/>
    <w:rsid w:val="00CA3F78"/>
    <w:rsid w:val="00CB028B"/>
    <w:rsid w:val="00CC2541"/>
    <w:rsid w:val="00CC76AF"/>
    <w:rsid w:val="00CD3CE1"/>
    <w:rsid w:val="00CE606F"/>
    <w:rsid w:val="00D0345C"/>
    <w:rsid w:val="00D63D94"/>
    <w:rsid w:val="00D7642E"/>
    <w:rsid w:val="00D8645D"/>
    <w:rsid w:val="00D9056D"/>
    <w:rsid w:val="00D95203"/>
    <w:rsid w:val="00DB21C2"/>
    <w:rsid w:val="00DB3638"/>
    <w:rsid w:val="00DD666E"/>
    <w:rsid w:val="00DE70C8"/>
    <w:rsid w:val="00DF2532"/>
    <w:rsid w:val="00DF4D40"/>
    <w:rsid w:val="00DF7E11"/>
    <w:rsid w:val="00E00F65"/>
    <w:rsid w:val="00E14CDE"/>
    <w:rsid w:val="00E27594"/>
    <w:rsid w:val="00E429EA"/>
    <w:rsid w:val="00E56BC7"/>
    <w:rsid w:val="00E66221"/>
    <w:rsid w:val="00E837DE"/>
    <w:rsid w:val="00EA637B"/>
    <w:rsid w:val="00EA79A9"/>
    <w:rsid w:val="00EB2CFC"/>
    <w:rsid w:val="00EB7471"/>
    <w:rsid w:val="00EC37FD"/>
    <w:rsid w:val="00ED03B6"/>
    <w:rsid w:val="00F015FD"/>
    <w:rsid w:val="00F02520"/>
    <w:rsid w:val="00F1181A"/>
    <w:rsid w:val="00F30F15"/>
    <w:rsid w:val="00F36D46"/>
    <w:rsid w:val="00F42F34"/>
    <w:rsid w:val="00F52A5E"/>
    <w:rsid w:val="00F71F96"/>
    <w:rsid w:val="00F87701"/>
    <w:rsid w:val="00F9140F"/>
    <w:rsid w:val="00FA3F3D"/>
    <w:rsid w:val="00FC1CCC"/>
    <w:rsid w:val="00FD1294"/>
    <w:rsid w:val="00FD28D3"/>
    <w:rsid w:val="00FD3751"/>
    <w:rsid w:val="00FD6183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46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FA3F3D"/>
    <w:pPr>
      <w:ind w:left="720"/>
    </w:pPr>
    <w:rPr>
      <w:sz w:val="28"/>
      <w:szCs w:val="28"/>
    </w:rPr>
  </w:style>
  <w:style w:type="paragraph" w:styleId="ad">
    <w:name w:val="Normal (Web)"/>
    <w:basedOn w:val="a"/>
    <w:uiPriority w:val="99"/>
    <w:rsid w:val="00FA3F3D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unhideWhenUsed/>
    <w:rsid w:val="003F69C5"/>
    <w:rPr>
      <w:color w:val="0563C1"/>
      <w:u w:val="single"/>
    </w:rPr>
  </w:style>
  <w:style w:type="paragraph" w:customStyle="1" w:styleId="ConsPlusTitle">
    <w:name w:val="ConsPlusTitle"/>
    <w:rsid w:val="00666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">
    <w:name w:val="Table Grid"/>
    <w:basedOn w:val="a1"/>
    <w:uiPriority w:val="39"/>
    <w:rsid w:val="005631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246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B85BB-44D0-486C-B43E-36A6E752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Макаренко</cp:lastModifiedBy>
  <cp:revision>10</cp:revision>
  <cp:lastPrinted>2023-04-28T15:17:00Z</cp:lastPrinted>
  <dcterms:created xsi:type="dcterms:W3CDTF">2022-07-18T13:08:00Z</dcterms:created>
  <dcterms:modified xsi:type="dcterms:W3CDTF">2023-06-14T10:38:00Z</dcterms:modified>
</cp:coreProperties>
</file>