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D5" w:rsidRPr="00DE0295" w:rsidRDefault="00810866" w:rsidP="00EC1441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>Утверждаю:</w:t>
      </w:r>
    </w:p>
    <w:p w:rsidR="00C907A2" w:rsidRPr="00DE0295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4AD5" w:rsidRPr="00DE0295" w:rsidRDefault="00E87350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>о</w:t>
      </w:r>
      <w:r w:rsidR="00810866" w:rsidRPr="00DE0295">
        <w:rPr>
          <w:rFonts w:ascii="Times New Roman" w:hAnsi="Times New Roman"/>
          <w:sz w:val="28"/>
          <w:szCs w:val="28"/>
        </w:rPr>
        <w:t>бщественного</w:t>
      </w:r>
      <w:r w:rsidR="00C907A2" w:rsidRPr="00DE0295">
        <w:rPr>
          <w:rFonts w:ascii="Times New Roman" w:hAnsi="Times New Roman"/>
          <w:sz w:val="28"/>
          <w:szCs w:val="28"/>
        </w:rPr>
        <w:t xml:space="preserve"> </w:t>
      </w:r>
      <w:r w:rsidR="00810866" w:rsidRPr="00DE0295">
        <w:rPr>
          <w:rFonts w:ascii="Times New Roman" w:hAnsi="Times New Roman"/>
          <w:sz w:val="28"/>
          <w:szCs w:val="28"/>
        </w:rPr>
        <w:t xml:space="preserve">совета при </w:t>
      </w:r>
      <w:r w:rsidR="00C907A2" w:rsidRPr="00DE0295">
        <w:rPr>
          <w:rFonts w:ascii="Times New Roman" w:hAnsi="Times New Roman"/>
          <w:sz w:val="28"/>
          <w:szCs w:val="28"/>
        </w:rPr>
        <w:t xml:space="preserve">Министерстве </w:t>
      </w:r>
      <w:r w:rsidR="00810866" w:rsidRPr="00DE0295">
        <w:rPr>
          <w:rFonts w:ascii="Times New Roman" w:hAnsi="Times New Roman"/>
          <w:sz w:val="28"/>
          <w:szCs w:val="28"/>
        </w:rPr>
        <w:t>имуществом</w:t>
      </w:r>
    </w:p>
    <w:p w:rsidR="001407C6" w:rsidRPr="00DE0295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304AD5" w:rsidRPr="00DE0295" w:rsidRDefault="00304AD5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304AD5" w:rsidRPr="00DE0295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>_______________ Т.В. Асеева</w:t>
      </w:r>
    </w:p>
    <w:p w:rsidR="00304AD5" w:rsidRPr="00DE0295" w:rsidRDefault="00304AD5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AD5" w:rsidRPr="00DE0295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295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EC1441" w:rsidRPr="00DE0295">
        <w:rPr>
          <w:rFonts w:ascii="Times New Roman" w:hAnsi="Times New Roman"/>
          <w:b/>
          <w:sz w:val="28"/>
          <w:szCs w:val="28"/>
        </w:rPr>
        <w:t>1</w:t>
      </w:r>
      <w:r w:rsidR="00057406">
        <w:rPr>
          <w:rFonts w:ascii="Times New Roman" w:hAnsi="Times New Roman"/>
          <w:b/>
          <w:sz w:val="28"/>
          <w:szCs w:val="28"/>
        </w:rPr>
        <w:t>3</w:t>
      </w:r>
      <w:r w:rsidRPr="00DE0295">
        <w:rPr>
          <w:rFonts w:ascii="Times New Roman" w:hAnsi="Times New Roman"/>
          <w:b/>
          <w:sz w:val="28"/>
          <w:szCs w:val="28"/>
        </w:rPr>
        <w:t>-</w:t>
      </w:r>
      <w:r w:rsidR="00C907A2" w:rsidRPr="00DE0295">
        <w:rPr>
          <w:rFonts w:ascii="Times New Roman" w:hAnsi="Times New Roman"/>
          <w:b/>
          <w:sz w:val="28"/>
          <w:szCs w:val="28"/>
        </w:rPr>
        <w:t>4</w:t>
      </w:r>
      <w:r w:rsidRPr="00DE0295">
        <w:rPr>
          <w:rFonts w:ascii="Times New Roman" w:hAnsi="Times New Roman"/>
          <w:b/>
          <w:sz w:val="28"/>
          <w:szCs w:val="28"/>
        </w:rPr>
        <w:t>-</w:t>
      </w:r>
      <w:r w:rsidR="00D56CA4" w:rsidRPr="00DE0295">
        <w:rPr>
          <w:rFonts w:ascii="Times New Roman" w:hAnsi="Times New Roman"/>
          <w:b/>
          <w:sz w:val="28"/>
          <w:szCs w:val="28"/>
        </w:rPr>
        <w:t>6</w:t>
      </w:r>
      <w:r w:rsidR="00057406">
        <w:rPr>
          <w:rFonts w:ascii="Times New Roman" w:hAnsi="Times New Roman"/>
          <w:b/>
          <w:sz w:val="28"/>
          <w:szCs w:val="28"/>
        </w:rPr>
        <w:t>4</w:t>
      </w:r>
    </w:p>
    <w:p w:rsidR="00304AD5" w:rsidRPr="00DE0295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295">
        <w:rPr>
          <w:rFonts w:ascii="Times New Roman" w:hAnsi="Times New Roman"/>
          <w:b/>
          <w:sz w:val="28"/>
          <w:szCs w:val="28"/>
        </w:rPr>
        <w:t>заседания (</w:t>
      </w:r>
      <w:r w:rsidR="001407C6" w:rsidRPr="00DE0295">
        <w:rPr>
          <w:rFonts w:ascii="Times New Roman" w:hAnsi="Times New Roman"/>
          <w:b/>
          <w:sz w:val="28"/>
          <w:szCs w:val="28"/>
        </w:rPr>
        <w:t>за</w:t>
      </w:r>
      <w:r w:rsidRPr="00DE0295">
        <w:rPr>
          <w:rFonts w:ascii="Times New Roman" w:hAnsi="Times New Roman"/>
          <w:b/>
          <w:sz w:val="28"/>
          <w:szCs w:val="28"/>
        </w:rPr>
        <w:t xml:space="preserve">очного) общественного совета при </w:t>
      </w:r>
      <w:r w:rsidR="00C907A2" w:rsidRPr="00DE0295">
        <w:rPr>
          <w:rFonts w:ascii="Times New Roman" w:hAnsi="Times New Roman"/>
          <w:b/>
          <w:sz w:val="28"/>
          <w:szCs w:val="28"/>
        </w:rPr>
        <w:t>Министерстве имущества</w:t>
      </w:r>
      <w:r w:rsidRPr="00DE0295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tbl>
      <w:tblPr>
        <w:tblW w:w="0" w:type="auto"/>
        <w:tblInd w:w="-108" w:type="dxa"/>
        <w:tblLook w:val="04A0"/>
      </w:tblPr>
      <w:tblGrid>
        <w:gridCol w:w="4642"/>
        <w:gridCol w:w="4645"/>
      </w:tblGrid>
      <w:tr w:rsidR="00304AD5" w:rsidRPr="00087F97">
        <w:trPr>
          <w:trHeight w:val="703"/>
        </w:trPr>
        <w:tc>
          <w:tcPr>
            <w:tcW w:w="4642" w:type="dxa"/>
          </w:tcPr>
          <w:p w:rsidR="00304AD5" w:rsidRPr="00087F97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087F97" w:rsidRDefault="00810866" w:rsidP="00087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F97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="00087F97" w:rsidRPr="00087F97">
              <w:rPr>
                <w:rFonts w:ascii="Times New Roman" w:hAnsi="Times New Roman"/>
                <w:sz w:val="28"/>
                <w:szCs w:val="28"/>
              </w:rPr>
              <w:t>10</w:t>
            </w:r>
            <w:r w:rsidR="004F640D" w:rsidRPr="00087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7F9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25C9D" w:rsidRPr="00087F97">
              <w:rPr>
                <w:rFonts w:ascii="Times New Roman" w:hAnsi="Times New Roman"/>
                <w:sz w:val="28"/>
                <w:szCs w:val="28"/>
              </w:rPr>
              <w:t>ию</w:t>
            </w:r>
            <w:r w:rsidR="00057406" w:rsidRPr="00087F97">
              <w:rPr>
                <w:rFonts w:ascii="Times New Roman" w:hAnsi="Times New Roman"/>
                <w:sz w:val="28"/>
                <w:szCs w:val="28"/>
              </w:rPr>
              <w:t>л</w:t>
            </w:r>
            <w:r w:rsidR="00125C9D" w:rsidRPr="00087F97">
              <w:rPr>
                <w:rFonts w:ascii="Times New Roman" w:hAnsi="Times New Roman"/>
                <w:sz w:val="28"/>
                <w:szCs w:val="28"/>
              </w:rPr>
              <w:t>я</w:t>
            </w:r>
            <w:r w:rsidR="00DE0295" w:rsidRPr="00087F97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Pr="00087F97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645" w:type="dxa"/>
          </w:tcPr>
          <w:p w:rsidR="00304AD5" w:rsidRPr="00087F97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087F97" w:rsidRDefault="00810866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87F97">
              <w:rPr>
                <w:rFonts w:ascii="Times New Roman" w:hAnsi="Times New Roman"/>
                <w:sz w:val="28"/>
                <w:szCs w:val="28"/>
              </w:rPr>
              <w:t>г. Курск</w:t>
            </w:r>
          </w:p>
        </w:tc>
      </w:tr>
      <w:tr w:rsidR="00304AD5" w:rsidRPr="00087F97">
        <w:tc>
          <w:tcPr>
            <w:tcW w:w="4642" w:type="dxa"/>
          </w:tcPr>
          <w:p w:rsidR="00304AD5" w:rsidRPr="00087F97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304AD5" w:rsidRPr="00087F97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AD5" w:rsidRPr="00087F97" w:rsidRDefault="00810866" w:rsidP="00EC1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7F97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04AD5" w:rsidRPr="00087F97" w:rsidRDefault="00810866" w:rsidP="00EC1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>члены общественного совета:</w:t>
      </w:r>
    </w:p>
    <w:p w:rsidR="00057406" w:rsidRPr="00087F97" w:rsidRDefault="00057406" w:rsidP="0005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87F97">
        <w:rPr>
          <w:rFonts w:ascii="Times New Roman" w:hAnsi="Times New Roman"/>
          <w:sz w:val="28"/>
          <w:szCs w:val="28"/>
        </w:rPr>
        <w:t>Асеева Т.В.</w:t>
      </w:r>
    </w:p>
    <w:p w:rsidR="00057406" w:rsidRPr="00087F97" w:rsidRDefault="00057406" w:rsidP="0005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7F97">
        <w:rPr>
          <w:rFonts w:ascii="Times New Roman" w:hAnsi="Times New Roman"/>
          <w:sz w:val="28"/>
          <w:szCs w:val="28"/>
        </w:rPr>
        <w:t>Ганкина</w:t>
      </w:r>
      <w:proofErr w:type="spellEnd"/>
      <w:r w:rsidRPr="00087F97">
        <w:rPr>
          <w:rFonts w:ascii="Times New Roman" w:hAnsi="Times New Roman"/>
          <w:sz w:val="28"/>
          <w:szCs w:val="28"/>
        </w:rPr>
        <w:t xml:space="preserve"> Е.В.</w:t>
      </w:r>
    </w:p>
    <w:p w:rsidR="00057406" w:rsidRPr="00087F97" w:rsidRDefault="00057406" w:rsidP="0005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>Сучков С.М.</w:t>
      </w:r>
    </w:p>
    <w:p w:rsidR="00057406" w:rsidRPr="00087F97" w:rsidRDefault="00057406" w:rsidP="0005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>Трофимова А.В.</w:t>
      </w:r>
    </w:p>
    <w:p w:rsidR="00DE0295" w:rsidRPr="00087F97" w:rsidRDefault="00057406" w:rsidP="0005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>Шумаков В.В.</w:t>
      </w:r>
    </w:p>
    <w:p w:rsidR="002379BD" w:rsidRPr="00087F97" w:rsidRDefault="002379B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AD5" w:rsidRPr="00087F97" w:rsidRDefault="00810866" w:rsidP="00EC14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b/>
          <w:sz w:val="28"/>
          <w:szCs w:val="28"/>
        </w:rPr>
        <w:t>Повестка дня</w:t>
      </w:r>
      <w:r w:rsidRPr="00087F97">
        <w:rPr>
          <w:rFonts w:ascii="Times New Roman" w:hAnsi="Times New Roman"/>
          <w:sz w:val="28"/>
          <w:szCs w:val="28"/>
        </w:rPr>
        <w:t>:</w:t>
      </w:r>
    </w:p>
    <w:p w:rsidR="00614E2D" w:rsidRPr="00087F97" w:rsidRDefault="00614E2D" w:rsidP="00057406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/>
          <w:b w:val="0"/>
          <w:sz w:val="28"/>
        </w:rPr>
      </w:pPr>
      <w:r w:rsidRPr="00087F97">
        <w:rPr>
          <w:rFonts w:ascii="Times New Roman" w:hAnsi="Times New Roman"/>
          <w:b w:val="0"/>
          <w:sz w:val="28"/>
        </w:rPr>
        <w:t>О рассмотрении проекта постановления Правительства Курской области «</w:t>
      </w:r>
      <w:r w:rsidR="00057406" w:rsidRPr="00087F97">
        <w:rPr>
          <w:rFonts w:ascii="Times New Roman" w:hAnsi="Times New Roman"/>
          <w:b w:val="0"/>
          <w:sz w:val="28"/>
        </w:rPr>
        <w:t>О внесении изменений в Порядок проведения мероприятий, связанных с реквизицией имущества</w:t>
      </w:r>
      <w:r w:rsidRPr="00087F97">
        <w:rPr>
          <w:rFonts w:ascii="Times New Roman" w:hAnsi="Times New Roman"/>
          <w:b w:val="0"/>
          <w:sz w:val="28"/>
        </w:rPr>
        <w:t>».</w:t>
      </w:r>
    </w:p>
    <w:p w:rsidR="00817230" w:rsidRPr="00087F97" w:rsidRDefault="00817230" w:rsidP="00EC1441">
      <w:pPr>
        <w:pStyle w:val="a5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4E2D" w:rsidRPr="00087F97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7F97">
        <w:rPr>
          <w:rFonts w:ascii="Times New Roman" w:hAnsi="Times New Roman"/>
          <w:b/>
          <w:sz w:val="28"/>
          <w:szCs w:val="28"/>
        </w:rPr>
        <w:t xml:space="preserve">По вопросу № </w:t>
      </w:r>
      <w:r w:rsidR="002379BD" w:rsidRPr="00087F97">
        <w:rPr>
          <w:rFonts w:ascii="Times New Roman" w:hAnsi="Times New Roman"/>
          <w:b/>
          <w:sz w:val="28"/>
          <w:szCs w:val="28"/>
        </w:rPr>
        <w:t>1</w:t>
      </w:r>
      <w:r w:rsidRPr="00087F97">
        <w:rPr>
          <w:rFonts w:ascii="Times New Roman" w:hAnsi="Times New Roman"/>
          <w:b/>
          <w:sz w:val="28"/>
          <w:szCs w:val="28"/>
        </w:rPr>
        <w:t>:</w:t>
      </w:r>
    </w:p>
    <w:p w:rsidR="00EC1441" w:rsidRPr="00087F97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 xml:space="preserve">Председателем общественного совета при Министерстве имущества Курской области Асеевой Т.В. на адреса электронных почт членам общественного совета  была разослана информация с предложением </w:t>
      </w:r>
      <w:proofErr w:type="gramStart"/>
      <w:r w:rsidRPr="00087F97">
        <w:rPr>
          <w:rFonts w:ascii="Times New Roman" w:hAnsi="Times New Roman"/>
          <w:sz w:val="28"/>
          <w:szCs w:val="28"/>
        </w:rPr>
        <w:t>высказать</w:t>
      </w:r>
      <w:proofErr w:type="gramEnd"/>
      <w:r w:rsidRPr="00087F97">
        <w:rPr>
          <w:rFonts w:ascii="Times New Roman" w:hAnsi="Times New Roman"/>
          <w:sz w:val="28"/>
          <w:szCs w:val="28"/>
        </w:rPr>
        <w:t xml:space="preserve"> мнение по проекту  постановления Правительства Курской области «</w:t>
      </w:r>
      <w:r w:rsidR="00057406" w:rsidRPr="00087F97">
        <w:rPr>
          <w:rFonts w:ascii="Times New Roman" w:hAnsi="Times New Roman"/>
          <w:bCs/>
          <w:sz w:val="28"/>
          <w:szCs w:val="28"/>
        </w:rPr>
        <w:t>О внесении изменений в Порядок проведения мероприятий,</w:t>
      </w:r>
      <w:r w:rsidR="00057406" w:rsidRPr="00087F97">
        <w:rPr>
          <w:rFonts w:ascii="Times New Roman" w:hAnsi="Times New Roman"/>
          <w:sz w:val="28"/>
          <w:szCs w:val="28"/>
        </w:rPr>
        <w:t xml:space="preserve"> связанных с реквизицией имущества</w:t>
      </w:r>
      <w:r w:rsidRPr="00087F97">
        <w:rPr>
          <w:rFonts w:ascii="Times New Roman" w:hAnsi="Times New Roman"/>
          <w:sz w:val="28"/>
          <w:szCs w:val="28"/>
        </w:rPr>
        <w:t>»</w:t>
      </w:r>
      <w:r w:rsidR="00EC1441" w:rsidRPr="00087F97">
        <w:rPr>
          <w:rFonts w:ascii="Times New Roman" w:hAnsi="Times New Roman"/>
          <w:sz w:val="28"/>
          <w:szCs w:val="28"/>
        </w:rPr>
        <w:t xml:space="preserve"> (далее – проект постановления).</w:t>
      </w:r>
    </w:p>
    <w:p w:rsidR="00057406" w:rsidRPr="00087F97" w:rsidRDefault="00057406" w:rsidP="0005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 xml:space="preserve">Проект постановления Правительства Курской области «О внесении изменений в Порядок проведения мероприятий, связанных с реквизицией имущества» (далее - Проект) разработан в соответствии со статьей 51 Земельного кодекса Российской Федерации, </w:t>
      </w:r>
      <w:r w:rsidRPr="00087F97">
        <w:rPr>
          <w:rFonts w:ascii="Times New Roman" w:hAnsi="Times New Roman"/>
          <w:bCs/>
          <w:sz w:val="28"/>
          <w:szCs w:val="28"/>
        </w:rPr>
        <w:t xml:space="preserve">требованием Прокуратуры Курской области об изменении нормативного правового акта с целью исключения выявленного </w:t>
      </w:r>
      <w:proofErr w:type="spellStart"/>
      <w:r w:rsidRPr="00087F97">
        <w:rPr>
          <w:rFonts w:ascii="Times New Roman" w:hAnsi="Times New Roman"/>
          <w:bCs/>
          <w:sz w:val="28"/>
          <w:szCs w:val="28"/>
        </w:rPr>
        <w:t>коррупциогенного</w:t>
      </w:r>
      <w:proofErr w:type="spellEnd"/>
      <w:r w:rsidRPr="00087F97">
        <w:rPr>
          <w:rFonts w:ascii="Times New Roman" w:hAnsi="Times New Roman"/>
          <w:bCs/>
          <w:sz w:val="28"/>
          <w:szCs w:val="28"/>
        </w:rPr>
        <w:t xml:space="preserve"> фактора</w:t>
      </w:r>
      <w:r w:rsidRPr="00087F97">
        <w:rPr>
          <w:rFonts w:ascii="Times New Roman" w:hAnsi="Times New Roman"/>
          <w:sz w:val="28"/>
          <w:szCs w:val="28"/>
        </w:rPr>
        <w:t>.</w:t>
      </w:r>
    </w:p>
    <w:p w:rsidR="00057406" w:rsidRPr="00087F97" w:rsidRDefault="00057406" w:rsidP="00057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ab/>
        <w:t xml:space="preserve">Проект устанавливает механизм </w:t>
      </w:r>
      <w:r w:rsidRPr="00087F97">
        <w:rPr>
          <w:rFonts w:ascii="Times New Roman" w:hAnsi="Times New Roman"/>
          <w:sz w:val="28"/>
          <w:szCs w:val="28"/>
          <w:lang w:bidi="ru-RU"/>
        </w:rPr>
        <w:t>предоставления равноценного земельного участка в</w:t>
      </w:r>
      <w:r w:rsidRPr="00087F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7F97">
        <w:rPr>
          <w:rFonts w:ascii="Times New Roman" w:hAnsi="Times New Roman"/>
          <w:sz w:val="28"/>
          <w:szCs w:val="28"/>
        </w:rPr>
        <w:t>случае</w:t>
      </w:r>
      <w:proofErr w:type="gramEnd"/>
      <w:r w:rsidRPr="00087F97">
        <w:rPr>
          <w:rFonts w:ascii="Times New Roman" w:hAnsi="Times New Roman"/>
          <w:sz w:val="28"/>
          <w:szCs w:val="28"/>
        </w:rPr>
        <w:t xml:space="preserve"> невозможности возврата реквизированного земельного участка его собственнику.</w:t>
      </w:r>
    </w:p>
    <w:p w:rsidR="00057406" w:rsidRPr="00087F97" w:rsidRDefault="00057406" w:rsidP="000574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087F97">
        <w:rPr>
          <w:rFonts w:ascii="Times New Roman" w:hAnsi="Times New Roman"/>
          <w:sz w:val="28"/>
          <w:szCs w:val="28"/>
          <w:lang w:bidi="ru-RU"/>
        </w:rPr>
        <w:t xml:space="preserve">Проектом предлагается устанавливать равноценность </w:t>
      </w:r>
      <w:bookmarkStart w:id="1" w:name="_Hlk170385284"/>
      <w:r w:rsidRPr="00087F97">
        <w:rPr>
          <w:rFonts w:ascii="Times New Roman" w:hAnsi="Times New Roman"/>
          <w:sz w:val="28"/>
          <w:szCs w:val="28"/>
          <w:lang w:bidi="ru-RU"/>
        </w:rPr>
        <w:t xml:space="preserve">реквизированного земельного участка и земельного участка, </w:t>
      </w:r>
      <w:r w:rsidRPr="00087F97">
        <w:rPr>
          <w:rFonts w:ascii="Times New Roman" w:hAnsi="Times New Roman"/>
          <w:sz w:val="28"/>
          <w:szCs w:val="28"/>
          <w:lang w:bidi="ru-RU"/>
        </w:rPr>
        <w:lastRenderedPageBreak/>
        <w:t>предоставляемого в связи с невозможностью</w:t>
      </w:r>
      <w:r w:rsidRPr="00087F97">
        <w:rPr>
          <w:rFonts w:ascii="Times New Roman" w:eastAsia="Calibri" w:hAnsi="Times New Roman"/>
          <w:sz w:val="28"/>
          <w:szCs w:val="28"/>
        </w:rPr>
        <w:t xml:space="preserve"> возврата реквизированного земельного участка</w:t>
      </w:r>
      <w:r w:rsidRPr="00087F97">
        <w:rPr>
          <w:rFonts w:ascii="Times New Roman" w:hAnsi="Times New Roman"/>
          <w:sz w:val="28"/>
          <w:szCs w:val="28"/>
          <w:lang w:bidi="ru-RU"/>
        </w:rPr>
        <w:t>,</w:t>
      </w:r>
      <w:bookmarkEnd w:id="1"/>
      <w:r w:rsidRPr="00087F97">
        <w:rPr>
          <w:rFonts w:ascii="Times New Roman" w:hAnsi="Times New Roman"/>
          <w:sz w:val="28"/>
          <w:szCs w:val="28"/>
          <w:lang w:bidi="ru-RU"/>
        </w:rPr>
        <w:t xml:space="preserve"> на основании отчета об оценке, предусмотренного Федеральным законом от 29.07.1998 № 135-ФЗ «Об оценочной деятельности в Российской Федерации». </w:t>
      </w:r>
    </w:p>
    <w:p w:rsidR="00057406" w:rsidRPr="00087F97" w:rsidRDefault="00057406" w:rsidP="000574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 w:rsidRPr="00087F97">
        <w:rPr>
          <w:rFonts w:ascii="Times New Roman" w:hAnsi="Times New Roman"/>
          <w:sz w:val="28"/>
          <w:szCs w:val="28"/>
          <w:lang w:bidi="ru-RU"/>
        </w:rPr>
        <w:t>Обеспечение выполнения мероприятий по оценке земельных участков осуществляет уполномоченный орган</w:t>
      </w:r>
      <w:r w:rsidRPr="00087F97">
        <w:rPr>
          <w:rFonts w:ascii="Times New Roman" w:eastAsia="Calibri" w:hAnsi="Times New Roman"/>
          <w:sz w:val="28"/>
          <w:szCs w:val="28"/>
        </w:rPr>
        <w:t xml:space="preserve"> (исполнительный орган Курской области в соответствии с установленной сферой деятельности)</w:t>
      </w:r>
      <w:r w:rsidRPr="00087F97">
        <w:rPr>
          <w:rFonts w:ascii="Times New Roman" w:hAnsi="Times New Roman"/>
          <w:sz w:val="28"/>
          <w:szCs w:val="28"/>
          <w:lang w:bidi="ru-RU"/>
        </w:rPr>
        <w:t>.</w:t>
      </w:r>
    </w:p>
    <w:p w:rsidR="00DE0295" w:rsidRPr="00087F97" w:rsidRDefault="00057406" w:rsidP="000574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ab/>
        <w:t>Средства областного бюджета на выполнение отчета об оценке предусматриваются уполномоченному органу в установленном порядке.</w:t>
      </w:r>
    </w:p>
    <w:p w:rsidR="001F120D" w:rsidRPr="00087F97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 xml:space="preserve"> </w:t>
      </w:r>
    </w:p>
    <w:p w:rsidR="001F120D" w:rsidRPr="00087F97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 xml:space="preserve">Замечаний и предложений, особых мнений по предложенной справочно-аналитической информации от членов общественного совета при Министерстве имущества Курской области не поступило. </w:t>
      </w:r>
    </w:p>
    <w:p w:rsidR="001F120D" w:rsidRPr="00087F97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615" w:rsidRPr="00087F97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>Председатель общественного совета при Министерстве имущества Курской области Асеева Т.В. предложила одобрить проект постановления Правительства Курской области «</w:t>
      </w:r>
      <w:r w:rsidR="00087F97" w:rsidRPr="00087F97">
        <w:rPr>
          <w:rFonts w:ascii="Times New Roman" w:hAnsi="Times New Roman"/>
          <w:sz w:val="28"/>
        </w:rPr>
        <w:t>О внесении изменений в Порядок проведения мероприятий, связанных с реквизицией имущества</w:t>
      </w:r>
      <w:r w:rsidRPr="00087F97">
        <w:rPr>
          <w:rFonts w:ascii="Times New Roman" w:hAnsi="Times New Roman"/>
          <w:sz w:val="28"/>
          <w:szCs w:val="28"/>
        </w:rPr>
        <w:t>».</w:t>
      </w:r>
    </w:p>
    <w:p w:rsidR="00614E2D" w:rsidRPr="00087F97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4E2D" w:rsidRPr="00087F97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87F97">
        <w:rPr>
          <w:rFonts w:ascii="Times New Roman" w:hAnsi="Times New Roman"/>
          <w:b/>
          <w:sz w:val="28"/>
          <w:szCs w:val="28"/>
        </w:rPr>
        <w:t>Голосовали:</w:t>
      </w:r>
    </w:p>
    <w:p w:rsidR="00614E2D" w:rsidRPr="00087F97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87F97">
        <w:rPr>
          <w:rFonts w:ascii="Times New Roman" w:hAnsi="Times New Roman"/>
          <w:sz w:val="28"/>
          <w:szCs w:val="28"/>
        </w:rPr>
        <w:t xml:space="preserve">ЗА </w:t>
      </w:r>
      <w:r w:rsidRPr="00087F97">
        <w:rPr>
          <w:rFonts w:ascii="Times New Roman" w:hAnsi="Times New Roman"/>
          <w:b/>
          <w:sz w:val="28"/>
          <w:szCs w:val="28"/>
        </w:rPr>
        <w:t>-</w:t>
      </w:r>
      <w:r w:rsidRPr="00087F97">
        <w:rPr>
          <w:rFonts w:ascii="Times New Roman" w:hAnsi="Times New Roman"/>
          <w:sz w:val="28"/>
          <w:szCs w:val="28"/>
        </w:rPr>
        <w:t xml:space="preserve"> </w:t>
      </w:r>
      <w:r w:rsidR="00087F97" w:rsidRPr="00087F97">
        <w:rPr>
          <w:rFonts w:ascii="Times New Roman" w:hAnsi="Times New Roman"/>
          <w:sz w:val="28"/>
          <w:szCs w:val="28"/>
          <w:u w:val="single"/>
        </w:rPr>
        <w:t>5</w:t>
      </w:r>
      <w:r w:rsidRPr="00087F97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0D4B8F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 xml:space="preserve">ПРОТИВ – </w:t>
      </w:r>
      <w:r w:rsidRPr="000D4B8F">
        <w:rPr>
          <w:rFonts w:ascii="Times New Roman" w:hAnsi="Times New Roman"/>
          <w:sz w:val="28"/>
          <w:szCs w:val="28"/>
          <w:u w:val="single"/>
        </w:rPr>
        <w:t>0</w:t>
      </w:r>
      <w:r w:rsidRPr="000D4B8F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DE0295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D4B8F">
        <w:rPr>
          <w:rFonts w:ascii="Times New Roman" w:hAnsi="Times New Roman"/>
          <w:sz w:val="28"/>
          <w:szCs w:val="28"/>
        </w:rPr>
        <w:t>ВО</w:t>
      </w:r>
      <w:r w:rsidRPr="00DE0295">
        <w:rPr>
          <w:rFonts w:ascii="Times New Roman" w:hAnsi="Times New Roman"/>
          <w:sz w:val="28"/>
          <w:szCs w:val="28"/>
        </w:rPr>
        <w:t xml:space="preserve">ЗДЕРЖАЛИСЬ - </w:t>
      </w:r>
      <w:r w:rsidRPr="00DE0295">
        <w:rPr>
          <w:rFonts w:ascii="Times New Roman" w:hAnsi="Times New Roman"/>
          <w:sz w:val="28"/>
          <w:szCs w:val="28"/>
          <w:u w:val="single"/>
        </w:rPr>
        <w:t>0</w:t>
      </w:r>
      <w:r w:rsidRPr="00DE0295">
        <w:rPr>
          <w:rFonts w:ascii="Times New Roman" w:hAnsi="Times New Roman"/>
          <w:sz w:val="28"/>
          <w:szCs w:val="28"/>
        </w:rPr>
        <w:t xml:space="preserve"> человек.</w:t>
      </w:r>
    </w:p>
    <w:p w:rsidR="00614E2D" w:rsidRPr="00DE0295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E2D" w:rsidRPr="00DE0295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Рассмотрев и обсудив поставленный вопрос, общественный совет при Министерстве имущества Курской области </w:t>
      </w:r>
      <w:r w:rsidRPr="00DE0295">
        <w:rPr>
          <w:rFonts w:ascii="Times New Roman" w:hAnsi="Times New Roman"/>
          <w:b/>
          <w:sz w:val="28"/>
          <w:szCs w:val="28"/>
        </w:rPr>
        <w:t>РЕШИЛ</w:t>
      </w:r>
      <w:r w:rsidRPr="00DE0295">
        <w:rPr>
          <w:rFonts w:ascii="Times New Roman" w:hAnsi="Times New Roman"/>
          <w:sz w:val="28"/>
          <w:szCs w:val="28"/>
        </w:rPr>
        <w:t>:</w:t>
      </w:r>
    </w:p>
    <w:p w:rsidR="00614E2D" w:rsidRPr="00DE0295" w:rsidRDefault="00614E2D" w:rsidP="00EC1441">
      <w:pPr>
        <w:pStyle w:val="a8"/>
        <w:ind w:firstLine="709"/>
        <w:jc w:val="both"/>
        <w:rPr>
          <w:b w:val="0"/>
          <w:bCs w:val="0"/>
          <w:szCs w:val="28"/>
        </w:rPr>
      </w:pPr>
      <w:r w:rsidRPr="00DE0295">
        <w:rPr>
          <w:b w:val="0"/>
          <w:bCs w:val="0"/>
          <w:szCs w:val="28"/>
        </w:rPr>
        <w:t>- одобрить проект постановления Правительства Курской области «</w:t>
      </w:r>
      <w:r w:rsidR="00087F97" w:rsidRPr="00087F97">
        <w:rPr>
          <w:b w:val="0"/>
        </w:rPr>
        <w:t>О внесении изменений в Порядок проведения мероприятий, связанных с реквизицией имущества</w:t>
      </w:r>
      <w:r w:rsidRPr="00DE0295">
        <w:rPr>
          <w:b w:val="0"/>
          <w:bCs w:val="0"/>
          <w:szCs w:val="28"/>
        </w:rPr>
        <w:t>».</w:t>
      </w:r>
    </w:p>
    <w:p w:rsidR="00614E2D" w:rsidRPr="00DE0295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0D4F" w:rsidRPr="00DE0295" w:rsidRDefault="00380D4F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0295" w:rsidRPr="00DE0295" w:rsidRDefault="00DE0295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2A81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Ответственный секретарь </w:t>
      </w:r>
    </w:p>
    <w:p w:rsidR="008B2A81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:rsidR="008B2A81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при </w:t>
      </w:r>
      <w:r w:rsidR="00C907A2" w:rsidRPr="00DE0295">
        <w:rPr>
          <w:rFonts w:ascii="Times New Roman" w:hAnsi="Times New Roman"/>
          <w:sz w:val="28"/>
          <w:szCs w:val="28"/>
        </w:rPr>
        <w:t>Министерстве</w:t>
      </w:r>
      <w:r w:rsidRPr="00DE0295">
        <w:rPr>
          <w:rFonts w:ascii="Times New Roman" w:hAnsi="Times New Roman"/>
          <w:sz w:val="28"/>
          <w:szCs w:val="28"/>
        </w:rPr>
        <w:t xml:space="preserve"> имуществ</w:t>
      </w:r>
      <w:r w:rsidR="00C907A2" w:rsidRPr="00DE0295">
        <w:rPr>
          <w:rFonts w:ascii="Times New Roman" w:hAnsi="Times New Roman"/>
          <w:sz w:val="28"/>
          <w:szCs w:val="28"/>
        </w:rPr>
        <w:t>а</w:t>
      </w:r>
      <w:r w:rsidRPr="00DE0295">
        <w:rPr>
          <w:rFonts w:ascii="Times New Roman" w:hAnsi="Times New Roman"/>
          <w:sz w:val="28"/>
          <w:szCs w:val="28"/>
        </w:rPr>
        <w:t xml:space="preserve"> </w:t>
      </w:r>
    </w:p>
    <w:p w:rsidR="00445ED6" w:rsidRPr="00DE0295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DE0295">
        <w:rPr>
          <w:rFonts w:ascii="Times New Roman" w:hAnsi="Times New Roman"/>
          <w:sz w:val="28"/>
          <w:szCs w:val="28"/>
        </w:rPr>
        <w:t xml:space="preserve">Курской области                                           </w:t>
      </w:r>
      <w:r w:rsidR="006C45B8" w:rsidRPr="00DE0295">
        <w:rPr>
          <w:rFonts w:ascii="Times New Roman" w:hAnsi="Times New Roman"/>
          <w:sz w:val="28"/>
          <w:szCs w:val="28"/>
        </w:rPr>
        <w:t xml:space="preserve">          </w:t>
      </w:r>
      <w:r w:rsidRPr="00DE0295">
        <w:rPr>
          <w:rFonts w:ascii="Times New Roman" w:hAnsi="Times New Roman"/>
          <w:sz w:val="28"/>
          <w:szCs w:val="28"/>
        </w:rPr>
        <w:t xml:space="preserve"> </w:t>
      </w:r>
      <w:r w:rsidR="008A4B7A" w:rsidRPr="00DE0295">
        <w:rPr>
          <w:rFonts w:ascii="Times New Roman" w:hAnsi="Times New Roman"/>
          <w:sz w:val="28"/>
          <w:szCs w:val="28"/>
        </w:rPr>
        <w:t xml:space="preserve">  </w:t>
      </w:r>
      <w:r w:rsidR="008B2A81">
        <w:rPr>
          <w:rFonts w:ascii="Times New Roman" w:hAnsi="Times New Roman"/>
          <w:sz w:val="28"/>
          <w:szCs w:val="28"/>
        </w:rPr>
        <w:t xml:space="preserve">                    </w:t>
      </w:r>
      <w:r w:rsidRPr="00DE0295">
        <w:rPr>
          <w:rFonts w:ascii="Times New Roman" w:hAnsi="Times New Roman"/>
          <w:sz w:val="28"/>
          <w:szCs w:val="28"/>
        </w:rPr>
        <w:t>А.В. Трофимова</w:t>
      </w:r>
    </w:p>
    <w:sectPr w:rsidR="00445ED6" w:rsidRPr="00DE0295" w:rsidSect="007005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DED"/>
    <w:multiLevelType w:val="hybridMultilevel"/>
    <w:tmpl w:val="0A8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00FCA"/>
    <w:multiLevelType w:val="multilevel"/>
    <w:tmpl w:val="C624C7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04AD5"/>
    <w:rsid w:val="00000D58"/>
    <w:rsid w:val="00031872"/>
    <w:rsid w:val="0003260A"/>
    <w:rsid w:val="00045710"/>
    <w:rsid w:val="00047B7C"/>
    <w:rsid w:val="00057406"/>
    <w:rsid w:val="00075F0F"/>
    <w:rsid w:val="00087F97"/>
    <w:rsid w:val="000D4B8F"/>
    <w:rsid w:val="000D6C01"/>
    <w:rsid w:val="000E4AC9"/>
    <w:rsid w:val="000F34E4"/>
    <w:rsid w:val="00125C9D"/>
    <w:rsid w:val="001337E9"/>
    <w:rsid w:val="001407C6"/>
    <w:rsid w:val="00140E5C"/>
    <w:rsid w:val="00141D55"/>
    <w:rsid w:val="001B44A0"/>
    <w:rsid w:val="001C6829"/>
    <w:rsid w:val="001F120D"/>
    <w:rsid w:val="00225983"/>
    <w:rsid w:val="002379BD"/>
    <w:rsid w:val="00261890"/>
    <w:rsid w:val="002648A8"/>
    <w:rsid w:val="002658D1"/>
    <w:rsid w:val="00290713"/>
    <w:rsid w:val="002A1983"/>
    <w:rsid w:val="002F7AA2"/>
    <w:rsid w:val="002F7E6F"/>
    <w:rsid w:val="0030229F"/>
    <w:rsid w:val="00304AD5"/>
    <w:rsid w:val="0031022D"/>
    <w:rsid w:val="003416E5"/>
    <w:rsid w:val="003425F0"/>
    <w:rsid w:val="00344655"/>
    <w:rsid w:val="00354779"/>
    <w:rsid w:val="003777B7"/>
    <w:rsid w:val="00380D4F"/>
    <w:rsid w:val="003D7C3C"/>
    <w:rsid w:val="00401A67"/>
    <w:rsid w:val="00405D88"/>
    <w:rsid w:val="00445ED6"/>
    <w:rsid w:val="00487615"/>
    <w:rsid w:val="004B63D5"/>
    <w:rsid w:val="004C74C1"/>
    <w:rsid w:val="004D7352"/>
    <w:rsid w:val="004E7D61"/>
    <w:rsid w:val="004F640D"/>
    <w:rsid w:val="005378D7"/>
    <w:rsid w:val="00545030"/>
    <w:rsid w:val="00572356"/>
    <w:rsid w:val="00591917"/>
    <w:rsid w:val="005924C9"/>
    <w:rsid w:val="005C06B1"/>
    <w:rsid w:val="005F71E8"/>
    <w:rsid w:val="00602F23"/>
    <w:rsid w:val="00614E2D"/>
    <w:rsid w:val="00627D20"/>
    <w:rsid w:val="0063011F"/>
    <w:rsid w:val="00670FCD"/>
    <w:rsid w:val="00681606"/>
    <w:rsid w:val="006854BE"/>
    <w:rsid w:val="00690D7A"/>
    <w:rsid w:val="006B373E"/>
    <w:rsid w:val="006C11F3"/>
    <w:rsid w:val="006C45B8"/>
    <w:rsid w:val="006E4EF9"/>
    <w:rsid w:val="006F5639"/>
    <w:rsid w:val="007000D5"/>
    <w:rsid w:val="0070051D"/>
    <w:rsid w:val="00712F62"/>
    <w:rsid w:val="00743D47"/>
    <w:rsid w:val="00750B98"/>
    <w:rsid w:val="007636DD"/>
    <w:rsid w:val="00771E5B"/>
    <w:rsid w:val="00787BB7"/>
    <w:rsid w:val="008069C1"/>
    <w:rsid w:val="00806E06"/>
    <w:rsid w:val="00810866"/>
    <w:rsid w:val="00817230"/>
    <w:rsid w:val="00817C08"/>
    <w:rsid w:val="0087597B"/>
    <w:rsid w:val="0089060D"/>
    <w:rsid w:val="008A4B7A"/>
    <w:rsid w:val="008A7857"/>
    <w:rsid w:val="008B2868"/>
    <w:rsid w:val="008B2A81"/>
    <w:rsid w:val="008B2E33"/>
    <w:rsid w:val="008E259B"/>
    <w:rsid w:val="008F356C"/>
    <w:rsid w:val="00911249"/>
    <w:rsid w:val="009209C4"/>
    <w:rsid w:val="0093392E"/>
    <w:rsid w:val="009353A7"/>
    <w:rsid w:val="00940271"/>
    <w:rsid w:val="00943EA7"/>
    <w:rsid w:val="0097471D"/>
    <w:rsid w:val="009846AE"/>
    <w:rsid w:val="009A3377"/>
    <w:rsid w:val="009A5925"/>
    <w:rsid w:val="009A6F3A"/>
    <w:rsid w:val="009C2D59"/>
    <w:rsid w:val="009C6998"/>
    <w:rsid w:val="009E5549"/>
    <w:rsid w:val="009F1CB1"/>
    <w:rsid w:val="00A24139"/>
    <w:rsid w:val="00A415CA"/>
    <w:rsid w:val="00A42F48"/>
    <w:rsid w:val="00A7170F"/>
    <w:rsid w:val="00A76F27"/>
    <w:rsid w:val="00AC3817"/>
    <w:rsid w:val="00AC3848"/>
    <w:rsid w:val="00AC4B24"/>
    <w:rsid w:val="00AE1F2F"/>
    <w:rsid w:val="00AE3ED0"/>
    <w:rsid w:val="00AE5BF1"/>
    <w:rsid w:val="00B35952"/>
    <w:rsid w:val="00B46D72"/>
    <w:rsid w:val="00B71EFF"/>
    <w:rsid w:val="00BA67BA"/>
    <w:rsid w:val="00BC4263"/>
    <w:rsid w:val="00BD4830"/>
    <w:rsid w:val="00BD6E36"/>
    <w:rsid w:val="00BE0A2C"/>
    <w:rsid w:val="00BF78E8"/>
    <w:rsid w:val="00C15BEC"/>
    <w:rsid w:val="00C31555"/>
    <w:rsid w:val="00C4420B"/>
    <w:rsid w:val="00C75950"/>
    <w:rsid w:val="00C819F1"/>
    <w:rsid w:val="00C907A2"/>
    <w:rsid w:val="00C94E58"/>
    <w:rsid w:val="00CC7CC8"/>
    <w:rsid w:val="00CD2422"/>
    <w:rsid w:val="00D0046A"/>
    <w:rsid w:val="00D1444A"/>
    <w:rsid w:val="00D24EC1"/>
    <w:rsid w:val="00D278A6"/>
    <w:rsid w:val="00D558B2"/>
    <w:rsid w:val="00D56CA4"/>
    <w:rsid w:val="00D67B87"/>
    <w:rsid w:val="00D70467"/>
    <w:rsid w:val="00D7502D"/>
    <w:rsid w:val="00D80E37"/>
    <w:rsid w:val="00D96341"/>
    <w:rsid w:val="00DA50C2"/>
    <w:rsid w:val="00DB5563"/>
    <w:rsid w:val="00DC3C39"/>
    <w:rsid w:val="00DE0295"/>
    <w:rsid w:val="00DE3A14"/>
    <w:rsid w:val="00DE79FB"/>
    <w:rsid w:val="00E27B68"/>
    <w:rsid w:val="00E525E8"/>
    <w:rsid w:val="00E60F38"/>
    <w:rsid w:val="00E662E0"/>
    <w:rsid w:val="00E86E7D"/>
    <w:rsid w:val="00E87350"/>
    <w:rsid w:val="00EB12C7"/>
    <w:rsid w:val="00EC1441"/>
    <w:rsid w:val="00EF691B"/>
    <w:rsid w:val="00F10CFC"/>
    <w:rsid w:val="00F4523B"/>
    <w:rsid w:val="00F4690C"/>
    <w:rsid w:val="00F55FC3"/>
    <w:rsid w:val="00F658A3"/>
    <w:rsid w:val="00F66E7B"/>
    <w:rsid w:val="00F80191"/>
    <w:rsid w:val="00F9040F"/>
    <w:rsid w:val="00FB0468"/>
    <w:rsid w:val="00FD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51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70051D"/>
    <w:rPr>
      <w:sz w:val="22"/>
    </w:rPr>
  </w:style>
  <w:style w:type="paragraph" w:styleId="a4">
    <w:name w:val="header"/>
    <w:rsid w:val="0070051D"/>
    <w:rPr>
      <w:sz w:val="22"/>
    </w:rPr>
  </w:style>
  <w:style w:type="paragraph" w:styleId="a5">
    <w:name w:val="List Paragraph"/>
    <w:uiPriority w:val="34"/>
    <w:qFormat/>
    <w:rsid w:val="0070051D"/>
    <w:pPr>
      <w:spacing w:after="200" w:line="276" w:lineRule="auto"/>
      <w:ind w:left="720"/>
    </w:pPr>
    <w:rPr>
      <w:sz w:val="22"/>
    </w:rPr>
  </w:style>
  <w:style w:type="paragraph" w:customStyle="1" w:styleId="ConsPlusNormal">
    <w:name w:val="ConsPlusNormal"/>
    <w:rsid w:val="0070051D"/>
    <w:rPr>
      <w:rFonts w:ascii="Arial" w:hAnsi="Arial"/>
    </w:rPr>
  </w:style>
  <w:style w:type="paragraph" w:styleId="a6">
    <w:name w:val="footer"/>
    <w:rsid w:val="0070051D"/>
    <w:rPr>
      <w:sz w:val="22"/>
    </w:rPr>
  </w:style>
  <w:style w:type="character" w:styleId="a7">
    <w:name w:val="Hyperlink"/>
    <w:basedOn w:val="a0"/>
    <w:uiPriority w:val="99"/>
    <w:unhideWhenUsed/>
    <w:rsid w:val="0097471D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C907A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</w:rPr>
  </w:style>
  <w:style w:type="character" w:customStyle="1" w:styleId="a9">
    <w:name w:val="Название Знак"/>
    <w:basedOn w:val="a0"/>
    <w:link w:val="a8"/>
    <w:rsid w:val="00C907A2"/>
    <w:rPr>
      <w:rFonts w:ascii="Times New Roman" w:hAnsi="Times New Roman"/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6D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14E2D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4E2D"/>
    <w:pPr>
      <w:widowControl w:val="0"/>
      <w:shd w:val="clear" w:color="auto" w:fill="FFFFFF"/>
      <w:spacing w:before="900" w:after="60" w:line="0" w:lineRule="atLeast"/>
      <w:jc w:val="both"/>
    </w:pPr>
    <w:rPr>
      <w:b/>
      <w:bCs/>
      <w:sz w:val="20"/>
      <w:szCs w:val="28"/>
    </w:rPr>
  </w:style>
  <w:style w:type="paragraph" w:styleId="ac">
    <w:name w:val="List"/>
    <w:basedOn w:val="a"/>
    <w:uiPriority w:val="99"/>
    <w:semiHidden/>
    <w:unhideWhenUsed/>
    <w:rsid w:val="00057406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47 (копия 1).docx</vt:lpstr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47 (копия 1).docx</dc:title>
  <dc:creator>User</dc:creator>
  <cp:lastModifiedBy>YUR11</cp:lastModifiedBy>
  <cp:revision>120</cp:revision>
  <cp:lastPrinted>2024-07-11T14:16:00Z</cp:lastPrinted>
  <dcterms:created xsi:type="dcterms:W3CDTF">2022-03-01T11:23:00Z</dcterms:created>
  <dcterms:modified xsi:type="dcterms:W3CDTF">2024-07-11T14:16:00Z</dcterms:modified>
</cp:coreProperties>
</file>