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55" w:rsidRDefault="002A7655" w:rsidP="002A7655">
      <w:pPr>
        <w:widowControl w:val="0"/>
        <w:ind w:left="4247" w:firstLine="709"/>
        <w:jc w:val="right"/>
        <w:rPr>
          <w:b/>
          <w:sz w:val="28"/>
        </w:rPr>
      </w:pPr>
    </w:p>
    <w:p w:rsidR="002A7655" w:rsidRDefault="002A7655" w:rsidP="002A7655">
      <w:pPr>
        <w:widowControl w:val="0"/>
        <w:ind w:left="4247" w:firstLine="709"/>
        <w:jc w:val="right"/>
        <w:rPr>
          <w:b/>
          <w:sz w:val="28"/>
        </w:rPr>
      </w:pPr>
    </w:p>
    <w:p w:rsidR="004047E7" w:rsidRDefault="0048048B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>ПАСПОРТ</w:t>
      </w:r>
    </w:p>
    <w:p w:rsidR="004047E7" w:rsidRDefault="004047E7">
      <w:pPr>
        <w:widowControl w:val="0"/>
        <w:ind w:firstLine="709"/>
        <w:jc w:val="center"/>
        <w:rPr>
          <w:b/>
          <w:sz w:val="28"/>
        </w:rPr>
      </w:pPr>
    </w:p>
    <w:p w:rsidR="004047E7" w:rsidRDefault="0048048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государственной программы Курской области</w:t>
      </w:r>
    </w:p>
    <w:p w:rsidR="004047E7" w:rsidRDefault="0048048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«Управление государственным имуществом Курской области»</w:t>
      </w:r>
    </w:p>
    <w:p w:rsidR="004047E7" w:rsidRDefault="0048048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047E7" w:rsidRDefault="004047E7">
      <w:pPr>
        <w:widowControl w:val="0"/>
        <w:rPr>
          <w:b/>
          <w:sz w:val="28"/>
        </w:rPr>
      </w:pPr>
    </w:p>
    <w:tbl>
      <w:tblPr>
        <w:tblW w:w="0" w:type="auto"/>
        <w:tblInd w:w="-82" w:type="dxa"/>
        <w:tblLayout w:type="fixed"/>
        <w:tblLook w:val="04A0"/>
      </w:tblPr>
      <w:tblGrid>
        <w:gridCol w:w="3309"/>
        <w:gridCol w:w="425"/>
        <w:gridCol w:w="5538"/>
      </w:tblGrid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ind w:right="-205"/>
              <w:rPr>
                <w:color w:val="auto"/>
              </w:rPr>
            </w:pPr>
            <w:r w:rsidRPr="00941C88">
              <w:rPr>
                <w:color w:val="auto"/>
              </w:rPr>
              <w:t>Ответственный исполнитель Программы</w:t>
            </w:r>
          </w:p>
          <w:p w:rsidR="004047E7" w:rsidRPr="00941C88" w:rsidRDefault="004047E7">
            <w:pPr>
              <w:widowControl w:val="0"/>
              <w:ind w:right="-205"/>
              <w:rPr>
                <w:color w:val="auto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tabs>
                <w:tab w:val="right" w:pos="220"/>
                <w:tab w:val="center" w:pos="513"/>
              </w:tabs>
              <w:rPr>
                <w:color w:val="auto"/>
              </w:rPr>
            </w:pPr>
            <w:r w:rsidRPr="00941C88">
              <w:rPr>
                <w:color w:val="auto"/>
              </w:rPr>
              <w:t xml:space="preserve">- 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комитет по управлению имуществом Курской области</w:t>
            </w:r>
          </w:p>
        </w:tc>
      </w:tr>
      <w:tr w:rsidR="004047E7" w:rsidRPr="00941C88">
        <w:trPr>
          <w:trHeight w:val="447"/>
        </w:trPr>
        <w:tc>
          <w:tcPr>
            <w:tcW w:w="3309" w:type="dxa"/>
            <w:shd w:val="clear" w:color="auto" w:fill="auto"/>
          </w:tcPr>
          <w:p w:rsidR="004047E7" w:rsidRPr="00941C88" w:rsidRDefault="004047E7">
            <w:pPr>
              <w:widowControl w:val="0"/>
              <w:ind w:right="-205"/>
              <w:rPr>
                <w:color w:val="auto"/>
              </w:rPr>
            </w:pPr>
          </w:p>
          <w:p w:rsidR="00327F22" w:rsidRPr="00941C88" w:rsidRDefault="00327F22">
            <w:pPr>
              <w:widowControl w:val="0"/>
              <w:ind w:right="-205"/>
              <w:rPr>
                <w:color w:val="auto"/>
              </w:rPr>
            </w:pPr>
          </w:p>
          <w:p w:rsidR="00327F22" w:rsidRPr="00941C88" w:rsidRDefault="00327F22">
            <w:pPr>
              <w:widowControl w:val="0"/>
              <w:ind w:right="-205"/>
              <w:rPr>
                <w:color w:val="auto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 xml:space="preserve">- 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отсутствуют</w:t>
            </w:r>
          </w:p>
        </w:tc>
      </w:tr>
      <w:tr w:rsidR="004047E7" w:rsidRPr="00941C88">
        <w:trPr>
          <w:trHeight w:val="411"/>
        </w:trPr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ind w:right="-205"/>
              <w:rPr>
                <w:color w:val="auto"/>
              </w:rPr>
            </w:pPr>
            <w:r w:rsidRPr="00941C88">
              <w:rPr>
                <w:color w:val="auto"/>
              </w:rPr>
              <w:t>Участники Программы</w:t>
            </w:r>
          </w:p>
          <w:p w:rsidR="004047E7" w:rsidRPr="00941C88" w:rsidRDefault="004047E7">
            <w:pPr>
              <w:widowControl w:val="0"/>
              <w:ind w:right="-205"/>
              <w:rPr>
                <w:color w:val="auto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 xml:space="preserve">- 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комитет по экономике и развитию Курской области</w:t>
            </w:r>
          </w:p>
        </w:tc>
      </w:tr>
      <w:tr w:rsidR="004047E7" w:rsidRPr="00941C88">
        <w:trPr>
          <w:trHeight w:val="417"/>
        </w:trPr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ind w:right="-205"/>
              <w:rPr>
                <w:color w:val="auto"/>
              </w:rPr>
            </w:pPr>
            <w:r w:rsidRPr="00941C88">
              <w:rPr>
                <w:color w:val="auto"/>
              </w:rPr>
              <w:t>Подпрограммы Программы</w:t>
            </w:r>
          </w:p>
          <w:p w:rsidR="004047E7" w:rsidRPr="00941C88" w:rsidRDefault="004047E7">
            <w:pPr>
              <w:widowControl w:val="0"/>
              <w:ind w:right="-205"/>
              <w:rPr>
                <w:color w:val="auto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 xml:space="preserve">- 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подпрограмма 2 «Обеспечение реализации государственной программы Курской области «Управление государственным имуществом  Курской области»</w:t>
            </w:r>
          </w:p>
          <w:p w:rsidR="004047E7" w:rsidRPr="00941C88" w:rsidRDefault="004047E7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ind w:right="-205"/>
              <w:rPr>
                <w:color w:val="auto"/>
              </w:rPr>
            </w:pPr>
            <w:r w:rsidRPr="00941C88">
              <w:rPr>
                <w:color w:val="auto"/>
              </w:rPr>
              <w:t>Программно-целевые инструменты Программы</w:t>
            </w:r>
          </w:p>
          <w:p w:rsidR="004047E7" w:rsidRPr="00941C88" w:rsidRDefault="004047E7">
            <w:pPr>
              <w:widowControl w:val="0"/>
              <w:ind w:right="-205"/>
              <w:rPr>
                <w:color w:val="auto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ind w:left="-98" w:right="-108"/>
              <w:jc w:val="center"/>
              <w:rPr>
                <w:color w:val="auto"/>
              </w:rPr>
            </w:pPr>
            <w:r w:rsidRPr="00941C88">
              <w:rPr>
                <w:color w:val="auto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отсутствуют</w:t>
            </w:r>
          </w:p>
        </w:tc>
      </w:tr>
      <w:tr w:rsidR="004047E7" w:rsidRPr="00941C88">
        <w:tc>
          <w:tcPr>
            <w:tcW w:w="3309" w:type="dxa"/>
            <w:shd w:val="clear" w:color="auto" w:fill="auto"/>
            <w:vAlign w:val="center"/>
          </w:tcPr>
          <w:p w:rsidR="004047E7" w:rsidRPr="00941C88" w:rsidRDefault="0048048B">
            <w:pPr>
              <w:pStyle w:val="ConsPlusNormal"/>
              <w:tabs>
                <w:tab w:val="left" w:pos="1134"/>
              </w:tabs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Региональные проекты программы</w:t>
            </w:r>
          </w:p>
          <w:p w:rsidR="004047E7" w:rsidRPr="00941C88" w:rsidRDefault="004047E7">
            <w:pPr>
              <w:pStyle w:val="ConsPlusNormal"/>
              <w:tabs>
                <w:tab w:val="left" w:pos="1134"/>
              </w:tabs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pStyle w:val="ConsPlusNormal"/>
              <w:tabs>
                <w:tab w:val="left" w:pos="1134"/>
              </w:tabs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отсутствуют</w:t>
            </w:r>
          </w:p>
        </w:tc>
      </w:tr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Цель Программы</w:t>
            </w:r>
          </w:p>
          <w:p w:rsidR="004047E7" w:rsidRPr="00941C88" w:rsidRDefault="004047E7">
            <w:pPr>
              <w:widowControl w:val="0"/>
              <w:rPr>
                <w:color w:val="auto"/>
              </w:rPr>
            </w:pPr>
          </w:p>
          <w:p w:rsidR="004047E7" w:rsidRPr="00941C88" w:rsidRDefault="004047E7">
            <w:pPr>
              <w:widowControl w:val="0"/>
              <w:rPr>
                <w:color w:val="auto"/>
              </w:rPr>
            </w:pPr>
          </w:p>
          <w:p w:rsidR="004047E7" w:rsidRPr="00941C88" w:rsidRDefault="004047E7">
            <w:pPr>
              <w:widowControl w:val="0"/>
              <w:rPr>
                <w:color w:val="auto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jc w:val="center"/>
              <w:rPr>
                <w:color w:val="auto"/>
              </w:rPr>
            </w:pPr>
            <w:r w:rsidRPr="00941C88">
              <w:rPr>
                <w:color w:val="auto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повышение эффективности управления и распоряжения государственным имуществом, земельными ресурсами</w:t>
            </w:r>
          </w:p>
        </w:tc>
      </w:tr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Задачи Программы</w:t>
            </w: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ind w:right="-108"/>
              <w:rPr>
                <w:color w:val="auto"/>
              </w:rPr>
            </w:pPr>
            <w:r w:rsidRPr="00941C88">
              <w:rPr>
                <w:color w:val="auto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формирование оптимального состава и структуры областного имущества;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обеспечение эффективного управления, целевого использования и сохранности объектов областного имущества;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обеспечение учета и мониторинга областного имущества путем развертывания единой системы учета и управления областным имуществом, обеспечивающей механизмы сбора, консолидации и представления информации для принятия и анализа эффективности управленческих решений в отношении объектов областного имущества;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обеспечение рационального, эффективного использования находящихся в областной собственности земельных участков;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 xml:space="preserve">развитие рынка земли на территории города </w:t>
            </w:r>
            <w:r w:rsidRPr="00941C88">
              <w:rPr>
                <w:color w:val="auto"/>
              </w:rPr>
              <w:lastRenderedPageBreak/>
              <w:t xml:space="preserve">Курска, право государственной </w:t>
            </w:r>
            <w:proofErr w:type="gramStart"/>
            <w:r w:rsidRPr="00941C88">
              <w:rPr>
                <w:color w:val="auto"/>
              </w:rPr>
              <w:t>собственности</w:t>
            </w:r>
            <w:proofErr w:type="gramEnd"/>
            <w:r w:rsidRPr="00941C88">
              <w:rPr>
                <w:color w:val="auto"/>
              </w:rPr>
              <w:t xml:space="preserve"> на которые не разграничено;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 xml:space="preserve">обеспечение предоставления в собственность бесплатно земельных участков отдельным категориям граждан; 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совершенствование системы кадастровой оценки объектов недвижимости;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обеспечение поступлений в бюджет Курской области средств от использования и  продажи областных объектов недвижимого имущества и земельных участков</w:t>
            </w:r>
          </w:p>
          <w:p w:rsidR="004047E7" w:rsidRPr="00941C88" w:rsidRDefault="004047E7">
            <w:pPr>
              <w:jc w:val="both"/>
              <w:rPr>
                <w:color w:val="auto"/>
              </w:rPr>
            </w:pPr>
          </w:p>
        </w:tc>
      </w:tr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lastRenderedPageBreak/>
              <w:t xml:space="preserve">Целевые индикаторы </w:t>
            </w:r>
          </w:p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и показатели Программы</w:t>
            </w: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 xml:space="preserve">процент поступления доходов, </w:t>
            </w:r>
            <w:proofErr w:type="spellStart"/>
            <w:r w:rsidRPr="00941C88">
              <w:rPr>
                <w:color w:val="auto"/>
              </w:rPr>
              <w:t>администрируемых</w:t>
            </w:r>
            <w:proofErr w:type="spellEnd"/>
            <w:r w:rsidRPr="00941C88">
              <w:rPr>
                <w:color w:val="auto"/>
              </w:rPr>
              <w:t xml:space="preserve"> комитетом по управлению имуществом Курской области, подлежащих зачислению в областной бюджет</w:t>
            </w:r>
            <w:proofErr w:type="gramStart"/>
            <w:r w:rsidRPr="00941C88">
              <w:rPr>
                <w:color w:val="auto"/>
              </w:rPr>
              <w:t xml:space="preserve"> (%) (</w:t>
            </w:r>
            <w:proofErr w:type="gramEnd"/>
            <w:r w:rsidRPr="00941C88">
              <w:rPr>
                <w:color w:val="auto"/>
              </w:rPr>
              <w:t xml:space="preserve">к ожидаемым поступлениям) </w:t>
            </w:r>
          </w:p>
          <w:p w:rsidR="004047E7" w:rsidRPr="00941C88" w:rsidRDefault="004047E7">
            <w:pPr>
              <w:jc w:val="both"/>
              <w:rPr>
                <w:color w:val="auto"/>
              </w:rPr>
            </w:pPr>
          </w:p>
        </w:tc>
      </w:tr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Этапы и сроки реализации Программы</w:t>
            </w: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2014 - 202</w:t>
            </w:r>
            <w:r w:rsidR="00941C88" w:rsidRPr="00941C88">
              <w:rPr>
                <w:rFonts w:ascii="Times New Roman" w:hAnsi="Times New Roman"/>
                <w:color w:val="auto"/>
                <w:sz w:val="24"/>
              </w:rPr>
              <w:t>5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годы, в том числе: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I  этап - 2014 - 2020 годы;</w:t>
            </w:r>
          </w:p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II этап - 2021 - 202</w:t>
            </w:r>
            <w:r w:rsidR="00941C88" w:rsidRPr="00941C88">
              <w:rPr>
                <w:color w:val="auto"/>
              </w:rPr>
              <w:t>5</w:t>
            </w:r>
            <w:r w:rsidRPr="00941C88">
              <w:rPr>
                <w:color w:val="auto"/>
              </w:rPr>
              <w:t xml:space="preserve"> годы</w:t>
            </w:r>
          </w:p>
          <w:p w:rsidR="004047E7" w:rsidRPr="00941C88" w:rsidRDefault="004047E7">
            <w:pPr>
              <w:widowControl w:val="0"/>
              <w:jc w:val="both"/>
              <w:rPr>
                <w:color w:val="auto"/>
              </w:rPr>
            </w:pPr>
          </w:p>
        </w:tc>
      </w:tr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 xml:space="preserve">Объемы бюджетных     ассигнований </w:t>
            </w:r>
          </w:p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Программы</w:t>
            </w: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rPr>
                <w:color w:val="auto"/>
              </w:rPr>
            </w:pPr>
            <w:r w:rsidRPr="00941C88">
              <w:rPr>
                <w:color w:val="auto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общий объем бюджетных ассигнований на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br/>
              <w:t xml:space="preserve">реализацию государственной Программы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br/>
              <w:t xml:space="preserve">составляет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>2 222 301,835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тыс. руб., в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>т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>ом числе по годам: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2014 год    73 812,292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2015 год    60 404,272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2016 год    61 872,367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2017 год  116 804,451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2018 год  180 705,498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2019 год  127 207,783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2020 год  149 430,582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2021 год  501 612,617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2022 год  208 670,584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2023 год  </w:t>
            </w:r>
            <w:r w:rsidR="00174F07" w:rsidRPr="00941C88">
              <w:rPr>
                <w:rFonts w:ascii="Times New Roman" w:hAnsi="Times New Roman"/>
                <w:color w:val="auto"/>
                <w:sz w:val="24"/>
              </w:rPr>
              <w:t>205</w:t>
            </w:r>
            <w:r w:rsidR="00174F07" w:rsidRPr="00941C88">
              <w:rPr>
                <w:rFonts w:ascii="Times New Roman" w:hAnsi="Times New Roman"/>
                <w:color w:val="auto"/>
                <w:sz w:val="24"/>
                <w:lang w:val="en-US"/>
              </w:rPr>
              <w:t> </w:t>
            </w:r>
            <w:r w:rsidR="00174F07" w:rsidRPr="00941C88">
              <w:rPr>
                <w:rFonts w:ascii="Times New Roman" w:hAnsi="Times New Roman"/>
                <w:color w:val="auto"/>
                <w:sz w:val="24"/>
              </w:rPr>
              <w:t xml:space="preserve">670,891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>тыс. руб.;</w:t>
            </w:r>
          </w:p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2024 год  20</w:t>
            </w:r>
            <w:r w:rsidR="00174F07" w:rsidRPr="00941C88">
              <w:rPr>
                <w:color w:val="auto"/>
              </w:rPr>
              <w:t>3 204,676 тыс. руб.;</w:t>
            </w:r>
          </w:p>
          <w:p w:rsidR="00174F07" w:rsidRPr="00941C88" w:rsidRDefault="00174F07" w:rsidP="00174F07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2025 год  332 905,822 тыс. руб.,</w:t>
            </w:r>
          </w:p>
          <w:p w:rsidR="00174F07" w:rsidRPr="00941C88" w:rsidRDefault="00174F07">
            <w:pPr>
              <w:widowControl w:val="0"/>
              <w:jc w:val="both"/>
              <w:rPr>
                <w:color w:val="auto"/>
              </w:rPr>
            </w:pP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в том числе: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за счет средств областного бюджета -</w:t>
            </w:r>
          </w:p>
          <w:p w:rsidR="004047E7" w:rsidRPr="00941C88" w:rsidRDefault="006858C3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2 097 7</w:t>
            </w:r>
            <w:r w:rsidR="00941C88" w:rsidRPr="00941C88">
              <w:rPr>
                <w:color w:val="auto"/>
              </w:rPr>
              <w:t>5</w:t>
            </w:r>
            <w:r w:rsidRPr="00941C88">
              <w:rPr>
                <w:color w:val="auto"/>
              </w:rPr>
              <w:t>4,835</w:t>
            </w:r>
            <w:r w:rsidR="0048048B" w:rsidRPr="00941C88">
              <w:rPr>
                <w:color w:val="auto"/>
              </w:rPr>
              <w:t xml:space="preserve"> тыс. рублей,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из них: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2014 год    73 812,292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2015 год    60 404,272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2016 год    61 872,367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2017 год  116 804,451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2018 год  180 705,498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2019 год  127 207,783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2020 год  149 430,582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2021 год  501 612,617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>2022 год  202 286,084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2023 год  </w:t>
            </w:r>
            <w:r w:rsidR="00941C88"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  <w:r w:rsidR="00174F07" w:rsidRPr="00941C88">
              <w:rPr>
                <w:rFonts w:ascii="Times New Roman" w:hAnsi="Times New Roman"/>
                <w:color w:val="auto"/>
                <w:sz w:val="24"/>
              </w:rPr>
              <w:t>202 215,291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тыс. руб.;</w:t>
            </w:r>
          </w:p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lastRenderedPageBreak/>
              <w:t xml:space="preserve">2024 год </w:t>
            </w:r>
            <w:r w:rsidR="00941C88">
              <w:rPr>
                <w:color w:val="auto"/>
              </w:rPr>
              <w:t xml:space="preserve">   </w:t>
            </w:r>
            <w:r w:rsidRPr="00941C88">
              <w:rPr>
                <w:color w:val="auto"/>
              </w:rPr>
              <w:t xml:space="preserve"> </w:t>
            </w:r>
            <w:r w:rsidR="00174F07" w:rsidRPr="00941C88">
              <w:rPr>
                <w:color w:val="auto"/>
              </w:rPr>
              <w:t>200 823,576</w:t>
            </w:r>
            <w:r w:rsidRPr="00941C88">
              <w:rPr>
                <w:color w:val="auto"/>
              </w:rPr>
              <w:t xml:space="preserve"> тыс. руб.;</w:t>
            </w:r>
          </w:p>
          <w:p w:rsidR="00174F07" w:rsidRPr="00941C88" w:rsidRDefault="00174F07" w:rsidP="00174F07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 xml:space="preserve">2025 год </w:t>
            </w:r>
            <w:r w:rsidR="00941C88">
              <w:rPr>
                <w:color w:val="auto"/>
              </w:rPr>
              <w:t xml:space="preserve">   </w:t>
            </w:r>
            <w:r w:rsidRPr="00941C88">
              <w:rPr>
                <w:color w:val="auto"/>
              </w:rPr>
              <w:t xml:space="preserve"> 220 580,022 тыс. руб.;</w:t>
            </w:r>
          </w:p>
          <w:p w:rsidR="00174F07" w:rsidRPr="00941C88" w:rsidRDefault="00174F07">
            <w:pPr>
              <w:widowControl w:val="0"/>
              <w:jc w:val="both"/>
              <w:rPr>
                <w:color w:val="auto"/>
              </w:rPr>
            </w:pP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за счет средств областного бюджета,         источником финансового обеспечения      которых являются средства федерального бюджета, -</w:t>
            </w:r>
          </w:p>
          <w:p w:rsidR="004047E7" w:rsidRPr="00941C88" w:rsidRDefault="006858C3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124 547,000</w:t>
            </w:r>
            <w:r w:rsidR="0048048B" w:rsidRPr="00941C88">
              <w:rPr>
                <w:color w:val="auto"/>
              </w:rPr>
              <w:t xml:space="preserve"> тыс. рублей,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из них: 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2014 год       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>0,000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2015 год      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0,000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2016 год      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0,000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2017 год       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>0,000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2018 год      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0,000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2019 год      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0,000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2020 год       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>0,000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2021 год     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0,000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2022 год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>6 384,500 тыс. руб.;</w:t>
            </w:r>
          </w:p>
          <w:p w:rsidR="004047E7" w:rsidRPr="00941C88" w:rsidRDefault="0048048B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2023 год   </w:t>
            </w:r>
            <w:r w:rsidR="006858C3" w:rsidRPr="00941C88">
              <w:rPr>
                <w:rFonts w:ascii="Times New Roman" w:hAnsi="Times New Roman"/>
                <w:color w:val="auto"/>
                <w:sz w:val="24"/>
              </w:rPr>
              <w:t xml:space="preserve">     </w:t>
            </w:r>
            <w:r w:rsidR="00174F07" w:rsidRPr="00941C88">
              <w:rPr>
                <w:rFonts w:ascii="Times New Roman" w:hAnsi="Times New Roman"/>
                <w:color w:val="auto"/>
                <w:sz w:val="24"/>
              </w:rPr>
              <w:t>3 455,600</w:t>
            </w:r>
            <w:r w:rsidRPr="00941C88">
              <w:rPr>
                <w:rFonts w:ascii="Times New Roman" w:hAnsi="Times New Roman"/>
                <w:color w:val="auto"/>
                <w:sz w:val="24"/>
              </w:rPr>
              <w:t xml:space="preserve"> тыс. руб.;</w:t>
            </w:r>
          </w:p>
          <w:p w:rsidR="00174F0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 xml:space="preserve">2024 год </w:t>
            </w:r>
            <w:r w:rsidR="00174F07" w:rsidRPr="00941C88">
              <w:rPr>
                <w:color w:val="auto"/>
              </w:rPr>
              <w:t xml:space="preserve">  </w:t>
            </w:r>
            <w:r w:rsidR="006858C3" w:rsidRPr="00941C88">
              <w:rPr>
                <w:color w:val="auto"/>
              </w:rPr>
              <w:t xml:space="preserve">     </w:t>
            </w:r>
            <w:r w:rsidR="00174F07" w:rsidRPr="00941C88">
              <w:rPr>
                <w:color w:val="auto"/>
              </w:rPr>
              <w:t>2 381,100</w:t>
            </w:r>
            <w:r w:rsidRPr="00941C88">
              <w:rPr>
                <w:color w:val="auto"/>
              </w:rPr>
              <w:t xml:space="preserve"> тыс. руб.</w:t>
            </w:r>
            <w:r w:rsidR="00174F07" w:rsidRPr="00941C88">
              <w:rPr>
                <w:color w:val="auto"/>
              </w:rPr>
              <w:t>;</w:t>
            </w:r>
          </w:p>
          <w:p w:rsidR="004047E7" w:rsidRPr="0073665C" w:rsidRDefault="00174F07" w:rsidP="0073665C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2025 год</w:t>
            </w:r>
            <w:r w:rsidR="006858C3" w:rsidRPr="00941C88">
              <w:rPr>
                <w:color w:val="auto"/>
              </w:rPr>
              <w:t xml:space="preserve">   </w:t>
            </w:r>
            <w:r w:rsidRPr="00941C88">
              <w:rPr>
                <w:color w:val="auto"/>
              </w:rPr>
              <w:t xml:space="preserve"> </w:t>
            </w:r>
            <w:r w:rsidR="006858C3" w:rsidRPr="00941C88">
              <w:rPr>
                <w:color w:val="auto"/>
              </w:rPr>
              <w:t xml:space="preserve">112 325,800 </w:t>
            </w:r>
            <w:r w:rsidRPr="00941C88">
              <w:rPr>
                <w:color w:val="auto"/>
              </w:rPr>
              <w:t>тыс. руб</w:t>
            </w:r>
            <w:r w:rsidR="0073665C">
              <w:rPr>
                <w:color w:val="auto"/>
              </w:rPr>
              <w:t>.</w:t>
            </w:r>
          </w:p>
        </w:tc>
      </w:tr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ind w:right="-108"/>
              <w:rPr>
                <w:color w:val="auto"/>
              </w:rPr>
            </w:pPr>
            <w:r w:rsidRPr="00941C88">
              <w:rPr>
                <w:color w:val="auto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  <w:p w:rsidR="004047E7" w:rsidRPr="00941C88" w:rsidRDefault="004047E7">
            <w:pPr>
              <w:widowControl w:val="0"/>
              <w:rPr>
                <w:color w:val="auto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rPr>
                <w:color w:val="auto"/>
              </w:rPr>
            </w:pPr>
            <w:r w:rsidRPr="00941C88">
              <w:rPr>
                <w:color w:val="auto"/>
              </w:rPr>
              <w:t>отсутствует</w:t>
            </w:r>
          </w:p>
        </w:tc>
      </w:tr>
      <w:tr w:rsidR="004047E7" w:rsidRPr="00941C88">
        <w:tc>
          <w:tcPr>
            <w:tcW w:w="3309" w:type="dxa"/>
            <w:shd w:val="clear" w:color="auto" w:fill="auto"/>
          </w:tcPr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 xml:space="preserve">Ожидаемые результаты реализации Программы </w:t>
            </w:r>
          </w:p>
          <w:p w:rsidR="004047E7" w:rsidRPr="00941C88" w:rsidRDefault="004047E7">
            <w:pPr>
              <w:widowControl w:val="0"/>
              <w:rPr>
                <w:color w:val="auto"/>
              </w:rPr>
            </w:pPr>
          </w:p>
        </w:tc>
        <w:tc>
          <w:tcPr>
            <w:tcW w:w="425" w:type="dxa"/>
            <w:shd w:val="clear" w:color="auto" w:fill="auto"/>
          </w:tcPr>
          <w:p w:rsidR="004047E7" w:rsidRPr="00941C88" w:rsidRDefault="0048048B">
            <w:pPr>
              <w:widowControl w:val="0"/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-</w:t>
            </w:r>
          </w:p>
        </w:tc>
        <w:tc>
          <w:tcPr>
            <w:tcW w:w="5538" w:type="dxa"/>
            <w:shd w:val="clear" w:color="auto" w:fill="auto"/>
          </w:tcPr>
          <w:p w:rsidR="004047E7" w:rsidRPr="00941C88" w:rsidRDefault="0048048B">
            <w:pPr>
              <w:rPr>
                <w:color w:val="auto"/>
              </w:rPr>
            </w:pPr>
            <w:r w:rsidRPr="00941C88">
              <w:rPr>
                <w:color w:val="auto"/>
              </w:rPr>
              <w:t>оптимизация состава и структуры областного имущества в интересах обеспечения устойчивых предпосылок для экономического роста;</w:t>
            </w:r>
          </w:p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повышение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области;</w:t>
            </w:r>
          </w:p>
          <w:p w:rsidR="004047E7" w:rsidRPr="00941C88" w:rsidRDefault="0048048B">
            <w:pPr>
              <w:jc w:val="both"/>
              <w:rPr>
                <w:color w:val="auto"/>
              </w:rPr>
            </w:pPr>
            <w:r w:rsidRPr="00941C88">
              <w:rPr>
                <w:color w:val="auto"/>
              </w:rPr>
              <w:t>совершенствование системы учета областного имущества в реестре государственного имущества Курской области;</w:t>
            </w:r>
          </w:p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участков;</w:t>
            </w:r>
          </w:p>
          <w:p w:rsidR="004047E7" w:rsidRPr="00941C88" w:rsidRDefault="0048048B">
            <w:pPr>
              <w:widowControl w:val="0"/>
              <w:rPr>
                <w:color w:val="auto"/>
              </w:rPr>
            </w:pPr>
            <w:r w:rsidRPr="00941C88">
              <w:rPr>
                <w:color w:val="auto"/>
              </w:rPr>
              <w:t xml:space="preserve">установление налогооблагаемой базы с учетом рыночной цены на землю. </w:t>
            </w:r>
          </w:p>
        </w:tc>
      </w:tr>
    </w:tbl>
    <w:p w:rsidR="004047E7" w:rsidRPr="00941C88" w:rsidRDefault="004047E7">
      <w:pPr>
        <w:widowControl w:val="0"/>
        <w:ind w:right="-1" w:firstLine="709"/>
        <w:jc w:val="both"/>
        <w:rPr>
          <w:color w:val="auto"/>
        </w:rPr>
      </w:pPr>
    </w:p>
    <w:p w:rsidR="004047E7" w:rsidRPr="00941C88" w:rsidRDefault="004047E7">
      <w:pPr>
        <w:widowControl w:val="0"/>
        <w:ind w:right="-1" w:firstLine="709"/>
        <w:jc w:val="both"/>
        <w:rPr>
          <w:color w:val="auto"/>
        </w:rPr>
      </w:pPr>
    </w:p>
    <w:p w:rsidR="004047E7" w:rsidRPr="00941C88" w:rsidRDefault="004047E7">
      <w:pPr>
        <w:widowControl w:val="0"/>
        <w:ind w:right="-1" w:firstLine="709"/>
        <w:jc w:val="both"/>
        <w:rPr>
          <w:color w:val="auto"/>
        </w:rPr>
      </w:pPr>
    </w:p>
    <w:sectPr w:rsidR="004047E7" w:rsidRPr="00941C88" w:rsidSect="004047E7">
      <w:headerReference w:type="default" r:id="rId8"/>
      <w:pgSz w:w="11906" w:h="16838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8B" w:rsidRDefault="0048048B" w:rsidP="004047E7">
      <w:r>
        <w:separator/>
      </w:r>
    </w:p>
  </w:endnote>
  <w:endnote w:type="continuationSeparator" w:id="0">
    <w:p w:rsidR="0048048B" w:rsidRDefault="0048048B" w:rsidP="0040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8B" w:rsidRDefault="0048048B" w:rsidP="004047E7">
      <w:r>
        <w:separator/>
      </w:r>
    </w:p>
  </w:footnote>
  <w:footnote w:type="continuationSeparator" w:id="0">
    <w:p w:rsidR="0048048B" w:rsidRDefault="0048048B" w:rsidP="00404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E7" w:rsidRDefault="000130F2">
    <w:pPr>
      <w:framePr w:wrap="around" w:vAnchor="text" w:hAnchor="margin" w:xAlign="center" w:y="1"/>
    </w:pPr>
    <w:r>
      <w:fldChar w:fldCharType="begin"/>
    </w:r>
    <w:r w:rsidR="0048048B">
      <w:instrText xml:space="preserve">PAGE </w:instrText>
    </w:r>
    <w:r>
      <w:fldChar w:fldCharType="separate"/>
    </w:r>
    <w:r w:rsidR="00DF0993">
      <w:rPr>
        <w:noProof/>
      </w:rPr>
      <w:t>3</w:t>
    </w:r>
    <w:r>
      <w:fldChar w:fldCharType="end"/>
    </w:r>
  </w:p>
  <w:p w:rsidR="004047E7" w:rsidRDefault="004047E7">
    <w:pPr>
      <w:pStyle w:val="af7"/>
      <w:jc w:val="center"/>
    </w:pPr>
  </w:p>
  <w:p w:rsidR="004047E7" w:rsidRDefault="004047E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CD9"/>
    <w:multiLevelType w:val="multilevel"/>
    <w:tmpl w:val="062AD04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2F532F"/>
    <w:multiLevelType w:val="multilevel"/>
    <w:tmpl w:val="E0CA29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BB0DD3"/>
    <w:multiLevelType w:val="multilevel"/>
    <w:tmpl w:val="247AD63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82DA8"/>
    <w:multiLevelType w:val="multilevel"/>
    <w:tmpl w:val="8C3A1866"/>
    <w:lvl w:ilvl="0">
      <w:start w:val="4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7E7"/>
    <w:rsid w:val="000130F2"/>
    <w:rsid w:val="00174F07"/>
    <w:rsid w:val="002A7655"/>
    <w:rsid w:val="00327F22"/>
    <w:rsid w:val="004047E7"/>
    <w:rsid w:val="0048048B"/>
    <w:rsid w:val="004B0159"/>
    <w:rsid w:val="006858C3"/>
    <w:rsid w:val="006E47E8"/>
    <w:rsid w:val="0073665C"/>
    <w:rsid w:val="00941C88"/>
    <w:rsid w:val="00C84EE7"/>
    <w:rsid w:val="00D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047E7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4047E7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047E7"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4047E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047E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047E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47E7"/>
    <w:rPr>
      <w:sz w:val="24"/>
    </w:rPr>
  </w:style>
  <w:style w:type="paragraph" w:styleId="21">
    <w:name w:val="toc 2"/>
    <w:next w:val="a"/>
    <w:link w:val="22"/>
    <w:uiPriority w:val="39"/>
    <w:rsid w:val="004047E7"/>
    <w:pPr>
      <w:ind w:left="200"/>
    </w:pPr>
  </w:style>
  <w:style w:type="character" w:customStyle="1" w:styleId="22">
    <w:name w:val="Оглавление 2 Знак"/>
    <w:link w:val="21"/>
    <w:rsid w:val="004047E7"/>
  </w:style>
  <w:style w:type="paragraph" w:customStyle="1" w:styleId="23">
    <w:name w:val="Основной шрифт абзаца2"/>
    <w:link w:val="24"/>
    <w:rsid w:val="004047E7"/>
  </w:style>
  <w:style w:type="character" w:customStyle="1" w:styleId="24">
    <w:name w:val="Основной шрифт абзаца2"/>
    <w:link w:val="23"/>
    <w:rsid w:val="004047E7"/>
  </w:style>
  <w:style w:type="paragraph" w:styleId="41">
    <w:name w:val="toc 4"/>
    <w:next w:val="a"/>
    <w:link w:val="42"/>
    <w:uiPriority w:val="39"/>
    <w:rsid w:val="004047E7"/>
    <w:pPr>
      <w:ind w:left="600"/>
    </w:pPr>
  </w:style>
  <w:style w:type="character" w:customStyle="1" w:styleId="42">
    <w:name w:val="Оглавление 4 Знак"/>
    <w:link w:val="41"/>
    <w:rsid w:val="004047E7"/>
  </w:style>
  <w:style w:type="paragraph" w:customStyle="1" w:styleId="a3">
    <w:name w:val="Текст Знак"/>
    <w:link w:val="a4"/>
    <w:rsid w:val="004047E7"/>
    <w:rPr>
      <w:rFonts w:ascii="Courier New" w:hAnsi="Courier New"/>
    </w:rPr>
  </w:style>
  <w:style w:type="character" w:customStyle="1" w:styleId="a4">
    <w:name w:val="Текст Знак"/>
    <w:link w:val="a3"/>
    <w:rsid w:val="004047E7"/>
    <w:rPr>
      <w:rFonts w:ascii="Courier New" w:hAnsi="Courier New"/>
    </w:rPr>
  </w:style>
  <w:style w:type="paragraph" w:styleId="6">
    <w:name w:val="toc 6"/>
    <w:next w:val="a"/>
    <w:link w:val="60"/>
    <w:uiPriority w:val="39"/>
    <w:rsid w:val="004047E7"/>
    <w:pPr>
      <w:ind w:left="1000"/>
    </w:pPr>
  </w:style>
  <w:style w:type="character" w:customStyle="1" w:styleId="60">
    <w:name w:val="Оглавление 6 Знак"/>
    <w:link w:val="6"/>
    <w:rsid w:val="004047E7"/>
  </w:style>
  <w:style w:type="paragraph" w:styleId="7">
    <w:name w:val="toc 7"/>
    <w:next w:val="a"/>
    <w:link w:val="70"/>
    <w:uiPriority w:val="39"/>
    <w:rsid w:val="004047E7"/>
    <w:pPr>
      <w:ind w:left="1200"/>
    </w:pPr>
  </w:style>
  <w:style w:type="character" w:customStyle="1" w:styleId="70">
    <w:name w:val="Оглавление 7 Знак"/>
    <w:link w:val="7"/>
    <w:rsid w:val="004047E7"/>
  </w:style>
  <w:style w:type="paragraph" w:customStyle="1" w:styleId="WW8Num2z0">
    <w:name w:val="WW8Num2z0"/>
    <w:link w:val="WW8Num2z00"/>
    <w:rsid w:val="004047E7"/>
    <w:rPr>
      <w:rFonts w:ascii="Symbol" w:hAnsi="Symbol"/>
    </w:rPr>
  </w:style>
  <w:style w:type="character" w:customStyle="1" w:styleId="WW8Num2z00">
    <w:name w:val="WW8Num2z0"/>
    <w:link w:val="WW8Num2z0"/>
    <w:rsid w:val="004047E7"/>
    <w:rPr>
      <w:rFonts w:ascii="Symbol" w:hAnsi="Symbol"/>
    </w:rPr>
  </w:style>
  <w:style w:type="paragraph" w:customStyle="1" w:styleId="25">
    <w:name w:val="Название2"/>
    <w:basedOn w:val="a"/>
    <w:link w:val="26"/>
    <w:rsid w:val="004047E7"/>
    <w:pPr>
      <w:spacing w:before="120" w:after="120"/>
    </w:pPr>
    <w:rPr>
      <w:i/>
    </w:rPr>
  </w:style>
  <w:style w:type="character" w:customStyle="1" w:styleId="26">
    <w:name w:val="Название2"/>
    <w:basedOn w:val="1"/>
    <w:link w:val="25"/>
    <w:rsid w:val="004047E7"/>
    <w:rPr>
      <w:i/>
      <w:sz w:val="24"/>
    </w:rPr>
  </w:style>
  <w:style w:type="paragraph" w:customStyle="1" w:styleId="12">
    <w:name w:val="Просмотренная гиперссылка1"/>
    <w:basedOn w:val="43"/>
    <w:link w:val="a5"/>
    <w:rsid w:val="004047E7"/>
    <w:rPr>
      <w:color w:val="800080"/>
      <w:u w:val="single"/>
    </w:rPr>
  </w:style>
  <w:style w:type="character" w:styleId="a5">
    <w:name w:val="FollowedHyperlink"/>
    <w:basedOn w:val="a0"/>
    <w:link w:val="12"/>
    <w:rsid w:val="004047E7"/>
    <w:rPr>
      <w:color w:val="800080"/>
      <w:u w:val="single"/>
    </w:rPr>
  </w:style>
  <w:style w:type="paragraph" w:customStyle="1" w:styleId="WW-Absatz-Standardschriftart">
    <w:name w:val="WW-Absatz-Standardschriftart"/>
    <w:link w:val="WW-Absatz-Standardschriftart0"/>
    <w:rsid w:val="004047E7"/>
  </w:style>
  <w:style w:type="character" w:customStyle="1" w:styleId="WW-Absatz-Standardschriftart0">
    <w:name w:val="WW-Absatz-Standardschriftart"/>
    <w:link w:val="WW-Absatz-Standardschriftart"/>
    <w:rsid w:val="004047E7"/>
  </w:style>
  <w:style w:type="paragraph" w:styleId="a6">
    <w:name w:val="Body Text"/>
    <w:basedOn w:val="a"/>
    <w:link w:val="13"/>
    <w:rsid w:val="004047E7"/>
    <w:pPr>
      <w:spacing w:after="120" w:line="276" w:lineRule="auto"/>
    </w:pPr>
    <w:rPr>
      <w:rFonts w:ascii="Calibri" w:hAnsi="Calibri"/>
      <w:sz w:val="22"/>
    </w:rPr>
  </w:style>
  <w:style w:type="character" w:customStyle="1" w:styleId="13">
    <w:name w:val="Основной текст Знак1"/>
    <w:basedOn w:val="1"/>
    <w:link w:val="a6"/>
    <w:rsid w:val="004047E7"/>
    <w:rPr>
      <w:rFonts w:ascii="Calibri" w:hAnsi="Calibri"/>
      <w:sz w:val="22"/>
    </w:rPr>
  </w:style>
  <w:style w:type="character" w:customStyle="1" w:styleId="30">
    <w:name w:val="Заголовок 3 Знак"/>
    <w:link w:val="3"/>
    <w:rsid w:val="004047E7"/>
    <w:rPr>
      <w:rFonts w:ascii="XO Thames" w:hAnsi="XO Thames"/>
      <w:b/>
      <w:i/>
      <w:color w:val="000000"/>
    </w:rPr>
  </w:style>
  <w:style w:type="paragraph" w:customStyle="1" w:styleId="a7">
    <w:name w:val="Основной текст Знак"/>
    <w:link w:val="a8"/>
    <w:rsid w:val="004047E7"/>
    <w:rPr>
      <w:rFonts w:ascii="Calibri" w:hAnsi="Calibri"/>
      <w:sz w:val="22"/>
    </w:rPr>
  </w:style>
  <w:style w:type="character" w:customStyle="1" w:styleId="a8">
    <w:name w:val="Основной текст Знак"/>
    <w:link w:val="a7"/>
    <w:rsid w:val="004047E7"/>
    <w:rPr>
      <w:rFonts w:ascii="Calibri" w:hAnsi="Calibri"/>
      <w:sz w:val="22"/>
    </w:rPr>
  </w:style>
  <w:style w:type="paragraph" w:customStyle="1" w:styleId="31">
    <w:name w:val="Название3"/>
    <w:basedOn w:val="a"/>
    <w:link w:val="32"/>
    <w:rsid w:val="004047E7"/>
    <w:pPr>
      <w:spacing w:before="120" w:after="120"/>
    </w:pPr>
    <w:rPr>
      <w:i/>
    </w:rPr>
  </w:style>
  <w:style w:type="character" w:customStyle="1" w:styleId="32">
    <w:name w:val="Название3"/>
    <w:basedOn w:val="1"/>
    <w:link w:val="31"/>
    <w:rsid w:val="004047E7"/>
    <w:rPr>
      <w:i/>
      <w:sz w:val="24"/>
    </w:rPr>
  </w:style>
  <w:style w:type="paragraph" w:customStyle="1" w:styleId="a9">
    <w:name w:val="Заголовок"/>
    <w:basedOn w:val="a"/>
    <w:next w:val="a6"/>
    <w:link w:val="aa"/>
    <w:rsid w:val="004047E7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9"/>
    <w:rsid w:val="004047E7"/>
    <w:rPr>
      <w:rFonts w:ascii="Arial" w:hAnsi="Arial"/>
      <w:sz w:val="28"/>
    </w:rPr>
  </w:style>
  <w:style w:type="paragraph" w:customStyle="1" w:styleId="WW8Num4z2">
    <w:name w:val="WW8Num4z2"/>
    <w:link w:val="WW8Num4z20"/>
    <w:rsid w:val="004047E7"/>
  </w:style>
  <w:style w:type="character" w:customStyle="1" w:styleId="WW8Num4z20">
    <w:name w:val="WW8Num4z2"/>
    <w:link w:val="WW8Num4z2"/>
    <w:rsid w:val="004047E7"/>
    <w:rPr>
      <w:rFonts w:ascii="Times New Roman" w:hAnsi="Times New Roman"/>
      <w:b w:val="0"/>
    </w:rPr>
  </w:style>
  <w:style w:type="paragraph" w:customStyle="1" w:styleId="ab">
    <w:name w:val="Символ нумерации"/>
    <w:link w:val="ac"/>
    <w:rsid w:val="004047E7"/>
  </w:style>
  <w:style w:type="character" w:customStyle="1" w:styleId="ac">
    <w:name w:val="Символ нумерации"/>
    <w:link w:val="ab"/>
    <w:rsid w:val="004047E7"/>
  </w:style>
  <w:style w:type="paragraph" w:customStyle="1" w:styleId="33">
    <w:name w:val="Указатель3"/>
    <w:basedOn w:val="a"/>
    <w:link w:val="34"/>
    <w:rsid w:val="004047E7"/>
  </w:style>
  <w:style w:type="character" w:customStyle="1" w:styleId="34">
    <w:name w:val="Указатель3"/>
    <w:basedOn w:val="1"/>
    <w:link w:val="33"/>
    <w:rsid w:val="004047E7"/>
  </w:style>
  <w:style w:type="paragraph" w:customStyle="1" w:styleId="WW8Num4z0">
    <w:name w:val="WW8Num4z0"/>
    <w:link w:val="WW8Num4z00"/>
    <w:rsid w:val="004047E7"/>
    <w:rPr>
      <w:rFonts w:ascii="Symbol" w:hAnsi="Symbol"/>
    </w:rPr>
  </w:style>
  <w:style w:type="character" w:customStyle="1" w:styleId="WW8Num4z00">
    <w:name w:val="WW8Num4z0"/>
    <w:link w:val="WW8Num4z0"/>
    <w:rsid w:val="004047E7"/>
    <w:rPr>
      <w:rFonts w:ascii="Symbol" w:hAnsi="Symbol"/>
    </w:rPr>
  </w:style>
  <w:style w:type="paragraph" w:customStyle="1" w:styleId="ConsPlusNormal">
    <w:name w:val="ConsPlusNormal"/>
    <w:link w:val="ConsPlusNormal0"/>
    <w:rsid w:val="004047E7"/>
    <w:rPr>
      <w:rFonts w:ascii="Arial" w:hAnsi="Arial"/>
    </w:rPr>
  </w:style>
  <w:style w:type="character" w:customStyle="1" w:styleId="ConsPlusNormal0">
    <w:name w:val="ConsPlusNormal"/>
    <w:link w:val="ConsPlusNormal"/>
    <w:rsid w:val="004047E7"/>
    <w:rPr>
      <w:rFonts w:ascii="Arial" w:hAnsi="Arial"/>
    </w:rPr>
  </w:style>
  <w:style w:type="paragraph" w:customStyle="1" w:styleId="02statia2">
    <w:name w:val="02statia2"/>
    <w:basedOn w:val="a"/>
    <w:link w:val="02statia20"/>
    <w:rsid w:val="004047E7"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character" w:customStyle="1" w:styleId="02statia20">
    <w:name w:val="02statia2"/>
    <w:basedOn w:val="1"/>
    <w:link w:val="02statia2"/>
    <w:rsid w:val="004047E7"/>
    <w:rPr>
      <w:rFonts w:ascii="GaramondNarrowC" w:hAnsi="GaramondNarrowC"/>
      <w:color w:val="000000"/>
      <w:sz w:val="21"/>
    </w:rPr>
  </w:style>
  <w:style w:type="paragraph" w:styleId="ad">
    <w:name w:val="List Paragraph"/>
    <w:basedOn w:val="a"/>
    <w:link w:val="ae"/>
    <w:rsid w:val="004047E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ad"/>
    <w:rsid w:val="004047E7"/>
  </w:style>
  <w:style w:type="character" w:customStyle="1" w:styleId="ae">
    <w:name w:val="Абзац списка Знак"/>
    <w:basedOn w:val="1"/>
    <w:link w:val="ad"/>
    <w:rsid w:val="004047E7"/>
    <w:rPr>
      <w:rFonts w:ascii="Calibri" w:hAnsi="Calibri"/>
      <w:sz w:val="22"/>
    </w:rPr>
  </w:style>
  <w:style w:type="paragraph" w:customStyle="1" w:styleId="15">
    <w:name w:val="Основной шрифт абзаца1"/>
    <w:link w:val="16"/>
    <w:rsid w:val="004047E7"/>
  </w:style>
  <w:style w:type="character" w:customStyle="1" w:styleId="16">
    <w:name w:val="Основной шрифт абзаца1"/>
    <w:link w:val="15"/>
    <w:rsid w:val="004047E7"/>
  </w:style>
  <w:style w:type="paragraph" w:styleId="af">
    <w:name w:val="List"/>
    <w:basedOn w:val="a6"/>
    <w:link w:val="af0"/>
    <w:rsid w:val="004047E7"/>
  </w:style>
  <w:style w:type="character" w:customStyle="1" w:styleId="af0">
    <w:name w:val="Список Знак"/>
    <w:basedOn w:val="13"/>
    <w:link w:val="af"/>
    <w:rsid w:val="004047E7"/>
  </w:style>
  <w:style w:type="paragraph" w:customStyle="1" w:styleId="af1">
    <w:name w:val="Содержимое таблицы"/>
    <w:basedOn w:val="a"/>
    <w:link w:val="af2"/>
    <w:rsid w:val="004047E7"/>
  </w:style>
  <w:style w:type="character" w:customStyle="1" w:styleId="af2">
    <w:name w:val="Содержимое таблицы"/>
    <w:basedOn w:val="1"/>
    <w:link w:val="af1"/>
    <w:rsid w:val="004047E7"/>
  </w:style>
  <w:style w:type="paragraph" w:styleId="af3">
    <w:name w:val="Balloon Text"/>
    <w:basedOn w:val="a"/>
    <w:link w:val="af4"/>
    <w:rsid w:val="004047E7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4047E7"/>
    <w:rPr>
      <w:rFonts w:ascii="Tahoma" w:hAnsi="Tahoma"/>
      <w:sz w:val="16"/>
    </w:rPr>
  </w:style>
  <w:style w:type="paragraph" w:styleId="35">
    <w:name w:val="toc 3"/>
    <w:next w:val="a"/>
    <w:link w:val="36"/>
    <w:uiPriority w:val="39"/>
    <w:rsid w:val="004047E7"/>
    <w:pPr>
      <w:ind w:left="400"/>
    </w:pPr>
  </w:style>
  <w:style w:type="character" w:customStyle="1" w:styleId="36">
    <w:name w:val="Оглавление 3 Знак"/>
    <w:link w:val="35"/>
    <w:rsid w:val="004047E7"/>
  </w:style>
  <w:style w:type="paragraph" w:customStyle="1" w:styleId="37">
    <w:name w:val="Основной шрифт абзаца3"/>
    <w:link w:val="38"/>
    <w:rsid w:val="004047E7"/>
  </w:style>
  <w:style w:type="character" w:customStyle="1" w:styleId="38">
    <w:name w:val="Основной шрифт абзаца3"/>
    <w:link w:val="37"/>
    <w:rsid w:val="004047E7"/>
  </w:style>
  <w:style w:type="paragraph" w:customStyle="1" w:styleId="17">
    <w:name w:val="Название1"/>
    <w:basedOn w:val="a"/>
    <w:link w:val="18"/>
    <w:rsid w:val="004047E7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sid w:val="004047E7"/>
    <w:rPr>
      <w:i/>
      <w:sz w:val="24"/>
    </w:rPr>
  </w:style>
  <w:style w:type="paragraph" w:customStyle="1" w:styleId="af5">
    <w:name w:val="Заголовок таблицы"/>
    <w:basedOn w:val="af1"/>
    <w:link w:val="af6"/>
    <w:rsid w:val="004047E7"/>
    <w:pPr>
      <w:jc w:val="center"/>
    </w:pPr>
    <w:rPr>
      <w:b/>
    </w:rPr>
  </w:style>
  <w:style w:type="character" w:customStyle="1" w:styleId="af6">
    <w:name w:val="Заголовок таблицы"/>
    <w:basedOn w:val="af2"/>
    <w:link w:val="af5"/>
    <w:rsid w:val="004047E7"/>
    <w:rPr>
      <w:b/>
    </w:rPr>
  </w:style>
  <w:style w:type="paragraph" w:styleId="af7">
    <w:name w:val="header"/>
    <w:basedOn w:val="a"/>
    <w:link w:val="af8"/>
    <w:rsid w:val="004047E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sid w:val="004047E7"/>
  </w:style>
  <w:style w:type="paragraph" w:customStyle="1" w:styleId="WW8Num5z0">
    <w:name w:val="WW8Num5z0"/>
    <w:link w:val="WW8Num5z00"/>
    <w:rsid w:val="004047E7"/>
    <w:rPr>
      <w:rFonts w:ascii="Symbol" w:hAnsi="Symbol"/>
    </w:rPr>
  </w:style>
  <w:style w:type="character" w:customStyle="1" w:styleId="WW8Num5z00">
    <w:name w:val="WW8Num5z0"/>
    <w:link w:val="WW8Num5z0"/>
    <w:rsid w:val="004047E7"/>
    <w:rPr>
      <w:rFonts w:ascii="Symbol" w:hAnsi="Symbol"/>
    </w:rPr>
  </w:style>
  <w:style w:type="paragraph" w:customStyle="1" w:styleId="19">
    <w:name w:val="Абзац списка1"/>
    <w:basedOn w:val="a"/>
    <w:link w:val="1a"/>
    <w:rsid w:val="004047E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sid w:val="004047E7"/>
    <w:rPr>
      <w:rFonts w:ascii="Calibri" w:hAnsi="Calibri"/>
      <w:sz w:val="22"/>
    </w:rPr>
  </w:style>
  <w:style w:type="character" w:customStyle="1" w:styleId="50">
    <w:name w:val="Заголовок 5 Знак"/>
    <w:link w:val="5"/>
    <w:rsid w:val="004047E7"/>
    <w:rPr>
      <w:rFonts w:ascii="XO Thames" w:hAnsi="XO Thames"/>
      <w:b/>
      <w:color w:val="000000"/>
      <w:sz w:val="22"/>
    </w:rPr>
  </w:style>
  <w:style w:type="paragraph" w:customStyle="1" w:styleId="27">
    <w:name w:val="Текст2"/>
    <w:basedOn w:val="a"/>
    <w:link w:val="28"/>
    <w:rsid w:val="004047E7"/>
    <w:rPr>
      <w:rFonts w:ascii="Courier New" w:hAnsi="Courier New"/>
      <w:sz w:val="20"/>
    </w:rPr>
  </w:style>
  <w:style w:type="character" w:customStyle="1" w:styleId="28">
    <w:name w:val="Текст2"/>
    <w:basedOn w:val="1"/>
    <w:link w:val="27"/>
    <w:rsid w:val="004047E7"/>
    <w:rPr>
      <w:rFonts w:ascii="Courier New" w:hAnsi="Courier New"/>
      <w:sz w:val="20"/>
    </w:rPr>
  </w:style>
  <w:style w:type="paragraph" w:styleId="af9">
    <w:name w:val="Body Text Indent"/>
    <w:basedOn w:val="a"/>
    <w:link w:val="afa"/>
    <w:rsid w:val="004047E7"/>
    <w:pPr>
      <w:ind w:firstLine="851"/>
      <w:jc w:val="both"/>
    </w:pPr>
    <w:rPr>
      <w:sz w:val="28"/>
    </w:rPr>
  </w:style>
  <w:style w:type="character" w:customStyle="1" w:styleId="afa">
    <w:name w:val="Основной текст с отступом Знак"/>
    <w:basedOn w:val="1"/>
    <w:link w:val="af9"/>
    <w:rsid w:val="004047E7"/>
    <w:rPr>
      <w:sz w:val="28"/>
    </w:rPr>
  </w:style>
  <w:style w:type="character" w:customStyle="1" w:styleId="11">
    <w:name w:val="Заголовок 1 Знак"/>
    <w:basedOn w:val="1"/>
    <w:link w:val="10"/>
    <w:rsid w:val="004047E7"/>
    <w:rPr>
      <w:b/>
      <w:sz w:val="28"/>
    </w:rPr>
  </w:style>
  <w:style w:type="paragraph" w:customStyle="1" w:styleId="1b">
    <w:name w:val="Гиперссылка1"/>
    <w:link w:val="afb"/>
    <w:rsid w:val="004047E7"/>
    <w:rPr>
      <w:color w:val="0000FF"/>
      <w:u w:val="single"/>
    </w:rPr>
  </w:style>
  <w:style w:type="character" w:styleId="afb">
    <w:name w:val="Hyperlink"/>
    <w:link w:val="1b"/>
    <w:rsid w:val="004047E7"/>
    <w:rPr>
      <w:color w:val="0000FF"/>
      <w:u w:val="single"/>
    </w:rPr>
  </w:style>
  <w:style w:type="paragraph" w:customStyle="1" w:styleId="Footnote">
    <w:name w:val="Footnote"/>
    <w:link w:val="Footnote0"/>
    <w:rsid w:val="004047E7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047E7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4047E7"/>
    <w:rPr>
      <w:rFonts w:ascii="XO Thames" w:hAnsi="XO Thames"/>
      <w:b/>
    </w:rPr>
  </w:style>
  <w:style w:type="character" w:customStyle="1" w:styleId="1d">
    <w:name w:val="Оглавление 1 Знак"/>
    <w:link w:val="1c"/>
    <w:rsid w:val="004047E7"/>
    <w:rPr>
      <w:rFonts w:ascii="XO Thames" w:hAnsi="XO Thames"/>
      <w:b/>
    </w:rPr>
  </w:style>
  <w:style w:type="paragraph" w:customStyle="1" w:styleId="afc">
    <w:name w:val="Маркеры списка"/>
    <w:link w:val="afd"/>
    <w:rsid w:val="004047E7"/>
    <w:rPr>
      <w:rFonts w:ascii="OpenSymbol" w:hAnsi="OpenSymbol"/>
    </w:rPr>
  </w:style>
  <w:style w:type="character" w:customStyle="1" w:styleId="afd">
    <w:name w:val="Маркеры списка"/>
    <w:link w:val="afc"/>
    <w:rsid w:val="004047E7"/>
    <w:rPr>
      <w:rFonts w:ascii="OpenSymbol" w:hAnsi="OpenSymbol"/>
    </w:rPr>
  </w:style>
  <w:style w:type="paragraph" w:customStyle="1" w:styleId="ConsPlusTextList">
    <w:name w:val="ConsPlusTextList"/>
    <w:link w:val="ConsPlusTextList0"/>
    <w:rsid w:val="004047E7"/>
    <w:pPr>
      <w:widowControl w:val="0"/>
    </w:pPr>
    <w:rPr>
      <w:rFonts w:ascii="Calibri" w:hAnsi="Calibri"/>
      <w:sz w:val="22"/>
    </w:rPr>
  </w:style>
  <w:style w:type="character" w:customStyle="1" w:styleId="ConsPlusTextList0">
    <w:name w:val="ConsPlusTextList"/>
    <w:link w:val="ConsPlusTextList"/>
    <w:rsid w:val="004047E7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4047E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047E7"/>
    <w:rPr>
      <w:rFonts w:ascii="XO Thames" w:hAnsi="XO Thames"/>
      <w:sz w:val="20"/>
    </w:rPr>
  </w:style>
  <w:style w:type="paragraph" w:customStyle="1" w:styleId="ConsPlusTitlePage">
    <w:name w:val="ConsPlusTitlePage"/>
    <w:link w:val="ConsPlusTitlePage0"/>
    <w:rsid w:val="004047E7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4047E7"/>
    <w:rPr>
      <w:rFonts w:ascii="Tahoma" w:hAnsi="Tahoma"/>
    </w:rPr>
  </w:style>
  <w:style w:type="paragraph" w:customStyle="1" w:styleId="ConsPlusTitle">
    <w:name w:val="ConsPlusTitle"/>
    <w:link w:val="ConsPlusTitle0"/>
    <w:rsid w:val="004047E7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4047E7"/>
    <w:rPr>
      <w:rFonts w:ascii="Calibri" w:hAnsi="Calibri"/>
      <w:b/>
      <w:sz w:val="22"/>
    </w:rPr>
  </w:style>
  <w:style w:type="paragraph" w:styleId="9">
    <w:name w:val="toc 9"/>
    <w:next w:val="a"/>
    <w:link w:val="90"/>
    <w:uiPriority w:val="39"/>
    <w:rsid w:val="004047E7"/>
    <w:pPr>
      <w:ind w:left="1600"/>
    </w:pPr>
  </w:style>
  <w:style w:type="character" w:customStyle="1" w:styleId="90">
    <w:name w:val="Оглавление 9 Знак"/>
    <w:link w:val="9"/>
    <w:rsid w:val="004047E7"/>
  </w:style>
  <w:style w:type="paragraph" w:customStyle="1" w:styleId="43">
    <w:name w:val="Основной шрифт абзаца4"/>
    <w:link w:val="1e"/>
    <w:rsid w:val="004047E7"/>
  </w:style>
  <w:style w:type="paragraph" w:customStyle="1" w:styleId="1e">
    <w:name w:val="Указатель1"/>
    <w:basedOn w:val="a"/>
    <w:link w:val="1f"/>
    <w:rsid w:val="004047E7"/>
  </w:style>
  <w:style w:type="character" w:customStyle="1" w:styleId="1f">
    <w:name w:val="Указатель1"/>
    <w:basedOn w:val="1"/>
    <w:link w:val="1e"/>
    <w:rsid w:val="004047E7"/>
  </w:style>
  <w:style w:type="paragraph" w:styleId="8">
    <w:name w:val="toc 8"/>
    <w:next w:val="a"/>
    <w:link w:val="80"/>
    <w:uiPriority w:val="39"/>
    <w:rsid w:val="004047E7"/>
    <w:pPr>
      <w:ind w:left="1400"/>
    </w:pPr>
  </w:style>
  <w:style w:type="character" w:customStyle="1" w:styleId="80">
    <w:name w:val="Оглавление 8 Знак"/>
    <w:link w:val="8"/>
    <w:rsid w:val="004047E7"/>
  </w:style>
  <w:style w:type="paragraph" w:styleId="afe">
    <w:name w:val="footer"/>
    <w:basedOn w:val="a"/>
    <w:link w:val="aff"/>
    <w:rsid w:val="004047E7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  <w:rsid w:val="004047E7"/>
  </w:style>
  <w:style w:type="paragraph" w:customStyle="1" w:styleId="1f0">
    <w:name w:val="Текст1"/>
    <w:basedOn w:val="a"/>
    <w:link w:val="1f1"/>
    <w:rsid w:val="004047E7"/>
    <w:rPr>
      <w:rFonts w:ascii="Courier New" w:hAnsi="Courier New"/>
      <w:sz w:val="20"/>
    </w:rPr>
  </w:style>
  <w:style w:type="character" w:customStyle="1" w:styleId="1f1">
    <w:name w:val="Текст1"/>
    <w:basedOn w:val="1"/>
    <w:link w:val="1f0"/>
    <w:rsid w:val="004047E7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rsid w:val="004047E7"/>
    <w:pPr>
      <w:ind w:left="800"/>
    </w:pPr>
  </w:style>
  <w:style w:type="character" w:customStyle="1" w:styleId="52">
    <w:name w:val="Оглавление 5 Знак"/>
    <w:link w:val="51"/>
    <w:rsid w:val="004047E7"/>
  </w:style>
  <w:style w:type="paragraph" w:customStyle="1" w:styleId="29">
    <w:name w:val="Указатель2"/>
    <w:basedOn w:val="a"/>
    <w:link w:val="2a"/>
    <w:rsid w:val="004047E7"/>
  </w:style>
  <w:style w:type="character" w:customStyle="1" w:styleId="2a">
    <w:name w:val="Указатель2"/>
    <w:basedOn w:val="1"/>
    <w:link w:val="29"/>
    <w:rsid w:val="004047E7"/>
  </w:style>
  <w:style w:type="paragraph" w:customStyle="1" w:styleId="ConsPlusNonformat">
    <w:name w:val="ConsPlusNonformat"/>
    <w:link w:val="ConsPlusNonformat0"/>
    <w:rsid w:val="004047E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047E7"/>
    <w:rPr>
      <w:rFonts w:ascii="Courier New" w:hAnsi="Courier New"/>
    </w:rPr>
  </w:style>
  <w:style w:type="paragraph" w:customStyle="1" w:styleId="2b">
    <w:name w:val="Абзац списка2"/>
    <w:basedOn w:val="a"/>
    <w:link w:val="2c"/>
    <w:rsid w:val="004047E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c">
    <w:name w:val="Абзац списка2"/>
    <w:basedOn w:val="1"/>
    <w:link w:val="2b"/>
    <w:rsid w:val="004047E7"/>
    <w:rPr>
      <w:rFonts w:ascii="Calibri" w:hAnsi="Calibri"/>
      <w:sz w:val="22"/>
    </w:rPr>
  </w:style>
  <w:style w:type="paragraph" w:customStyle="1" w:styleId="ConsPlusCell">
    <w:name w:val="ConsPlusCell"/>
    <w:link w:val="ConsPlusCell0"/>
    <w:rsid w:val="004047E7"/>
    <w:rPr>
      <w:sz w:val="22"/>
    </w:rPr>
  </w:style>
  <w:style w:type="character" w:customStyle="1" w:styleId="ConsPlusCell0">
    <w:name w:val="ConsPlusCell"/>
    <w:link w:val="ConsPlusCell"/>
    <w:rsid w:val="004047E7"/>
    <w:rPr>
      <w:sz w:val="22"/>
    </w:rPr>
  </w:style>
  <w:style w:type="paragraph" w:styleId="aff0">
    <w:name w:val="Subtitle"/>
    <w:next w:val="a"/>
    <w:link w:val="aff1"/>
    <w:uiPriority w:val="11"/>
    <w:qFormat/>
    <w:rsid w:val="004047E7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4047E7"/>
    <w:rPr>
      <w:rFonts w:ascii="XO Thames" w:hAnsi="XO Thames"/>
      <w:i/>
      <w:color w:val="616161"/>
      <w:sz w:val="24"/>
    </w:rPr>
  </w:style>
  <w:style w:type="paragraph" w:customStyle="1" w:styleId="ConsPlusJurTerm">
    <w:name w:val="ConsPlusJurTerm"/>
    <w:link w:val="ConsPlusJurTerm0"/>
    <w:rsid w:val="004047E7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4047E7"/>
    <w:rPr>
      <w:rFonts w:ascii="Tahoma" w:hAnsi="Tahoma"/>
      <w:sz w:val="26"/>
    </w:rPr>
  </w:style>
  <w:style w:type="paragraph" w:customStyle="1" w:styleId="toc10">
    <w:name w:val="toc 10"/>
    <w:next w:val="a"/>
    <w:link w:val="toc100"/>
    <w:uiPriority w:val="39"/>
    <w:rsid w:val="004047E7"/>
    <w:pPr>
      <w:ind w:left="1800"/>
    </w:pPr>
  </w:style>
  <w:style w:type="character" w:customStyle="1" w:styleId="toc100">
    <w:name w:val="toc 10"/>
    <w:link w:val="toc10"/>
    <w:rsid w:val="004047E7"/>
  </w:style>
  <w:style w:type="paragraph" w:customStyle="1" w:styleId="WW8Num3z0">
    <w:name w:val="WW8Num3z0"/>
    <w:link w:val="WW8Num3z00"/>
    <w:rsid w:val="004047E7"/>
    <w:rPr>
      <w:rFonts w:ascii="Symbol" w:hAnsi="Symbol"/>
    </w:rPr>
  </w:style>
  <w:style w:type="character" w:customStyle="1" w:styleId="WW8Num3z00">
    <w:name w:val="WW8Num3z0"/>
    <w:link w:val="WW8Num3z0"/>
    <w:rsid w:val="004047E7"/>
    <w:rPr>
      <w:rFonts w:ascii="Symbol" w:hAnsi="Symbol"/>
    </w:rPr>
  </w:style>
  <w:style w:type="paragraph" w:customStyle="1" w:styleId="ConsPlusDocList">
    <w:name w:val="ConsPlusDocList"/>
    <w:link w:val="ConsPlusDocList0"/>
    <w:rsid w:val="004047E7"/>
    <w:pPr>
      <w:widowControl w:val="0"/>
    </w:pPr>
    <w:rPr>
      <w:sz w:val="28"/>
    </w:rPr>
  </w:style>
  <w:style w:type="character" w:customStyle="1" w:styleId="ConsPlusDocList0">
    <w:name w:val="ConsPlusDocList"/>
    <w:link w:val="ConsPlusDocList"/>
    <w:rsid w:val="004047E7"/>
    <w:rPr>
      <w:sz w:val="28"/>
    </w:rPr>
  </w:style>
  <w:style w:type="paragraph" w:styleId="aff2">
    <w:name w:val="Title"/>
    <w:next w:val="a"/>
    <w:link w:val="aff3"/>
    <w:uiPriority w:val="10"/>
    <w:qFormat/>
    <w:rsid w:val="004047E7"/>
    <w:rPr>
      <w:rFonts w:ascii="XO Thames" w:hAnsi="XO Thames"/>
      <w:b/>
      <w:sz w:val="52"/>
    </w:rPr>
  </w:style>
  <w:style w:type="character" w:customStyle="1" w:styleId="aff3">
    <w:name w:val="Название Знак"/>
    <w:link w:val="aff2"/>
    <w:rsid w:val="004047E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047E7"/>
    <w:rPr>
      <w:rFonts w:ascii="XO Thames" w:hAnsi="XO Thames"/>
      <w:b/>
      <w:color w:val="595959"/>
      <w:sz w:val="26"/>
    </w:rPr>
  </w:style>
  <w:style w:type="paragraph" w:customStyle="1" w:styleId="Absatz-Standardschriftart">
    <w:name w:val="Absatz-Standardschriftart"/>
    <w:link w:val="Absatz-Standardschriftart0"/>
    <w:rsid w:val="004047E7"/>
  </w:style>
  <w:style w:type="character" w:customStyle="1" w:styleId="Absatz-Standardschriftart0">
    <w:name w:val="Absatz-Standardschriftart"/>
    <w:link w:val="Absatz-Standardschriftart"/>
    <w:rsid w:val="004047E7"/>
  </w:style>
  <w:style w:type="character" w:customStyle="1" w:styleId="20">
    <w:name w:val="Заголовок 2 Знак"/>
    <w:basedOn w:val="1"/>
    <w:link w:val="2"/>
    <w:rsid w:val="004047E7"/>
    <w:rPr>
      <w:b/>
      <w:sz w:val="28"/>
    </w:rPr>
  </w:style>
  <w:style w:type="table" w:styleId="aff4">
    <w:name w:val="Table Grid"/>
    <w:basedOn w:val="a1"/>
    <w:rsid w:val="004047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E6E72-9BFC-47CE-919B-97B0E80C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Волкова</dc:creator>
  <cp:lastModifiedBy>Ирина В. Терехова</cp:lastModifiedBy>
  <cp:revision>5</cp:revision>
  <cp:lastPrinted>2022-10-19T15:09:00Z</cp:lastPrinted>
  <dcterms:created xsi:type="dcterms:W3CDTF">2022-10-11T08:47:00Z</dcterms:created>
  <dcterms:modified xsi:type="dcterms:W3CDTF">2022-10-19T15:12:00Z</dcterms:modified>
</cp:coreProperties>
</file>