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 w:rsidR="00EE0426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7B155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>«</w:t>
      </w:r>
      <w:r w:rsidR="001F53FC">
        <w:rPr>
          <w:rFonts w:ascii="Times New Roman" w:hAnsi="Times New Roman" w:cs="Times New Roman"/>
          <w:sz w:val="28"/>
          <w:szCs w:val="28"/>
        </w:rPr>
        <w:t xml:space="preserve">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03741A">
        <w:rPr>
          <w:rFonts w:ascii="Times New Roman" w:hAnsi="Times New Roman" w:cs="Times New Roman"/>
          <w:sz w:val="28"/>
          <w:szCs w:val="28"/>
        </w:rPr>
        <w:t>3</w:t>
      </w:r>
      <w:r w:rsidRPr="007B1554">
        <w:rPr>
          <w:rFonts w:ascii="Times New Roman" w:hAnsi="Times New Roman" w:cs="Times New Roman"/>
          <w:sz w:val="28"/>
          <w:szCs w:val="28"/>
        </w:rPr>
        <w:t>-202</w:t>
      </w:r>
      <w:r w:rsidR="0003741A">
        <w:rPr>
          <w:rFonts w:ascii="Times New Roman" w:hAnsi="Times New Roman" w:cs="Times New Roman"/>
          <w:sz w:val="28"/>
          <w:szCs w:val="28"/>
        </w:rPr>
        <w:t>5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741A" w:rsidRDefault="005B00E0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515213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Курской области в 202</w:t>
      </w:r>
      <w:r w:rsidR="000374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374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годах» предусматривает распределение средств областного бюджета, направленных на финансирование </w:t>
      </w:r>
      <w:r w:rsidR="0003741A"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>мероприяти</w:t>
      </w:r>
      <w:r w:rsidR="0003741A">
        <w:rPr>
          <w:rFonts w:ascii="Times New Roman" w:hAnsi="Times New Roman" w:cs="Times New Roman"/>
          <w:sz w:val="28"/>
          <w:szCs w:val="28"/>
        </w:rPr>
        <w:t>й:</w:t>
      </w:r>
    </w:p>
    <w:p w:rsidR="0003741A" w:rsidRDefault="005B00E0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«Строительство и (или) реконструкция автомобильных дорог общего пользования регионального или межмуниципального значения»</w:t>
      </w:r>
      <w:r w:rsidR="0003741A">
        <w:rPr>
          <w:rFonts w:ascii="Times New Roman" w:hAnsi="Times New Roman" w:cs="Times New Roman"/>
          <w:sz w:val="28"/>
          <w:szCs w:val="28"/>
        </w:rPr>
        <w:t>, реализуемого</w:t>
      </w:r>
      <w:r>
        <w:rPr>
          <w:rFonts w:ascii="Times New Roman" w:hAnsi="Times New Roman" w:cs="Times New Roman"/>
          <w:sz w:val="28"/>
          <w:szCs w:val="28"/>
        </w:rPr>
        <w:t xml:space="preserve"> в рамках подпрограммы 1 «Развитие сети автомобильных дорог Курской области» государственной программы Курской области «Развитие транспортной системы, обеспечение перевозки пассажиров в Курской области и безопасности дорожного движения»</w:t>
      </w:r>
      <w:r w:rsidR="0003741A">
        <w:rPr>
          <w:rFonts w:ascii="Times New Roman" w:hAnsi="Times New Roman" w:cs="Times New Roman"/>
          <w:sz w:val="28"/>
          <w:szCs w:val="28"/>
        </w:rPr>
        <w:t>,</w:t>
      </w:r>
    </w:p>
    <w:p w:rsidR="0003741A" w:rsidRDefault="0003741A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транспортной инфраструктуры», реализуемого в рамках подпрограммы «Создание и развитие инфраструктуры на сельских территориях» государственной программы Курской области «Комплексное развитие сельских территорий Курской области»</w:t>
      </w:r>
      <w:r w:rsidR="00E31195">
        <w:rPr>
          <w:rFonts w:ascii="Times New Roman" w:hAnsi="Times New Roman" w:cs="Times New Roman"/>
          <w:sz w:val="28"/>
          <w:szCs w:val="28"/>
        </w:rPr>
        <w:t>.</w:t>
      </w:r>
    </w:p>
    <w:p w:rsidR="005B00E0" w:rsidRDefault="00E31195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вышеназванных мероприятий</w:t>
      </w:r>
      <w:r w:rsidR="005B00E0">
        <w:rPr>
          <w:rFonts w:ascii="Times New Roman" w:hAnsi="Times New Roman" w:cs="Times New Roman"/>
          <w:sz w:val="28"/>
          <w:szCs w:val="28"/>
        </w:rPr>
        <w:t xml:space="preserve"> </w:t>
      </w:r>
      <w:r w:rsidR="007059EE">
        <w:rPr>
          <w:rFonts w:ascii="Times New Roman" w:hAnsi="Times New Roman" w:cs="Times New Roman"/>
          <w:sz w:val="28"/>
          <w:szCs w:val="28"/>
        </w:rPr>
        <w:t>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059EE">
        <w:rPr>
          <w:rFonts w:ascii="Times New Roman" w:hAnsi="Times New Roman" w:cs="Times New Roman"/>
          <w:sz w:val="28"/>
          <w:szCs w:val="28"/>
        </w:rPr>
        <w:t xml:space="preserve"> Законом Курской области от </w:t>
      </w:r>
      <w:r w:rsidR="0003741A">
        <w:rPr>
          <w:rFonts w:ascii="Times New Roman" w:hAnsi="Times New Roman" w:cs="Times New Roman"/>
          <w:sz w:val="28"/>
          <w:szCs w:val="28"/>
        </w:rPr>
        <w:t>19</w:t>
      </w:r>
      <w:r w:rsidR="007059EE">
        <w:rPr>
          <w:rFonts w:ascii="Times New Roman" w:hAnsi="Times New Roman" w:cs="Times New Roman"/>
          <w:sz w:val="28"/>
          <w:szCs w:val="28"/>
        </w:rPr>
        <w:t>.12.202</w:t>
      </w:r>
      <w:r w:rsidR="0003741A">
        <w:rPr>
          <w:rFonts w:ascii="Times New Roman" w:hAnsi="Times New Roman" w:cs="Times New Roman"/>
          <w:sz w:val="28"/>
          <w:szCs w:val="28"/>
        </w:rPr>
        <w:t>2</w:t>
      </w:r>
      <w:r w:rsidR="007059EE">
        <w:rPr>
          <w:rFonts w:ascii="Times New Roman" w:hAnsi="Times New Roman" w:cs="Times New Roman"/>
          <w:sz w:val="28"/>
          <w:szCs w:val="28"/>
        </w:rPr>
        <w:t xml:space="preserve"> № 1</w:t>
      </w:r>
      <w:r w:rsidR="0003741A">
        <w:rPr>
          <w:rFonts w:ascii="Times New Roman" w:hAnsi="Times New Roman" w:cs="Times New Roman"/>
          <w:sz w:val="28"/>
          <w:szCs w:val="28"/>
        </w:rPr>
        <w:t>4</w:t>
      </w:r>
      <w:r w:rsidR="007059EE">
        <w:rPr>
          <w:rFonts w:ascii="Times New Roman" w:hAnsi="Times New Roman" w:cs="Times New Roman"/>
          <w:sz w:val="28"/>
          <w:szCs w:val="28"/>
        </w:rPr>
        <w:t>5-ЗКО «Об областном бюджете на 202</w:t>
      </w:r>
      <w:r w:rsidR="0003741A">
        <w:rPr>
          <w:rFonts w:ascii="Times New Roman" w:hAnsi="Times New Roman" w:cs="Times New Roman"/>
          <w:sz w:val="28"/>
          <w:szCs w:val="28"/>
        </w:rPr>
        <w:t>3</w:t>
      </w:r>
      <w:r w:rsidR="007059E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3741A">
        <w:rPr>
          <w:rFonts w:ascii="Times New Roman" w:hAnsi="Times New Roman" w:cs="Times New Roman"/>
          <w:sz w:val="28"/>
          <w:szCs w:val="28"/>
        </w:rPr>
        <w:t>4</w:t>
      </w:r>
      <w:r w:rsidR="007059EE">
        <w:rPr>
          <w:rFonts w:ascii="Times New Roman" w:hAnsi="Times New Roman" w:cs="Times New Roman"/>
          <w:sz w:val="28"/>
          <w:szCs w:val="28"/>
        </w:rPr>
        <w:t xml:space="preserve"> и 202</w:t>
      </w:r>
      <w:r w:rsidR="0003741A">
        <w:rPr>
          <w:rFonts w:ascii="Times New Roman" w:hAnsi="Times New Roman" w:cs="Times New Roman"/>
          <w:sz w:val="28"/>
          <w:szCs w:val="28"/>
        </w:rPr>
        <w:t>5</w:t>
      </w:r>
      <w:r w:rsidR="007059EE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5B00E0">
        <w:rPr>
          <w:rFonts w:ascii="Times New Roman" w:hAnsi="Times New Roman" w:cs="Times New Roman"/>
          <w:sz w:val="28"/>
          <w:szCs w:val="28"/>
        </w:rPr>
        <w:t>за счет которых предусматривается:</w:t>
      </w:r>
    </w:p>
    <w:p w:rsidR="005B00E0" w:rsidRDefault="005B00E0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B1638">
        <w:rPr>
          <w:rFonts w:ascii="Times New Roman" w:hAnsi="Times New Roman" w:cs="Times New Roman"/>
          <w:sz w:val="28"/>
          <w:szCs w:val="28"/>
        </w:rPr>
        <w:t xml:space="preserve">завершение </w:t>
      </w:r>
      <w:r w:rsidR="007211F2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>следующих автомобильных дорог:</w:t>
      </w:r>
    </w:p>
    <w:p w:rsidR="003A7195" w:rsidRDefault="003A7195" w:rsidP="00411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A12">
        <w:rPr>
          <w:rFonts w:ascii="Times New Roman" w:hAnsi="Times New Roman" w:cs="Times New Roman"/>
          <w:sz w:val="28"/>
          <w:szCs w:val="28"/>
        </w:rPr>
        <w:t>Автомобильная дорога «Обоянь - Солнцево - Мантурово» - Большие Крюки» - Водяная Мельница» в Пристенском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1,40655 км</w:t>
      </w:r>
      <w:r w:rsidR="00E31195">
        <w:rPr>
          <w:rFonts w:ascii="Times New Roman" w:hAnsi="Times New Roman" w:cs="Times New Roman"/>
          <w:sz w:val="28"/>
          <w:szCs w:val="28"/>
        </w:rPr>
        <w:t xml:space="preserve"> - в рамках реализации регионального проекта «Региональная и местная дорожная сеть» национального проекта «Безопасные качественные дороги»</w:t>
      </w:r>
      <w:r w:rsidR="007B4EB2">
        <w:rPr>
          <w:rFonts w:ascii="Times New Roman" w:hAnsi="Times New Roman" w:cs="Times New Roman"/>
          <w:sz w:val="28"/>
          <w:szCs w:val="28"/>
        </w:rPr>
        <w:t>. С учетом удорожания стоимости выполняемых работ по строительству объекта в рамках Постановления Правительства РФ от 09.08.2021 № 1315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8C9" w:rsidRDefault="007158C9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8C9">
        <w:rPr>
          <w:rFonts w:ascii="Times New Roman" w:hAnsi="Times New Roman" w:cs="Times New Roman"/>
          <w:sz w:val="28"/>
          <w:szCs w:val="28"/>
        </w:rPr>
        <w:t xml:space="preserve">Автомобильная дорога «Крым» - Игино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58C9">
        <w:rPr>
          <w:rFonts w:ascii="Times New Roman" w:hAnsi="Times New Roman" w:cs="Times New Roman"/>
          <w:sz w:val="28"/>
          <w:szCs w:val="28"/>
        </w:rPr>
        <w:t>Троицкое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8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8C9">
        <w:rPr>
          <w:rFonts w:ascii="Times New Roman" w:hAnsi="Times New Roman" w:cs="Times New Roman"/>
          <w:sz w:val="28"/>
          <w:szCs w:val="28"/>
        </w:rPr>
        <w:t>«Тросна - Калиновка»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8C9">
        <w:rPr>
          <w:rFonts w:ascii="Times New Roman" w:hAnsi="Times New Roman" w:cs="Times New Roman"/>
          <w:sz w:val="28"/>
          <w:szCs w:val="28"/>
        </w:rPr>
        <w:t>«Михайловка - Линец» -Жилино»</w:t>
      </w:r>
      <w:r w:rsidR="00E31195">
        <w:rPr>
          <w:rFonts w:ascii="Times New Roman" w:hAnsi="Times New Roman" w:cs="Times New Roman"/>
          <w:sz w:val="28"/>
          <w:szCs w:val="28"/>
        </w:rPr>
        <w:t xml:space="preserve"> в Железногорском районе Курской области</w:t>
      </w:r>
      <w:r w:rsidRPr="007158C9">
        <w:rPr>
          <w:rFonts w:ascii="Times New Roman" w:hAnsi="Times New Roman" w:cs="Times New Roman"/>
          <w:sz w:val="28"/>
          <w:szCs w:val="28"/>
        </w:rPr>
        <w:t xml:space="preserve">, протяженностью </w:t>
      </w:r>
      <w:r w:rsidR="00E31195">
        <w:rPr>
          <w:rFonts w:ascii="Times New Roman" w:hAnsi="Times New Roman" w:cs="Times New Roman"/>
          <w:sz w:val="28"/>
          <w:szCs w:val="28"/>
        </w:rPr>
        <w:t>1,744</w:t>
      </w:r>
      <w:r w:rsidRPr="007158C9">
        <w:rPr>
          <w:rFonts w:ascii="Times New Roman" w:hAnsi="Times New Roman" w:cs="Times New Roman"/>
          <w:sz w:val="28"/>
          <w:szCs w:val="28"/>
        </w:rPr>
        <w:t xml:space="preserve"> км</w:t>
      </w:r>
      <w:r w:rsidR="00E31195">
        <w:rPr>
          <w:rFonts w:ascii="Times New Roman" w:hAnsi="Times New Roman" w:cs="Times New Roman"/>
          <w:sz w:val="28"/>
          <w:szCs w:val="28"/>
        </w:rPr>
        <w:t xml:space="preserve"> (</w:t>
      </w:r>
      <w:r w:rsidR="00E311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1195">
        <w:rPr>
          <w:rFonts w:ascii="Times New Roman" w:hAnsi="Times New Roman" w:cs="Times New Roman"/>
          <w:sz w:val="28"/>
          <w:szCs w:val="28"/>
        </w:rPr>
        <w:t xml:space="preserve"> этап)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A96">
        <w:rPr>
          <w:rFonts w:ascii="Times New Roman" w:hAnsi="Times New Roman" w:cs="Times New Roman"/>
          <w:sz w:val="28"/>
          <w:szCs w:val="28"/>
        </w:rPr>
        <w:t>– в рамках реализации регионального проекта «Региональная и местная дорожная сеть»</w:t>
      </w:r>
      <w:r w:rsidR="00E31195">
        <w:rPr>
          <w:rFonts w:ascii="Times New Roman" w:hAnsi="Times New Roman" w:cs="Times New Roman"/>
          <w:sz w:val="28"/>
          <w:szCs w:val="28"/>
        </w:rPr>
        <w:t xml:space="preserve"> национального проекта «Безопасные качественные дороги»</w:t>
      </w:r>
      <w:r w:rsidRPr="007158C9">
        <w:rPr>
          <w:rFonts w:ascii="Times New Roman" w:hAnsi="Times New Roman" w:cs="Times New Roman"/>
          <w:sz w:val="28"/>
          <w:szCs w:val="28"/>
        </w:rPr>
        <w:t>;</w:t>
      </w:r>
    </w:p>
    <w:p w:rsidR="007211F2" w:rsidRDefault="007211F2" w:rsidP="00411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1F2">
        <w:rPr>
          <w:rFonts w:ascii="Times New Roman" w:hAnsi="Times New Roman" w:cs="Times New Roman"/>
          <w:sz w:val="28"/>
          <w:szCs w:val="28"/>
        </w:rPr>
        <w:t>Автомобильная дорога «Курск - Касторное» - Сулаевка» - Хмелевская в Черемисиновском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0,368 км - в рамках реализации регионального проекта «Региональная и местная дорожная сеть» национального проекта «Безопасные качественные дороги»;</w:t>
      </w:r>
    </w:p>
    <w:p w:rsidR="0057241C" w:rsidRDefault="007158C9" w:rsidP="00411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A12">
        <w:rPr>
          <w:rFonts w:ascii="Times New Roman" w:hAnsi="Times New Roman" w:cs="Times New Roman"/>
          <w:sz w:val="28"/>
          <w:szCs w:val="28"/>
        </w:rPr>
        <w:t>Автомобильная дорога «А-142 Тросна - Калиновка, км 51+729 - км 51+996, км 52+059 - км 98+255» - Дмитриев - Береза - Меньшиково - Хомутовка» в Дмитриевском районе Курской области»</w:t>
      </w:r>
      <w:r>
        <w:rPr>
          <w:rFonts w:ascii="Times New Roman" w:hAnsi="Times New Roman" w:cs="Times New Roman"/>
          <w:sz w:val="28"/>
          <w:szCs w:val="28"/>
        </w:rPr>
        <w:t>, протяженностью 6,</w:t>
      </w:r>
      <w:r w:rsidR="007211F2">
        <w:rPr>
          <w:rFonts w:ascii="Times New Roman" w:hAnsi="Times New Roman" w:cs="Times New Roman"/>
          <w:sz w:val="28"/>
          <w:szCs w:val="28"/>
        </w:rPr>
        <w:t>726 км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1195" w:rsidRDefault="00E31195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продолжение строительства автомобильн</w:t>
      </w:r>
      <w:r w:rsidR="007211F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дорог</w:t>
      </w:r>
      <w:r w:rsidR="007211F2">
        <w:rPr>
          <w:rFonts w:ascii="Times New Roman" w:hAnsi="Times New Roman" w:cs="Times New Roman"/>
          <w:sz w:val="28"/>
          <w:szCs w:val="28"/>
        </w:rPr>
        <w:t xml:space="preserve">и </w:t>
      </w:r>
      <w:r w:rsidR="007211F2" w:rsidRPr="00245152">
        <w:rPr>
          <w:rFonts w:ascii="Times New Roman" w:hAnsi="Times New Roman" w:cs="Times New Roman"/>
          <w:sz w:val="28"/>
          <w:szCs w:val="28"/>
        </w:rPr>
        <w:t xml:space="preserve">«Крым» - Полный - «Крым» -Полевая» - «Полевая </w:t>
      </w:r>
      <w:r w:rsidR="007211F2">
        <w:rPr>
          <w:rFonts w:ascii="Times New Roman" w:hAnsi="Times New Roman" w:cs="Times New Roman"/>
          <w:sz w:val="28"/>
          <w:szCs w:val="28"/>
        </w:rPr>
        <w:t xml:space="preserve">- </w:t>
      </w:r>
      <w:r w:rsidR="007211F2" w:rsidRPr="00245152">
        <w:rPr>
          <w:rFonts w:ascii="Times New Roman" w:hAnsi="Times New Roman" w:cs="Times New Roman"/>
          <w:sz w:val="28"/>
          <w:szCs w:val="28"/>
        </w:rPr>
        <w:t>Кизилово» в Медвенском и Курском районах Курской области</w:t>
      </w:r>
      <w:r w:rsidR="007211F2">
        <w:rPr>
          <w:rFonts w:ascii="Times New Roman" w:hAnsi="Times New Roman" w:cs="Times New Roman"/>
          <w:sz w:val="28"/>
          <w:szCs w:val="28"/>
        </w:rPr>
        <w:t>, протяженностью 5,57355 км, ввод в эксплуатацию в 2024 году;</w:t>
      </w:r>
    </w:p>
    <w:p w:rsidR="003A7195" w:rsidRDefault="0057241C" w:rsidP="00411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7195">
        <w:rPr>
          <w:rFonts w:ascii="Times New Roman" w:hAnsi="Times New Roman" w:cs="Times New Roman"/>
          <w:sz w:val="28"/>
          <w:szCs w:val="28"/>
        </w:rPr>
        <w:t xml:space="preserve">) начало </w:t>
      </w:r>
      <w:r w:rsidR="007211F2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3A7195">
        <w:rPr>
          <w:rFonts w:ascii="Times New Roman" w:hAnsi="Times New Roman" w:cs="Times New Roman"/>
          <w:sz w:val="28"/>
          <w:szCs w:val="28"/>
        </w:rPr>
        <w:t>следующих автомобильных дорог</w:t>
      </w:r>
      <w:r w:rsidR="004E2437">
        <w:rPr>
          <w:rFonts w:ascii="Times New Roman" w:hAnsi="Times New Roman" w:cs="Times New Roman"/>
          <w:sz w:val="28"/>
          <w:szCs w:val="28"/>
        </w:rPr>
        <w:t xml:space="preserve"> и искусственных сооружений</w:t>
      </w:r>
      <w:r w:rsidR="003A7195">
        <w:rPr>
          <w:rFonts w:ascii="Times New Roman" w:hAnsi="Times New Roman" w:cs="Times New Roman"/>
          <w:sz w:val="28"/>
          <w:szCs w:val="28"/>
        </w:rPr>
        <w:t>:</w:t>
      </w:r>
    </w:p>
    <w:p w:rsidR="005B00E0" w:rsidRDefault="005B00E0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63">
        <w:rPr>
          <w:rFonts w:ascii="Times New Roman" w:hAnsi="Times New Roman" w:cs="Times New Roman"/>
          <w:sz w:val="28"/>
          <w:szCs w:val="28"/>
        </w:rPr>
        <w:t>Транспортная развязка на улице Карла Маркса в месте примыкания проспекта Победы</w:t>
      </w:r>
      <w:r>
        <w:rPr>
          <w:rFonts w:ascii="Times New Roman" w:hAnsi="Times New Roman" w:cs="Times New Roman"/>
          <w:sz w:val="28"/>
          <w:szCs w:val="28"/>
        </w:rPr>
        <w:t>, протяженностью 0,8 км, ввод в эксплуатацию в 202</w:t>
      </w:r>
      <w:r w:rsidR="007211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17563">
        <w:rPr>
          <w:rFonts w:ascii="Times New Roman" w:hAnsi="Times New Roman" w:cs="Times New Roman"/>
          <w:sz w:val="28"/>
          <w:szCs w:val="28"/>
        </w:rPr>
        <w:t>;</w:t>
      </w:r>
    </w:p>
    <w:p w:rsidR="007211F2" w:rsidRDefault="007211F2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1F2">
        <w:rPr>
          <w:rFonts w:ascii="Times New Roman" w:hAnsi="Times New Roman" w:cs="Times New Roman"/>
          <w:sz w:val="28"/>
          <w:szCs w:val="28"/>
        </w:rPr>
        <w:t>Магистральная улица общегородского значения от ул. Энгельса до пр-кта Ленинского Комсомола в г. Курск (I и II этапы строительства)</w:t>
      </w:r>
      <w:r>
        <w:rPr>
          <w:rFonts w:ascii="Times New Roman" w:hAnsi="Times New Roman" w:cs="Times New Roman"/>
          <w:sz w:val="28"/>
          <w:szCs w:val="28"/>
        </w:rPr>
        <w:t>, протяженностью 5,1 км, ввод в эксплуатацию в 2024 году – за счет средств инфраструктурного бюджетного кредита из федерального бюджета;</w:t>
      </w:r>
    </w:p>
    <w:p w:rsidR="007211F2" w:rsidRDefault="007211F2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строительство</w:t>
      </w:r>
      <w:r w:rsidR="00AC6E10">
        <w:rPr>
          <w:rFonts w:ascii="Times New Roman" w:hAnsi="Times New Roman" w:cs="Times New Roman"/>
          <w:sz w:val="28"/>
          <w:szCs w:val="28"/>
        </w:rPr>
        <w:t xml:space="preserve"> следующих</w:t>
      </w:r>
      <w:r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регионального или межмуниципального значения в рамках </w:t>
      </w:r>
      <w:r w:rsidR="00AC6E10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 «Комплексное развитие сельских территорий Курской области»:</w:t>
      </w:r>
    </w:p>
    <w:p w:rsidR="00AC6E10" w:rsidRDefault="00AC6E10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E10">
        <w:rPr>
          <w:rFonts w:ascii="Times New Roman" w:hAnsi="Times New Roman" w:cs="Times New Roman"/>
          <w:sz w:val="28"/>
          <w:szCs w:val="28"/>
        </w:rPr>
        <w:t>Автомобильная дорога к Мясохладобойне от автомобильной дороги «Крым» - птицефабрика «Курская» в Курском и Октябрьском районах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3,505 км;</w:t>
      </w:r>
    </w:p>
    <w:p w:rsidR="00AC6E10" w:rsidRDefault="00AC6E10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E10">
        <w:rPr>
          <w:rFonts w:ascii="Times New Roman" w:hAnsi="Times New Roman" w:cs="Times New Roman"/>
          <w:sz w:val="28"/>
          <w:szCs w:val="28"/>
        </w:rPr>
        <w:t>Подъездная автомобильная дорога к комбикормовому заводу ООО «МИРАТОРГ-КУРСК» в Октябрьском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3,192 км;</w:t>
      </w:r>
    </w:p>
    <w:p w:rsidR="00AC6E10" w:rsidRDefault="00AC6E10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E10">
        <w:rPr>
          <w:rFonts w:ascii="Times New Roman" w:hAnsi="Times New Roman" w:cs="Times New Roman"/>
          <w:sz w:val="28"/>
          <w:szCs w:val="28"/>
        </w:rPr>
        <w:t>Автомобильная дорога "2-е Плоское - Черновец - Владимировка" - Сейм в Пристенском и Мантуровском районах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6,978 км;</w:t>
      </w:r>
    </w:p>
    <w:p w:rsidR="00411723" w:rsidRDefault="00543137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F52BD">
        <w:rPr>
          <w:rFonts w:ascii="Times New Roman" w:eastAsia="Times New Roman" w:hAnsi="Times New Roman" w:cs="Times New Roman"/>
          <w:sz w:val="28"/>
          <w:szCs w:val="28"/>
        </w:rPr>
        <w:t>)</w:t>
      </w:r>
      <w:r w:rsidR="003839B1">
        <w:rPr>
          <w:rFonts w:ascii="Times New Roman" w:eastAsia="Times New Roman" w:hAnsi="Times New Roman" w:cs="Times New Roman"/>
          <w:sz w:val="28"/>
          <w:szCs w:val="28"/>
        </w:rPr>
        <w:t xml:space="preserve"> выполнение проектно-изыскательских работ на строительство и реконструкцию автомобильных дорог со сроком завершения работ в 2023 году (12 объектов) и 2024 году (1 объект), а также</w:t>
      </w:r>
      <w:r w:rsidR="00CF5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2BD">
        <w:rPr>
          <w:rFonts w:ascii="Times New Roman" w:hAnsi="Times New Roman" w:cs="Times New Roman"/>
          <w:sz w:val="28"/>
          <w:szCs w:val="28"/>
        </w:rPr>
        <w:t>п</w:t>
      </w:r>
      <w:r w:rsidR="00CF52BD" w:rsidRPr="00CF52BD">
        <w:rPr>
          <w:rFonts w:ascii="Times New Roman" w:hAnsi="Times New Roman" w:cs="Times New Roman"/>
          <w:sz w:val="28"/>
          <w:szCs w:val="28"/>
        </w:rPr>
        <w:t>одготовка и утверждение документации по планировке территории</w:t>
      </w:r>
      <w:r w:rsidR="00CF52BD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="003839B1">
        <w:rPr>
          <w:rFonts w:ascii="Times New Roman" w:hAnsi="Times New Roman" w:cs="Times New Roman"/>
          <w:sz w:val="28"/>
          <w:szCs w:val="28"/>
        </w:rPr>
        <w:t xml:space="preserve">2-х </w:t>
      </w:r>
      <w:r w:rsidR="00CF52BD">
        <w:rPr>
          <w:rFonts w:ascii="Times New Roman" w:hAnsi="Times New Roman" w:cs="Times New Roman"/>
          <w:sz w:val="28"/>
          <w:szCs w:val="28"/>
        </w:rPr>
        <w:t>автомобильн</w:t>
      </w:r>
      <w:r w:rsidR="00411723">
        <w:rPr>
          <w:rFonts w:ascii="Times New Roman" w:hAnsi="Times New Roman" w:cs="Times New Roman"/>
          <w:sz w:val="28"/>
          <w:szCs w:val="28"/>
        </w:rPr>
        <w:t xml:space="preserve">ых дорог; </w:t>
      </w:r>
    </w:p>
    <w:p w:rsidR="00411723" w:rsidRDefault="00411723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прочие затраты (</w:t>
      </w:r>
      <w:r>
        <w:rPr>
          <w:rFonts w:ascii="Times New Roman" w:hAnsi="Times New Roman" w:cs="Times New Roman"/>
          <w:sz w:val="28"/>
          <w:szCs w:val="28"/>
        </w:rPr>
        <w:t>оплата по исполнительному листу, в соответствии с вынесенным решением Арбитражного суда Курской области от 19.12.2022 Дело № А 35-9595/2022, задолженности по государственному контракту № 239ПИР/20 от 11.12.2020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0E0" w:rsidRPr="008E309A" w:rsidRDefault="005B00E0" w:rsidP="00411723">
      <w:pPr>
        <w:pStyle w:val="aa"/>
        <w:ind w:firstLine="709"/>
        <w:jc w:val="both"/>
        <w:rPr>
          <w:b w:val="0"/>
          <w:szCs w:val="28"/>
        </w:rPr>
      </w:pPr>
      <w:r w:rsidRPr="008E309A">
        <w:rPr>
          <w:b w:val="0"/>
          <w:szCs w:val="28"/>
        </w:rPr>
        <w:t>При реализации настоящего проекта планируется достижени</w:t>
      </w:r>
      <w:r>
        <w:rPr>
          <w:b w:val="0"/>
          <w:szCs w:val="28"/>
        </w:rPr>
        <w:t>е</w:t>
      </w:r>
      <w:r w:rsidRPr="008E309A">
        <w:rPr>
          <w:b w:val="0"/>
          <w:szCs w:val="28"/>
        </w:rPr>
        <w:t xml:space="preserve"> нейтральных социально-экономических и общественно значимых последствий</w:t>
      </w:r>
      <w:r>
        <w:rPr>
          <w:b w:val="0"/>
          <w:szCs w:val="28"/>
        </w:rPr>
        <w:t>.</w:t>
      </w:r>
    </w:p>
    <w:p w:rsidR="00976B39" w:rsidRDefault="00976B39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F55" w:rsidRDefault="00D10F55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723" w:rsidRDefault="00411723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830" w:rsidRDefault="003839B1" w:rsidP="004117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министра</w:t>
      </w:r>
      <w:r w:rsidR="00FD3F64">
        <w:rPr>
          <w:rFonts w:ascii="Times New Roman" w:hAnsi="Times New Roman" w:cs="Times New Roman"/>
          <w:sz w:val="28"/>
          <w:szCs w:val="28"/>
        </w:rPr>
        <w:t xml:space="preserve"> транспорта</w:t>
      </w:r>
    </w:p>
    <w:p w:rsidR="00E37D2E" w:rsidRDefault="00FD3F64" w:rsidP="00411723">
      <w:pPr>
        <w:spacing w:after="0" w:line="240" w:lineRule="auto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и автомоби</w:t>
      </w:r>
      <w:r w:rsidR="00220A14">
        <w:rPr>
          <w:rFonts w:ascii="Times New Roman" w:hAnsi="Times New Roman" w:cs="Times New Roman"/>
          <w:sz w:val="28"/>
          <w:szCs w:val="28"/>
        </w:rPr>
        <w:t xml:space="preserve">льных дорог Курской области                      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>
        <w:rPr>
          <w:rFonts w:ascii="Times New Roman" w:hAnsi="Times New Roman" w:cs="Times New Roman"/>
          <w:sz w:val="28"/>
          <w:szCs w:val="28"/>
        </w:rPr>
        <w:t xml:space="preserve">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>
        <w:rPr>
          <w:rFonts w:ascii="Times New Roman" w:hAnsi="Times New Roman" w:cs="Times New Roman"/>
          <w:sz w:val="28"/>
          <w:szCs w:val="28"/>
        </w:rPr>
        <w:t xml:space="preserve"> </w:t>
      </w:r>
      <w:r w:rsidR="003839B1">
        <w:rPr>
          <w:rFonts w:ascii="Times New Roman" w:hAnsi="Times New Roman" w:cs="Times New Roman"/>
          <w:sz w:val="28"/>
          <w:szCs w:val="28"/>
        </w:rPr>
        <w:t>В.А. Жмылевский</w:t>
      </w:r>
    </w:p>
    <w:p w:rsidR="006F5BBF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411723" w:rsidRDefault="0041172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11723" w:rsidRDefault="0041172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:rsidR="00411723" w:rsidRPr="002C75B2" w:rsidRDefault="0041172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D552C" w:rsidRPr="00445E8F" w:rsidRDefault="008F309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</w:t>
      </w:r>
      <w:r w:rsidR="00D918F2">
        <w:rPr>
          <w:rFonts w:ascii="Times New Roman" w:hAnsi="Times New Roman" w:cs="Times New Roman"/>
          <w:sz w:val="20"/>
          <w:szCs w:val="20"/>
          <w:lang w:eastAsia="zh-CN"/>
        </w:rPr>
        <w:t>олотарева Анна Сергеевна</w:t>
      </w:r>
    </w:p>
    <w:p w:rsidR="00AD552C" w:rsidRPr="00445E8F" w:rsidRDefault="00445E8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="006F5BBF">
        <w:rPr>
          <w:rFonts w:ascii="Times New Roman" w:hAnsi="Times New Roman" w:cs="Times New Roman"/>
          <w:sz w:val="20"/>
          <w:szCs w:val="20"/>
        </w:rPr>
        <w:t>74-90-74</w:t>
      </w:r>
      <w:r>
        <w:rPr>
          <w:rFonts w:ascii="Times New Roman" w:hAnsi="Times New Roman" w:cs="Times New Roman"/>
          <w:sz w:val="20"/>
          <w:szCs w:val="20"/>
        </w:rPr>
        <w:t xml:space="preserve"> (доб. 2-</w:t>
      </w:r>
      <w:r w:rsidR="00D918F2">
        <w:rPr>
          <w:rFonts w:ascii="Times New Roman" w:hAnsi="Times New Roman" w:cs="Times New Roman"/>
          <w:sz w:val="20"/>
          <w:szCs w:val="20"/>
        </w:rPr>
        <w:t>2</w:t>
      </w:r>
      <w:r w:rsidR="00AD552C" w:rsidRPr="00445E8F">
        <w:rPr>
          <w:rFonts w:ascii="Times New Roman" w:hAnsi="Times New Roman" w:cs="Times New Roman"/>
          <w:sz w:val="20"/>
          <w:szCs w:val="20"/>
        </w:rPr>
        <w:t>3)</w:t>
      </w:r>
    </w:p>
    <w:sectPr w:rsidR="00AD552C" w:rsidRPr="00445E8F" w:rsidSect="00C434E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10" w:rsidRDefault="00AC6E10" w:rsidP="0026590E">
      <w:pPr>
        <w:spacing w:after="0" w:line="240" w:lineRule="auto"/>
      </w:pPr>
      <w:r>
        <w:separator/>
      </w:r>
    </w:p>
  </w:endnote>
  <w:end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10" w:rsidRDefault="00AC6E10" w:rsidP="0026590E">
      <w:pPr>
        <w:spacing w:after="0" w:line="240" w:lineRule="auto"/>
      </w:pPr>
      <w:r>
        <w:separator/>
      </w:r>
    </w:p>
  </w:footnote>
  <w:foot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AC6E10" w:rsidRDefault="00AC6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F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E10" w:rsidRDefault="00AC6E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3741A"/>
    <w:rsid w:val="000459E6"/>
    <w:rsid w:val="00045DBF"/>
    <w:rsid w:val="00052166"/>
    <w:rsid w:val="0005504A"/>
    <w:rsid w:val="000735AA"/>
    <w:rsid w:val="00075B6F"/>
    <w:rsid w:val="00077059"/>
    <w:rsid w:val="00077234"/>
    <w:rsid w:val="00086A41"/>
    <w:rsid w:val="00092CA9"/>
    <w:rsid w:val="00094D73"/>
    <w:rsid w:val="000B517D"/>
    <w:rsid w:val="000B7D1E"/>
    <w:rsid w:val="000C3CDE"/>
    <w:rsid w:val="000C7B13"/>
    <w:rsid w:val="000D1524"/>
    <w:rsid w:val="000D4ED6"/>
    <w:rsid w:val="000D5A8E"/>
    <w:rsid w:val="000E240F"/>
    <w:rsid w:val="000E5A44"/>
    <w:rsid w:val="001127CE"/>
    <w:rsid w:val="00116A3C"/>
    <w:rsid w:val="001227A6"/>
    <w:rsid w:val="00124300"/>
    <w:rsid w:val="00126A6F"/>
    <w:rsid w:val="00146A41"/>
    <w:rsid w:val="00151023"/>
    <w:rsid w:val="0015505D"/>
    <w:rsid w:val="0015533C"/>
    <w:rsid w:val="0016702F"/>
    <w:rsid w:val="00172B2B"/>
    <w:rsid w:val="00175BCC"/>
    <w:rsid w:val="00177714"/>
    <w:rsid w:val="001922D7"/>
    <w:rsid w:val="001C3B26"/>
    <w:rsid w:val="001C5603"/>
    <w:rsid w:val="001D7832"/>
    <w:rsid w:val="001E7C57"/>
    <w:rsid w:val="001F3831"/>
    <w:rsid w:val="001F3E6B"/>
    <w:rsid w:val="001F53FC"/>
    <w:rsid w:val="00202830"/>
    <w:rsid w:val="00205D2E"/>
    <w:rsid w:val="002120D5"/>
    <w:rsid w:val="002153DB"/>
    <w:rsid w:val="00220A14"/>
    <w:rsid w:val="00225E84"/>
    <w:rsid w:val="00232059"/>
    <w:rsid w:val="00234765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A3CAD"/>
    <w:rsid w:val="002A752F"/>
    <w:rsid w:val="002B3B44"/>
    <w:rsid w:val="002B51FA"/>
    <w:rsid w:val="002B65F8"/>
    <w:rsid w:val="002C026B"/>
    <w:rsid w:val="002C75B2"/>
    <w:rsid w:val="002E28DE"/>
    <w:rsid w:val="002F38E5"/>
    <w:rsid w:val="002F77BB"/>
    <w:rsid w:val="00306AEA"/>
    <w:rsid w:val="003145F2"/>
    <w:rsid w:val="00344AE2"/>
    <w:rsid w:val="00345B95"/>
    <w:rsid w:val="003463DF"/>
    <w:rsid w:val="00350C06"/>
    <w:rsid w:val="003557E9"/>
    <w:rsid w:val="003676B4"/>
    <w:rsid w:val="00374CF8"/>
    <w:rsid w:val="0037514E"/>
    <w:rsid w:val="003839B1"/>
    <w:rsid w:val="00390073"/>
    <w:rsid w:val="003916EA"/>
    <w:rsid w:val="0039392F"/>
    <w:rsid w:val="00397739"/>
    <w:rsid w:val="003A121C"/>
    <w:rsid w:val="003A1A4E"/>
    <w:rsid w:val="003A53BF"/>
    <w:rsid w:val="003A53D3"/>
    <w:rsid w:val="003A7195"/>
    <w:rsid w:val="003B3C63"/>
    <w:rsid w:val="003B7B8F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1723"/>
    <w:rsid w:val="00417D36"/>
    <w:rsid w:val="004257F3"/>
    <w:rsid w:val="00427E74"/>
    <w:rsid w:val="004300CD"/>
    <w:rsid w:val="00430A7E"/>
    <w:rsid w:val="004346F8"/>
    <w:rsid w:val="004352AD"/>
    <w:rsid w:val="00445E8F"/>
    <w:rsid w:val="004517E1"/>
    <w:rsid w:val="0045445D"/>
    <w:rsid w:val="0048598B"/>
    <w:rsid w:val="0049164F"/>
    <w:rsid w:val="004B23C9"/>
    <w:rsid w:val="004B5FCF"/>
    <w:rsid w:val="004B64D8"/>
    <w:rsid w:val="004D41CC"/>
    <w:rsid w:val="004E2437"/>
    <w:rsid w:val="004E503B"/>
    <w:rsid w:val="004F1294"/>
    <w:rsid w:val="004F67DD"/>
    <w:rsid w:val="0050140E"/>
    <w:rsid w:val="00501427"/>
    <w:rsid w:val="00514216"/>
    <w:rsid w:val="00515213"/>
    <w:rsid w:val="00526072"/>
    <w:rsid w:val="00542D08"/>
    <w:rsid w:val="00543137"/>
    <w:rsid w:val="00547D5D"/>
    <w:rsid w:val="0056301A"/>
    <w:rsid w:val="00566C53"/>
    <w:rsid w:val="0057067E"/>
    <w:rsid w:val="0057241C"/>
    <w:rsid w:val="00573CEB"/>
    <w:rsid w:val="005772FD"/>
    <w:rsid w:val="0058567F"/>
    <w:rsid w:val="005B00E0"/>
    <w:rsid w:val="005C5FBE"/>
    <w:rsid w:val="005C7B87"/>
    <w:rsid w:val="005D0DF6"/>
    <w:rsid w:val="005D1D2F"/>
    <w:rsid w:val="005E5E9E"/>
    <w:rsid w:val="005F2A12"/>
    <w:rsid w:val="005F76DD"/>
    <w:rsid w:val="00603953"/>
    <w:rsid w:val="00606BA3"/>
    <w:rsid w:val="0061672F"/>
    <w:rsid w:val="00631961"/>
    <w:rsid w:val="00646D8D"/>
    <w:rsid w:val="00651984"/>
    <w:rsid w:val="00664998"/>
    <w:rsid w:val="00664DFB"/>
    <w:rsid w:val="00667DCD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59EE"/>
    <w:rsid w:val="007158C9"/>
    <w:rsid w:val="007211F2"/>
    <w:rsid w:val="007277EF"/>
    <w:rsid w:val="007306F7"/>
    <w:rsid w:val="00754CC4"/>
    <w:rsid w:val="00761770"/>
    <w:rsid w:val="0077468C"/>
    <w:rsid w:val="007831B0"/>
    <w:rsid w:val="007848B2"/>
    <w:rsid w:val="00786A6B"/>
    <w:rsid w:val="0079236B"/>
    <w:rsid w:val="007A1407"/>
    <w:rsid w:val="007A55D7"/>
    <w:rsid w:val="007A7AFD"/>
    <w:rsid w:val="007B1554"/>
    <w:rsid w:val="007B4EB2"/>
    <w:rsid w:val="007C5C03"/>
    <w:rsid w:val="007C7012"/>
    <w:rsid w:val="007C78D1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6259A"/>
    <w:rsid w:val="008729F6"/>
    <w:rsid w:val="00897C55"/>
    <w:rsid w:val="008A131C"/>
    <w:rsid w:val="008A174B"/>
    <w:rsid w:val="008A320C"/>
    <w:rsid w:val="008B5ED7"/>
    <w:rsid w:val="008C0B39"/>
    <w:rsid w:val="008D30D6"/>
    <w:rsid w:val="008F309D"/>
    <w:rsid w:val="00903C55"/>
    <w:rsid w:val="009107C3"/>
    <w:rsid w:val="009113E7"/>
    <w:rsid w:val="00914154"/>
    <w:rsid w:val="00914490"/>
    <w:rsid w:val="00947D12"/>
    <w:rsid w:val="0095322B"/>
    <w:rsid w:val="00960E8D"/>
    <w:rsid w:val="00970E54"/>
    <w:rsid w:val="00973A32"/>
    <w:rsid w:val="00974D93"/>
    <w:rsid w:val="00976B39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91740"/>
    <w:rsid w:val="00A94347"/>
    <w:rsid w:val="00A97A96"/>
    <w:rsid w:val="00AB06B4"/>
    <w:rsid w:val="00AB2966"/>
    <w:rsid w:val="00AB4818"/>
    <w:rsid w:val="00AB49F1"/>
    <w:rsid w:val="00AB71EA"/>
    <w:rsid w:val="00AC2276"/>
    <w:rsid w:val="00AC2CCA"/>
    <w:rsid w:val="00AC3F29"/>
    <w:rsid w:val="00AC657D"/>
    <w:rsid w:val="00AC6E10"/>
    <w:rsid w:val="00AD552C"/>
    <w:rsid w:val="00AD55B8"/>
    <w:rsid w:val="00AE1E91"/>
    <w:rsid w:val="00AF0BAC"/>
    <w:rsid w:val="00AF2741"/>
    <w:rsid w:val="00AF7440"/>
    <w:rsid w:val="00AF7974"/>
    <w:rsid w:val="00B0218B"/>
    <w:rsid w:val="00B04DDB"/>
    <w:rsid w:val="00B1056A"/>
    <w:rsid w:val="00B21DBC"/>
    <w:rsid w:val="00B409F8"/>
    <w:rsid w:val="00B44C8E"/>
    <w:rsid w:val="00B47152"/>
    <w:rsid w:val="00B57250"/>
    <w:rsid w:val="00B61524"/>
    <w:rsid w:val="00B619D8"/>
    <w:rsid w:val="00B62420"/>
    <w:rsid w:val="00B65F39"/>
    <w:rsid w:val="00B677FB"/>
    <w:rsid w:val="00B6789D"/>
    <w:rsid w:val="00B71209"/>
    <w:rsid w:val="00B82AAC"/>
    <w:rsid w:val="00B936FF"/>
    <w:rsid w:val="00B93AB2"/>
    <w:rsid w:val="00B9504A"/>
    <w:rsid w:val="00BA6953"/>
    <w:rsid w:val="00BB1638"/>
    <w:rsid w:val="00BC0717"/>
    <w:rsid w:val="00BC1FD2"/>
    <w:rsid w:val="00BC3FE9"/>
    <w:rsid w:val="00BC5C03"/>
    <w:rsid w:val="00BD3579"/>
    <w:rsid w:val="00BE4790"/>
    <w:rsid w:val="00BE4ECB"/>
    <w:rsid w:val="00C04989"/>
    <w:rsid w:val="00C12112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C47A7"/>
    <w:rsid w:val="00CC687B"/>
    <w:rsid w:val="00CD5380"/>
    <w:rsid w:val="00CE2FA6"/>
    <w:rsid w:val="00CF52BD"/>
    <w:rsid w:val="00D02C6A"/>
    <w:rsid w:val="00D06835"/>
    <w:rsid w:val="00D10F55"/>
    <w:rsid w:val="00D14049"/>
    <w:rsid w:val="00D24A4B"/>
    <w:rsid w:val="00D257C5"/>
    <w:rsid w:val="00D31DB1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47B0"/>
    <w:rsid w:val="00DB493B"/>
    <w:rsid w:val="00DB6F31"/>
    <w:rsid w:val="00DC12CB"/>
    <w:rsid w:val="00DF2C11"/>
    <w:rsid w:val="00DF7E98"/>
    <w:rsid w:val="00E1147D"/>
    <w:rsid w:val="00E1619E"/>
    <w:rsid w:val="00E27D60"/>
    <w:rsid w:val="00E27EF4"/>
    <w:rsid w:val="00E31195"/>
    <w:rsid w:val="00E37D2E"/>
    <w:rsid w:val="00E57CCC"/>
    <w:rsid w:val="00E67397"/>
    <w:rsid w:val="00E7371C"/>
    <w:rsid w:val="00E76716"/>
    <w:rsid w:val="00E80178"/>
    <w:rsid w:val="00E827DD"/>
    <w:rsid w:val="00E877E3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E0426"/>
    <w:rsid w:val="00EF1594"/>
    <w:rsid w:val="00EF76FD"/>
    <w:rsid w:val="00F033BD"/>
    <w:rsid w:val="00F06AF9"/>
    <w:rsid w:val="00F160FF"/>
    <w:rsid w:val="00F17563"/>
    <w:rsid w:val="00F31903"/>
    <w:rsid w:val="00F420ED"/>
    <w:rsid w:val="00F447DA"/>
    <w:rsid w:val="00F54D1F"/>
    <w:rsid w:val="00F70DEC"/>
    <w:rsid w:val="00F7196D"/>
    <w:rsid w:val="00F756D0"/>
    <w:rsid w:val="00F75E4A"/>
    <w:rsid w:val="00F83694"/>
    <w:rsid w:val="00FA0765"/>
    <w:rsid w:val="00FA1EB0"/>
    <w:rsid w:val="00FB0C4E"/>
    <w:rsid w:val="00FB2BBE"/>
    <w:rsid w:val="00FB5EFB"/>
    <w:rsid w:val="00FD1CAF"/>
    <w:rsid w:val="00FD3F64"/>
    <w:rsid w:val="00FD4252"/>
    <w:rsid w:val="00FD724C"/>
    <w:rsid w:val="00FD7A92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F85B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094A5-48D5-4B41-9729-4CECB6AA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190</cp:revision>
  <cp:lastPrinted>2022-01-26T08:00:00Z</cp:lastPrinted>
  <dcterms:created xsi:type="dcterms:W3CDTF">2014-09-12T10:36:00Z</dcterms:created>
  <dcterms:modified xsi:type="dcterms:W3CDTF">2023-01-11T13:52:00Z</dcterms:modified>
</cp:coreProperties>
</file>