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E75F08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fldChar w:fldCharType="begin"/>
      </w:r>
      <w:r w:rsidR="005C6CF8">
        <w:instrText>HYPERLINK "https://admtyumen.ru/files/upload/OIV/D_fin/Документы/Сведения%20о%20хронологии%20рассмотрения%20и%20утверждения%20проекта%20закона%20Тюменской%20области_Об%20исполнении%20областного%20бюджета%20за%202019г.docx"</w:instrText>
      </w:r>
      <w:r>
        <w:fldChar w:fldCharType="separate"/>
      </w:r>
      <w:r w:rsidR="0093097D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</w:t>
      </w:r>
      <w:r w:rsidR="00296611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ронологи</w:t>
      </w:r>
      <w:r w:rsidR="0093097D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="00296611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рассмотрения и утверждения проекта закона </w:t>
      </w:r>
      <w:r w:rsidR="00AE7508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Курской </w:t>
      </w:r>
      <w:r w:rsidR="00296611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области «Об исполнении областного бюджета </w:t>
      </w:r>
      <w:r w:rsid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</w:t>
      </w:r>
      <w:r w:rsidR="00296611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 </w:t>
      </w:r>
      <w:r w:rsidR="007A6E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</w:t>
      </w:r>
      <w:r w:rsidR="006D79E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="00296611" w:rsidRPr="009309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год»</w:t>
      </w:r>
      <w:r>
        <w:fldChar w:fldCharType="end"/>
      </w:r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об исполнении об</w:t>
            </w:r>
            <w:r w:rsidR="00011606">
              <w:rPr>
                <w:rFonts w:ascii="Times New Roman" w:hAnsi="Times New Roman" w:cs="Times New Roman"/>
                <w:sz w:val="24"/>
                <w:szCs w:val="24"/>
              </w:rPr>
              <w:t>ластного бюджета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F7F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79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E50455" w:rsidRDefault="006D79E0" w:rsidP="006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D7C2F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C2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45997" w:rsidTr="001527B6">
        <w:trPr>
          <w:trHeight w:val="951"/>
        </w:trPr>
        <w:tc>
          <w:tcPr>
            <w:tcW w:w="5070" w:type="dxa"/>
            <w:vAlign w:val="center"/>
          </w:tcPr>
          <w:p w:rsidR="00345997" w:rsidRDefault="00345997" w:rsidP="003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Публичные слушания по годовому отчету об исполнении областного бюджета</w:t>
            </w:r>
          </w:p>
          <w:p w:rsidR="00345997" w:rsidRPr="005517CA" w:rsidRDefault="00345997" w:rsidP="006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F7F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79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01" w:type="dxa"/>
            <w:vAlign w:val="center"/>
          </w:tcPr>
          <w:p w:rsidR="00345997" w:rsidRPr="00345997" w:rsidRDefault="006D79E0" w:rsidP="006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7C2F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C2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F0309" w:rsidTr="001527B6">
        <w:trPr>
          <w:trHeight w:val="951"/>
        </w:trPr>
        <w:tc>
          <w:tcPr>
            <w:tcW w:w="5070" w:type="dxa"/>
            <w:vAlign w:val="center"/>
          </w:tcPr>
          <w:p w:rsidR="00BF0309" w:rsidRPr="005517CA" w:rsidRDefault="00BF0309" w:rsidP="006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проекта закона об исполнении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бюджета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F7F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79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Курской областной Думой в двух чтениях</w:t>
            </w:r>
          </w:p>
        </w:tc>
        <w:tc>
          <w:tcPr>
            <w:tcW w:w="4501" w:type="dxa"/>
            <w:vAlign w:val="center"/>
          </w:tcPr>
          <w:p w:rsidR="00BF0309" w:rsidRDefault="001D7C2F" w:rsidP="006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="006D7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732DC" w:rsidTr="001D7C2F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Принятие закона Курской области об исполнении областного бюджета за 202</w:t>
            </w:r>
            <w:r w:rsidR="006D79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областной Думой </w:t>
            </w:r>
          </w:p>
        </w:tc>
        <w:tc>
          <w:tcPr>
            <w:tcW w:w="4501" w:type="dxa"/>
            <w:vAlign w:val="center"/>
          </w:tcPr>
          <w:p w:rsidR="009732DC" w:rsidRPr="00B20783" w:rsidRDefault="001D7C2F" w:rsidP="006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="006D7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732DC" w:rsidTr="001D7C2F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обнародования</w:t>
            </w:r>
          </w:p>
        </w:tc>
        <w:tc>
          <w:tcPr>
            <w:tcW w:w="4501" w:type="dxa"/>
          </w:tcPr>
          <w:p w:rsidR="0064107C" w:rsidRDefault="0064107C" w:rsidP="001D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B0" w:rsidRPr="00B20783" w:rsidRDefault="009821B0" w:rsidP="00982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в течение 6 рабочих дней со дня принятия</w:t>
            </w:r>
          </w:p>
          <w:p w:rsidR="009732DC" w:rsidRPr="00B20783" w:rsidRDefault="009732DC" w:rsidP="001D7C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9732DC" w:rsidTr="001D7C2F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закона </w:t>
            </w:r>
          </w:p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</w:p>
        </w:tc>
        <w:tc>
          <w:tcPr>
            <w:tcW w:w="4501" w:type="dxa"/>
            <w:vAlign w:val="center"/>
          </w:tcPr>
          <w:p w:rsidR="009732DC" w:rsidRPr="00B20783" w:rsidRDefault="009732DC" w:rsidP="001D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со дня поступления Губернатору закона </w:t>
            </w:r>
          </w:p>
          <w:p w:rsidR="009732DC" w:rsidRPr="00B20783" w:rsidRDefault="009732DC" w:rsidP="001D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</w:tr>
      <w:tr w:rsidR="009732DC" w:rsidTr="001D7C2F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  <w:p w:rsidR="009732DC" w:rsidRPr="00B20783" w:rsidRDefault="009732DC" w:rsidP="001D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Губернатора и Правительства </w:t>
            </w: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4501" w:type="dxa"/>
            <w:vAlign w:val="center"/>
          </w:tcPr>
          <w:p w:rsidR="009732DC" w:rsidRPr="00B20783" w:rsidRDefault="009732DC" w:rsidP="001D7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</w:t>
            </w:r>
            <w:proofErr w:type="gramStart"/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 закона Курской области</w:t>
            </w:r>
          </w:p>
        </w:tc>
      </w:tr>
    </w:tbl>
    <w:p w:rsidR="009732DC" w:rsidRPr="005517CA" w:rsidRDefault="009732DC" w:rsidP="009732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606"/>
    <w:rsid w:val="00011DA3"/>
    <w:rsid w:val="00012414"/>
    <w:rsid w:val="00014280"/>
    <w:rsid w:val="00022136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56EA0"/>
    <w:rsid w:val="00060E48"/>
    <w:rsid w:val="00061AC0"/>
    <w:rsid w:val="000623DC"/>
    <w:rsid w:val="0006431A"/>
    <w:rsid w:val="00065032"/>
    <w:rsid w:val="00065A31"/>
    <w:rsid w:val="000711EE"/>
    <w:rsid w:val="0007325A"/>
    <w:rsid w:val="000732E9"/>
    <w:rsid w:val="000752EC"/>
    <w:rsid w:val="00080807"/>
    <w:rsid w:val="000819F1"/>
    <w:rsid w:val="00084C72"/>
    <w:rsid w:val="000860C8"/>
    <w:rsid w:val="00086763"/>
    <w:rsid w:val="00090369"/>
    <w:rsid w:val="00092D02"/>
    <w:rsid w:val="000A016A"/>
    <w:rsid w:val="000A45B1"/>
    <w:rsid w:val="000A526D"/>
    <w:rsid w:val="000A7A3F"/>
    <w:rsid w:val="000B3554"/>
    <w:rsid w:val="000B3649"/>
    <w:rsid w:val="000B4AC1"/>
    <w:rsid w:val="000B518F"/>
    <w:rsid w:val="000B63A1"/>
    <w:rsid w:val="000B73EC"/>
    <w:rsid w:val="000C37C3"/>
    <w:rsid w:val="000C5FAB"/>
    <w:rsid w:val="000C66E8"/>
    <w:rsid w:val="000D09FF"/>
    <w:rsid w:val="000D1518"/>
    <w:rsid w:val="000D56B3"/>
    <w:rsid w:val="000D5A5B"/>
    <w:rsid w:val="000D616F"/>
    <w:rsid w:val="000E598E"/>
    <w:rsid w:val="000F1F76"/>
    <w:rsid w:val="000F3AB0"/>
    <w:rsid w:val="000F4EF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D7C2F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5997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77F3C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6FE2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01BC"/>
    <w:rsid w:val="005A1B17"/>
    <w:rsid w:val="005A4122"/>
    <w:rsid w:val="005B029F"/>
    <w:rsid w:val="005B176E"/>
    <w:rsid w:val="005B2382"/>
    <w:rsid w:val="005B2ED5"/>
    <w:rsid w:val="005B4891"/>
    <w:rsid w:val="005B7593"/>
    <w:rsid w:val="005C008A"/>
    <w:rsid w:val="005C1FA3"/>
    <w:rsid w:val="005C5208"/>
    <w:rsid w:val="005C5366"/>
    <w:rsid w:val="005C6CF8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2F6"/>
    <w:rsid w:val="005E7B2A"/>
    <w:rsid w:val="005F0673"/>
    <w:rsid w:val="005F275D"/>
    <w:rsid w:val="005F3BCE"/>
    <w:rsid w:val="005F42F9"/>
    <w:rsid w:val="005F434B"/>
    <w:rsid w:val="005F7834"/>
    <w:rsid w:val="005F7F71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07C"/>
    <w:rsid w:val="0064370F"/>
    <w:rsid w:val="00643B29"/>
    <w:rsid w:val="006450F2"/>
    <w:rsid w:val="00645883"/>
    <w:rsid w:val="006461FE"/>
    <w:rsid w:val="0064799E"/>
    <w:rsid w:val="006531DD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683E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D79E0"/>
    <w:rsid w:val="006E19F3"/>
    <w:rsid w:val="006E39C5"/>
    <w:rsid w:val="006E3DE3"/>
    <w:rsid w:val="006F0792"/>
    <w:rsid w:val="006F6C6E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7D3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320C"/>
    <w:rsid w:val="007876B7"/>
    <w:rsid w:val="0079103B"/>
    <w:rsid w:val="00797AAF"/>
    <w:rsid w:val="007A3A45"/>
    <w:rsid w:val="007A594E"/>
    <w:rsid w:val="007A6A6A"/>
    <w:rsid w:val="007A6B47"/>
    <w:rsid w:val="007A6E42"/>
    <w:rsid w:val="007B238E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3B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1E88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BA5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2F48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0EB8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32DC"/>
    <w:rsid w:val="009761F4"/>
    <w:rsid w:val="009821B0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B679D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AF7B32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6152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3B6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2944"/>
    <w:rsid w:val="00BE3252"/>
    <w:rsid w:val="00BF0309"/>
    <w:rsid w:val="00BF29DF"/>
    <w:rsid w:val="00BF3E9C"/>
    <w:rsid w:val="00BF628E"/>
    <w:rsid w:val="00C06611"/>
    <w:rsid w:val="00C06B4F"/>
    <w:rsid w:val="00C07FCD"/>
    <w:rsid w:val="00C110D2"/>
    <w:rsid w:val="00C12761"/>
    <w:rsid w:val="00C16BF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7D1"/>
    <w:rsid w:val="00C3710F"/>
    <w:rsid w:val="00C40931"/>
    <w:rsid w:val="00C41C2D"/>
    <w:rsid w:val="00C43A6E"/>
    <w:rsid w:val="00C46A25"/>
    <w:rsid w:val="00C47C6C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07872"/>
    <w:rsid w:val="00D10D4F"/>
    <w:rsid w:val="00D11946"/>
    <w:rsid w:val="00D138B5"/>
    <w:rsid w:val="00D156C6"/>
    <w:rsid w:val="00D15FE5"/>
    <w:rsid w:val="00D16423"/>
    <w:rsid w:val="00D21B3B"/>
    <w:rsid w:val="00D233EB"/>
    <w:rsid w:val="00D245BE"/>
    <w:rsid w:val="00D24B5D"/>
    <w:rsid w:val="00D25B84"/>
    <w:rsid w:val="00D3139E"/>
    <w:rsid w:val="00D333C6"/>
    <w:rsid w:val="00D3511C"/>
    <w:rsid w:val="00D354C9"/>
    <w:rsid w:val="00D43E13"/>
    <w:rsid w:val="00D460F6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1793A"/>
    <w:rsid w:val="00E2358F"/>
    <w:rsid w:val="00E23651"/>
    <w:rsid w:val="00E242A1"/>
    <w:rsid w:val="00E243C1"/>
    <w:rsid w:val="00E25B1B"/>
    <w:rsid w:val="00E267A3"/>
    <w:rsid w:val="00E269F8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0455"/>
    <w:rsid w:val="00E564AC"/>
    <w:rsid w:val="00E660D3"/>
    <w:rsid w:val="00E66406"/>
    <w:rsid w:val="00E7104A"/>
    <w:rsid w:val="00E723B2"/>
    <w:rsid w:val="00E7576C"/>
    <w:rsid w:val="00E75F08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3C23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321E"/>
    <w:rsid w:val="00F3432F"/>
    <w:rsid w:val="00F35CE2"/>
    <w:rsid w:val="00F36774"/>
    <w:rsid w:val="00F3696C"/>
    <w:rsid w:val="00F36B82"/>
    <w:rsid w:val="00F37769"/>
    <w:rsid w:val="00F42231"/>
    <w:rsid w:val="00F42852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1A03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0A19"/>
    <w:rsid w:val="00FF1301"/>
    <w:rsid w:val="00FF25CA"/>
    <w:rsid w:val="00FF7945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Popova_A</cp:lastModifiedBy>
  <cp:revision>19</cp:revision>
  <cp:lastPrinted>2024-06-10T14:06:00Z</cp:lastPrinted>
  <dcterms:created xsi:type="dcterms:W3CDTF">2021-06-28T13:22:00Z</dcterms:created>
  <dcterms:modified xsi:type="dcterms:W3CDTF">2026-05-14T08:38:00Z</dcterms:modified>
</cp:coreProperties>
</file>